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67C5" w:rsidRDefault="00145B50" w:rsidP="00DD6784">
      <w:pPr>
        <w:spacing w:beforeLines="50" w:before="156" w:afterLines="50" w:after="156"/>
        <w:rPr>
          <w:bCs/>
          <w:szCs w:val="21"/>
        </w:rPr>
      </w:pPr>
      <w:r>
        <w:rPr>
          <w:rFonts w:hint="eastAsia"/>
          <w:bCs/>
          <w:szCs w:val="21"/>
        </w:rPr>
        <w:t>公司代码：</w:t>
      </w:r>
      <w:sdt>
        <w:sdtPr>
          <w:rPr>
            <w:rFonts w:hint="eastAsia"/>
            <w:bCs/>
            <w:szCs w:val="21"/>
          </w:rPr>
          <w:alias w:val="公司代码"/>
          <w:tag w:val="_GBC_704b7b03ea3f4a93b8d4655a09b2ff61"/>
          <w:id w:val="-1015694931"/>
          <w:lock w:val="sdtLocked"/>
          <w:placeholder>
            <w:docPart w:val="GBC22222222222222222222222222222"/>
          </w:placeholder>
        </w:sdtPr>
        <w:sdtEndPr/>
        <w:sdtContent>
          <w:r>
            <w:rPr>
              <w:rFonts w:hint="eastAsia"/>
              <w:bCs/>
              <w:szCs w:val="21"/>
            </w:rPr>
            <w:t>601158</w:t>
          </w:r>
        </w:sdtContent>
      </w:sdt>
      <w:r>
        <w:rPr>
          <w:rFonts w:hint="eastAsia"/>
          <w:bCs/>
          <w:szCs w:val="21"/>
        </w:rPr>
        <w:t xml:space="preserve">                                              公司简称：</w:t>
      </w:r>
      <w:sdt>
        <w:sdtPr>
          <w:rPr>
            <w:rFonts w:hint="eastAsia"/>
            <w:bCs/>
            <w:szCs w:val="21"/>
          </w:rPr>
          <w:alias w:val="公司简称"/>
          <w:tag w:val="_GBC_0384ae715a1e4b4894a29e4d27f5bef4"/>
          <w:id w:val="-395277951"/>
          <w:lock w:val="sdtLocked"/>
          <w:placeholder>
            <w:docPart w:val="GBC22222222222222222222222222222"/>
          </w:placeholder>
        </w:sdtPr>
        <w:sdtEndPr/>
        <w:sdtContent>
          <w:r>
            <w:rPr>
              <w:rFonts w:hint="eastAsia"/>
              <w:bCs/>
              <w:szCs w:val="21"/>
            </w:rPr>
            <w:t>重庆水</w:t>
          </w:r>
          <w:proofErr w:type="gramStart"/>
          <w:r>
            <w:rPr>
              <w:rFonts w:hint="eastAsia"/>
              <w:bCs/>
              <w:szCs w:val="21"/>
            </w:rPr>
            <w:t>务</w:t>
          </w:r>
          <w:proofErr w:type="gramEnd"/>
        </w:sdtContent>
      </w:sdt>
    </w:p>
    <w:p w:rsidR="006167C5" w:rsidRDefault="006167C5">
      <w:pPr>
        <w:rPr>
          <w:b/>
          <w:bCs/>
          <w:szCs w:val="21"/>
        </w:rPr>
      </w:pPr>
    </w:p>
    <w:p w:rsidR="006167C5" w:rsidRDefault="006167C5">
      <w:pPr>
        <w:rPr>
          <w:rFonts w:ascii="黑体" w:eastAsia="黑体" w:hAnsi="黑体"/>
          <w:b/>
          <w:bCs/>
          <w:color w:val="FF0000"/>
          <w:sz w:val="44"/>
          <w:szCs w:val="44"/>
        </w:rPr>
      </w:pPr>
    </w:p>
    <w:p w:rsidR="006167C5" w:rsidRDefault="006167C5">
      <w:pPr>
        <w:jc w:val="center"/>
        <w:rPr>
          <w:rFonts w:ascii="黑体" w:eastAsia="黑体" w:hAnsi="黑体"/>
          <w:b/>
          <w:bCs/>
          <w:color w:val="FF0000"/>
          <w:sz w:val="44"/>
          <w:szCs w:val="44"/>
        </w:rPr>
      </w:pPr>
    </w:p>
    <w:p w:rsidR="006167C5" w:rsidRDefault="006167C5">
      <w:pPr>
        <w:jc w:val="center"/>
        <w:rPr>
          <w:rFonts w:ascii="黑体" w:eastAsia="黑体" w:hAnsi="黑体"/>
          <w:b/>
          <w:bCs/>
          <w:color w:val="FF0000"/>
          <w:sz w:val="44"/>
          <w:szCs w:val="44"/>
        </w:rPr>
      </w:pPr>
    </w:p>
    <w:p w:rsidR="006167C5" w:rsidRDefault="006167C5">
      <w:pPr>
        <w:jc w:val="center"/>
        <w:rPr>
          <w:rFonts w:ascii="黑体" w:eastAsia="黑体" w:hAnsi="黑体"/>
          <w:b/>
          <w:bCs/>
          <w:color w:val="FF0000"/>
          <w:sz w:val="44"/>
          <w:szCs w:val="44"/>
        </w:rPr>
      </w:pPr>
    </w:p>
    <w:p w:rsidR="006167C5" w:rsidRDefault="006167C5">
      <w:pPr>
        <w:jc w:val="center"/>
        <w:rPr>
          <w:rFonts w:ascii="黑体" w:eastAsia="黑体" w:hAnsi="黑体"/>
          <w:b/>
          <w:bCs/>
          <w:color w:val="FF0000"/>
          <w:sz w:val="44"/>
          <w:szCs w:val="44"/>
        </w:rPr>
      </w:pPr>
    </w:p>
    <w:sdt>
      <w:sdtPr>
        <w:rPr>
          <w:rFonts w:ascii="黑体" w:eastAsia="黑体" w:hAnsi="黑体"/>
          <w:b/>
          <w:bCs/>
          <w:color w:val="FF0000"/>
          <w:sz w:val="44"/>
          <w:szCs w:val="44"/>
        </w:rPr>
        <w:alias w:val="公司法定中文名称"/>
        <w:tag w:val="_GBC_ab27d14a4fa1446487b4e4001930e37a"/>
        <w:id w:val="1295021195"/>
        <w:lock w:val="sdtLocked"/>
        <w:placeholder>
          <w:docPart w:val="GBC22222222222222222222222222222"/>
        </w:placeholder>
        <w:dataBinding w:prefixMappings="xmlns:clcid-cgi='clcid-cgi'" w:xpath="/*/clcid-cgi:GongSiFaDingZhongWenMingCheng" w:storeItemID="{42DEBF9A-6816-48AE-BADD-E3125C474CD9}"/>
        <w:text/>
      </w:sdtPr>
      <w:sdtEndPr/>
      <w:sdtContent>
        <w:p w:rsidR="006167C5" w:rsidRDefault="00145B50">
          <w:pPr>
            <w:jc w:val="center"/>
            <w:rPr>
              <w:rFonts w:ascii="黑体" w:eastAsia="黑体" w:hAnsi="黑体"/>
              <w:b/>
              <w:bCs/>
              <w:color w:val="FF0000"/>
              <w:sz w:val="44"/>
              <w:szCs w:val="44"/>
            </w:rPr>
          </w:pPr>
          <w:r>
            <w:rPr>
              <w:rFonts w:ascii="黑体" w:eastAsia="黑体" w:hAnsi="黑体"/>
              <w:b/>
              <w:bCs/>
              <w:color w:val="FF0000"/>
              <w:sz w:val="44"/>
              <w:szCs w:val="44"/>
            </w:rPr>
            <w:t>重庆水务集团股份有限公司</w:t>
          </w:r>
        </w:p>
      </w:sdtContent>
    </w:sdt>
    <w:p w:rsidR="006167C5" w:rsidRDefault="00145B50">
      <w:pPr>
        <w:jc w:val="center"/>
        <w:rPr>
          <w:rFonts w:ascii="黑体" w:eastAsia="黑体" w:hAnsi="黑体"/>
          <w:b/>
          <w:bCs/>
          <w:color w:val="FF0000"/>
          <w:sz w:val="44"/>
          <w:szCs w:val="44"/>
        </w:rPr>
      </w:pPr>
      <w:r>
        <w:rPr>
          <w:rFonts w:ascii="黑体" w:eastAsia="黑体" w:hAnsi="黑体"/>
          <w:b/>
          <w:bCs/>
          <w:color w:val="FF0000"/>
          <w:sz w:val="44"/>
          <w:szCs w:val="44"/>
        </w:rPr>
        <w:t>20</w:t>
      </w:r>
      <w:r>
        <w:rPr>
          <w:rFonts w:ascii="黑体" w:eastAsia="黑体" w:hAnsi="黑体" w:hint="eastAsia"/>
          <w:b/>
          <w:bCs/>
          <w:color w:val="FF0000"/>
          <w:sz w:val="44"/>
          <w:szCs w:val="44"/>
        </w:rPr>
        <w:t>16</w:t>
      </w:r>
      <w:r>
        <w:rPr>
          <w:rFonts w:ascii="黑体" w:eastAsia="黑体" w:hAnsi="黑体"/>
          <w:b/>
          <w:bCs/>
          <w:color w:val="FF0000"/>
          <w:sz w:val="44"/>
          <w:szCs w:val="44"/>
        </w:rPr>
        <w:t>年第</w:t>
      </w:r>
      <w:r>
        <w:rPr>
          <w:rFonts w:ascii="黑体" w:eastAsia="黑体" w:hAnsi="黑体" w:hint="eastAsia"/>
          <w:b/>
          <w:bCs/>
          <w:color w:val="FF0000"/>
          <w:sz w:val="44"/>
          <w:szCs w:val="44"/>
        </w:rPr>
        <w:t>三</w:t>
      </w:r>
      <w:r>
        <w:rPr>
          <w:rFonts w:ascii="黑体" w:eastAsia="黑体" w:hAnsi="黑体"/>
          <w:b/>
          <w:bCs/>
          <w:color w:val="FF0000"/>
          <w:sz w:val="44"/>
          <w:szCs w:val="44"/>
        </w:rPr>
        <w:t>季度报告</w:t>
      </w:r>
    </w:p>
    <w:p w:rsidR="006167C5" w:rsidRDefault="006167C5">
      <w:pPr>
        <w:rPr>
          <w:rFonts w:ascii="Times New Roman" w:hAnsi="Times New Roman"/>
          <w:b/>
          <w:bCs/>
        </w:rPr>
        <w:sectPr w:rsidR="006167C5" w:rsidSect="00667FCF">
          <w:headerReference w:type="default" r:id="rId13"/>
          <w:footerReference w:type="default" r:id="rId14"/>
          <w:pgSz w:w="11906" w:h="16838" w:code="9"/>
          <w:pgMar w:top="1525" w:right="1276" w:bottom="1440" w:left="1797" w:header="851" w:footer="992" w:gutter="0"/>
          <w:cols w:space="425"/>
          <w:docGrid w:type="lines" w:linePitch="312"/>
        </w:sectPr>
      </w:pPr>
    </w:p>
    <w:p w:rsidR="006167C5" w:rsidRDefault="00145B50">
      <w:pPr>
        <w:jc w:val="center"/>
        <w:rPr>
          <w:noProof/>
        </w:rPr>
      </w:pPr>
      <w:r>
        <w:rPr>
          <w:rFonts w:asciiTheme="minorEastAsia" w:eastAsiaTheme="minorEastAsia" w:hAnsiTheme="minorEastAsia" w:hint="eastAsia"/>
          <w:b/>
          <w:bCs/>
          <w:color w:val="auto"/>
          <w:sz w:val="52"/>
          <w:szCs w:val="52"/>
        </w:rPr>
        <w:lastRenderedPageBreak/>
        <w:t>目录</w:t>
      </w:r>
      <w:r w:rsidR="000A1E3D">
        <w:rPr>
          <w:rFonts w:asciiTheme="minorEastAsia" w:eastAsiaTheme="minorEastAsia" w:hAnsiTheme="minorEastAsia"/>
          <w:b/>
          <w:bCs/>
          <w:color w:val="auto"/>
          <w:sz w:val="52"/>
          <w:szCs w:val="52"/>
        </w:rPr>
        <w:fldChar w:fldCharType="begin"/>
      </w:r>
      <w:r>
        <w:rPr>
          <w:rFonts w:asciiTheme="minorEastAsia" w:eastAsiaTheme="minorEastAsia" w:hAnsiTheme="minorEastAsia" w:hint="eastAsia"/>
          <w:b/>
          <w:bCs/>
          <w:color w:val="auto"/>
          <w:sz w:val="52"/>
          <w:szCs w:val="52"/>
        </w:rPr>
        <w:instrText>TOC \o "1-1" \h \z \u</w:instrText>
      </w:r>
      <w:r w:rsidR="000A1E3D">
        <w:rPr>
          <w:rFonts w:asciiTheme="minorEastAsia" w:eastAsiaTheme="minorEastAsia" w:hAnsiTheme="minorEastAsia"/>
          <w:b/>
          <w:bCs/>
          <w:color w:val="auto"/>
          <w:sz w:val="52"/>
          <w:szCs w:val="52"/>
        </w:rPr>
        <w:fldChar w:fldCharType="separate"/>
      </w:r>
    </w:p>
    <w:p w:rsidR="006167C5" w:rsidRDefault="00DF5850">
      <w:pPr>
        <w:pStyle w:val="11"/>
        <w:tabs>
          <w:tab w:val="left" w:pos="840"/>
          <w:tab w:val="right" w:leader="dot" w:pos="8823"/>
        </w:tabs>
        <w:rPr>
          <w:rFonts w:asciiTheme="minorHAnsi" w:eastAsiaTheme="minorEastAsia" w:hAnsiTheme="minorHAnsi" w:cstheme="minorBidi"/>
          <w:noProof/>
          <w:color w:val="auto"/>
          <w:kern w:val="2"/>
          <w:szCs w:val="22"/>
        </w:rPr>
      </w:pPr>
      <w:hyperlink w:anchor="_Toc398732403" w:history="1">
        <w:r w:rsidR="00145B50">
          <w:rPr>
            <w:rStyle w:val="af0"/>
            <w:rFonts w:hint="eastAsia"/>
            <w:noProof/>
          </w:rPr>
          <w:t>一、</w:t>
        </w:r>
        <w:r w:rsidR="00145B50">
          <w:rPr>
            <w:rFonts w:asciiTheme="minorHAnsi" w:eastAsiaTheme="minorEastAsia" w:hAnsiTheme="minorHAnsi" w:cstheme="minorBidi"/>
            <w:noProof/>
            <w:color w:val="auto"/>
            <w:kern w:val="2"/>
            <w:szCs w:val="22"/>
          </w:rPr>
          <w:tab/>
        </w:r>
        <w:r w:rsidR="00145B50">
          <w:rPr>
            <w:rStyle w:val="af0"/>
            <w:rFonts w:asciiTheme="majorEastAsia" w:eastAsiaTheme="majorEastAsia" w:hAnsiTheme="majorEastAsia" w:hint="eastAsia"/>
            <w:noProof/>
          </w:rPr>
          <w:t>重要</w:t>
        </w:r>
        <w:r w:rsidR="00145B50">
          <w:rPr>
            <w:rStyle w:val="af0"/>
            <w:rFonts w:hint="eastAsia"/>
            <w:noProof/>
          </w:rPr>
          <w:t>提示</w:t>
        </w:r>
        <w:r w:rsidR="00145B50">
          <w:rPr>
            <w:noProof/>
            <w:webHidden/>
          </w:rPr>
          <w:tab/>
        </w:r>
        <w:r w:rsidR="000A1E3D">
          <w:rPr>
            <w:noProof/>
            <w:webHidden/>
          </w:rPr>
          <w:fldChar w:fldCharType="begin"/>
        </w:r>
        <w:r w:rsidR="00145B50">
          <w:rPr>
            <w:noProof/>
            <w:webHidden/>
          </w:rPr>
          <w:instrText xml:space="preserve"> PAGEREF _Toc398732403 \h </w:instrText>
        </w:r>
        <w:r w:rsidR="000A1E3D">
          <w:rPr>
            <w:noProof/>
            <w:webHidden/>
          </w:rPr>
        </w:r>
        <w:r w:rsidR="000A1E3D">
          <w:rPr>
            <w:noProof/>
            <w:webHidden/>
          </w:rPr>
          <w:fldChar w:fldCharType="separate"/>
        </w:r>
        <w:r w:rsidR="00372B09">
          <w:rPr>
            <w:noProof/>
            <w:webHidden/>
          </w:rPr>
          <w:t>3</w:t>
        </w:r>
        <w:r w:rsidR="000A1E3D">
          <w:rPr>
            <w:noProof/>
            <w:webHidden/>
          </w:rPr>
          <w:fldChar w:fldCharType="end"/>
        </w:r>
      </w:hyperlink>
    </w:p>
    <w:p w:rsidR="006167C5" w:rsidRDefault="00DF5850">
      <w:pPr>
        <w:pStyle w:val="11"/>
        <w:tabs>
          <w:tab w:val="left" w:pos="840"/>
          <w:tab w:val="right" w:leader="dot" w:pos="8823"/>
        </w:tabs>
        <w:rPr>
          <w:rFonts w:asciiTheme="minorHAnsi" w:eastAsiaTheme="minorEastAsia" w:hAnsiTheme="minorHAnsi" w:cstheme="minorBidi"/>
          <w:noProof/>
          <w:color w:val="auto"/>
          <w:kern w:val="2"/>
          <w:szCs w:val="22"/>
        </w:rPr>
      </w:pPr>
      <w:hyperlink w:anchor="_Toc398732404" w:history="1">
        <w:r w:rsidR="00145B50">
          <w:rPr>
            <w:rStyle w:val="af0"/>
            <w:rFonts w:hint="eastAsia"/>
            <w:noProof/>
          </w:rPr>
          <w:t>二、</w:t>
        </w:r>
        <w:r w:rsidR="00145B50">
          <w:rPr>
            <w:rFonts w:asciiTheme="minorHAnsi" w:eastAsiaTheme="minorEastAsia" w:hAnsiTheme="minorHAnsi" w:cstheme="minorBidi"/>
            <w:noProof/>
            <w:color w:val="auto"/>
            <w:kern w:val="2"/>
            <w:szCs w:val="22"/>
          </w:rPr>
          <w:tab/>
        </w:r>
        <w:r w:rsidR="00145B50">
          <w:rPr>
            <w:rStyle w:val="af0"/>
            <w:rFonts w:hint="eastAsia"/>
            <w:noProof/>
          </w:rPr>
          <w:t>公司主要财务数据和股东变化</w:t>
        </w:r>
        <w:r w:rsidR="00145B50">
          <w:rPr>
            <w:noProof/>
            <w:webHidden/>
          </w:rPr>
          <w:tab/>
        </w:r>
        <w:r w:rsidR="000A1E3D">
          <w:rPr>
            <w:noProof/>
            <w:webHidden/>
          </w:rPr>
          <w:fldChar w:fldCharType="begin"/>
        </w:r>
        <w:r w:rsidR="00145B50">
          <w:rPr>
            <w:noProof/>
            <w:webHidden/>
          </w:rPr>
          <w:instrText xml:space="preserve"> PAGEREF _Toc398732404 \h </w:instrText>
        </w:r>
        <w:r w:rsidR="000A1E3D">
          <w:rPr>
            <w:noProof/>
            <w:webHidden/>
          </w:rPr>
        </w:r>
        <w:r w:rsidR="000A1E3D">
          <w:rPr>
            <w:noProof/>
            <w:webHidden/>
          </w:rPr>
          <w:fldChar w:fldCharType="separate"/>
        </w:r>
        <w:r w:rsidR="00372B09">
          <w:rPr>
            <w:noProof/>
            <w:webHidden/>
          </w:rPr>
          <w:t>3</w:t>
        </w:r>
        <w:r w:rsidR="000A1E3D">
          <w:rPr>
            <w:noProof/>
            <w:webHidden/>
          </w:rPr>
          <w:fldChar w:fldCharType="end"/>
        </w:r>
      </w:hyperlink>
    </w:p>
    <w:p w:rsidR="006167C5" w:rsidRDefault="00DF5850">
      <w:pPr>
        <w:pStyle w:val="11"/>
        <w:tabs>
          <w:tab w:val="left" w:pos="840"/>
          <w:tab w:val="right" w:leader="dot" w:pos="8823"/>
        </w:tabs>
        <w:rPr>
          <w:rFonts w:asciiTheme="minorHAnsi" w:eastAsiaTheme="minorEastAsia" w:hAnsiTheme="minorHAnsi" w:cstheme="minorBidi"/>
          <w:noProof/>
          <w:color w:val="auto"/>
          <w:kern w:val="2"/>
          <w:szCs w:val="22"/>
        </w:rPr>
      </w:pPr>
      <w:hyperlink w:anchor="_Toc398732405" w:history="1">
        <w:r w:rsidR="00145B50">
          <w:rPr>
            <w:rStyle w:val="af0"/>
            <w:rFonts w:hint="eastAsia"/>
            <w:noProof/>
          </w:rPr>
          <w:t>三、</w:t>
        </w:r>
        <w:r w:rsidR="00145B50">
          <w:rPr>
            <w:rFonts w:asciiTheme="minorHAnsi" w:eastAsiaTheme="minorEastAsia" w:hAnsiTheme="minorHAnsi" w:cstheme="minorBidi"/>
            <w:noProof/>
            <w:color w:val="auto"/>
            <w:kern w:val="2"/>
            <w:szCs w:val="22"/>
          </w:rPr>
          <w:tab/>
        </w:r>
        <w:r w:rsidR="00145B50">
          <w:rPr>
            <w:rStyle w:val="af0"/>
            <w:rFonts w:hint="eastAsia"/>
            <w:noProof/>
          </w:rPr>
          <w:t>重要事项</w:t>
        </w:r>
        <w:r w:rsidR="00145B50">
          <w:rPr>
            <w:noProof/>
            <w:webHidden/>
          </w:rPr>
          <w:tab/>
        </w:r>
        <w:r w:rsidR="000A1E3D">
          <w:rPr>
            <w:noProof/>
            <w:webHidden/>
          </w:rPr>
          <w:fldChar w:fldCharType="begin"/>
        </w:r>
        <w:r w:rsidR="00145B50">
          <w:rPr>
            <w:noProof/>
            <w:webHidden/>
          </w:rPr>
          <w:instrText xml:space="preserve"> PAGEREF _Toc398732405 \h </w:instrText>
        </w:r>
        <w:r w:rsidR="000A1E3D">
          <w:rPr>
            <w:noProof/>
            <w:webHidden/>
          </w:rPr>
        </w:r>
        <w:r w:rsidR="000A1E3D">
          <w:rPr>
            <w:noProof/>
            <w:webHidden/>
          </w:rPr>
          <w:fldChar w:fldCharType="separate"/>
        </w:r>
        <w:r w:rsidR="00372B09">
          <w:rPr>
            <w:noProof/>
            <w:webHidden/>
          </w:rPr>
          <w:t>6</w:t>
        </w:r>
        <w:r w:rsidR="000A1E3D">
          <w:rPr>
            <w:noProof/>
            <w:webHidden/>
          </w:rPr>
          <w:fldChar w:fldCharType="end"/>
        </w:r>
      </w:hyperlink>
    </w:p>
    <w:p w:rsidR="006167C5" w:rsidRDefault="00DF5850">
      <w:pPr>
        <w:pStyle w:val="11"/>
        <w:tabs>
          <w:tab w:val="left" w:pos="840"/>
          <w:tab w:val="right" w:leader="dot" w:pos="8823"/>
        </w:tabs>
        <w:rPr>
          <w:rFonts w:asciiTheme="minorHAnsi" w:eastAsiaTheme="minorEastAsia" w:hAnsiTheme="minorHAnsi" w:cstheme="minorBidi"/>
          <w:noProof/>
          <w:color w:val="auto"/>
          <w:kern w:val="2"/>
          <w:szCs w:val="22"/>
        </w:rPr>
      </w:pPr>
      <w:hyperlink w:anchor="_Toc398732406" w:history="1">
        <w:r w:rsidR="00145B50">
          <w:rPr>
            <w:rStyle w:val="af0"/>
            <w:rFonts w:hint="eastAsia"/>
            <w:noProof/>
          </w:rPr>
          <w:t>四、</w:t>
        </w:r>
        <w:r w:rsidR="00145B50">
          <w:rPr>
            <w:rFonts w:asciiTheme="minorHAnsi" w:eastAsiaTheme="minorEastAsia" w:hAnsiTheme="minorHAnsi" w:cstheme="minorBidi"/>
            <w:noProof/>
            <w:color w:val="auto"/>
            <w:kern w:val="2"/>
            <w:szCs w:val="22"/>
          </w:rPr>
          <w:tab/>
        </w:r>
        <w:r w:rsidR="00145B50">
          <w:rPr>
            <w:rStyle w:val="af0"/>
            <w:rFonts w:hint="eastAsia"/>
            <w:noProof/>
          </w:rPr>
          <w:t>附录</w:t>
        </w:r>
        <w:r w:rsidR="00145B50">
          <w:rPr>
            <w:noProof/>
            <w:webHidden/>
          </w:rPr>
          <w:tab/>
        </w:r>
        <w:r w:rsidR="000A1E3D">
          <w:rPr>
            <w:noProof/>
            <w:webHidden/>
          </w:rPr>
          <w:fldChar w:fldCharType="begin"/>
        </w:r>
        <w:r w:rsidR="00145B50">
          <w:rPr>
            <w:noProof/>
            <w:webHidden/>
          </w:rPr>
          <w:instrText xml:space="preserve"> PAGEREF _Toc398732406 \h </w:instrText>
        </w:r>
        <w:r w:rsidR="000A1E3D">
          <w:rPr>
            <w:noProof/>
            <w:webHidden/>
          </w:rPr>
        </w:r>
        <w:r w:rsidR="000A1E3D">
          <w:rPr>
            <w:noProof/>
            <w:webHidden/>
          </w:rPr>
          <w:fldChar w:fldCharType="separate"/>
        </w:r>
        <w:r w:rsidR="00372B09">
          <w:rPr>
            <w:noProof/>
            <w:webHidden/>
          </w:rPr>
          <w:t>12</w:t>
        </w:r>
        <w:r w:rsidR="000A1E3D">
          <w:rPr>
            <w:noProof/>
            <w:webHidden/>
          </w:rPr>
          <w:fldChar w:fldCharType="end"/>
        </w:r>
      </w:hyperlink>
    </w:p>
    <w:p w:rsidR="006167C5" w:rsidRDefault="000A1E3D">
      <w:pPr>
        <w:jc w:val="center"/>
        <w:rPr>
          <w:rFonts w:asciiTheme="minorEastAsia" w:eastAsiaTheme="minorEastAsia" w:hAnsiTheme="minorEastAsia"/>
          <w:b/>
          <w:bCs/>
          <w:color w:val="auto"/>
          <w:sz w:val="52"/>
          <w:szCs w:val="52"/>
        </w:rPr>
        <w:sectPr w:rsidR="006167C5" w:rsidSect="000F089F">
          <w:pgSz w:w="11906" w:h="16838"/>
          <w:pgMar w:top="1525" w:right="1276" w:bottom="1440" w:left="1797" w:header="851" w:footer="992" w:gutter="0"/>
          <w:cols w:space="425"/>
          <w:docGrid w:type="lines" w:linePitch="312"/>
        </w:sectPr>
      </w:pPr>
      <w:r>
        <w:rPr>
          <w:rFonts w:asciiTheme="minorEastAsia" w:eastAsiaTheme="minorEastAsia" w:hAnsiTheme="minorEastAsia"/>
          <w:b/>
          <w:bCs/>
          <w:color w:val="auto"/>
          <w:sz w:val="52"/>
          <w:szCs w:val="52"/>
        </w:rPr>
        <w:fldChar w:fldCharType="end"/>
      </w:r>
    </w:p>
    <w:p w:rsidR="006167C5" w:rsidRDefault="00145B50">
      <w:pPr>
        <w:pStyle w:val="1"/>
        <w:numPr>
          <w:ilvl w:val="0"/>
          <w:numId w:val="2"/>
        </w:numPr>
        <w:tabs>
          <w:tab w:val="left" w:pos="434"/>
          <w:tab w:val="left" w:pos="882"/>
        </w:tabs>
        <w:rPr>
          <w:sz w:val="21"/>
          <w:szCs w:val="21"/>
        </w:rPr>
      </w:pPr>
      <w:bookmarkStart w:id="0" w:name="_Toc395718055"/>
      <w:bookmarkStart w:id="1" w:name="_Toc398732403"/>
      <w:r>
        <w:rPr>
          <w:rFonts w:asciiTheme="majorEastAsia" w:eastAsiaTheme="majorEastAsia" w:hAnsiTheme="majorEastAsia"/>
          <w:sz w:val="21"/>
          <w:szCs w:val="21"/>
        </w:rPr>
        <w:lastRenderedPageBreak/>
        <w:t>重要</w:t>
      </w:r>
      <w:r>
        <w:rPr>
          <w:sz w:val="21"/>
          <w:szCs w:val="21"/>
        </w:rPr>
        <w:t>提示</w:t>
      </w:r>
      <w:bookmarkEnd w:id="0"/>
      <w:bookmarkEnd w:id="1"/>
    </w:p>
    <w:sdt>
      <w:sdtPr>
        <w:rPr>
          <w:rFonts w:hint="eastAsia"/>
          <w:szCs w:val="20"/>
        </w:rPr>
        <w:alias w:val="选项模块:公司董事会、监事会及董事、监事、高级管理人员应当保证季度报告..."/>
        <w:tag w:val="_SEC_fbe0968f747d4f9da6059ed550b45a5b"/>
        <w:id w:val="1913306"/>
        <w:lock w:val="sdtLocked"/>
        <w:placeholder>
          <w:docPart w:val="GBC22222222222222222222222222222"/>
        </w:placeholder>
      </w:sdtPr>
      <w:sdtEndPr>
        <w:rPr>
          <w:color w:val="0000FF"/>
        </w:rPr>
      </w:sdtEndPr>
      <w:sdtContent>
        <w:sdt>
          <w:sdtPr>
            <w:rPr>
              <w:rFonts w:hint="eastAsia"/>
            </w:rPr>
            <w:alias w:val="董事会及董事声明"/>
            <w:tag w:val="_GBC_121a4c3606764a8fbe6842f8763c3480"/>
            <w:id w:val="772673915"/>
            <w:lock w:val="sdtLocked"/>
            <w:placeholder>
              <w:docPart w:val="GBC22222222222222222222222222222"/>
            </w:placeholder>
          </w:sdtPr>
          <w:sdtEndPr>
            <w:rPr>
              <w:b/>
            </w:rPr>
          </w:sdtEndPr>
          <w:sdtContent>
            <w:p w:rsidR="006167C5" w:rsidRDefault="00145B50">
              <w:pPr>
                <w:pStyle w:val="2"/>
                <w:rPr>
                  <w:b/>
                </w:rPr>
              </w:pPr>
              <w:r>
                <w:t>公司董事会、监事会及董事、监事、高级管理人员保证季度报告内容的真实、准确、完整，不存在虚假记载、误导性陈述或者重大遗漏，并承担个别和连带的法律责任。</w:t>
              </w:r>
            </w:p>
          </w:sdtContent>
        </w:sdt>
        <w:p w:rsidR="006167C5" w:rsidRDefault="00145B50">
          <w:pPr>
            <w:rPr>
              <w:color w:val="0000FF"/>
              <w:szCs w:val="21"/>
            </w:rPr>
          </w:pPr>
          <w:r>
            <w:rPr>
              <w:rFonts w:hint="eastAsia"/>
              <w:color w:val="0000FF"/>
              <w:szCs w:val="21"/>
            </w:rPr>
            <w:t xml:space="preserve"> </w:t>
          </w:r>
        </w:p>
      </w:sdtContent>
    </w:sdt>
    <w:sdt>
      <w:sdtPr>
        <w:rPr>
          <w:rFonts w:hint="eastAsia"/>
          <w:b/>
          <w:szCs w:val="20"/>
        </w:rPr>
        <w:alias w:val="选项模块:董事未出席情况"/>
        <w:tag w:val="_GBC_583c8ae35e144601a7a30aa88b5381d6"/>
        <w:id w:val="202756357"/>
        <w:placeholder>
          <w:docPart w:val="GBC22222222222222222222222222222"/>
        </w:placeholder>
      </w:sdtPr>
      <w:sdtEndPr>
        <w:rPr>
          <w:b w:val="0"/>
        </w:rPr>
      </w:sdtEndPr>
      <w:sdtContent>
        <w:p w:rsidR="00483B41" w:rsidRDefault="00483B41" w:rsidP="007E69DD">
          <w:pPr>
            <w:pStyle w:val="2"/>
            <w:rPr>
              <w:b/>
            </w:rPr>
          </w:pPr>
          <w:r>
            <w:rPr>
              <w:rFonts w:hint="eastAsia"/>
            </w:rPr>
            <w:t>未出席董事情况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1590"/>
            <w:gridCol w:w="1559"/>
            <w:gridCol w:w="3827"/>
            <w:gridCol w:w="1701"/>
          </w:tblGrid>
          <w:tr w:rsidR="00483B41" w:rsidTr="00F92D9E">
            <w:trPr>
              <w:trHeight w:val="293"/>
            </w:trPr>
            <w:tc>
              <w:tcPr>
                <w:tcW w:w="1590" w:type="dxa"/>
                <w:tcBorders>
                  <w:top w:val="single" w:sz="4" w:space="0" w:color="auto"/>
                  <w:left w:val="single" w:sz="4" w:space="0" w:color="auto"/>
                  <w:bottom w:val="single" w:sz="4" w:space="0" w:color="auto"/>
                  <w:right w:val="single" w:sz="4" w:space="0" w:color="auto"/>
                </w:tcBorders>
              </w:tcPr>
              <w:p w:rsidR="00483B41" w:rsidRDefault="00483B41" w:rsidP="00B07692">
                <w:pPr>
                  <w:autoSpaceDE w:val="0"/>
                  <w:autoSpaceDN w:val="0"/>
                  <w:adjustRightInd w:val="0"/>
                  <w:jc w:val="center"/>
                  <w:rPr>
                    <w:szCs w:val="21"/>
                  </w:rPr>
                </w:pPr>
                <w:r>
                  <w:rPr>
                    <w:szCs w:val="21"/>
                  </w:rPr>
                  <w:t>未出席董事姓名</w:t>
                </w:r>
              </w:p>
            </w:tc>
            <w:tc>
              <w:tcPr>
                <w:tcW w:w="1559" w:type="dxa"/>
                <w:tcBorders>
                  <w:top w:val="single" w:sz="4" w:space="0" w:color="auto"/>
                  <w:left w:val="single" w:sz="4" w:space="0" w:color="auto"/>
                  <w:bottom w:val="single" w:sz="4" w:space="0" w:color="auto"/>
                  <w:right w:val="single" w:sz="4" w:space="0" w:color="auto"/>
                </w:tcBorders>
              </w:tcPr>
              <w:p w:rsidR="00483B41" w:rsidRDefault="00483B41" w:rsidP="00B07692">
                <w:pPr>
                  <w:autoSpaceDE w:val="0"/>
                  <w:autoSpaceDN w:val="0"/>
                  <w:adjustRightInd w:val="0"/>
                  <w:jc w:val="center"/>
                  <w:rPr>
                    <w:szCs w:val="21"/>
                  </w:rPr>
                </w:pPr>
                <w:r>
                  <w:rPr>
                    <w:szCs w:val="21"/>
                  </w:rPr>
                  <w:t>未出席董事职务</w:t>
                </w:r>
              </w:p>
            </w:tc>
            <w:tc>
              <w:tcPr>
                <w:tcW w:w="3827" w:type="dxa"/>
                <w:tcBorders>
                  <w:top w:val="single" w:sz="4" w:space="0" w:color="auto"/>
                  <w:left w:val="single" w:sz="4" w:space="0" w:color="auto"/>
                  <w:bottom w:val="single" w:sz="4" w:space="0" w:color="auto"/>
                  <w:right w:val="single" w:sz="4" w:space="0" w:color="auto"/>
                </w:tcBorders>
              </w:tcPr>
              <w:p w:rsidR="00483B41" w:rsidRDefault="00483B41" w:rsidP="00B07692">
                <w:pPr>
                  <w:autoSpaceDE w:val="0"/>
                  <w:autoSpaceDN w:val="0"/>
                  <w:adjustRightInd w:val="0"/>
                  <w:jc w:val="center"/>
                  <w:rPr>
                    <w:szCs w:val="21"/>
                  </w:rPr>
                </w:pPr>
                <w:r>
                  <w:rPr>
                    <w:szCs w:val="21"/>
                  </w:rPr>
                  <w:t>未出席原因的说明</w:t>
                </w:r>
              </w:p>
            </w:tc>
            <w:tc>
              <w:tcPr>
                <w:tcW w:w="1701" w:type="dxa"/>
                <w:tcBorders>
                  <w:top w:val="single" w:sz="4" w:space="0" w:color="auto"/>
                  <w:left w:val="single" w:sz="4" w:space="0" w:color="auto"/>
                  <w:bottom w:val="single" w:sz="4" w:space="0" w:color="auto"/>
                  <w:right w:val="single" w:sz="4" w:space="0" w:color="auto"/>
                </w:tcBorders>
              </w:tcPr>
              <w:p w:rsidR="00483B41" w:rsidRDefault="00483B41" w:rsidP="00B07692">
                <w:pPr>
                  <w:spacing w:before="40" w:after="40"/>
                  <w:jc w:val="center"/>
                  <w:rPr>
                    <w:szCs w:val="21"/>
                  </w:rPr>
                </w:pPr>
                <w:r>
                  <w:rPr>
                    <w:szCs w:val="21"/>
                  </w:rPr>
                  <w:t>被委托人姓名</w:t>
                </w:r>
              </w:p>
            </w:tc>
          </w:tr>
          <w:sdt>
            <w:sdtPr>
              <w:rPr>
                <w:szCs w:val="21"/>
              </w:rPr>
              <w:alias w:val="未出席董事情况"/>
              <w:tag w:val="_GBC_0b156fe053b44daa9755657ee95919f5"/>
              <w:id w:val="-277258626"/>
              <w:lock w:val="sdtLocked"/>
              <w:placeholder>
                <w:docPart w:val="9B270AB6A528400590CDD966BD12861E"/>
              </w:placeholder>
            </w:sdtPr>
            <w:sdtEndPr/>
            <w:sdtContent>
              <w:tr w:rsidR="00483B41" w:rsidTr="00F92D9E">
                <w:trPr>
                  <w:trHeight w:val="293"/>
                </w:trPr>
                <w:sdt>
                  <w:sdtPr>
                    <w:rPr>
                      <w:szCs w:val="21"/>
                    </w:rPr>
                    <w:alias w:val="未出席董事姓名"/>
                    <w:tag w:val="_GBC_3370c85538364586876f4b6e004ee295"/>
                    <w:id w:val="640082144"/>
                    <w:lock w:val="sdtLocked"/>
                    <w:text/>
                  </w:sdtPr>
                  <w:sdtEndPr>
                    <w:rPr>
                      <w:rFonts w:hint="eastAsia"/>
                    </w:rPr>
                  </w:sdtEndPr>
                  <w:sdtContent>
                    <w:tc>
                      <w:tcPr>
                        <w:tcW w:w="1590" w:type="dxa"/>
                        <w:tcBorders>
                          <w:top w:val="single" w:sz="4" w:space="0" w:color="auto"/>
                          <w:left w:val="single" w:sz="4" w:space="0" w:color="auto"/>
                          <w:bottom w:val="single" w:sz="4" w:space="0" w:color="auto"/>
                          <w:right w:val="single" w:sz="4" w:space="0" w:color="auto"/>
                        </w:tcBorders>
                      </w:tcPr>
                      <w:p w:rsidR="00483B41" w:rsidRDefault="00483B41" w:rsidP="00B07692">
                        <w:pPr>
                          <w:autoSpaceDE w:val="0"/>
                          <w:autoSpaceDN w:val="0"/>
                          <w:adjustRightInd w:val="0"/>
                          <w:rPr>
                            <w:szCs w:val="21"/>
                          </w:rPr>
                        </w:pPr>
                        <w:proofErr w:type="gramStart"/>
                        <w:r>
                          <w:rPr>
                            <w:rFonts w:hint="eastAsia"/>
                            <w:szCs w:val="21"/>
                          </w:rPr>
                          <w:t>张展翔</w:t>
                        </w:r>
                        <w:proofErr w:type="gramEnd"/>
                      </w:p>
                    </w:tc>
                  </w:sdtContent>
                </w:sdt>
                <w:sdt>
                  <w:sdtPr>
                    <w:rPr>
                      <w:szCs w:val="21"/>
                    </w:rPr>
                    <w:alias w:val="未出席董事职务"/>
                    <w:tag w:val="_GBC_d7294306895449ad881e7d1e6ebccdc9"/>
                    <w:id w:val="-1933494917"/>
                    <w:lock w:val="sdtLocked"/>
                    <w:comboBox>
                      <w:listItem w:displayText="董事" w:value="董事"/>
                      <w:listItem w:displayText="董事长" w:value="董事长"/>
                      <w:listItem w:displayText="独立董事" w:value="独立董事"/>
                    </w:comboBox>
                  </w:sdtPr>
                  <w:sdtEndPr/>
                  <w:sdtContent>
                    <w:tc>
                      <w:tcPr>
                        <w:tcW w:w="1559" w:type="dxa"/>
                        <w:tcBorders>
                          <w:top w:val="single" w:sz="4" w:space="0" w:color="auto"/>
                          <w:left w:val="single" w:sz="4" w:space="0" w:color="auto"/>
                          <w:bottom w:val="single" w:sz="4" w:space="0" w:color="auto"/>
                          <w:right w:val="single" w:sz="4" w:space="0" w:color="auto"/>
                        </w:tcBorders>
                      </w:tcPr>
                      <w:p w:rsidR="00483B41" w:rsidRDefault="00483B41" w:rsidP="00B07692">
                        <w:pPr>
                          <w:autoSpaceDE w:val="0"/>
                          <w:autoSpaceDN w:val="0"/>
                          <w:adjustRightInd w:val="0"/>
                          <w:rPr>
                            <w:szCs w:val="21"/>
                          </w:rPr>
                        </w:pPr>
                        <w:r>
                          <w:rPr>
                            <w:szCs w:val="21"/>
                          </w:rPr>
                          <w:t>董事</w:t>
                        </w:r>
                      </w:p>
                    </w:tc>
                  </w:sdtContent>
                </w:sdt>
                <w:sdt>
                  <w:sdtPr>
                    <w:rPr>
                      <w:rFonts w:hint="eastAsia"/>
                      <w:szCs w:val="21"/>
                    </w:rPr>
                    <w:alias w:val="未出席董事的说明"/>
                    <w:tag w:val="_GBC_bb651aae4df444d2b1c007ee3d5858d0"/>
                    <w:id w:val="1042560696"/>
                    <w:lock w:val="sdtLocked"/>
                    <w:text/>
                  </w:sdtPr>
                  <w:sdtEndPr/>
                  <w:sdtContent>
                    <w:tc>
                      <w:tcPr>
                        <w:tcW w:w="3827" w:type="dxa"/>
                        <w:tcBorders>
                          <w:top w:val="single" w:sz="4" w:space="0" w:color="auto"/>
                          <w:left w:val="single" w:sz="4" w:space="0" w:color="auto"/>
                          <w:bottom w:val="single" w:sz="4" w:space="0" w:color="auto"/>
                          <w:right w:val="single" w:sz="4" w:space="0" w:color="auto"/>
                        </w:tcBorders>
                      </w:tcPr>
                      <w:p w:rsidR="00483B41" w:rsidRDefault="00B52A47" w:rsidP="00B52A47">
                        <w:pPr>
                          <w:autoSpaceDE w:val="0"/>
                          <w:autoSpaceDN w:val="0"/>
                          <w:adjustRightInd w:val="0"/>
                          <w:rPr>
                            <w:szCs w:val="21"/>
                          </w:rPr>
                        </w:pPr>
                        <w:r>
                          <w:rPr>
                            <w:rFonts w:hint="eastAsia"/>
                            <w:szCs w:val="21"/>
                          </w:rPr>
                          <w:t>因另有工作安排</w:t>
                        </w:r>
                        <w:r w:rsidR="00F92D9E">
                          <w:rPr>
                            <w:rFonts w:hint="eastAsia"/>
                            <w:szCs w:val="21"/>
                          </w:rPr>
                          <w:t>未能亲自出席</w:t>
                        </w:r>
                      </w:p>
                    </w:tc>
                  </w:sdtContent>
                </w:sdt>
                <w:sdt>
                  <w:sdtPr>
                    <w:rPr>
                      <w:szCs w:val="21"/>
                    </w:rPr>
                    <w:alias w:val="被委托人姓名"/>
                    <w:tag w:val="_GBC_f8c9e74567d74ba7b5707c957ddadc7b"/>
                    <w:id w:val="548336684"/>
                    <w:lock w:val="sdtLocked"/>
                  </w:sdtPr>
                  <w:sdtEndPr/>
                  <w:sdtContent>
                    <w:tc>
                      <w:tcPr>
                        <w:tcW w:w="1701" w:type="dxa"/>
                        <w:tcBorders>
                          <w:top w:val="single" w:sz="4" w:space="0" w:color="auto"/>
                          <w:left w:val="single" w:sz="4" w:space="0" w:color="auto"/>
                          <w:bottom w:val="single" w:sz="4" w:space="0" w:color="auto"/>
                          <w:right w:val="single" w:sz="4" w:space="0" w:color="auto"/>
                        </w:tcBorders>
                      </w:tcPr>
                      <w:p w:rsidR="00483B41" w:rsidRDefault="00483B41" w:rsidP="00B07692">
                        <w:pPr>
                          <w:autoSpaceDE w:val="0"/>
                          <w:autoSpaceDN w:val="0"/>
                          <w:adjustRightInd w:val="0"/>
                          <w:rPr>
                            <w:szCs w:val="21"/>
                          </w:rPr>
                        </w:pPr>
                        <w:r>
                          <w:rPr>
                            <w:rFonts w:hint="eastAsia"/>
                            <w:szCs w:val="21"/>
                          </w:rPr>
                          <w:t>王</w:t>
                        </w:r>
                        <w:proofErr w:type="gramStart"/>
                        <w:r>
                          <w:rPr>
                            <w:rFonts w:hint="eastAsia"/>
                            <w:szCs w:val="21"/>
                          </w:rPr>
                          <w:t>世</w:t>
                        </w:r>
                        <w:proofErr w:type="gramEnd"/>
                        <w:r>
                          <w:rPr>
                            <w:rFonts w:hint="eastAsia"/>
                            <w:szCs w:val="21"/>
                          </w:rPr>
                          <w:t>安</w:t>
                        </w:r>
                      </w:p>
                    </w:tc>
                  </w:sdtContent>
                </w:sdt>
              </w:tr>
            </w:sdtContent>
          </w:sdt>
        </w:tbl>
        <w:p w:rsidR="006167C5" w:rsidRPr="00483B41" w:rsidRDefault="00DF5850" w:rsidP="00483B41"/>
      </w:sdtContent>
    </w:sdt>
    <w:p w:rsidR="006167C5" w:rsidRDefault="00DF5850">
      <w:pPr>
        <w:pStyle w:val="2"/>
      </w:pPr>
      <w:sdt>
        <w:sdtPr>
          <w:rPr>
            <w:rFonts w:hint="eastAsia"/>
            <w:szCs w:val="20"/>
          </w:rPr>
          <w:alias w:val="模块:公司负责人等声明"/>
          <w:tag w:val="_GBC_4a09f7971b4441a08a570c553eb037e6"/>
          <w:id w:val="-1537038481"/>
          <w:lock w:val="sdtLocked"/>
          <w:placeholder>
            <w:docPart w:val="GBC22222222222222222222222222222"/>
          </w:placeholder>
        </w:sdtPr>
        <w:sdtEndPr>
          <w:rPr>
            <w:rFonts w:hint="default"/>
            <w:szCs w:val="21"/>
          </w:rPr>
        </w:sdtEndPr>
        <w:sdtContent>
          <w:r w:rsidR="00145B50">
            <w:t>公司负责人</w:t>
          </w:r>
          <w:sdt>
            <w:sdtPr>
              <w:rPr>
                <w:rFonts w:hint="eastAsia"/>
              </w:rPr>
              <w:alias w:val="公司负责人姓名"/>
              <w:tag w:val="_GBC_87bf8125687a4def9f2c8e423a9d5f27"/>
              <w:id w:val="1359698702"/>
              <w:lock w:val="sdtLocked"/>
              <w:placeholder>
                <w:docPart w:val="GBC22222222222222222222222222222"/>
              </w:placeholder>
              <w:dataBinding w:prefixMappings="xmlns:clcid-mr='clcid-mr'" w:xpath="/*/clcid-mr:GongSiFuZeRenXingMing" w:storeItemID="{42DEBF9A-6816-48AE-BADD-E3125C474CD9}"/>
              <w:text/>
            </w:sdtPr>
            <w:sdtEndPr/>
            <w:sdtContent>
              <w:r w:rsidR="00145B50">
                <w:rPr>
                  <w:rFonts w:hint="eastAsia"/>
                </w:rPr>
                <w:t>王</w:t>
              </w:r>
              <w:proofErr w:type="gramStart"/>
              <w:r w:rsidR="00145B50">
                <w:rPr>
                  <w:rFonts w:hint="eastAsia"/>
                </w:rPr>
                <w:t>世</w:t>
              </w:r>
              <w:proofErr w:type="gramEnd"/>
              <w:r w:rsidR="00145B50">
                <w:rPr>
                  <w:rFonts w:hint="eastAsia"/>
                </w:rPr>
                <w:t>安</w:t>
              </w:r>
            </w:sdtContent>
          </w:sdt>
          <w:r w:rsidR="00145B50">
            <w:t>、主管会计工作负责人</w:t>
          </w:r>
          <w:sdt>
            <w:sdtPr>
              <w:rPr>
                <w:rFonts w:hint="eastAsia"/>
              </w:rPr>
              <w:alias w:val="主管会计工作负责人姓名"/>
              <w:tag w:val="_GBC_eb12eda3904947b0bc45cee140a658ea"/>
              <w:id w:val="950359941"/>
              <w:lock w:val="sdtLocked"/>
              <w:placeholder>
                <w:docPart w:val="GBC22222222222222222222222222222"/>
              </w:placeholder>
              <w:dataBinding w:prefixMappings="xmlns:clcid-mr='clcid-mr'" w:xpath="/*/clcid-mr:ZhuGuanKuaiJiGongZuoFuZeRenXingMing" w:storeItemID="{42DEBF9A-6816-48AE-BADD-E3125C474CD9}"/>
              <w:text/>
            </w:sdtPr>
            <w:sdtEndPr/>
            <w:sdtContent>
              <w:r w:rsidR="00145B50">
                <w:rPr>
                  <w:rFonts w:hint="eastAsia"/>
                </w:rPr>
                <w:t>赖生平</w:t>
              </w:r>
            </w:sdtContent>
          </w:sdt>
          <w:r w:rsidR="00145B50">
            <w:t>及会计机构负责人（会计主管人员）</w:t>
          </w:r>
          <w:sdt>
            <w:sdtPr>
              <w:rPr>
                <w:rFonts w:hint="eastAsia"/>
              </w:rPr>
              <w:alias w:val="会计机构负责人姓名"/>
              <w:tag w:val="_GBC_d85ac46f72104a7d85026f57e869b4b7"/>
              <w:id w:val="-513771314"/>
              <w:lock w:val="sdtLocked"/>
              <w:placeholder>
                <w:docPart w:val="GBC22222222222222222222222222222"/>
              </w:placeholder>
              <w:dataBinding w:prefixMappings="xmlns:clcid-mr='clcid-mr'" w:xpath="/*/clcid-mr:KuaiJiJiGouFuZeRenXingMing" w:storeItemID="{42DEBF9A-6816-48AE-BADD-E3125C474CD9}"/>
              <w:text/>
            </w:sdtPr>
            <w:sdtEndPr/>
            <w:sdtContent>
              <w:r w:rsidR="00145B50">
                <w:rPr>
                  <w:rFonts w:hint="eastAsia"/>
                </w:rPr>
                <w:t>吕祥红</w:t>
              </w:r>
            </w:sdtContent>
          </w:sdt>
          <w:r w:rsidR="00145B50">
            <w:t>保证季度报告中财务报</w:t>
          </w:r>
          <w:r w:rsidR="00145B50">
            <w:rPr>
              <w:rFonts w:hint="eastAsia"/>
            </w:rPr>
            <w:t>表</w:t>
          </w:r>
          <w:r w:rsidR="00145B50">
            <w:t>的真实、</w:t>
          </w:r>
          <w:r w:rsidR="00145B50">
            <w:rPr>
              <w:rFonts w:hint="eastAsia"/>
            </w:rPr>
            <w:t>准确、</w:t>
          </w:r>
          <w:r w:rsidR="00145B50">
            <w:t>完整。</w:t>
          </w:r>
        </w:sdtContent>
      </w:sdt>
      <w:r w:rsidR="00145B50">
        <w:t xml:space="preserve"> </w:t>
      </w:r>
    </w:p>
    <w:p w:rsidR="006167C5" w:rsidRDefault="006167C5"/>
    <w:sdt>
      <w:sdtPr>
        <w:rPr>
          <w:rFonts w:hint="eastAsia"/>
          <w:szCs w:val="20"/>
        </w:rPr>
        <w:alias w:val="选项模块:本季度报告未经审计"/>
        <w:tag w:val="_GBC_52141051ccb0474c9b8fd5b3df467de7"/>
        <w:id w:val="-2084894467"/>
        <w:lock w:val="sdtLocked"/>
        <w:placeholder>
          <w:docPart w:val="GBC22222222222222222222222222222"/>
        </w:placeholder>
      </w:sdtPr>
      <w:sdtEndPr/>
      <w:sdtContent>
        <w:p w:rsidR="006167C5" w:rsidRDefault="00145B50">
          <w:pPr>
            <w:pStyle w:val="2"/>
          </w:pPr>
          <w:r>
            <w:rPr>
              <w:rFonts w:hint="eastAsia"/>
            </w:rPr>
            <w:t>本公司第三季度报告</w:t>
          </w:r>
          <w:sdt>
            <w:sdtPr>
              <w:rPr>
                <w:rFonts w:hint="eastAsia"/>
              </w:rPr>
              <w:tag w:val="_PLD_70736c12f9954dd998d0c89c117163c6"/>
              <w:id w:val="25765595"/>
              <w:lock w:val="sdtLocked"/>
              <w:placeholder>
                <w:docPart w:val="GBC22222222222222222222222222222"/>
              </w:placeholder>
            </w:sdtPr>
            <w:sdtEndPr/>
            <w:sdtContent>
              <w:r>
                <w:rPr>
                  <w:rFonts w:hint="eastAsia"/>
                </w:rPr>
                <w:t>未经审计</w:t>
              </w:r>
            </w:sdtContent>
          </w:sdt>
          <w:r>
            <w:rPr>
              <w:rFonts w:hint="eastAsia"/>
            </w:rPr>
            <w:t>。</w:t>
          </w:r>
        </w:p>
        <w:p w:rsidR="006167C5" w:rsidRDefault="00DF5850">
          <w:pPr>
            <w:rPr>
              <w:color w:val="auto"/>
            </w:rPr>
          </w:pPr>
        </w:p>
      </w:sdtContent>
    </w:sdt>
    <w:p w:rsidR="006167C5" w:rsidRDefault="00145B50">
      <w:pPr>
        <w:pStyle w:val="1"/>
        <w:numPr>
          <w:ilvl w:val="0"/>
          <w:numId w:val="2"/>
        </w:numPr>
        <w:tabs>
          <w:tab w:val="left" w:pos="434"/>
          <w:tab w:val="left" w:pos="882"/>
        </w:tabs>
        <w:rPr>
          <w:sz w:val="21"/>
          <w:szCs w:val="21"/>
        </w:rPr>
      </w:pPr>
      <w:bookmarkStart w:id="2" w:name="_Toc395718056"/>
      <w:bookmarkStart w:id="3" w:name="_Toc398732404"/>
      <w:r>
        <w:rPr>
          <w:rFonts w:hint="eastAsia"/>
          <w:sz w:val="21"/>
          <w:szCs w:val="21"/>
        </w:rPr>
        <w:t>公司主要财务数据和股东变化</w:t>
      </w:r>
      <w:bookmarkEnd w:id="2"/>
      <w:bookmarkEnd w:id="3"/>
    </w:p>
    <w:p w:rsidR="006167C5" w:rsidRDefault="00145B50">
      <w:pPr>
        <w:pStyle w:val="2"/>
        <w:numPr>
          <w:ilvl w:val="0"/>
          <w:numId w:val="4"/>
        </w:numPr>
        <w:rPr>
          <w:b/>
        </w:rPr>
      </w:pPr>
      <w:r>
        <w:t>主要财务数据</w:t>
      </w:r>
    </w:p>
    <w:sdt>
      <w:sdtPr>
        <w:rPr>
          <w:rFonts w:hint="eastAsia"/>
          <w:szCs w:val="21"/>
        </w:rPr>
        <w:alias w:val="选项模块:主要财务数据（无追溯）"/>
        <w:tag w:val="_GBC_8a37ded3267c46d3a11a3de071e41a76"/>
        <w:id w:val="-1630389322"/>
        <w:lock w:val="sdtLocked"/>
        <w:placeholder>
          <w:docPart w:val="GBC22222222222222222222222222222"/>
        </w:placeholder>
      </w:sdtPr>
      <w:sdtEndPr>
        <w:rPr>
          <w:szCs w:val="20"/>
        </w:rPr>
      </w:sdtEndPr>
      <w:sdtContent>
        <w:p w:rsidR="00E04A0F" w:rsidRDefault="00145B50">
          <w:pPr>
            <w:widowControl w:val="0"/>
            <w:wordWrap w:val="0"/>
            <w:ind w:right="105"/>
            <w:jc w:val="right"/>
            <w:rPr>
              <w:color w:val="auto"/>
              <w:szCs w:val="21"/>
            </w:rPr>
          </w:pPr>
          <w:r>
            <w:rPr>
              <w:rFonts w:hint="eastAsia"/>
              <w:color w:val="auto"/>
              <w:szCs w:val="21"/>
            </w:rPr>
            <w:t>单位：</w:t>
          </w:r>
          <w:sdt>
            <w:sdtPr>
              <w:rPr>
                <w:rFonts w:hint="eastAsia"/>
                <w:color w:val="auto"/>
                <w:szCs w:val="21"/>
              </w:rPr>
              <w:alias w:val="单位_主要财务数据"/>
              <w:tag w:val="_GBC_8de0e56e64aa495180a0c6c11886b2bc"/>
              <w:id w:val="128485536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auto"/>
                  <w:szCs w:val="21"/>
                </w:rPr>
                <w:t>元</w:t>
              </w:r>
            </w:sdtContent>
          </w:sdt>
          <w:r>
            <w:rPr>
              <w:color w:val="auto"/>
              <w:szCs w:val="21"/>
            </w:rPr>
            <w:t xml:space="preserve">  币种</w:t>
          </w:r>
          <w:r>
            <w:rPr>
              <w:rFonts w:hint="eastAsia"/>
              <w:color w:val="auto"/>
              <w:szCs w:val="21"/>
            </w:rPr>
            <w:t>：</w:t>
          </w:r>
          <w:sdt>
            <w:sdtPr>
              <w:rPr>
                <w:rFonts w:hint="eastAsia"/>
                <w:color w:val="auto"/>
                <w:szCs w:val="21"/>
              </w:rPr>
              <w:alias w:val="币种_主要会计数据和财务指标"/>
              <w:tag w:val="_GBC_b8f6c71b74cd4f3dad44872a1db488ef"/>
              <w:id w:val="154579940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auto"/>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2"/>
            <w:gridCol w:w="2385"/>
            <w:gridCol w:w="2695"/>
            <w:gridCol w:w="2277"/>
          </w:tblGrid>
          <w:tr w:rsidR="00E04A0F" w:rsidTr="005C0199">
            <w:trPr>
              <w:trHeight w:val="315"/>
            </w:trPr>
            <w:tc>
              <w:tcPr>
                <w:tcW w:w="935" w:type="pct"/>
                <w:shd w:val="clear" w:color="auto" w:fill="auto"/>
              </w:tcPr>
              <w:p w:rsidR="00E04A0F" w:rsidRDefault="00E04A0F" w:rsidP="00AF30A3">
                <w:pPr>
                  <w:jc w:val="center"/>
                  <w:rPr>
                    <w:szCs w:val="21"/>
                  </w:rPr>
                </w:pPr>
              </w:p>
            </w:tc>
            <w:tc>
              <w:tcPr>
                <w:tcW w:w="1318" w:type="pct"/>
                <w:vAlign w:val="center"/>
              </w:tcPr>
              <w:p w:rsidR="00E04A0F" w:rsidRDefault="00E04A0F" w:rsidP="00AF30A3">
                <w:pPr>
                  <w:jc w:val="center"/>
                  <w:rPr>
                    <w:szCs w:val="21"/>
                  </w:rPr>
                </w:pPr>
                <w:r>
                  <w:rPr>
                    <w:szCs w:val="21"/>
                  </w:rPr>
                  <w:t>本报告期末</w:t>
                </w:r>
              </w:p>
            </w:tc>
            <w:tc>
              <w:tcPr>
                <w:tcW w:w="1489" w:type="pct"/>
                <w:shd w:val="clear" w:color="auto" w:fill="auto"/>
                <w:vAlign w:val="center"/>
              </w:tcPr>
              <w:p w:rsidR="00E04A0F" w:rsidRDefault="00E04A0F" w:rsidP="00AF30A3">
                <w:pPr>
                  <w:jc w:val="center"/>
                  <w:rPr>
                    <w:szCs w:val="21"/>
                  </w:rPr>
                </w:pPr>
                <w:r>
                  <w:rPr>
                    <w:szCs w:val="21"/>
                  </w:rPr>
                  <w:t>上年度末</w:t>
                </w:r>
              </w:p>
            </w:tc>
            <w:tc>
              <w:tcPr>
                <w:tcW w:w="1258" w:type="pct"/>
                <w:shd w:val="clear" w:color="auto" w:fill="auto"/>
              </w:tcPr>
              <w:p w:rsidR="00E04A0F" w:rsidRDefault="00E04A0F" w:rsidP="00AF30A3">
                <w:pPr>
                  <w:jc w:val="center"/>
                  <w:rPr>
                    <w:szCs w:val="21"/>
                  </w:rPr>
                </w:pPr>
                <w:r>
                  <w:rPr>
                    <w:szCs w:val="21"/>
                  </w:rPr>
                  <w:t>本报告期末比上年度末增减(%)</w:t>
                </w:r>
              </w:p>
            </w:tc>
          </w:tr>
          <w:tr w:rsidR="00E04A0F" w:rsidTr="005C0199">
            <w:tc>
              <w:tcPr>
                <w:tcW w:w="935" w:type="pct"/>
                <w:shd w:val="clear" w:color="auto" w:fill="auto"/>
              </w:tcPr>
              <w:p w:rsidR="00E04A0F" w:rsidRDefault="00E04A0F" w:rsidP="00AF30A3">
                <w:pPr>
                  <w:rPr>
                    <w:szCs w:val="21"/>
                  </w:rPr>
                </w:pPr>
                <w:r>
                  <w:rPr>
                    <w:szCs w:val="21"/>
                  </w:rPr>
                  <w:t>总资产</w:t>
                </w:r>
              </w:p>
            </w:tc>
            <w:sdt>
              <w:sdtPr>
                <w:rPr>
                  <w:szCs w:val="21"/>
                </w:rPr>
                <w:alias w:val="资产总计"/>
                <w:tag w:val="_GBC_999fec56ab9f4be7a58ac9b19adc7ebf"/>
                <w:id w:val="-1973583187"/>
                <w:lock w:val="sdtLocked"/>
              </w:sdtPr>
              <w:sdtEndPr/>
              <w:sdtContent>
                <w:tc>
                  <w:tcPr>
                    <w:tcW w:w="1318" w:type="pct"/>
                  </w:tcPr>
                  <w:p w:rsidR="00E04A0F" w:rsidRDefault="004B5CB5" w:rsidP="004B5CB5">
                    <w:pPr>
                      <w:jc w:val="right"/>
                      <w:rPr>
                        <w:szCs w:val="21"/>
                      </w:rPr>
                    </w:pPr>
                    <w:r>
                      <w:rPr>
                        <w:szCs w:val="21"/>
                      </w:rPr>
                      <w:t>20,030,060,748.84</w:t>
                    </w:r>
                  </w:p>
                </w:tc>
              </w:sdtContent>
            </w:sdt>
            <w:sdt>
              <w:sdtPr>
                <w:rPr>
                  <w:szCs w:val="21"/>
                </w:rPr>
                <w:alias w:val="资产总计"/>
                <w:tag w:val="_GBC_77873333870544fca7c228dae75d7cfc"/>
                <w:id w:val="2112540000"/>
                <w:lock w:val="sdtLocked"/>
              </w:sdtPr>
              <w:sdtEndPr/>
              <w:sdtContent>
                <w:tc>
                  <w:tcPr>
                    <w:tcW w:w="1489" w:type="pct"/>
                    <w:shd w:val="clear" w:color="auto" w:fill="auto"/>
                  </w:tcPr>
                  <w:p w:rsidR="00E04A0F" w:rsidRDefault="004B5CB5" w:rsidP="00AF30A3">
                    <w:pPr>
                      <w:jc w:val="right"/>
                      <w:rPr>
                        <w:szCs w:val="21"/>
                      </w:rPr>
                    </w:pPr>
                    <w:r>
                      <w:rPr>
                        <w:szCs w:val="21"/>
                      </w:rPr>
                      <w:t>19,587,630,385.97</w:t>
                    </w:r>
                  </w:p>
                </w:tc>
              </w:sdtContent>
            </w:sdt>
            <w:sdt>
              <w:sdtPr>
                <w:rPr>
                  <w:szCs w:val="21"/>
                </w:rPr>
                <w:alias w:val="总资产本期比上期增减"/>
                <w:tag w:val="_GBC_1434e4deb1c24b0d84c836ddb41fce54"/>
                <w:id w:val="1417827582"/>
                <w:lock w:val="sdtLocked"/>
              </w:sdtPr>
              <w:sdtEndPr/>
              <w:sdtContent>
                <w:tc>
                  <w:tcPr>
                    <w:tcW w:w="1258" w:type="pct"/>
                    <w:shd w:val="clear" w:color="auto" w:fill="auto"/>
                  </w:tcPr>
                  <w:p w:rsidR="00E04A0F" w:rsidRDefault="004B5CB5" w:rsidP="00AF30A3">
                    <w:pPr>
                      <w:jc w:val="right"/>
                      <w:rPr>
                        <w:szCs w:val="21"/>
                      </w:rPr>
                    </w:pPr>
                    <w:r>
                      <w:rPr>
                        <w:szCs w:val="21"/>
                      </w:rPr>
                      <w:t>2.26</w:t>
                    </w:r>
                  </w:p>
                </w:tc>
              </w:sdtContent>
            </w:sdt>
          </w:tr>
          <w:tr w:rsidR="00E04A0F" w:rsidTr="005C0199">
            <w:tc>
              <w:tcPr>
                <w:tcW w:w="935" w:type="pct"/>
                <w:shd w:val="clear" w:color="auto" w:fill="auto"/>
              </w:tcPr>
              <w:p w:rsidR="00E04A0F" w:rsidRDefault="00E04A0F" w:rsidP="00AF30A3">
                <w:pPr>
                  <w:rPr>
                    <w:szCs w:val="21"/>
                  </w:rPr>
                </w:pPr>
                <w:r>
                  <w:rPr>
                    <w:rFonts w:hint="eastAsia"/>
                    <w:szCs w:val="21"/>
                  </w:rPr>
                  <w:t>归属于上市公司股东的净资产</w:t>
                </w:r>
              </w:p>
            </w:tc>
            <w:sdt>
              <w:sdtPr>
                <w:rPr>
                  <w:szCs w:val="21"/>
                </w:rPr>
                <w:alias w:val="归属于母公司所有者权益合计"/>
                <w:tag w:val="_GBC_7811d26bae50450bacee8f483b8b7dfd"/>
                <w:id w:val="-482087272"/>
                <w:lock w:val="sdtLocked"/>
              </w:sdtPr>
              <w:sdtEndPr/>
              <w:sdtContent>
                <w:tc>
                  <w:tcPr>
                    <w:tcW w:w="1318" w:type="pct"/>
                  </w:tcPr>
                  <w:p w:rsidR="00E04A0F" w:rsidRDefault="004B5CB5" w:rsidP="00AF30A3">
                    <w:pPr>
                      <w:jc w:val="right"/>
                      <w:rPr>
                        <w:szCs w:val="21"/>
                      </w:rPr>
                    </w:pPr>
                    <w:r>
                      <w:rPr>
                        <w:szCs w:val="21"/>
                      </w:rPr>
                      <w:t>13,602,424,932.35</w:t>
                    </w:r>
                  </w:p>
                </w:tc>
              </w:sdtContent>
            </w:sdt>
            <w:sdt>
              <w:sdtPr>
                <w:rPr>
                  <w:szCs w:val="21"/>
                </w:rPr>
                <w:alias w:val="归属于母公司所有者权益合计"/>
                <w:tag w:val="_GBC_5f54dc92dcda4e3aaad440f52b29f5c4"/>
                <w:id w:val="-1119373942"/>
                <w:lock w:val="sdtLocked"/>
              </w:sdtPr>
              <w:sdtEndPr/>
              <w:sdtContent>
                <w:tc>
                  <w:tcPr>
                    <w:tcW w:w="1489" w:type="pct"/>
                    <w:shd w:val="clear" w:color="auto" w:fill="auto"/>
                  </w:tcPr>
                  <w:p w:rsidR="00E04A0F" w:rsidRDefault="004B5CB5" w:rsidP="00AF30A3">
                    <w:pPr>
                      <w:jc w:val="right"/>
                      <w:rPr>
                        <w:szCs w:val="21"/>
                      </w:rPr>
                    </w:pPr>
                    <w:r>
                      <w:rPr>
                        <w:szCs w:val="21"/>
                      </w:rPr>
                      <w:t>13,594,784,290.50</w:t>
                    </w:r>
                  </w:p>
                </w:tc>
              </w:sdtContent>
            </w:sdt>
            <w:sdt>
              <w:sdtPr>
                <w:rPr>
                  <w:szCs w:val="21"/>
                </w:rPr>
                <w:alias w:val="股东权益本期比上期增减"/>
                <w:tag w:val="_GBC_7fd04ba8994e47e994105424cf294513"/>
                <w:id w:val="-442757934"/>
                <w:lock w:val="sdtLocked"/>
              </w:sdtPr>
              <w:sdtEndPr/>
              <w:sdtContent>
                <w:tc>
                  <w:tcPr>
                    <w:tcW w:w="1258" w:type="pct"/>
                    <w:shd w:val="clear" w:color="auto" w:fill="auto"/>
                  </w:tcPr>
                  <w:p w:rsidR="00E04A0F" w:rsidRDefault="004B5CB5" w:rsidP="00AF30A3">
                    <w:pPr>
                      <w:jc w:val="right"/>
                      <w:rPr>
                        <w:szCs w:val="21"/>
                      </w:rPr>
                    </w:pPr>
                    <w:r>
                      <w:rPr>
                        <w:szCs w:val="21"/>
                      </w:rPr>
                      <w:t>0.06</w:t>
                    </w:r>
                  </w:p>
                </w:tc>
              </w:sdtContent>
            </w:sdt>
          </w:tr>
          <w:tr w:rsidR="00E04A0F" w:rsidTr="005C0199">
            <w:trPr>
              <w:trHeight w:val="273"/>
            </w:trPr>
            <w:tc>
              <w:tcPr>
                <w:tcW w:w="935" w:type="pct"/>
                <w:shd w:val="clear" w:color="auto" w:fill="auto"/>
              </w:tcPr>
              <w:p w:rsidR="00E04A0F" w:rsidRDefault="00E04A0F" w:rsidP="00AF30A3">
                <w:pPr>
                  <w:rPr>
                    <w:szCs w:val="21"/>
                  </w:rPr>
                </w:pPr>
              </w:p>
            </w:tc>
            <w:tc>
              <w:tcPr>
                <w:tcW w:w="1318" w:type="pct"/>
                <w:shd w:val="clear" w:color="auto" w:fill="auto"/>
              </w:tcPr>
              <w:p w:rsidR="00E04A0F" w:rsidRDefault="00E04A0F" w:rsidP="00AF30A3">
                <w:pPr>
                  <w:jc w:val="center"/>
                  <w:rPr>
                    <w:szCs w:val="21"/>
                  </w:rPr>
                </w:pPr>
                <w:r>
                  <w:rPr>
                    <w:szCs w:val="21"/>
                  </w:rPr>
                  <w:t>年初</w:t>
                </w:r>
                <w:proofErr w:type="gramStart"/>
                <w:r>
                  <w:rPr>
                    <w:szCs w:val="21"/>
                  </w:rPr>
                  <w:t>至报告</w:t>
                </w:r>
                <w:proofErr w:type="gramEnd"/>
                <w:r>
                  <w:rPr>
                    <w:szCs w:val="21"/>
                  </w:rPr>
                  <w:t>期末</w:t>
                </w:r>
              </w:p>
              <w:p w:rsidR="00E04A0F" w:rsidRDefault="00E04A0F" w:rsidP="00AF30A3">
                <w:pPr>
                  <w:jc w:val="center"/>
                  <w:rPr>
                    <w:szCs w:val="21"/>
                  </w:rPr>
                </w:pPr>
                <w:r>
                  <w:rPr>
                    <w:rFonts w:hint="eastAsia"/>
                    <w:szCs w:val="21"/>
                  </w:rPr>
                  <w:t>（1-9月）</w:t>
                </w:r>
              </w:p>
            </w:tc>
            <w:tc>
              <w:tcPr>
                <w:tcW w:w="1489" w:type="pct"/>
                <w:shd w:val="clear" w:color="auto" w:fill="auto"/>
              </w:tcPr>
              <w:p w:rsidR="00E04A0F" w:rsidRDefault="00E04A0F" w:rsidP="00AF30A3">
                <w:pPr>
                  <w:jc w:val="center"/>
                  <w:rPr>
                    <w:szCs w:val="21"/>
                  </w:rPr>
                </w:pPr>
                <w:r>
                  <w:rPr>
                    <w:szCs w:val="21"/>
                  </w:rPr>
                  <w:t>上年初至上年报告期末</w:t>
                </w:r>
              </w:p>
              <w:p w:rsidR="00E04A0F" w:rsidRDefault="00E04A0F" w:rsidP="00AF30A3">
                <w:pPr>
                  <w:jc w:val="center"/>
                  <w:rPr>
                    <w:szCs w:val="21"/>
                  </w:rPr>
                </w:pPr>
                <w:r>
                  <w:rPr>
                    <w:rFonts w:hint="eastAsia"/>
                    <w:szCs w:val="21"/>
                  </w:rPr>
                  <w:t>（1-9月）</w:t>
                </w:r>
              </w:p>
            </w:tc>
            <w:tc>
              <w:tcPr>
                <w:tcW w:w="1258" w:type="pct"/>
                <w:shd w:val="clear" w:color="auto" w:fill="auto"/>
                <w:vAlign w:val="center"/>
              </w:tcPr>
              <w:p w:rsidR="00E04A0F" w:rsidRDefault="00E04A0F" w:rsidP="00AF30A3">
                <w:pPr>
                  <w:jc w:val="center"/>
                  <w:rPr>
                    <w:szCs w:val="21"/>
                  </w:rPr>
                </w:pPr>
                <w:r>
                  <w:rPr>
                    <w:szCs w:val="21"/>
                  </w:rPr>
                  <w:t>比上年同期增减(%)</w:t>
                </w:r>
              </w:p>
            </w:tc>
          </w:tr>
          <w:tr w:rsidR="00E04A0F" w:rsidTr="005C0199">
            <w:tc>
              <w:tcPr>
                <w:tcW w:w="935" w:type="pct"/>
                <w:shd w:val="clear" w:color="auto" w:fill="auto"/>
              </w:tcPr>
              <w:p w:rsidR="00E04A0F" w:rsidRDefault="00E04A0F" w:rsidP="00AF30A3">
                <w:pPr>
                  <w:rPr>
                    <w:szCs w:val="21"/>
                  </w:rPr>
                </w:pPr>
                <w:r>
                  <w:rPr>
                    <w:szCs w:val="21"/>
                  </w:rPr>
                  <w:t>经营活动产生的现金流量净额</w:t>
                </w:r>
              </w:p>
            </w:tc>
            <w:sdt>
              <w:sdtPr>
                <w:rPr>
                  <w:szCs w:val="21"/>
                </w:rPr>
                <w:alias w:val="经营活动现金流量净额"/>
                <w:tag w:val="_GBC_99661ae826734322892c151ad417a127"/>
                <w:id w:val="796263931"/>
                <w:lock w:val="sdtLocked"/>
              </w:sdtPr>
              <w:sdtEndPr/>
              <w:sdtContent>
                <w:tc>
                  <w:tcPr>
                    <w:tcW w:w="1318" w:type="pct"/>
                    <w:shd w:val="clear" w:color="auto" w:fill="auto"/>
                  </w:tcPr>
                  <w:p w:rsidR="00E04A0F" w:rsidRDefault="00E04A0F" w:rsidP="00AF30A3">
                    <w:pPr>
                      <w:jc w:val="right"/>
                      <w:rPr>
                        <w:szCs w:val="21"/>
                      </w:rPr>
                    </w:pPr>
                    <w:r>
                      <w:rPr>
                        <w:szCs w:val="21"/>
                      </w:rPr>
                      <w:t>1,630,854,912.63</w:t>
                    </w:r>
                  </w:p>
                </w:tc>
              </w:sdtContent>
            </w:sdt>
            <w:sdt>
              <w:sdtPr>
                <w:rPr>
                  <w:szCs w:val="21"/>
                </w:rPr>
                <w:alias w:val="经营活动现金流量净额"/>
                <w:tag w:val="_GBC_71484d174e904a1eaac69eda0105da39"/>
                <w:id w:val="-1281485247"/>
                <w:lock w:val="sdtLocked"/>
              </w:sdtPr>
              <w:sdtEndPr/>
              <w:sdtContent>
                <w:tc>
                  <w:tcPr>
                    <w:tcW w:w="1489" w:type="pct"/>
                    <w:shd w:val="clear" w:color="auto" w:fill="auto"/>
                  </w:tcPr>
                  <w:p w:rsidR="00E04A0F" w:rsidRDefault="00E04A0F" w:rsidP="00AF30A3">
                    <w:pPr>
                      <w:jc w:val="right"/>
                      <w:rPr>
                        <w:szCs w:val="21"/>
                      </w:rPr>
                    </w:pPr>
                    <w:r>
                      <w:rPr>
                        <w:szCs w:val="21"/>
                      </w:rPr>
                      <w:t>1,866,391,939.47</w:t>
                    </w:r>
                  </w:p>
                </w:tc>
              </w:sdtContent>
            </w:sdt>
            <w:sdt>
              <w:sdtPr>
                <w:rPr>
                  <w:szCs w:val="21"/>
                </w:rPr>
                <w:alias w:val="经营活动现金流量净额本期比上期增减"/>
                <w:tag w:val="_GBC_8dc6365156194fef988ff3d8be59432b"/>
                <w:id w:val="227343943"/>
                <w:lock w:val="sdtLocked"/>
              </w:sdtPr>
              <w:sdtEndPr/>
              <w:sdtContent>
                <w:tc>
                  <w:tcPr>
                    <w:tcW w:w="1258" w:type="pct"/>
                    <w:shd w:val="clear" w:color="auto" w:fill="auto"/>
                  </w:tcPr>
                  <w:p w:rsidR="00E04A0F" w:rsidRDefault="00E04A0F" w:rsidP="00AF30A3">
                    <w:pPr>
                      <w:jc w:val="right"/>
                      <w:rPr>
                        <w:szCs w:val="21"/>
                      </w:rPr>
                    </w:pPr>
                    <w:r>
                      <w:rPr>
                        <w:szCs w:val="21"/>
                      </w:rPr>
                      <w:t>-12.62</w:t>
                    </w:r>
                  </w:p>
                </w:tc>
              </w:sdtContent>
            </w:sdt>
          </w:tr>
          <w:tr w:rsidR="00E04A0F" w:rsidTr="005C0199">
            <w:trPr>
              <w:trHeight w:val="316"/>
            </w:trPr>
            <w:tc>
              <w:tcPr>
                <w:tcW w:w="935" w:type="pct"/>
                <w:shd w:val="clear" w:color="auto" w:fill="auto"/>
              </w:tcPr>
              <w:p w:rsidR="00E04A0F" w:rsidRDefault="00E04A0F" w:rsidP="00AF30A3">
                <w:pPr>
                  <w:rPr>
                    <w:szCs w:val="21"/>
                  </w:rPr>
                </w:pPr>
              </w:p>
            </w:tc>
            <w:tc>
              <w:tcPr>
                <w:tcW w:w="1318" w:type="pct"/>
                <w:shd w:val="clear" w:color="auto" w:fill="auto"/>
              </w:tcPr>
              <w:p w:rsidR="00E04A0F" w:rsidRDefault="00E04A0F" w:rsidP="00AF30A3">
                <w:pPr>
                  <w:jc w:val="center"/>
                  <w:rPr>
                    <w:szCs w:val="21"/>
                  </w:rPr>
                </w:pPr>
                <w:r>
                  <w:rPr>
                    <w:szCs w:val="21"/>
                  </w:rPr>
                  <w:t>年初</w:t>
                </w:r>
                <w:proofErr w:type="gramStart"/>
                <w:r>
                  <w:rPr>
                    <w:szCs w:val="21"/>
                  </w:rPr>
                  <w:t>至报告</w:t>
                </w:r>
                <w:proofErr w:type="gramEnd"/>
                <w:r>
                  <w:rPr>
                    <w:szCs w:val="21"/>
                  </w:rPr>
                  <w:t>期末</w:t>
                </w:r>
              </w:p>
              <w:p w:rsidR="00E04A0F" w:rsidRDefault="00E04A0F" w:rsidP="00AF30A3">
                <w:pPr>
                  <w:jc w:val="center"/>
                  <w:rPr>
                    <w:szCs w:val="21"/>
                  </w:rPr>
                </w:pPr>
                <w:r>
                  <w:rPr>
                    <w:rFonts w:hint="eastAsia"/>
                    <w:szCs w:val="21"/>
                  </w:rPr>
                  <w:t>（1-9月）</w:t>
                </w:r>
              </w:p>
            </w:tc>
            <w:tc>
              <w:tcPr>
                <w:tcW w:w="1489" w:type="pct"/>
                <w:shd w:val="clear" w:color="auto" w:fill="auto"/>
              </w:tcPr>
              <w:p w:rsidR="00E04A0F" w:rsidRDefault="00E04A0F" w:rsidP="00AF30A3">
                <w:pPr>
                  <w:jc w:val="center"/>
                  <w:rPr>
                    <w:szCs w:val="21"/>
                  </w:rPr>
                </w:pPr>
                <w:r>
                  <w:rPr>
                    <w:szCs w:val="21"/>
                  </w:rPr>
                  <w:t>上年初至上年报告期末</w:t>
                </w:r>
              </w:p>
              <w:p w:rsidR="00E04A0F" w:rsidRDefault="00E04A0F" w:rsidP="00AF30A3">
                <w:pPr>
                  <w:jc w:val="center"/>
                  <w:rPr>
                    <w:szCs w:val="21"/>
                  </w:rPr>
                </w:pPr>
                <w:r>
                  <w:rPr>
                    <w:rFonts w:hint="eastAsia"/>
                    <w:szCs w:val="21"/>
                  </w:rPr>
                  <w:t>（1-9月）</w:t>
                </w:r>
              </w:p>
            </w:tc>
            <w:tc>
              <w:tcPr>
                <w:tcW w:w="1258" w:type="pct"/>
                <w:shd w:val="clear" w:color="auto" w:fill="auto"/>
                <w:vAlign w:val="center"/>
              </w:tcPr>
              <w:p w:rsidR="00E04A0F" w:rsidRDefault="00E04A0F" w:rsidP="00AF30A3">
                <w:pPr>
                  <w:jc w:val="center"/>
                  <w:rPr>
                    <w:szCs w:val="21"/>
                  </w:rPr>
                </w:pPr>
                <w:r>
                  <w:rPr>
                    <w:szCs w:val="21"/>
                  </w:rPr>
                  <w:t>比上年同期增减</w:t>
                </w:r>
              </w:p>
              <w:p w:rsidR="00E04A0F" w:rsidRDefault="00E04A0F" w:rsidP="00AF30A3">
                <w:pPr>
                  <w:jc w:val="center"/>
                  <w:rPr>
                    <w:szCs w:val="21"/>
                  </w:rPr>
                </w:pPr>
                <w:r>
                  <w:rPr>
                    <w:szCs w:val="21"/>
                  </w:rPr>
                  <w:t>（</w:t>
                </w:r>
                <w:r>
                  <w:rPr>
                    <w:rFonts w:hint="eastAsia"/>
                    <w:szCs w:val="21"/>
                  </w:rPr>
                  <w:t>%</w:t>
                </w:r>
                <w:r>
                  <w:rPr>
                    <w:szCs w:val="21"/>
                  </w:rPr>
                  <w:t>）</w:t>
                </w:r>
              </w:p>
            </w:tc>
          </w:tr>
          <w:tr w:rsidR="00E04A0F" w:rsidTr="005C0199">
            <w:tc>
              <w:tcPr>
                <w:tcW w:w="935" w:type="pct"/>
                <w:shd w:val="clear" w:color="auto" w:fill="auto"/>
              </w:tcPr>
              <w:p w:rsidR="00E04A0F" w:rsidRDefault="00E04A0F" w:rsidP="00AF30A3">
                <w:pPr>
                  <w:kinsoku w:val="0"/>
                  <w:overflowPunct w:val="0"/>
                  <w:autoSpaceDE w:val="0"/>
                  <w:autoSpaceDN w:val="0"/>
                  <w:adjustRightInd w:val="0"/>
                  <w:snapToGrid w:val="0"/>
                  <w:rPr>
                    <w:szCs w:val="21"/>
                  </w:rPr>
                </w:pPr>
                <w:r>
                  <w:rPr>
                    <w:szCs w:val="21"/>
                  </w:rPr>
                  <w:t>营业收入</w:t>
                </w:r>
              </w:p>
            </w:tc>
            <w:sdt>
              <w:sdtPr>
                <w:rPr>
                  <w:szCs w:val="21"/>
                </w:rPr>
                <w:alias w:val="营业收入"/>
                <w:tag w:val="_GBC_3324e45d6e3a44fb8763a7394c6e3964"/>
                <w:id w:val="1400641695"/>
                <w:lock w:val="sdtLocked"/>
              </w:sdtPr>
              <w:sdtEndPr/>
              <w:sdtContent>
                <w:tc>
                  <w:tcPr>
                    <w:tcW w:w="1318" w:type="pct"/>
                    <w:shd w:val="clear" w:color="auto" w:fill="auto"/>
                  </w:tcPr>
                  <w:p w:rsidR="00E04A0F" w:rsidRDefault="00E04A0F" w:rsidP="00AF30A3">
                    <w:pPr>
                      <w:jc w:val="right"/>
                      <w:rPr>
                        <w:szCs w:val="21"/>
                      </w:rPr>
                    </w:pPr>
                    <w:r>
                      <w:rPr>
                        <w:color w:val="auto"/>
                        <w:szCs w:val="21"/>
                      </w:rPr>
                      <w:t>3,490,711,997.67</w:t>
                    </w:r>
                  </w:p>
                </w:tc>
              </w:sdtContent>
            </w:sdt>
            <w:sdt>
              <w:sdtPr>
                <w:rPr>
                  <w:szCs w:val="21"/>
                </w:rPr>
                <w:alias w:val="营业收入"/>
                <w:tag w:val="_GBC_1aae1354f2f948bc9cd226a5bf510828"/>
                <w:id w:val="-704867354"/>
                <w:lock w:val="sdtLocked"/>
              </w:sdtPr>
              <w:sdtEndPr/>
              <w:sdtContent>
                <w:tc>
                  <w:tcPr>
                    <w:tcW w:w="1489" w:type="pct"/>
                    <w:shd w:val="clear" w:color="auto" w:fill="auto"/>
                  </w:tcPr>
                  <w:p w:rsidR="00E04A0F" w:rsidRDefault="00E04A0F" w:rsidP="00AF30A3">
                    <w:pPr>
                      <w:jc w:val="right"/>
                      <w:rPr>
                        <w:szCs w:val="21"/>
                      </w:rPr>
                    </w:pPr>
                    <w:r>
                      <w:rPr>
                        <w:color w:val="auto"/>
                        <w:szCs w:val="21"/>
                      </w:rPr>
                      <w:t>3,091,727,763.18</w:t>
                    </w:r>
                  </w:p>
                </w:tc>
              </w:sdtContent>
            </w:sdt>
            <w:sdt>
              <w:sdtPr>
                <w:rPr>
                  <w:szCs w:val="21"/>
                </w:rPr>
                <w:alias w:val="营业收入本期比上期增减"/>
                <w:tag w:val="_GBC_0f7ccad096614f23bf9571b0b1f87ee9"/>
                <w:id w:val="860171660"/>
                <w:lock w:val="sdtLocked"/>
              </w:sdtPr>
              <w:sdtEndPr/>
              <w:sdtContent>
                <w:tc>
                  <w:tcPr>
                    <w:tcW w:w="1258" w:type="pct"/>
                    <w:shd w:val="clear" w:color="auto" w:fill="auto"/>
                  </w:tcPr>
                  <w:p w:rsidR="00E04A0F" w:rsidRDefault="00E04A0F" w:rsidP="00AF30A3">
                    <w:pPr>
                      <w:jc w:val="right"/>
                      <w:rPr>
                        <w:szCs w:val="21"/>
                      </w:rPr>
                    </w:pPr>
                    <w:r>
                      <w:rPr>
                        <w:color w:val="auto"/>
                        <w:szCs w:val="21"/>
                      </w:rPr>
                      <w:t>12.90</w:t>
                    </w:r>
                  </w:p>
                </w:tc>
              </w:sdtContent>
            </w:sdt>
          </w:tr>
          <w:tr w:rsidR="00E04A0F" w:rsidTr="005C0199">
            <w:tc>
              <w:tcPr>
                <w:tcW w:w="935" w:type="pct"/>
                <w:shd w:val="clear" w:color="auto" w:fill="auto"/>
              </w:tcPr>
              <w:p w:rsidR="00E04A0F" w:rsidRDefault="00E04A0F" w:rsidP="00AF30A3">
                <w:pPr>
                  <w:rPr>
                    <w:szCs w:val="21"/>
                  </w:rPr>
                </w:pPr>
                <w:r>
                  <w:rPr>
                    <w:szCs w:val="21"/>
                  </w:rPr>
                  <w:t>归属于上市公司股东的净利润</w:t>
                </w:r>
              </w:p>
            </w:tc>
            <w:sdt>
              <w:sdtPr>
                <w:rPr>
                  <w:szCs w:val="21"/>
                </w:rPr>
                <w:alias w:val="归属于母公司所有者的净利润"/>
                <w:tag w:val="_GBC_a4f4478019b347f9af41a4aec1b7c65f"/>
                <w:id w:val="-1685206895"/>
                <w:lock w:val="sdtLocked"/>
              </w:sdtPr>
              <w:sdtEndPr/>
              <w:sdtContent>
                <w:tc>
                  <w:tcPr>
                    <w:tcW w:w="1318" w:type="pct"/>
                    <w:shd w:val="clear" w:color="auto" w:fill="auto"/>
                  </w:tcPr>
                  <w:p w:rsidR="00E04A0F" w:rsidRDefault="004B5CB5" w:rsidP="004B5CB5">
                    <w:pPr>
                      <w:jc w:val="right"/>
                      <w:rPr>
                        <w:szCs w:val="21"/>
                      </w:rPr>
                    </w:pPr>
                    <w:r>
                      <w:rPr>
                        <w:szCs w:val="21"/>
                      </w:rPr>
                      <w:t>1,257,805,756.76</w:t>
                    </w:r>
                  </w:p>
                </w:tc>
              </w:sdtContent>
            </w:sdt>
            <w:sdt>
              <w:sdtPr>
                <w:rPr>
                  <w:szCs w:val="21"/>
                </w:rPr>
                <w:alias w:val="归属于母公司所有者的净利润"/>
                <w:tag w:val="_GBC_cd9c9e8a2ddd419ca1a1ce0f561f418b"/>
                <w:id w:val="-1070112950"/>
                <w:lock w:val="sdtLocked"/>
              </w:sdtPr>
              <w:sdtEndPr/>
              <w:sdtContent>
                <w:tc>
                  <w:tcPr>
                    <w:tcW w:w="1489" w:type="pct"/>
                    <w:shd w:val="clear" w:color="auto" w:fill="auto"/>
                  </w:tcPr>
                  <w:p w:rsidR="00E04A0F" w:rsidRDefault="004B5CB5" w:rsidP="00AF30A3">
                    <w:pPr>
                      <w:jc w:val="right"/>
                      <w:rPr>
                        <w:szCs w:val="21"/>
                      </w:rPr>
                    </w:pPr>
                    <w:r>
                      <w:rPr>
                        <w:color w:val="auto"/>
                        <w:szCs w:val="21"/>
                      </w:rPr>
                      <w:t>1,355,184,067.01</w:t>
                    </w:r>
                  </w:p>
                </w:tc>
              </w:sdtContent>
            </w:sdt>
            <w:sdt>
              <w:sdtPr>
                <w:rPr>
                  <w:szCs w:val="21"/>
                </w:rPr>
                <w:alias w:val="净利润本期比上期增减"/>
                <w:tag w:val="_GBC_d061764ec014479cbe486b25c00fc112"/>
                <w:id w:val="-398140703"/>
                <w:lock w:val="sdtLocked"/>
              </w:sdtPr>
              <w:sdtEndPr/>
              <w:sdtContent>
                <w:tc>
                  <w:tcPr>
                    <w:tcW w:w="1258" w:type="pct"/>
                    <w:shd w:val="clear" w:color="auto" w:fill="auto"/>
                  </w:tcPr>
                  <w:p w:rsidR="00E04A0F" w:rsidRDefault="004B5CB5" w:rsidP="00AF30A3">
                    <w:pPr>
                      <w:jc w:val="right"/>
                      <w:rPr>
                        <w:szCs w:val="21"/>
                      </w:rPr>
                    </w:pPr>
                    <w:r>
                      <w:rPr>
                        <w:color w:val="auto"/>
                        <w:szCs w:val="21"/>
                      </w:rPr>
                      <w:t>-7.19</w:t>
                    </w:r>
                  </w:p>
                </w:tc>
              </w:sdtContent>
            </w:sdt>
          </w:tr>
          <w:tr w:rsidR="00E04A0F" w:rsidTr="005C0199">
            <w:tc>
              <w:tcPr>
                <w:tcW w:w="935" w:type="pct"/>
                <w:shd w:val="clear" w:color="auto" w:fill="auto"/>
              </w:tcPr>
              <w:p w:rsidR="00E04A0F" w:rsidRDefault="00E04A0F" w:rsidP="00AF30A3">
                <w:pPr>
                  <w:kinsoku w:val="0"/>
                  <w:overflowPunct w:val="0"/>
                  <w:autoSpaceDE w:val="0"/>
                  <w:autoSpaceDN w:val="0"/>
                  <w:adjustRightInd w:val="0"/>
                  <w:snapToGrid w:val="0"/>
                  <w:rPr>
                    <w:szCs w:val="21"/>
                  </w:rPr>
                </w:pPr>
                <w:r>
                  <w:rPr>
                    <w:szCs w:val="21"/>
                  </w:rPr>
                  <w:lastRenderedPageBreak/>
                  <w:t>归属于上市公司股东的扣除非经常性损益的净利润</w:t>
                </w:r>
              </w:p>
            </w:tc>
            <w:sdt>
              <w:sdtPr>
                <w:rPr>
                  <w:szCs w:val="21"/>
                </w:rPr>
                <w:alias w:val="扣除非经常性损益后的净利润"/>
                <w:tag w:val="_GBC_ca652f7c0c844d86ab1a6ede17df8ed6"/>
                <w:id w:val="1149329995"/>
                <w:lock w:val="sdtLocked"/>
              </w:sdtPr>
              <w:sdtEndPr/>
              <w:sdtContent>
                <w:tc>
                  <w:tcPr>
                    <w:tcW w:w="1318" w:type="pct"/>
                    <w:shd w:val="clear" w:color="auto" w:fill="auto"/>
                  </w:tcPr>
                  <w:p w:rsidR="00E04A0F" w:rsidRDefault="004B5CB5" w:rsidP="00AF30A3">
                    <w:pPr>
                      <w:jc w:val="right"/>
                      <w:rPr>
                        <w:szCs w:val="21"/>
                      </w:rPr>
                    </w:pPr>
                    <w:r>
                      <w:rPr>
                        <w:color w:val="auto"/>
                        <w:szCs w:val="21"/>
                      </w:rPr>
                      <w:t>1,120,402,840.40</w:t>
                    </w:r>
                  </w:p>
                </w:tc>
              </w:sdtContent>
            </w:sdt>
            <w:sdt>
              <w:sdtPr>
                <w:rPr>
                  <w:szCs w:val="21"/>
                </w:rPr>
                <w:alias w:val="扣除非经常性损益后的净利润"/>
                <w:tag w:val="_GBC_b5c7180217bf4bd38a181fd445d498b3"/>
                <w:id w:val="510258582"/>
                <w:lock w:val="sdtLocked"/>
              </w:sdtPr>
              <w:sdtEndPr/>
              <w:sdtContent>
                <w:tc>
                  <w:tcPr>
                    <w:tcW w:w="1489" w:type="pct"/>
                    <w:shd w:val="clear" w:color="auto" w:fill="auto"/>
                  </w:tcPr>
                  <w:p w:rsidR="00E04A0F" w:rsidRDefault="004B5CB5" w:rsidP="00AF30A3">
                    <w:pPr>
                      <w:jc w:val="right"/>
                      <w:rPr>
                        <w:szCs w:val="21"/>
                      </w:rPr>
                    </w:pPr>
                    <w:r>
                      <w:rPr>
                        <w:color w:val="auto"/>
                        <w:szCs w:val="21"/>
                      </w:rPr>
                      <w:t>1,172,783,403.69</w:t>
                    </w:r>
                  </w:p>
                </w:tc>
              </w:sdtContent>
            </w:sdt>
            <w:sdt>
              <w:sdtPr>
                <w:rPr>
                  <w:szCs w:val="21"/>
                </w:rPr>
                <w:alias w:val="扣除非经常性损益的净利润本期比上期增减"/>
                <w:tag w:val="_GBC_79f6005d7b9b4d2aba055568d113af9a"/>
                <w:id w:val="-32425902"/>
                <w:lock w:val="sdtLocked"/>
              </w:sdtPr>
              <w:sdtEndPr/>
              <w:sdtContent>
                <w:tc>
                  <w:tcPr>
                    <w:tcW w:w="1258" w:type="pct"/>
                    <w:shd w:val="clear" w:color="auto" w:fill="auto"/>
                  </w:tcPr>
                  <w:p w:rsidR="00E04A0F" w:rsidRDefault="004B5CB5" w:rsidP="00AF30A3">
                    <w:pPr>
                      <w:jc w:val="right"/>
                      <w:rPr>
                        <w:szCs w:val="21"/>
                      </w:rPr>
                    </w:pPr>
                    <w:r>
                      <w:rPr>
                        <w:color w:val="auto"/>
                        <w:szCs w:val="21"/>
                      </w:rPr>
                      <w:t>-4.47</w:t>
                    </w:r>
                  </w:p>
                </w:tc>
              </w:sdtContent>
            </w:sdt>
          </w:tr>
          <w:tr w:rsidR="00E04A0F" w:rsidTr="005C0199">
            <w:tc>
              <w:tcPr>
                <w:tcW w:w="935" w:type="pct"/>
                <w:shd w:val="clear" w:color="auto" w:fill="auto"/>
              </w:tcPr>
              <w:p w:rsidR="00E04A0F" w:rsidRDefault="00E04A0F" w:rsidP="00AF30A3">
                <w:pPr>
                  <w:rPr>
                    <w:szCs w:val="21"/>
                  </w:rPr>
                </w:pPr>
                <w:r>
                  <w:rPr>
                    <w:szCs w:val="21"/>
                  </w:rPr>
                  <w:t>加权平均净资产收益率（</w:t>
                </w:r>
                <w:r>
                  <w:rPr>
                    <w:rFonts w:hint="eastAsia"/>
                    <w:szCs w:val="21"/>
                  </w:rPr>
                  <w:t>%</w:t>
                </w:r>
                <w:r>
                  <w:rPr>
                    <w:szCs w:val="21"/>
                  </w:rPr>
                  <w:t>）</w:t>
                </w:r>
              </w:p>
            </w:tc>
            <w:sdt>
              <w:sdtPr>
                <w:rPr>
                  <w:szCs w:val="21"/>
                </w:rPr>
                <w:alias w:val="净利润_加权平均_净资产收益率"/>
                <w:tag w:val="_GBC_537a451d05774c2385b33cfd5d1b5341"/>
                <w:id w:val="-338853893"/>
                <w:lock w:val="sdtLocked"/>
              </w:sdtPr>
              <w:sdtEndPr/>
              <w:sdtContent>
                <w:tc>
                  <w:tcPr>
                    <w:tcW w:w="1318" w:type="pct"/>
                    <w:shd w:val="clear" w:color="auto" w:fill="auto"/>
                  </w:tcPr>
                  <w:p w:rsidR="00E04A0F" w:rsidRDefault="004B5CB5" w:rsidP="00AF30A3">
                    <w:pPr>
                      <w:jc w:val="right"/>
                      <w:rPr>
                        <w:szCs w:val="21"/>
                      </w:rPr>
                    </w:pPr>
                    <w:r>
                      <w:rPr>
                        <w:color w:val="auto"/>
                        <w:szCs w:val="21"/>
                      </w:rPr>
                      <w:t>9.20</w:t>
                    </w:r>
                  </w:p>
                </w:tc>
              </w:sdtContent>
            </w:sdt>
            <w:sdt>
              <w:sdtPr>
                <w:rPr>
                  <w:szCs w:val="21"/>
                </w:rPr>
                <w:alias w:val="净利润_加权平均_净资产收益率"/>
                <w:tag w:val="_GBC_a5184dddc31044a9a542876faa23882b"/>
                <w:id w:val="197284297"/>
                <w:lock w:val="sdtLocked"/>
              </w:sdtPr>
              <w:sdtEndPr/>
              <w:sdtContent>
                <w:tc>
                  <w:tcPr>
                    <w:tcW w:w="1489" w:type="pct"/>
                    <w:shd w:val="clear" w:color="auto" w:fill="auto"/>
                  </w:tcPr>
                  <w:p w:rsidR="00E04A0F" w:rsidRDefault="004B5CB5" w:rsidP="00AF30A3">
                    <w:pPr>
                      <w:jc w:val="right"/>
                      <w:rPr>
                        <w:szCs w:val="21"/>
                      </w:rPr>
                    </w:pPr>
                    <w:r>
                      <w:rPr>
                        <w:color w:val="auto"/>
                        <w:szCs w:val="21"/>
                      </w:rPr>
                      <w:t>10.22</w:t>
                    </w:r>
                  </w:p>
                </w:tc>
              </w:sdtContent>
            </w:sdt>
            <w:sdt>
              <w:sdtPr>
                <w:rPr>
                  <w:szCs w:val="21"/>
                </w:rPr>
                <w:alias w:val="净资产收益率加权平均本期比上期增减"/>
                <w:tag w:val="_GBC_87a50009a5444e77b9db13276f7b9175"/>
                <w:id w:val="-735550387"/>
                <w:lock w:val="sdtLocked"/>
              </w:sdtPr>
              <w:sdtEndPr/>
              <w:sdtContent>
                <w:tc>
                  <w:tcPr>
                    <w:tcW w:w="1258" w:type="pct"/>
                    <w:shd w:val="clear" w:color="auto" w:fill="auto"/>
                  </w:tcPr>
                  <w:p w:rsidR="00E04A0F" w:rsidRDefault="004B5CB5" w:rsidP="00AF30A3">
                    <w:pPr>
                      <w:jc w:val="right"/>
                      <w:rPr>
                        <w:szCs w:val="21"/>
                      </w:rPr>
                    </w:pPr>
                    <w:r>
                      <w:rPr>
                        <w:rFonts w:hint="eastAsia"/>
                        <w:color w:val="auto"/>
                        <w:szCs w:val="21"/>
                      </w:rPr>
                      <w:t>减少</w:t>
                    </w:r>
                    <w:r>
                      <w:rPr>
                        <w:color w:val="auto"/>
                        <w:szCs w:val="21"/>
                      </w:rPr>
                      <w:t xml:space="preserve">1.02 </w:t>
                    </w:r>
                    <w:proofErr w:type="gramStart"/>
                    <w:r>
                      <w:rPr>
                        <w:color w:val="auto"/>
                        <w:szCs w:val="21"/>
                      </w:rPr>
                      <w:t>个</w:t>
                    </w:r>
                    <w:proofErr w:type="gramEnd"/>
                    <w:r>
                      <w:rPr>
                        <w:color w:val="auto"/>
                        <w:szCs w:val="21"/>
                      </w:rPr>
                      <w:t>百分点</w:t>
                    </w:r>
                  </w:p>
                </w:tc>
              </w:sdtContent>
            </w:sdt>
          </w:tr>
          <w:tr w:rsidR="00E04A0F" w:rsidTr="005C0199">
            <w:tc>
              <w:tcPr>
                <w:tcW w:w="935" w:type="pct"/>
                <w:shd w:val="clear" w:color="auto" w:fill="auto"/>
              </w:tcPr>
              <w:p w:rsidR="00E04A0F" w:rsidRDefault="00E04A0F" w:rsidP="00AF30A3">
                <w:pPr>
                  <w:rPr>
                    <w:szCs w:val="21"/>
                  </w:rPr>
                </w:pPr>
                <w:r>
                  <w:rPr>
                    <w:szCs w:val="21"/>
                  </w:rPr>
                  <w:t>基本每股收益（元/股）</w:t>
                </w:r>
              </w:p>
            </w:tc>
            <w:sdt>
              <w:sdtPr>
                <w:rPr>
                  <w:szCs w:val="21"/>
                </w:rPr>
                <w:alias w:val="基本每股收益"/>
                <w:tag w:val="_GBC_24916fd57c974f89a93ebee1bbf56150"/>
                <w:id w:val="1199520151"/>
                <w:lock w:val="sdtLocked"/>
              </w:sdtPr>
              <w:sdtEndPr/>
              <w:sdtContent>
                <w:tc>
                  <w:tcPr>
                    <w:tcW w:w="1318" w:type="pct"/>
                    <w:shd w:val="clear" w:color="auto" w:fill="auto"/>
                  </w:tcPr>
                  <w:p w:rsidR="00E04A0F" w:rsidRDefault="00E04A0F" w:rsidP="00AF30A3">
                    <w:pPr>
                      <w:jc w:val="right"/>
                      <w:rPr>
                        <w:szCs w:val="21"/>
                      </w:rPr>
                    </w:pPr>
                    <w:r>
                      <w:rPr>
                        <w:color w:val="auto"/>
                        <w:szCs w:val="21"/>
                      </w:rPr>
                      <w:t>0.26</w:t>
                    </w:r>
                  </w:p>
                </w:tc>
              </w:sdtContent>
            </w:sdt>
            <w:sdt>
              <w:sdtPr>
                <w:rPr>
                  <w:szCs w:val="21"/>
                </w:rPr>
                <w:alias w:val="基本每股收益"/>
                <w:tag w:val="_GBC_b52ed1950da548f4a9e01b86e69060cb"/>
                <w:id w:val="-1594169796"/>
                <w:lock w:val="sdtLocked"/>
              </w:sdtPr>
              <w:sdtEndPr/>
              <w:sdtContent>
                <w:tc>
                  <w:tcPr>
                    <w:tcW w:w="1489" w:type="pct"/>
                    <w:shd w:val="clear" w:color="auto" w:fill="auto"/>
                  </w:tcPr>
                  <w:p w:rsidR="00E04A0F" w:rsidRDefault="00E04A0F" w:rsidP="00AF30A3">
                    <w:pPr>
                      <w:jc w:val="right"/>
                      <w:rPr>
                        <w:szCs w:val="21"/>
                      </w:rPr>
                    </w:pPr>
                    <w:r>
                      <w:rPr>
                        <w:color w:val="auto"/>
                        <w:szCs w:val="21"/>
                      </w:rPr>
                      <w:t>0.28</w:t>
                    </w:r>
                  </w:p>
                </w:tc>
              </w:sdtContent>
            </w:sdt>
            <w:sdt>
              <w:sdtPr>
                <w:rPr>
                  <w:szCs w:val="21"/>
                </w:rPr>
                <w:alias w:val="基本每股收益本期比上期增减"/>
                <w:tag w:val="_GBC_dc1235299ef04c5db7cdcb7e67f99d99"/>
                <w:id w:val="-72739430"/>
                <w:lock w:val="sdtLocked"/>
              </w:sdtPr>
              <w:sdtEndPr/>
              <w:sdtContent>
                <w:tc>
                  <w:tcPr>
                    <w:tcW w:w="1258" w:type="pct"/>
                    <w:shd w:val="clear" w:color="auto" w:fill="auto"/>
                  </w:tcPr>
                  <w:p w:rsidR="00E04A0F" w:rsidRDefault="00E04A0F" w:rsidP="00AF30A3">
                    <w:pPr>
                      <w:jc w:val="right"/>
                      <w:rPr>
                        <w:szCs w:val="21"/>
                      </w:rPr>
                    </w:pPr>
                    <w:r>
                      <w:rPr>
                        <w:color w:val="auto"/>
                        <w:szCs w:val="21"/>
                      </w:rPr>
                      <w:t>-7.14</w:t>
                    </w:r>
                  </w:p>
                </w:tc>
              </w:sdtContent>
            </w:sdt>
          </w:tr>
          <w:tr w:rsidR="00E04A0F" w:rsidTr="005C0199">
            <w:tc>
              <w:tcPr>
                <w:tcW w:w="935" w:type="pct"/>
                <w:shd w:val="clear" w:color="auto" w:fill="auto"/>
              </w:tcPr>
              <w:p w:rsidR="00E04A0F" w:rsidRDefault="00E04A0F" w:rsidP="00AF30A3">
                <w:pPr>
                  <w:rPr>
                    <w:szCs w:val="21"/>
                  </w:rPr>
                </w:pPr>
                <w:r>
                  <w:rPr>
                    <w:szCs w:val="21"/>
                  </w:rPr>
                  <w:t>稀释每股收益（元/股）</w:t>
                </w:r>
              </w:p>
            </w:tc>
            <w:sdt>
              <w:sdtPr>
                <w:rPr>
                  <w:szCs w:val="21"/>
                </w:rPr>
                <w:alias w:val="稀释每股收益"/>
                <w:tag w:val="_GBC_477250d15d2c4d0d8c872084d3f52a21"/>
                <w:id w:val="-194083760"/>
                <w:lock w:val="sdtLocked"/>
              </w:sdtPr>
              <w:sdtEndPr/>
              <w:sdtContent>
                <w:tc>
                  <w:tcPr>
                    <w:tcW w:w="1318" w:type="pct"/>
                    <w:shd w:val="clear" w:color="auto" w:fill="auto"/>
                  </w:tcPr>
                  <w:p w:rsidR="00E04A0F" w:rsidRDefault="00E04A0F" w:rsidP="00AF30A3">
                    <w:pPr>
                      <w:jc w:val="right"/>
                      <w:rPr>
                        <w:szCs w:val="21"/>
                      </w:rPr>
                    </w:pPr>
                    <w:r>
                      <w:rPr>
                        <w:color w:val="auto"/>
                        <w:szCs w:val="21"/>
                      </w:rPr>
                      <w:t>0.26</w:t>
                    </w:r>
                  </w:p>
                </w:tc>
              </w:sdtContent>
            </w:sdt>
            <w:sdt>
              <w:sdtPr>
                <w:rPr>
                  <w:szCs w:val="21"/>
                </w:rPr>
                <w:alias w:val="稀释每股收益"/>
                <w:tag w:val="_GBC_774325e3df8d466c8a389d4ea9b85413"/>
                <w:id w:val="1174540198"/>
                <w:lock w:val="sdtLocked"/>
              </w:sdtPr>
              <w:sdtEndPr/>
              <w:sdtContent>
                <w:tc>
                  <w:tcPr>
                    <w:tcW w:w="1489" w:type="pct"/>
                    <w:shd w:val="clear" w:color="auto" w:fill="auto"/>
                  </w:tcPr>
                  <w:p w:rsidR="00E04A0F" w:rsidRDefault="00E04A0F" w:rsidP="00AF30A3">
                    <w:pPr>
                      <w:jc w:val="right"/>
                      <w:rPr>
                        <w:szCs w:val="21"/>
                      </w:rPr>
                    </w:pPr>
                    <w:r>
                      <w:rPr>
                        <w:color w:val="auto"/>
                        <w:szCs w:val="21"/>
                      </w:rPr>
                      <w:t>0.28</w:t>
                    </w:r>
                  </w:p>
                </w:tc>
              </w:sdtContent>
            </w:sdt>
            <w:sdt>
              <w:sdtPr>
                <w:rPr>
                  <w:szCs w:val="21"/>
                </w:rPr>
                <w:alias w:val="稀释每股收益本期比上期增减"/>
                <w:tag w:val="_GBC_4c9274a7832741cda1593e2fc0dc6a56"/>
                <w:id w:val="-1745031132"/>
                <w:lock w:val="sdtLocked"/>
              </w:sdtPr>
              <w:sdtEndPr/>
              <w:sdtContent>
                <w:tc>
                  <w:tcPr>
                    <w:tcW w:w="1258" w:type="pct"/>
                    <w:shd w:val="clear" w:color="auto" w:fill="auto"/>
                  </w:tcPr>
                  <w:p w:rsidR="00E04A0F" w:rsidRDefault="00E04A0F" w:rsidP="00AF30A3">
                    <w:pPr>
                      <w:jc w:val="right"/>
                      <w:rPr>
                        <w:szCs w:val="21"/>
                      </w:rPr>
                    </w:pPr>
                    <w:r>
                      <w:rPr>
                        <w:color w:val="auto"/>
                        <w:szCs w:val="21"/>
                      </w:rPr>
                      <w:t>-7.14</w:t>
                    </w:r>
                  </w:p>
                </w:tc>
              </w:sdtContent>
            </w:sdt>
          </w:tr>
        </w:tbl>
        <w:p w:rsidR="006167C5" w:rsidRPr="00C55FCE" w:rsidRDefault="00DF5850"/>
      </w:sdtContent>
    </w:sdt>
    <w:sdt>
      <w:sdtPr>
        <w:rPr>
          <w:rFonts w:hAnsi="Courier New" w:hint="eastAsia"/>
          <w:kern w:val="2"/>
          <w:sz w:val="28"/>
          <w:szCs w:val="21"/>
        </w:rPr>
        <w:alias w:val="模块:扣除非经常性损益项目和金额"/>
        <w:tag w:val="_GBC_6d4f449f410940dbb4415de83361ad8b"/>
        <w:id w:val="2077935495"/>
        <w:lock w:val="sdtLocked"/>
        <w:placeholder>
          <w:docPart w:val="GBC22222222222222222222222222222"/>
        </w:placeholder>
      </w:sdtPr>
      <w:sdtEndPr>
        <w:rPr>
          <w:rFonts w:hAnsi="宋体" w:hint="default"/>
          <w:kern w:val="0"/>
          <w:sz w:val="21"/>
          <w:szCs w:val="20"/>
        </w:rPr>
      </w:sdtEndPr>
      <w:sdtContent>
        <w:p w:rsidR="006167C5" w:rsidRDefault="00145B50">
          <w:pPr>
            <w:rPr>
              <w:szCs w:val="21"/>
            </w:rPr>
          </w:pPr>
          <w:r>
            <w:rPr>
              <w:szCs w:val="21"/>
            </w:rPr>
            <w:t>非经常性损益项目和金额</w:t>
          </w:r>
        </w:p>
        <w:sdt>
          <w:sdtPr>
            <w:rPr>
              <w:szCs w:val="21"/>
            </w:rPr>
            <w:alias w:val="是否适用_非经常性损益项目和金额[双击切换]"/>
            <w:tag w:val="_GBC_39ab0e3cdf644cc084ef9c4d6e59bbf6"/>
            <w:id w:val="22991092"/>
            <w:lock w:val="sdtContentLocked"/>
            <w:placeholder>
              <w:docPart w:val="GBC22222222222222222222222222222"/>
            </w:placeholder>
          </w:sdtPr>
          <w:sdtEndPr/>
          <w:sdtContent>
            <w:p w:rsidR="006167C5" w:rsidRDefault="000A1E3D">
              <w:pPr>
                <w:rPr>
                  <w:szCs w:val="21"/>
                </w:rPr>
              </w:pPr>
              <w:r>
                <w:rPr>
                  <w:szCs w:val="21"/>
                </w:rPr>
                <w:fldChar w:fldCharType="begin"/>
              </w:r>
              <w:r w:rsidR="00E04A0F">
                <w:rPr>
                  <w:szCs w:val="21"/>
                </w:rPr>
                <w:instrText xml:space="preserve"> MACROBUTTON  SnrToggleCheckbox √适用 </w:instrText>
              </w:r>
              <w:r>
                <w:rPr>
                  <w:szCs w:val="21"/>
                </w:rPr>
                <w:fldChar w:fldCharType="end"/>
              </w:r>
              <w:r>
                <w:rPr>
                  <w:szCs w:val="21"/>
                </w:rPr>
                <w:fldChar w:fldCharType="begin"/>
              </w:r>
              <w:r w:rsidR="00E04A0F">
                <w:rPr>
                  <w:szCs w:val="21"/>
                </w:rPr>
                <w:instrText xml:space="preserve"> MACROBUTTON  SnrToggleCheckbox □不适用 </w:instrText>
              </w:r>
              <w:r>
                <w:rPr>
                  <w:szCs w:val="21"/>
                </w:rPr>
                <w:fldChar w:fldCharType="end"/>
              </w:r>
            </w:p>
          </w:sdtContent>
        </w:sdt>
        <w:p w:rsidR="006167C5" w:rsidRDefault="00145B50">
          <w:pPr>
            <w:wordWrap w:val="0"/>
            <w:snapToGrid w:val="0"/>
            <w:jc w:val="right"/>
            <w:rPr>
              <w:szCs w:val="21"/>
            </w:rPr>
          </w:pPr>
          <w:r>
            <w:rPr>
              <w:szCs w:val="21"/>
            </w:rPr>
            <w:t>单位</w:t>
          </w:r>
          <w:r>
            <w:rPr>
              <w:rFonts w:hint="eastAsia"/>
              <w:szCs w:val="21"/>
            </w:rPr>
            <w:t>：</w:t>
          </w:r>
          <w:sdt>
            <w:sdtPr>
              <w:rPr>
                <w:rFonts w:hint="eastAsia"/>
                <w:szCs w:val="21"/>
              </w:rPr>
              <w:alias w:val="单位：扣除非经常性损益项目和金额"/>
              <w:tag w:val="_GBC_1399646502cd4f0aa1031ee64c1e67b7"/>
              <w:id w:val="69218576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szCs w:val="21"/>
            </w:rPr>
            <w:t xml:space="preserve">  币种</w:t>
          </w:r>
          <w:r>
            <w:rPr>
              <w:rFonts w:hint="eastAsia"/>
              <w:szCs w:val="21"/>
            </w:rPr>
            <w:t>：</w:t>
          </w:r>
          <w:sdt>
            <w:sdtPr>
              <w:rPr>
                <w:rFonts w:hint="eastAsia"/>
                <w:szCs w:val="21"/>
              </w:rPr>
              <w:alias w:val="币种：扣除非经常性损益项目和金额"/>
              <w:tag w:val="_GBC_b76cfd54d83e401cb3b21bc5b91a479f"/>
              <w:id w:val="-18382964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59"/>
            <w:gridCol w:w="1581"/>
            <w:gridCol w:w="1982"/>
            <w:gridCol w:w="1127"/>
          </w:tblGrid>
          <w:tr w:rsidR="00712756" w:rsidTr="005C0199">
            <w:tc>
              <w:tcPr>
                <w:tcW w:w="0" w:type="auto"/>
                <w:vAlign w:val="center"/>
              </w:tcPr>
              <w:p w:rsidR="00712756" w:rsidRDefault="00712756" w:rsidP="00AF30A3">
                <w:pPr>
                  <w:jc w:val="center"/>
                  <w:rPr>
                    <w:szCs w:val="21"/>
                  </w:rPr>
                </w:pPr>
                <w:r>
                  <w:rPr>
                    <w:szCs w:val="21"/>
                  </w:rPr>
                  <w:t>项目</w:t>
                </w:r>
              </w:p>
            </w:tc>
            <w:tc>
              <w:tcPr>
                <w:tcW w:w="0" w:type="auto"/>
                <w:vAlign w:val="center"/>
              </w:tcPr>
              <w:p w:rsidR="00712756" w:rsidRDefault="00712756" w:rsidP="00AF30A3">
                <w:pPr>
                  <w:jc w:val="center"/>
                  <w:rPr>
                    <w:szCs w:val="21"/>
                  </w:rPr>
                </w:pPr>
                <w:r>
                  <w:rPr>
                    <w:rFonts w:hint="eastAsia"/>
                    <w:szCs w:val="21"/>
                  </w:rPr>
                  <w:t>本期金额</w:t>
                </w:r>
              </w:p>
              <w:p w:rsidR="00712756" w:rsidRDefault="00712756" w:rsidP="00AF30A3">
                <w:pPr>
                  <w:jc w:val="center"/>
                  <w:rPr>
                    <w:szCs w:val="21"/>
                  </w:rPr>
                </w:pPr>
                <w:r>
                  <w:rPr>
                    <w:szCs w:val="21"/>
                  </w:rPr>
                  <w:t>（7－9月）</w:t>
                </w:r>
              </w:p>
            </w:tc>
            <w:tc>
              <w:tcPr>
                <w:tcW w:w="0" w:type="auto"/>
                <w:vAlign w:val="center"/>
              </w:tcPr>
              <w:p w:rsidR="00712756" w:rsidRDefault="00712756" w:rsidP="00AF30A3">
                <w:pPr>
                  <w:jc w:val="center"/>
                  <w:rPr>
                    <w:szCs w:val="21"/>
                  </w:rPr>
                </w:pPr>
                <w:r>
                  <w:rPr>
                    <w:rFonts w:hint="eastAsia"/>
                    <w:szCs w:val="21"/>
                  </w:rPr>
                  <w:t>年初</w:t>
                </w:r>
                <w:proofErr w:type="gramStart"/>
                <w:r>
                  <w:rPr>
                    <w:rFonts w:hint="eastAsia"/>
                    <w:szCs w:val="21"/>
                  </w:rPr>
                  <w:t>至报告</w:t>
                </w:r>
                <w:proofErr w:type="gramEnd"/>
                <w:r>
                  <w:rPr>
                    <w:rFonts w:hint="eastAsia"/>
                    <w:szCs w:val="21"/>
                  </w:rPr>
                  <w:t>期末金额（1-9月）</w:t>
                </w:r>
              </w:p>
            </w:tc>
            <w:tc>
              <w:tcPr>
                <w:tcW w:w="0" w:type="auto"/>
              </w:tcPr>
              <w:p w:rsidR="00712756" w:rsidRDefault="00712756" w:rsidP="00AF30A3">
                <w:pPr>
                  <w:jc w:val="center"/>
                  <w:rPr>
                    <w:szCs w:val="21"/>
                  </w:rPr>
                </w:pPr>
                <w:r>
                  <w:rPr>
                    <w:szCs w:val="21"/>
                  </w:rPr>
                  <w:t>说明</w:t>
                </w:r>
              </w:p>
            </w:tc>
          </w:tr>
          <w:tr w:rsidR="00712756" w:rsidTr="005C0199">
            <w:tc>
              <w:tcPr>
                <w:tcW w:w="0" w:type="auto"/>
                <w:vAlign w:val="center"/>
              </w:tcPr>
              <w:p w:rsidR="00712756" w:rsidRDefault="00712756" w:rsidP="00AF30A3">
                <w:pPr>
                  <w:rPr>
                    <w:szCs w:val="21"/>
                  </w:rPr>
                </w:pPr>
                <w:r>
                  <w:rPr>
                    <w:szCs w:val="21"/>
                  </w:rPr>
                  <w:t>非流动资产处置损益</w:t>
                </w:r>
              </w:p>
            </w:tc>
            <w:sdt>
              <w:sdtPr>
                <w:rPr>
                  <w:szCs w:val="21"/>
                </w:rPr>
                <w:alias w:val="非流动性资产处置损益，包括已计提资产减值准备的冲销部分（非经常性损益项目）"/>
                <w:tag w:val="_GBC_354f68140c5f4bc593d1432140fbcd88"/>
                <w:id w:val="-805695154"/>
                <w:lock w:val="sdtLocked"/>
              </w:sdtPr>
              <w:sdtEndPr/>
              <w:sdtContent>
                <w:tc>
                  <w:tcPr>
                    <w:tcW w:w="0" w:type="auto"/>
                  </w:tcPr>
                  <w:p w:rsidR="00712756" w:rsidRDefault="00712756" w:rsidP="00AF30A3">
                    <w:pPr>
                      <w:ind w:right="6"/>
                      <w:jc w:val="right"/>
                      <w:rPr>
                        <w:szCs w:val="21"/>
                      </w:rPr>
                    </w:pPr>
                    <w:r>
                      <w:rPr>
                        <w:color w:val="auto"/>
                        <w:szCs w:val="21"/>
                      </w:rPr>
                      <w:t>-14,544.96</w:t>
                    </w:r>
                  </w:p>
                </w:tc>
              </w:sdtContent>
            </w:sdt>
            <w:sdt>
              <w:sdtPr>
                <w:rPr>
                  <w:szCs w:val="21"/>
                </w:rPr>
                <w:alias w:val="非流动性资产处置损益，包括已计提资产减值准备的冲销部分（非经常性损益项目）"/>
                <w:tag w:val="_GBC_fe696a44538d4a2c8e0502f7b0c8b115"/>
                <w:id w:val="754790619"/>
                <w:lock w:val="sdtLocked"/>
              </w:sdtPr>
              <w:sdtEndPr/>
              <w:sdtContent>
                <w:tc>
                  <w:tcPr>
                    <w:tcW w:w="0" w:type="auto"/>
                  </w:tcPr>
                  <w:p w:rsidR="00712756" w:rsidRDefault="00712756" w:rsidP="00AF30A3">
                    <w:pPr>
                      <w:ind w:right="6"/>
                      <w:jc w:val="right"/>
                      <w:rPr>
                        <w:szCs w:val="21"/>
                      </w:rPr>
                    </w:pPr>
                    <w:r>
                      <w:rPr>
                        <w:color w:val="auto"/>
                        <w:szCs w:val="21"/>
                      </w:rPr>
                      <w:t>5,160,033.93</w:t>
                    </w:r>
                  </w:p>
                </w:tc>
              </w:sdtContent>
            </w:sdt>
            <w:sdt>
              <w:sdtPr>
                <w:rPr>
                  <w:szCs w:val="21"/>
                </w:rPr>
                <w:alias w:val="非流动性资产处置损益，包括已计提资产减值准备的冲销部分的说明（非经常性损益项目）"/>
                <w:tag w:val="_GBC_a82a3d72843c4da4bc769509d0e02ce3"/>
                <w:id w:val="-2092688331"/>
                <w:lock w:val="sdtLocked"/>
                <w:showingPlcHdr/>
              </w:sdtPr>
              <w:sdtEndPr/>
              <w:sdtContent>
                <w:tc>
                  <w:tcPr>
                    <w:tcW w:w="0" w:type="auto"/>
                  </w:tcPr>
                  <w:p w:rsidR="00712756" w:rsidRDefault="00712756" w:rsidP="00AF30A3">
                    <w:pPr>
                      <w:rPr>
                        <w:szCs w:val="21"/>
                      </w:rPr>
                    </w:pPr>
                    <w:r>
                      <w:rPr>
                        <w:rFonts w:hint="eastAsia"/>
                        <w:color w:val="333399"/>
                      </w:rPr>
                      <w:t xml:space="preserve">　</w:t>
                    </w:r>
                  </w:p>
                </w:tc>
              </w:sdtContent>
            </w:sdt>
          </w:tr>
          <w:tr w:rsidR="00712756" w:rsidTr="005C0199">
            <w:tc>
              <w:tcPr>
                <w:tcW w:w="0" w:type="auto"/>
                <w:vAlign w:val="center"/>
              </w:tcPr>
              <w:p w:rsidR="00712756" w:rsidRDefault="00712756" w:rsidP="00AF30A3">
                <w:pPr>
                  <w:rPr>
                    <w:szCs w:val="21"/>
                  </w:rPr>
                </w:pPr>
                <w:r>
                  <w:rPr>
                    <w:rFonts w:hint="eastAsia"/>
                    <w:szCs w:val="21"/>
                  </w:rPr>
                  <w:t>计入当期损益的政府补助，但与公司正常经营业务密切相关，符合国家政策规定、按照一定标准定额或定量持续享受的政府补助除外</w:t>
                </w:r>
              </w:p>
            </w:tc>
            <w:sdt>
              <w:sdtPr>
                <w:rPr>
                  <w:szCs w:val="21"/>
                </w:rPr>
                <w:alias w:val="计入当期损益的政府补助，但与公司正常经营业务密切相关，符合国家政策规定、按照一定标准定额或定量持续享受的政府补助除外（非.."/>
                <w:tag w:val="_GBC_016f0ce112da481591d7b0ba022d0750"/>
                <w:id w:val="1511640466"/>
                <w:lock w:val="sdtLocked"/>
              </w:sdtPr>
              <w:sdtEndPr/>
              <w:sdtContent>
                <w:tc>
                  <w:tcPr>
                    <w:tcW w:w="0" w:type="auto"/>
                  </w:tcPr>
                  <w:p w:rsidR="00712756" w:rsidRDefault="00712756" w:rsidP="00AF30A3">
                    <w:pPr>
                      <w:ind w:right="6"/>
                      <w:jc w:val="right"/>
                      <w:rPr>
                        <w:szCs w:val="21"/>
                      </w:rPr>
                    </w:pPr>
                    <w:r>
                      <w:rPr>
                        <w:color w:val="auto"/>
                        <w:szCs w:val="21"/>
                      </w:rPr>
                      <w:t>4,791,445.30</w:t>
                    </w:r>
                  </w:p>
                </w:tc>
              </w:sdtContent>
            </w:sdt>
            <w:sdt>
              <w:sdtPr>
                <w:rPr>
                  <w:szCs w:val="21"/>
                </w:rPr>
                <w:alias w:val="计入当期损益的政府补助，但与公司正常经营业务密切相关，符合国家政策规定、按照一定标准定额或定量持续享受的政府补助除外（非.."/>
                <w:tag w:val="_GBC_ca68b26de7ba436d9dab055a097799a8"/>
                <w:id w:val="-1116833029"/>
                <w:lock w:val="sdtLocked"/>
              </w:sdtPr>
              <w:sdtEndPr/>
              <w:sdtContent>
                <w:tc>
                  <w:tcPr>
                    <w:tcW w:w="0" w:type="auto"/>
                  </w:tcPr>
                  <w:p w:rsidR="00712756" w:rsidRDefault="00712756" w:rsidP="00AF30A3">
                    <w:pPr>
                      <w:ind w:right="6"/>
                      <w:jc w:val="right"/>
                      <w:rPr>
                        <w:szCs w:val="21"/>
                      </w:rPr>
                    </w:pPr>
                    <w:r>
                      <w:rPr>
                        <w:color w:val="auto"/>
                        <w:szCs w:val="21"/>
                      </w:rPr>
                      <w:t>11,203,234.36</w:t>
                    </w:r>
                  </w:p>
                </w:tc>
              </w:sdtContent>
            </w:sdt>
            <w:sdt>
              <w:sdtPr>
                <w:rPr>
                  <w:szCs w:val="21"/>
                </w:rPr>
                <w:alias w:val="计入当期损益的政府补助，但与公司正常经营业务密切相关，符合国家政策规定、按照一定标准定额或定量持续享受的政府补助除外的说.."/>
                <w:tag w:val="_GBC_5a825914f6534fdba50968cddef943e8"/>
                <w:id w:val="1172535225"/>
                <w:lock w:val="sdtLocked"/>
                <w:showingPlcHdr/>
              </w:sdtPr>
              <w:sdtEndPr/>
              <w:sdtContent>
                <w:tc>
                  <w:tcPr>
                    <w:tcW w:w="0" w:type="auto"/>
                  </w:tcPr>
                  <w:p w:rsidR="00712756" w:rsidRDefault="00712756" w:rsidP="00AF30A3">
                    <w:pPr>
                      <w:rPr>
                        <w:szCs w:val="21"/>
                      </w:rPr>
                    </w:pPr>
                    <w:r>
                      <w:rPr>
                        <w:rFonts w:hint="eastAsia"/>
                        <w:color w:val="333399"/>
                      </w:rPr>
                      <w:t xml:space="preserve">　</w:t>
                    </w:r>
                  </w:p>
                </w:tc>
              </w:sdtContent>
            </w:sdt>
          </w:tr>
          <w:tr w:rsidR="00712756" w:rsidTr="005C0199">
            <w:tc>
              <w:tcPr>
                <w:tcW w:w="0" w:type="auto"/>
                <w:vAlign w:val="center"/>
              </w:tcPr>
              <w:p w:rsidR="00712756" w:rsidRDefault="00712756" w:rsidP="00AF30A3">
                <w:pPr>
                  <w:rPr>
                    <w:szCs w:val="21"/>
                  </w:rPr>
                </w:pPr>
                <w:r>
                  <w:rPr>
                    <w:szCs w:val="21"/>
                  </w:rPr>
                  <w:t>企业取得子公司、联营企业及合营企业的投资成本小于取得投资时应享有被投资单位可辨认净资产公允价值产生的收益</w:t>
                </w:r>
              </w:p>
            </w:tc>
            <w:sdt>
              <w:sdtPr>
                <w:rPr>
                  <w:szCs w:val="21"/>
                </w:rPr>
                <w:alias w:val="企业取得子公司、联营企业及合营企业的投资成本小于取得投资时应享有被投资单位可辨认净资产公允价值产生的收益（非经常性损益项.."/>
                <w:tag w:val="_GBC_19b037b9c6a140cb8077700483601073"/>
                <w:id w:val="1245377752"/>
                <w:lock w:val="sdtLocked"/>
              </w:sdtPr>
              <w:sdtEndPr/>
              <w:sdtContent>
                <w:tc>
                  <w:tcPr>
                    <w:tcW w:w="0" w:type="auto"/>
                  </w:tcPr>
                  <w:p w:rsidR="00712756" w:rsidRDefault="004D34D9" w:rsidP="004D34D9">
                    <w:pPr>
                      <w:ind w:right="6"/>
                      <w:jc w:val="right"/>
                      <w:rPr>
                        <w:szCs w:val="21"/>
                      </w:rPr>
                    </w:pPr>
                    <w:r>
                      <w:rPr>
                        <w:szCs w:val="21"/>
                      </w:rPr>
                      <w:t>8,319,000.71</w:t>
                    </w:r>
                  </w:p>
                </w:tc>
              </w:sdtContent>
            </w:sdt>
            <w:sdt>
              <w:sdtPr>
                <w:rPr>
                  <w:szCs w:val="21"/>
                </w:rPr>
                <w:alias w:val="企业取得子公司、联营企业及合营企业的投资成本小于取得投资时应享有被投资单位可辨认净资产公允价值产生的收益（非经常性损益项.."/>
                <w:tag w:val="_GBC_46a74bc61d7041099fbef59f4375c98d"/>
                <w:id w:val="1852064354"/>
                <w:lock w:val="sdtLocked"/>
              </w:sdtPr>
              <w:sdtEndPr/>
              <w:sdtContent>
                <w:tc>
                  <w:tcPr>
                    <w:tcW w:w="0" w:type="auto"/>
                  </w:tcPr>
                  <w:p w:rsidR="00712756" w:rsidRDefault="004D34D9" w:rsidP="00AF30A3">
                    <w:pPr>
                      <w:ind w:right="6"/>
                      <w:jc w:val="right"/>
                      <w:rPr>
                        <w:szCs w:val="21"/>
                      </w:rPr>
                    </w:pPr>
                    <w:r>
                      <w:rPr>
                        <w:color w:val="auto"/>
                        <w:szCs w:val="21"/>
                      </w:rPr>
                      <w:t>8,319,000.71</w:t>
                    </w:r>
                  </w:p>
                </w:tc>
              </w:sdtContent>
            </w:sdt>
            <w:sdt>
              <w:sdtPr>
                <w:rPr>
                  <w:szCs w:val="21"/>
                </w:rPr>
                <w:alias w:val="企业取得子公司、联营企业及合营企业的投资成本小于取得投资时应享有被投资单位可辨认净资产公允价值产生的收益的说明（非经常性.."/>
                <w:tag w:val="_GBC_91bc9f49d8ef4b79927b8e8461eab7a9"/>
                <w:id w:val="130378132"/>
                <w:lock w:val="sdtLocked"/>
                <w:showingPlcHdr/>
              </w:sdtPr>
              <w:sdtEndPr/>
              <w:sdtContent>
                <w:tc>
                  <w:tcPr>
                    <w:tcW w:w="0" w:type="auto"/>
                  </w:tcPr>
                  <w:p w:rsidR="00712756" w:rsidRDefault="00712756" w:rsidP="00AF30A3">
                    <w:pPr>
                      <w:rPr>
                        <w:szCs w:val="21"/>
                      </w:rPr>
                    </w:pPr>
                    <w:r>
                      <w:rPr>
                        <w:rFonts w:hint="eastAsia"/>
                        <w:color w:val="333399"/>
                      </w:rPr>
                      <w:t xml:space="preserve">　</w:t>
                    </w:r>
                  </w:p>
                </w:tc>
              </w:sdtContent>
            </w:sdt>
          </w:tr>
          <w:tr w:rsidR="00712756" w:rsidTr="005C0199">
            <w:tc>
              <w:tcPr>
                <w:tcW w:w="0" w:type="auto"/>
                <w:vAlign w:val="center"/>
              </w:tcPr>
              <w:p w:rsidR="00712756" w:rsidRDefault="00712756" w:rsidP="00AF30A3">
                <w:pPr>
                  <w:rPr>
                    <w:szCs w:val="21"/>
                  </w:rPr>
                </w:pPr>
                <w:r>
                  <w:rPr>
                    <w:szCs w:val="21"/>
                  </w:rPr>
                  <w:t>委托他人投资或管理资产的损益</w:t>
                </w:r>
              </w:p>
            </w:tc>
            <w:sdt>
              <w:sdtPr>
                <w:rPr>
                  <w:szCs w:val="21"/>
                </w:rPr>
                <w:alias w:val="委托他人投资或管理资产的损益（非经常性损益项目）"/>
                <w:tag w:val="_GBC_b60db38e886944adb28a204c655eae9d"/>
                <w:id w:val="-1116368048"/>
                <w:lock w:val="sdtLocked"/>
              </w:sdtPr>
              <w:sdtEndPr/>
              <w:sdtContent>
                <w:tc>
                  <w:tcPr>
                    <w:tcW w:w="0" w:type="auto"/>
                  </w:tcPr>
                  <w:p w:rsidR="00712756" w:rsidRDefault="00712756" w:rsidP="00AF30A3">
                    <w:pPr>
                      <w:ind w:right="6"/>
                      <w:jc w:val="right"/>
                      <w:rPr>
                        <w:szCs w:val="21"/>
                      </w:rPr>
                    </w:pPr>
                    <w:r>
                      <w:rPr>
                        <w:color w:val="auto"/>
                        <w:szCs w:val="21"/>
                      </w:rPr>
                      <w:t>8,802,054.80</w:t>
                    </w:r>
                  </w:p>
                </w:tc>
              </w:sdtContent>
            </w:sdt>
            <w:sdt>
              <w:sdtPr>
                <w:rPr>
                  <w:szCs w:val="21"/>
                </w:rPr>
                <w:alias w:val="委托他人投资或管理资产的损益（非经常性损益项目）"/>
                <w:tag w:val="_GBC_074581ae1d9e426ea485a783f6b073e9"/>
                <w:id w:val="-1107266614"/>
                <w:lock w:val="sdtLocked"/>
              </w:sdtPr>
              <w:sdtEndPr/>
              <w:sdtContent>
                <w:tc>
                  <w:tcPr>
                    <w:tcW w:w="0" w:type="auto"/>
                  </w:tcPr>
                  <w:p w:rsidR="00712756" w:rsidRDefault="00712756" w:rsidP="00AF30A3">
                    <w:pPr>
                      <w:ind w:right="6"/>
                      <w:jc w:val="right"/>
                      <w:rPr>
                        <w:szCs w:val="21"/>
                      </w:rPr>
                    </w:pPr>
                    <w:r>
                      <w:rPr>
                        <w:color w:val="auto"/>
                        <w:szCs w:val="21"/>
                      </w:rPr>
                      <w:t>45,196,575.34</w:t>
                    </w:r>
                  </w:p>
                </w:tc>
              </w:sdtContent>
            </w:sdt>
            <w:sdt>
              <w:sdtPr>
                <w:rPr>
                  <w:szCs w:val="21"/>
                </w:rPr>
                <w:alias w:val="委托他人投资或管理资产的损益的说明（非经常性损益项目）"/>
                <w:tag w:val="_GBC_ae7c3f32426540fc96eb5fcbca202791"/>
                <w:id w:val="1558977662"/>
                <w:lock w:val="sdtLocked"/>
                <w:showingPlcHdr/>
              </w:sdtPr>
              <w:sdtEndPr/>
              <w:sdtContent>
                <w:tc>
                  <w:tcPr>
                    <w:tcW w:w="0" w:type="auto"/>
                  </w:tcPr>
                  <w:p w:rsidR="00712756" w:rsidRDefault="00712756" w:rsidP="00AF30A3">
                    <w:pPr>
                      <w:rPr>
                        <w:szCs w:val="21"/>
                      </w:rPr>
                    </w:pPr>
                    <w:r>
                      <w:rPr>
                        <w:rFonts w:hint="eastAsia"/>
                        <w:color w:val="333399"/>
                      </w:rPr>
                      <w:t xml:space="preserve">　</w:t>
                    </w:r>
                  </w:p>
                </w:tc>
              </w:sdtContent>
            </w:sdt>
          </w:tr>
          <w:tr w:rsidR="00712756" w:rsidTr="005C0199">
            <w:tc>
              <w:tcPr>
                <w:tcW w:w="0" w:type="auto"/>
                <w:vAlign w:val="center"/>
              </w:tcPr>
              <w:p w:rsidR="00712756" w:rsidRDefault="00712756" w:rsidP="00AF30A3">
                <w:pPr>
                  <w:rPr>
                    <w:szCs w:val="21"/>
                  </w:rPr>
                </w:pPr>
                <w:r>
                  <w:rPr>
                    <w:szCs w:val="21"/>
                  </w:rPr>
                  <w:t>除同公司正常经营业务相关的有效套期保值业务外，持有交易性金融资产、交易性金融负债产生的公允价值变动损益，以及处置交易性金融资产、交易性金融负债和可供出售金融资产取得的投资收益</w:t>
                </w:r>
              </w:p>
            </w:tc>
            <w:sdt>
              <w:sdtPr>
                <w:rPr>
                  <w:szCs w:val="21"/>
                </w:rPr>
                <w:alias w:val="除同公司正常经营业务相关的有效套期保值业务外，持有交易性金融资产、交易性金融负债产生的公允价值变动损益，以及处置交易性金.."/>
                <w:tag w:val="_GBC_519e6770f8334ab4b05924a76f2c0b2e"/>
                <w:id w:val="1235364558"/>
                <w:lock w:val="sdtLocked"/>
              </w:sdtPr>
              <w:sdtEndPr/>
              <w:sdtContent>
                <w:tc>
                  <w:tcPr>
                    <w:tcW w:w="0" w:type="auto"/>
                  </w:tcPr>
                  <w:p w:rsidR="00712756" w:rsidRDefault="00712756" w:rsidP="00AF30A3">
                    <w:pPr>
                      <w:jc w:val="right"/>
                      <w:rPr>
                        <w:szCs w:val="21"/>
                      </w:rPr>
                    </w:pPr>
                  </w:p>
                </w:tc>
              </w:sdtContent>
            </w:sdt>
            <w:sdt>
              <w:sdtPr>
                <w:rPr>
                  <w:szCs w:val="21"/>
                </w:rPr>
                <w:alias w:val="除同公司正常经营业务相关的有效套期保值业务外，持有交易性金融资产、交易性金融负债产生的公允价值变动损益，以及处置交易性金.."/>
                <w:tag w:val="_GBC_49da789d1a11468096c0897ad642caec"/>
                <w:id w:val="1793634525"/>
                <w:lock w:val="sdtLocked"/>
              </w:sdtPr>
              <w:sdtEndPr/>
              <w:sdtContent>
                <w:tc>
                  <w:tcPr>
                    <w:tcW w:w="0" w:type="auto"/>
                  </w:tcPr>
                  <w:p w:rsidR="00712756" w:rsidRDefault="00712756" w:rsidP="00AF30A3">
                    <w:pPr>
                      <w:jc w:val="right"/>
                      <w:rPr>
                        <w:szCs w:val="21"/>
                      </w:rPr>
                    </w:pPr>
                    <w:r>
                      <w:rPr>
                        <w:color w:val="auto"/>
                        <w:szCs w:val="21"/>
                      </w:rPr>
                      <w:t>-68,055.49</w:t>
                    </w:r>
                  </w:p>
                </w:tc>
              </w:sdtContent>
            </w:sdt>
            <w:sdt>
              <w:sdtPr>
                <w:rPr>
                  <w:szCs w:val="21"/>
                </w:rPr>
                <w:alias w:val="除同公司正常经营业务相关的有效套期保值业务外，持有交易性金融资产、交易性金融负债产生的公允价值变动损益，以及处置交易性金.."/>
                <w:tag w:val="_GBC_40afbb91aeb54788a3e6339f88e4eccc"/>
                <w:id w:val="2000998254"/>
                <w:lock w:val="sdtLocked"/>
                <w:showingPlcHdr/>
              </w:sdtPr>
              <w:sdtEndPr/>
              <w:sdtContent>
                <w:tc>
                  <w:tcPr>
                    <w:tcW w:w="0" w:type="auto"/>
                  </w:tcPr>
                  <w:p w:rsidR="00712756" w:rsidRDefault="00712756" w:rsidP="00AF30A3">
                    <w:pPr>
                      <w:rPr>
                        <w:szCs w:val="21"/>
                      </w:rPr>
                    </w:pPr>
                    <w:r>
                      <w:rPr>
                        <w:rFonts w:hint="eastAsia"/>
                        <w:color w:val="333399"/>
                      </w:rPr>
                      <w:t xml:space="preserve">　</w:t>
                    </w:r>
                  </w:p>
                </w:tc>
              </w:sdtContent>
            </w:sdt>
          </w:tr>
          <w:tr w:rsidR="00712756" w:rsidTr="005C0199">
            <w:tc>
              <w:tcPr>
                <w:tcW w:w="0" w:type="auto"/>
                <w:vAlign w:val="center"/>
              </w:tcPr>
              <w:p w:rsidR="00712756" w:rsidRDefault="00712756" w:rsidP="00AF30A3">
                <w:pPr>
                  <w:rPr>
                    <w:szCs w:val="21"/>
                  </w:rPr>
                </w:pPr>
                <w:r>
                  <w:rPr>
                    <w:szCs w:val="21"/>
                  </w:rPr>
                  <w:t xml:space="preserve">对外委托贷款取得的损益 </w:t>
                </w:r>
              </w:p>
            </w:tc>
            <w:sdt>
              <w:sdtPr>
                <w:rPr>
                  <w:szCs w:val="21"/>
                </w:rPr>
                <w:alias w:val="对外委托贷款取得的损益（非经常性损益项目）"/>
                <w:tag w:val="_GBC_3dde4b17929d407daf4bec9dbe35bf8d"/>
                <w:id w:val="406578215"/>
                <w:lock w:val="sdtLocked"/>
              </w:sdtPr>
              <w:sdtEndPr/>
              <w:sdtContent>
                <w:tc>
                  <w:tcPr>
                    <w:tcW w:w="0" w:type="auto"/>
                  </w:tcPr>
                  <w:p w:rsidR="00712756" w:rsidRDefault="00712756" w:rsidP="00AF30A3">
                    <w:pPr>
                      <w:ind w:right="6"/>
                      <w:jc w:val="right"/>
                      <w:rPr>
                        <w:szCs w:val="21"/>
                      </w:rPr>
                    </w:pPr>
                  </w:p>
                </w:tc>
              </w:sdtContent>
            </w:sdt>
            <w:sdt>
              <w:sdtPr>
                <w:rPr>
                  <w:szCs w:val="21"/>
                </w:rPr>
                <w:alias w:val="对外委托贷款取得的损益（非经常性损益项目）"/>
                <w:tag w:val="_GBC_43dac2bb65a44d1080de150ba0a042a5"/>
                <w:id w:val="650261760"/>
                <w:lock w:val="sdtLocked"/>
              </w:sdtPr>
              <w:sdtEndPr/>
              <w:sdtContent>
                <w:tc>
                  <w:tcPr>
                    <w:tcW w:w="0" w:type="auto"/>
                  </w:tcPr>
                  <w:p w:rsidR="00712756" w:rsidRDefault="00712756" w:rsidP="00AF30A3">
                    <w:pPr>
                      <w:ind w:right="6"/>
                      <w:jc w:val="right"/>
                      <w:rPr>
                        <w:szCs w:val="21"/>
                      </w:rPr>
                    </w:pPr>
                    <w:r>
                      <w:rPr>
                        <w:color w:val="auto"/>
                        <w:szCs w:val="21"/>
                      </w:rPr>
                      <w:t>14,116,666.67</w:t>
                    </w:r>
                  </w:p>
                </w:tc>
              </w:sdtContent>
            </w:sdt>
            <w:sdt>
              <w:sdtPr>
                <w:rPr>
                  <w:szCs w:val="21"/>
                </w:rPr>
                <w:alias w:val="对外委托贷款取得的损益的说明（非经常性损益项目）"/>
                <w:tag w:val="_GBC_897fe8e3bc69475f997e5e35dc63d25e"/>
                <w:id w:val="2146930112"/>
                <w:lock w:val="sdtLocked"/>
                <w:showingPlcHdr/>
              </w:sdtPr>
              <w:sdtEndPr/>
              <w:sdtContent>
                <w:tc>
                  <w:tcPr>
                    <w:tcW w:w="0" w:type="auto"/>
                  </w:tcPr>
                  <w:p w:rsidR="00712756" w:rsidRDefault="00712756" w:rsidP="00AF30A3">
                    <w:pPr>
                      <w:rPr>
                        <w:szCs w:val="21"/>
                      </w:rPr>
                    </w:pPr>
                    <w:r>
                      <w:rPr>
                        <w:rFonts w:hint="eastAsia"/>
                        <w:color w:val="333399"/>
                      </w:rPr>
                      <w:t xml:space="preserve">　</w:t>
                    </w:r>
                  </w:p>
                </w:tc>
              </w:sdtContent>
            </w:sdt>
          </w:tr>
          <w:tr w:rsidR="00712756" w:rsidTr="005C0199">
            <w:tc>
              <w:tcPr>
                <w:tcW w:w="0" w:type="auto"/>
                <w:vAlign w:val="center"/>
              </w:tcPr>
              <w:p w:rsidR="00712756" w:rsidRDefault="00712756" w:rsidP="00AF30A3">
                <w:pPr>
                  <w:rPr>
                    <w:szCs w:val="21"/>
                  </w:rPr>
                </w:pPr>
                <w:r>
                  <w:rPr>
                    <w:szCs w:val="21"/>
                  </w:rPr>
                  <w:t>受托经营取得的托管费收入</w:t>
                </w:r>
              </w:p>
            </w:tc>
            <w:sdt>
              <w:sdtPr>
                <w:rPr>
                  <w:szCs w:val="21"/>
                </w:rPr>
                <w:alias w:val="受托经营取得的托管费收入（非经常性损益项目）"/>
                <w:tag w:val="_GBC_8f97c6aa79134e89abae71c9444a2538"/>
                <w:id w:val="1846514275"/>
                <w:lock w:val="sdtLocked"/>
              </w:sdtPr>
              <w:sdtEndPr/>
              <w:sdtContent>
                <w:tc>
                  <w:tcPr>
                    <w:tcW w:w="0" w:type="auto"/>
                  </w:tcPr>
                  <w:p w:rsidR="00712756" w:rsidRDefault="00712756" w:rsidP="00AF30A3">
                    <w:pPr>
                      <w:ind w:right="6"/>
                      <w:jc w:val="right"/>
                      <w:rPr>
                        <w:szCs w:val="21"/>
                      </w:rPr>
                    </w:pPr>
                    <w:r>
                      <w:rPr>
                        <w:color w:val="auto"/>
                        <w:szCs w:val="21"/>
                      </w:rPr>
                      <w:t>7,771,510.32</w:t>
                    </w:r>
                  </w:p>
                </w:tc>
              </w:sdtContent>
            </w:sdt>
            <w:sdt>
              <w:sdtPr>
                <w:rPr>
                  <w:szCs w:val="21"/>
                </w:rPr>
                <w:alias w:val="受托经营取得的托管费收入（非经常性损益项目）"/>
                <w:tag w:val="_GBC_0badf0871f6745daa4a7f22813fc1453"/>
                <w:id w:val="1352917779"/>
                <w:lock w:val="sdtLocked"/>
              </w:sdtPr>
              <w:sdtEndPr/>
              <w:sdtContent>
                <w:tc>
                  <w:tcPr>
                    <w:tcW w:w="0" w:type="auto"/>
                  </w:tcPr>
                  <w:p w:rsidR="00712756" w:rsidRDefault="00712756" w:rsidP="00AF30A3">
                    <w:pPr>
                      <w:ind w:right="6"/>
                      <w:jc w:val="right"/>
                      <w:rPr>
                        <w:szCs w:val="21"/>
                      </w:rPr>
                    </w:pPr>
                    <w:r>
                      <w:rPr>
                        <w:color w:val="auto"/>
                        <w:szCs w:val="21"/>
                      </w:rPr>
                      <w:t>18,893,740.07</w:t>
                    </w:r>
                  </w:p>
                </w:tc>
              </w:sdtContent>
            </w:sdt>
            <w:sdt>
              <w:sdtPr>
                <w:rPr>
                  <w:szCs w:val="21"/>
                </w:rPr>
                <w:alias w:val="受托经营取得的托管费收入的说明（非经常性损益项目）"/>
                <w:tag w:val="_GBC_d3cba198489640f49f8ac9c8627ded54"/>
                <w:id w:val="-1240247025"/>
                <w:lock w:val="sdtLocked"/>
                <w:showingPlcHdr/>
              </w:sdtPr>
              <w:sdtEndPr/>
              <w:sdtContent>
                <w:tc>
                  <w:tcPr>
                    <w:tcW w:w="0" w:type="auto"/>
                  </w:tcPr>
                  <w:p w:rsidR="00712756" w:rsidRDefault="00712756" w:rsidP="00AF30A3">
                    <w:pPr>
                      <w:rPr>
                        <w:szCs w:val="21"/>
                      </w:rPr>
                    </w:pPr>
                    <w:r>
                      <w:rPr>
                        <w:rFonts w:hint="eastAsia"/>
                        <w:color w:val="333399"/>
                      </w:rPr>
                      <w:t xml:space="preserve">　</w:t>
                    </w:r>
                  </w:p>
                </w:tc>
              </w:sdtContent>
            </w:sdt>
          </w:tr>
          <w:tr w:rsidR="00712756" w:rsidTr="005C0199">
            <w:tc>
              <w:tcPr>
                <w:tcW w:w="0" w:type="auto"/>
                <w:vAlign w:val="center"/>
              </w:tcPr>
              <w:p w:rsidR="00712756" w:rsidRDefault="00712756" w:rsidP="00AF30A3">
                <w:pPr>
                  <w:rPr>
                    <w:szCs w:val="21"/>
                  </w:rPr>
                </w:pPr>
                <w:r>
                  <w:rPr>
                    <w:szCs w:val="21"/>
                  </w:rPr>
                  <w:t>除上述各项之外的其他营业外收入和支出</w:t>
                </w:r>
              </w:p>
            </w:tc>
            <w:sdt>
              <w:sdtPr>
                <w:rPr>
                  <w:szCs w:val="21"/>
                </w:rPr>
                <w:alias w:val="除上述各项之外的其他营业外收入和支出（非经常性损益项目）"/>
                <w:tag w:val="_GBC_5af9f8d045634c4ea92f30ee3baa56ec"/>
                <w:id w:val="1822240245"/>
                <w:lock w:val="sdtLocked"/>
              </w:sdtPr>
              <w:sdtEndPr/>
              <w:sdtContent>
                <w:tc>
                  <w:tcPr>
                    <w:tcW w:w="0" w:type="auto"/>
                  </w:tcPr>
                  <w:p w:rsidR="00712756" w:rsidRDefault="00712756" w:rsidP="00AF30A3">
                    <w:pPr>
                      <w:ind w:right="6"/>
                      <w:jc w:val="right"/>
                      <w:rPr>
                        <w:szCs w:val="21"/>
                      </w:rPr>
                    </w:pPr>
                    <w:r>
                      <w:rPr>
                        <w:color w:val="auto"/>
                        <w:szCs w:val="21"/>
                      </w:rPr>
                      <w:t>8,125,055.96</w:t>
                    </w:r>
                  </w:p>
                </w:tc>
              </w:sdtContent>
            </w:sdt>
            <w:sdt>
              <w:sdtPr>
                <w:rPr>
                  <w:szCs w:val="21"/>
                </w:rPr>
                <w:alias w:val="除上述各项之外的其他营业外收入和支出（非经常性损益项目）"/>
                <w:tag w:val="_GBC_c4e58079d12b4c23a495a44f59d93cb3"/>
                <w:id w:val="1934086700"/>
                <w:lock w:val="sdtLocked"/>
              </w:sdtPr>
              <w:sdtEndPr/>
              <w:sdtContent>
                <w:tc>
                  <w:tcPr>
                    <w:tcW w:w="0" w:type="auto"/>
                  </w:tcPr>
                  <w:p w:rsidR="00712756" w:rsidRDefault="00712756" w:rsidP="00AF30A3">
                    <w:pPr>
                      <w:ind w:right="6"/>
                      <w:jc w:val="right"/>
                      <w:rPr>
                        <w:szCs w:val="21"/>
                      </w:rPr>
                    </w:pPr>
                    <w:r>
                      <w:rPr>
                        <w:color w:val="auto"/>
                        <w:szCs w:val="21"/>
                      </w:rPr>
                      <w:t>26,273,562.19</w:t>
                    </w:r>
                  </w:p>
                </w:tc>
              </w:sdtContent>
            </w:sdt>
            <w:sdt>
              <w:sdtPr>
                <w:rPr>
                  <w:szCs w:val="21"/>
                </w:rPr>
                <w:alias w:val="除上述各项之外的其他营业外收入和支出的说明（非经常性损益项目）"/>
                <w:tag w:val="_GBC_42772306523b48fc854a155146a0df42"/>
                <w:id w:val="950364128"/>
                <w:lock w:val="sdtLocked"/>
                <w:showingPlcHdr/>
              </w:sdtPr>
              <w:sdtEndPr/>
              <w:sdtContent>
                <w:tc>
                  <w:tcPr>
                    <w:tcW w:w="0" w:type="auto"/>
                  </w:tcPr>
                  <w:p w:rsidR="00712756" w:rsidRDefault="00712756" w:rsidP="00AF30A3">
                    <w:pPr>
                      <w:rPr>
                        <w:szCs w:val="21"/>
                      </w:rPr>
                    </w:pPr>
                    <w:r>
                      <w:rPr>
                        <w:rFonts w:hint="eastAsia"/>
                        <w:color w:val="333399"/>
                      </w:rPr>
                      <w:t xml:space="preserve">　</w:t>
                    </w:r>
                  </w:p>
                </w:tc>
              </w:sdtContent>
            </w:sdt>
          </w:tr>
          <w:tr w:rsidR="00712756" w:rsidTr="005C0199">
            <w:tc>
              <w:tcPr>
                <w:tcW w:w="0" w:type="auto"/>
                <w:vAlign w:val="center"/>
              </w:tcPr>
              <w:p w:rsidR="00712756" w:rsidRDefault="00712756" w:rsidP="00AF30A3">
                <w:pPr>
                  <w:rPr>
                    <w:szCs w:val="21"/>
                  </w:rPr>
                </w:pPr>
                <w:r>
                  <w:rPr>
                    <w:szCs w:val="21"/>
                  </w:rPr>
                  <w:t>其他符合非经常性损益定义的损益项目</w:t>
                </w:r>
              </w:p>
            </w:tc>
            <w:sdt>
              <w:sdtPr>
                <w:rPr>
                  <w:szCs w:val="21"/>
                </w:rPr>
                <w:alias w:val="其他符合非经常性损益定义的损益项目（非经常性损益项目）"/>
                <w:tag w:val="_GBC_c3a080b245f24a5dacfb48ced48bb454"/>
                <w:id w:val="1730185315"/>
                <w:lock w:val="sdtLocked"/>
              </w:sdtPr>
              <w:sdtEndPr/>
              <w:sdtContent>
                <w:tc>
                  <w:tcPr>
                    <w:tcW w:w="0" w:type="auto"/>
                  </w:tcPr>
                  <w:p w:rsidR="00712756" w:rsidRDefault="00712756" w:rsidP="00AF30A3">
                    <w:pPr>
                      <w:ind w:right="6"/>
                      <w:jc w:val="right"/>
                      <w:rPr>
                        <w:szCs w:val="21"/>
                      </w:rPr>
                    </w:pPr>
                    <w:r>
                      <w:rPr>
                        <w:color w:val="auto"/>
                        <w:szCs w:val="21"/>
                      </w:rPr>
                      <w:t>6,085,977.92</w:t>
                    </w:r>
                  </w:p>
                </w:tc>
              </w:sdtContent>
            </w:sdt>
            <w:sdt>
              <w:sdtPr>
                <w:rPr>
                  <w:szCs w:val="21"/>
                </w:rPr>
                <w:alias w:val="其他符合非经常性损益定义的损益项目（非经常性损益项目）"/>
                <w:tag w:val="_GBC_7328fc395d134a2dbe3decb858358163"/>
                <w:id w:val="-1532724450"/>
                <w:lock w:val="sdtLocked"/>
              </w:sdtPr>
              <w:sdtEndPr/>
              <w:sdtContent>
                <w:tc>
                  <w:tcPr>
                    <w:tcW w:w="0" w:type="auto"/>
                  </w:tcPr>
                  <w:p w:rsidR="00712756" w:rsidRDefault="00712756" w:rsidP="00AF30A3">
                    <w:pPr>
                      <w:ind w:right="6"/>
                      <w:jc w:val="right"/>
                      <w:rPr>
                        <w:szCs w:val="21"/>
                      </w:rPr>
                    </w:pPr>
                    <w:r>
                      <w:rPr>
                        <w:color w:val="auto"/>
                        <w:szCs w:val="21"/>
                      </w:rPr>
                      <w:t>32,585,977.92</w:t>
                    </w:r>
                  </w:p>
                </w:tc>
              </w:sdtContent>
            </w:sdt>
            <w:sdt>
              <w:sdtPr>
                <w:rPr>
                  <w:szCs w:val="21"/>
                </w:rPr>
                <w:alias w:val="其他符合非经常性损益定义的损益项目说明（非经常性损益项目）"/>
                <w:tag w:val="_GBC_bdc8cb3b685543258f476fc1f02c013f"/>
                <w:id w:val="-2038346002"/>
                <w:lock w:val="sdtLocked"/>
              </w:sdtPr>
              <w:sdtEndPr/>
              <w:sdtContent>
                <w:tc>
                  <w:tcPr>
                    <w:tcW w:w="0" w:type="auto"/>
                  </w:tcPr>
                  <w:p w:rsidR="00712756" w:rsidRDefault="000E27D1" w:rsidP="00AF30A3">
                    <w:pPr>
                      <w:rPr>
                        <w:szCs w:val="21"/>
                      </w:rPr>
                    </w:pPr>
                    <w:r w:rsidRPr="001B102F">
                      <w:rPr>
                        <w:rFonts w:hint="eastAsia"/>
                      </w:rPr>
                      <w:t>持有可供出售金融资产取得的分红收益</w:t>
                    </w:r>
                  </w:p>
                </w:tc>
              </w:sdtContent>
            </w:sdt>
          </w:tr>
          <w:tr w:rsidR="00712756" w:rsidTr="005C0199">
            <w:tc>
              <w:tcPr>
                <w:tcW w:w="0" w:type="auto"/>
                <w:vAlign w:val="center"/>
              </w:tcPr>
              <w:p w:rsidR="00712756" w:rsidRDefault="00712756" w:rsidP="00AF30A3">
                <w:pPr>
                  <w:rPr>
                    <w:szCs w:val="21"/>
                  </w:rPr>
                </w:pPr>
                <w:r>
                  <w:rPr>
                    <w:szCs w:val="21"/>
                  </w:rPr>
                  <w:t>所得税影响额</w:t>
                </w:r>
              </w:p>
            </w:tc>
            <w:sdt>
              <w:sdtPr>
                <w:rPr>
                  <w:szCs w:val="21"/>
                </w:rPr>
                <w:alias w:val="非经常性损益_对所得税的影响"/>
                <w:tag w:val="_GBC_07adf1efe100486f8fe12e2bee3ba0bc"/>
                <w:id w:val="1411503922"/>
                <w:lock w:val="sdtLocked"/>
              </w:sdtPr>
              <w:sdtEndPr/>
              <w:sdtContent>
                <w:tc>
                  <w:tcPr>
                    <w:tcW w:w="0" w:type="auto"/>
                  </w:tcPr>
                  <w:p w:rsidR="00712756" w:rsidRDefault="004D34D9" w:rsidP="004D34D9">
                    <w:pPr>
                      <w:jc w:val="right"/>
                      <w:rPr>
                        <w:szCs w:val="21"/>
                      </w:rPr>
                    </w:pPr>
                    <w:r>
                      <w:rPr>
                        <w:szCs w:val="21"/>
                      </w:rPr>
                      <w:t>-6,582,075.01</w:t>
                    </w:r>
                  </w:p>
                </w:tc>
              </w:sdtContent>
            </w:sdt>
            <w:sdt>
              <w:sdtPr>
                <w:rPr>
                  <w:szCs w:val="21"/>
                </w:rPr>
                <w:alias w:val="非经常性损益_对所得税的影响"/>
                <w:tag w:val="_GBC_d4ffb673101a40599f9e5664038864fb"/>
                <w:id w:val="-188379922"/>
                <w:lock w:val="sdtLocked"/>
              </w:sdtPr>
              <w:sdtEndPr/>
              <w:sdtContent>
                <w:tc>
                  <w:tcPr>
                    <w:tcW w:w="0" w:type="auto"/>
                  </w:tcPr>
                  <w:p w:rsidR="00712756" w:rsidRDefault="004D34D9" w:rsidP="00AF30A3">
                    <w:pPr>
                      <w:jc w:val="right"/>
                      <w:rPr>
                        <w:szCs w:val="21"/>
                      </w:rPr>
                    </w:pPr>
                    <w:r>
                      <w:rPr>
                        <w:color w:val="auto"/>
                        <w:szCs w:val="21"/>
                      </w:rPr>
                      <w:t>-24,252,110.36</w:t>
                    </w:r>
                  </w:p>
                </w:tc>
              </w:sdtContent>
            </w:sdt>
            <w:sdt>
              <w:sdtPr>
                <w:rPr>
                  <w:szCs w:val="21"/>
                </w:rPr>
                <w:alias w:val="所得税影响额的说明（非经常性损益项目）"/>
                <w:tag w:val="_GBC_e6200025555d483d9c548e2e48b7d8a5"/>
                <w:id w:val="-386030044"/>
                <w:lock w:val="sdtLocked"/>
                <w:showingPlcHdr/>
              </w:sdtPr>
              <w:sdtEndPr/>
              <w:sdtContent>
                <w:tc>
                  <w:tcPr>
                    <w:tcW w:w="0" w:type="auto"/>
                  </w:tcPr>
                  <w:p w:rsidR="00712756" w:rsidRDefault="00712756" w:rsidP="00AF30A3">
                    <w:pPr>
                      <w:rPr>
                        <w:szCs w:val="21"/>
                      </w:rPr>
                    </w:pPr>
                    <w:r>
                      <w:rPr>
                        <w:rFonts w:hint="eastAsia"/>
                        <w:color w:val="333399"/>
                      </w:rPr>
                      <w:t xml:space="preserve">　</w:t>
                    </w:r>
                  </w:p>
                </w:tc>
              </w:sdtContent>
            </w:sdt>
          </w:tr>
          <w:tr w:rsidR="00712756" w:rsidTr="005C0199">
            <w:tc>
              <w:tcPr>
                <w:tcW w:w="0" w:type="auto"/>
                <w:vAlign w:val="center"/>
              </w:tcPr>
              <w:p w:rsidR="00712756" w:rsidRDefault="00712756" w:rsidP="00AF30A3">
                <w:pPr>
                  <w:rPr>
                    <w:szCs w:val="21"/>
                  </w:rPr>
                </w:pPr>
                <w:r>
                  <w:rPr>
                    <w:szCs w:val="21"/>
                  </w:rPr>
                  <w:t>少数股东权益影响额（税后）</w:t>
                </w:r>
              </w:p>
            </w:tc>
            <w:sdt>
              <w:sdtPr>
                <w:rPr>
                  <w:szCs w:val="21"/>
                </w:rPr>
                <w:alias w:val="少数股东权益影响额（非经常性损益项目）"/>
                <w:tag w:val="_GBC_264d33152f45480eb8847c812376ce07"/>
                <w:id w:val="380218587"/>
                <w:lock w:val="sdtLocked"/>
              </w:sdtPr>
              <w:sdtEndPr/>
              <w:sdtContent>
                <w:tc>
                  <w:tcPr>
                    <w:tcW w:w="0" w:type="auto"/>
                  </w:tcPr>
                  <w:p w:rsidR="00712756" w:rsidRDefault="004D34D9" w:rsidP="00AF30A3">
                    <w:pPr>
                      <w:jc w:val="right"/>
                      <w:rPr>
                        <w:szCs w:val="21"/>
                      </w:rPr>
                    </w:pPr>
                    <w:r>
                      <w:rPr>
                        <w:color w:val="auto"/>
                        <w:szCs w:val="21"/>
                      </w:rPr>
                      <w:t>-7,839.18</w:t>
                    </w:r>
                  </w:p>
                </w:tc>
              </w:sdtContent>
            </w:sdt>
            <w:sdt>
              <w:sdtPr>
                <w:rPr>
                  <w:szCs w:val="21"/>
                </w:rPr>
                <w:alias w:val="少数股东权益影响额（非经常性损益项目）"/>
                <w:tag w:val="_GBC_8a69f671338e469e91367f1fe2cfbbc1"/>
                <w:id w:val="-1583213284"/>
                <w:lock w:val="sdtLocked"/>
              </w:sdtPr>
              <w:sdtEndPr/>
              <w:sdtContent>
                <w:tc>
                  <w:tcPr>
                    <w:tcW w:w="0" w:type="auto"/>
                  </w:tcPr>
                  <w:p w:rsidR="00712756" w:rsidRDefault="004D34D9" w:rsidP="00AF30A3">
                    <w:pPr>
                      <w:jc w:val="right"/>
                      <w:rPr>
                        <w:szCs w:val="21"/>
                      </w:rPr>
                    </w:pPr>
                    <w:r>
                      <w:rPr>
                        <w:color w:val="auto"/>
                        <w:szCs w:val="21"/>
                      </w:rPr>
                      <w:t>-25,708.98</w:t>
                    </w:r>
                  </w:p>
                </w:tc>
              </w:sdtContent>
            </w:sdt>
            <w:sdt>
              <w:sdtPr>
                <w:rPr>
                  <w:szCs w:val="21"/>
                </w:rPr>
                <w:alias w:val="少数股东权益影响额的说明（非经常性损益项目）"/>
                <w:tag w:val="_GBC_66a57704bc8f44058223ca49f8fa1410"/>
                <w:id w:val="761726816"/>
                <w:lock w:val="sdtLocked"/>
                <w:showingPlcHdr/>
              </w:sdtPr>
              <w:sdtEndPr/>
              <w:sdtContent>
                <w:tc>
                  <w:tcPr>
                    <w:tcW w:w="0" w:type="auto"/>
                  </w:tcPr>
                  <w:p w:rsidR="00712756" w:rsidRDefault="00712756" w:rsidP="00AF30A3">
                    <w:pPr>
                      <w:rPr>
                        <w:szCs w:val="21"/>
                      </w:rPr>
                    </w:pPr>
                    <w:r>
                      <w:rPr>
                        <w:rFonts w:hint="eastAsia"/>
                        <w:color w:val="333399"/>
                      </w:rPr>
                      <w:t xml:space="preserve">　</w:t>
                    </w:r>
                  </w:p>
                </w:tc>
              </w:sdtContent>
            </w:sdt>
          </w:tr>
          <w:tr w:rsidR="00712756" w:rsidRPr="00E04A0F" w:rsidTr="005C0199">
            <w:tc>
              <w:tcPr>
                <w:tcW w:w="0" w:type="auto"/>
                <w:vAlign w:val="center"/>
              </w:tcPr>
              <w:p w:rsidR="00712756" w:rsidRDefault="00712756" w:rsidP="00AF30A3">
                <w:pPr>
                  <w:jc w:val="center"/>
                  <w:rPr>
                    <w:szCs w:val="21"/>
                  </w:rPr>
                </w:pPr>
                <w:r>
                  <w:rPr>
                    <w:szCs w:val="21"/>
                  </w:rPr>
                  <w:t>合计</w:t>
                </w:r>
              </w:p>
            </w:tc>
            <w:sdt>
              <w:sdtPr>
                <w:rPr>
                  <w:szCs w:val="21"/>
                </w:rPr>
                <w:alias w:val="扣除的非经常性损益合计"/>
                <w:tag w:val="_GBC_8a8ff0312a8f4fa6af632338868cf281"/>
                <w:id w:val="665824510"/>
                <w:lock w:val="sdtLocked"/>
              </w:sdtPr>
              <w:sdtEndPr/>
              <w:sdtContent>
                <w:tc>
                  <w:tcPr>
                    <w:tcW w:w="0" w:type="auto"/>
                  </w:tcPr>
                  <w:p w:rsidR="00712756" w:rsidRDefault="004D34D9" w:rsidP="00AF30A3">
                    <w:pPr>
                      <w:jc w:val="right"/>
                      <w:rPr>
                        <w:szCs w:val="21"/>
                      </w:rPr>
                    </w:pPr>
                    <w:r>
                      <w:rPr>
                        <w:color w:val="auto"/>
                        <w:szCs w:val="21"/>
                      </w:rPr>
                      <w:t>37,290,585.86</w:t>
                    </w:r>
                  </w:p>
                </w:tc>
              </w:sdtContent>
            </w:sdt>
            <w:sdt>
              <w:sdtPr>
                <w:rPr>
                  <w:szCs w:val="21"/>
                </w:rPr>
                <w:alias w:val="扣除的非经常性损益合计"/>
                <w:tag w:val="_GBC_c2f69f0e479f488fb64277e138921786"/>
                <w:id w:val="-434062130"/>
                <w:lock w:val="sdtLocked"/>
              </w:sdtPr>
              <w:sdtEndPr/>
              <w:sdtContent>
                <w:tc>
                  <w:tcPr>
                    <w:tcW w:w="0" w:type="auto"/>
                  </w:tcPr>
                  <w:p w:rsidR="00712756" w:rsidRDefault="004D34D9" w:rsidP="00AF30A3">
                    <w:pPr>
                      <w:jc w:val="right"/>
                      <w:rPr>
                        <w:szCs w:val="21"/>
                      </w:rPr>
                    </w:pPr>
                    <w:r>
                      <w:rPr>
                        <w:color w:val="auto"/>
                        <w:szCs w:val="21"/>
                      </w:rPr>
                      <w:t>137,402,916.36</w:t>
                    </w:r>
                  </w:p>
                </w:tc>
              </w:sdtContent>
            </w:sdt>
            <w:sdt>
              <w:sdtPr>
                <w:rPr>
                  <w:szCs w:val="21"/>
                </w:rPr>
                <w:alias w:val="扣除的非经常性损益合计说明"/>
                <w:tag w:val="_GBC_79a630170376413da43f72fe7f2ede04"/>
                <w:id w:val="-2096854210"/>
                <w:lock w:val="sdtLocked"/>
                <w:showingPlcHdr/>
              </w:sdtPr>
              <w:sdtEndPr/>
              <w:sdtContent>
                <w:tc>
                  <w:tcPr>
                    <w:tcW w:w="0" w:type="auto"/>
                  </w:tcPr>
                  <w:p w:rsidR="00712756" w:rsidRDefault="00712756" w:rsidP="00AF30A3">
                    <w:pPr>
                      <w:rPr>
                        <w:szCs w:val="21"/>
                      </w:rPr>
                    </w:pPr>
                    <w:r>
                      <w:rPr>
                        <w:rFonts w:hint="eastAsia"/>
                        <w:color w:val="333399"/>
                      </w:rPr>
                      <w:t xml:space="preserve">　</w:t>
                    </w:r>
                  </w:p>
                </w:tc>
              </w:sdtContent>
            </w:sdt>
          </w:tr>
        </w:tbl>
        <w:p w:rsidR="006167C5" w:rsidRPr="00E04A0F" w:rsidRDefault="00DF5850" w:rsidP="00E04A0F"/>
      </w:sdtContent>
    </w:sdt>
    <w:p w:rsidR="006167C5" w:rsidRDefault="00145B50">
      <w:pPr>
        <w:pStyle w:val="2"/>
        <w:numPr>
          <w:ilvl w:val="0"/>
          <w:numId w:val="4"/>
        </w:numPr>
        <w:rPr>
          <w:b/>
        </w:rPr>
      </w:pPr>
      <w:r>
        <w:t>截止报告期末的股东总数、前十名股东、前十名流通股东（或无限</w:t>
      </w:r>
      <w:proofErr w:type="gramStart"/>
      <w:r>
        <w:t>售条件</w:t>
      </w:r>
      <w:proofErr w:type="gramEnd"/>
      <w:r>
        <w:t>股东）持股情况表</w:t>
      </w:r>
    </w:p>
    <w:sdt>
      <w:sdtPr>
        <w:rPr>
          <w:bCs/>
          <w:color w:val="auto"/>
          <w:szCs w:val="21"/>
        </w:rPr>
        <w:alias w:val="选项模块:前十名股东持股情况（已完成或不涉及股改）"/>
        <w:tag w:val="_GBC_da97bae7dc6b4fd581448176d73b7ae1"/>
        <w:id w:val="6985128"/>
        <w:lock w:val="sdtLocked"/>
        <w:placeholder>
          <w:docPart w:val="GBC22222222222222222222222222222"/>
        </w:placeholder>
      </w:sdtPr>
      <w:sdtEndPr/>
      <w:sdtContent>
        <w:p w:rsidR="006167C5" w:rsidRDefault="00145B50">
          <w:pPr>
            <w:jc w:val="right"/>
            <w:rPr>
              <w:bCs/>
              <w:color w:val="auto"/>
              <w:szCs w:val="21"/>
            </w:rPr>
          </w:pPr>
          <w:r>
            <w:rPr>
              <w:rFonts w:hint="eastAsia"/>
              <w:bCs/>
              <w:color w:val="auto"/>
              <w:szCs w:val="21"/>
            </w:rPr>
            <w:t xml:space="preserve">                                                      单位：</w:t>
          </w:r>
          <w:sdt>
            <w:sdtPr>
              <w:rPr>
                <w:rFonts w:hint="eastAsia"/>
                <w:bCs/>
                <w:color w:val="auto"/>
                <w:szCs w:val="21"/>
              </w:rPr>
              <w:alias w:val="单位_报告期末股东总人数及前十名流通股东（或无限售条件股东）持股情况"/>
              <w:tag w:val="_GBC_2bba517bd9324037950aa80ded7f2b98"/>
              <w:id w:val="6986536"/>
              <w:lock w:val="sdtLocked"/>
              <w:placeholder>
                <w:docPart w:val="GBC22222222222222222222222222222"/>
              </w:placeholder>
              <w:comboBox>
                <w:listItem w:displayText="股" w:value="1"/>
                <w:listItem w:displayText="千股" w:value="1000"/>
                <w:listItem w:displayText="万股" w:value="10000"/>
                <w:listItem w:displayText="百万股" w:value="1000000"/>
                <w:listItem w:displayText="亿股" w:value="100000000"/>
              </w:comboBox>
            </w:sdtPr>
            <w:sdtEndPr/>
            <w:sdtContent>
              <w:r>
                <w:rPr>
                  <w:rFonts w:hint="eastAsia"/>
                  <w:bCs/>
                  <w:color w:val="auto"/>
                  <w:szCs w:val="21"/>
                </w:rPr>
                <w:t>股</w:t>
              </w:r>
            </w:sdtContent>
          </w:sdt>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83"/>
            <w:gridCol w:w="791"/>
            <w:gridCol w:w="985"/>
            <w:gridCol w:w="1003"/>
            <w:gridCol w:w="667"/>
            <w:gridCol w:w="667"/>
            <w:gridCol w:w="409"/>
            <w:gridCol w:w="475"/>
            <w:gridCol w:w="458"/>
            <w:gridCol w:w="476"/>
            <w:gridCol w:w="1535"/>
          </w:tblGrid>
          <w:tr w:rsidR="00AF4349" w:rsidTr="00546166">
            <w:trPr>
              <w:cantSplit/>
            </w:trPr>
            <w:tc>
              <w:tcPr>
                <w:tcW w:w="0" w:type="auto"/>
                <w:gridSpan w:val="5"/>
                <w:shd w:val="clear" w:color="auto" w:fill="auto"/>
              </w:tcPr>
              <w:p w:rsidR="00AF4349" w:rsidRDefault="00AF4349" w:rsidP="00A546C4">
                <w:pPr>
                  <w:pStyle w:val="af3"/>
                  <w:jc w:val="left"/>
                  <w:rPr>
                    <w:rFonts w:ascii="宋体" w:hAnsi="宋体"/>
                  </w:rPr>
                </w:pPr>
                <w:r>
                  <w:rPr>
                    <w:rFonts w:ascii="宋体" w:hAnsi="宋体" w:hint="eastAsia"/>
                  </w:rPr>
                  <w:lastRenderedPageBreak/>
                  <w:t>股东总数</w:t>
                </w:r>
                <w:r>
                  <w:rPr>
                    <w:rFonts w:hint="eastAsia"/>
                  </w:rPr>
                  <w:t>（户）</w:t>
                </w:r>
              </w:p>
            </w:tc>
            <w:sdt>
              <w:sdtPr>
                <w:rPr>
                  <w:rFonts w:ascii="宋体" w:hAnsi="宋体"/>
                </w:rPr>
                <w:alias w:val="报告期末股东总数"/>
                <w:tag w:val="_GBC_9f80afd54b9141d3a08e1fc5fb18477c"/>
                <w:id w:val="1035309615"/>
                <w:lock w:val="sdtLocked"/>
              </w:sdtPr>
              <w:sdtEndPr/>
              <w:sdtContent>
                <w:tc>
                  <w:tcPr>
                    <w:tcW w:w="0" w:type="auto"/>
                    <w:gridSpan w:val="6"/>
                    <w:shd w:val="clear" w:color="auto" w:fill="auto"/>
                  </w:tcPr>
                  <w:p w:rsidR="00AF4349" w:rsidRDefault="00AF4349" w:rsidP="00A546C4">
                    <w:pPr>
                      <w:pStyle w:val="af3"/>
                      <w:jc w:val="right"/>
                      <w:rPr>
                        <w:rFonts w:ascii="宋体" w:hAnsi="宋体"/>
                      </w:rPr>
                    </w:pPr>
                    <w:r>
                      <w:rPr>
                        <w:rFonts w:ascii="宋体" w:hAnsi="宋体"/>
                      </w:rPr>
                      <w:t>49,280</w:t>
                    </w:r>
                  </w:p>
                </w:tc>
              </w:sdtContent>
            </w:sdt>
          </w:tr>
          <w:tr w:rsidR="00AF4349" w:rsidTr="00546166">
            <w:trPr>
              <w:cantSplit/>
            </w:trPr>
            <w:tc>
              <w:tcPr>
                <w:tcW w:w="0" w:type="auto"/>
                <w:gridSpan w:val="11"/>
                <w:shd w:val="clear" w:color="auto" w:fill="auto"/>
              </w:tcPr>
              <w:p w:rsidR="00AF4349" w:rsidRDefault="00AF4349" w:rsidP="00A546C4">
                <w:pPr>
                  <w:pStyle w:val="af3"/>
                  <w:jc w:val="center"/>
                  <w:rPr>
                    <w:rFonts w:ascii="宋体" w:hAnsi="宋体"/>
                  </w:rPr>
                </w:pPr>
                <w:r>
                  <w:rPr>
                    <w:rFonts w:ascii="宋体" w:hAnsi="宋体"/>
                  </w:rPr>
                  <w:t>前十名股东持股情况</w:t>
                </w:r>
              </w:p>
            </w:tc>
          </w:tr>
          <w:tr w:rsidR="00AF4349" w:rsidTr="00546166">
            <w:trPr>
              <w:cantSplit/>
            </w:trPr>
            <w:tc>
              <w:tcPr>
                <w:tcW w:w="0" w:type="auto"/>
                <w:vMerge w:val="restart"/>
                <w:shd w:val="clear" w:color="auto" w:fill="auto"/>
              </w:tcPr>
              <w:p w:rsidR="00AF4349" w:rsidRDefault="00AF4349" w:rsidP="00A546C4">
                <w:pPr>
                  <w:jc w:val="center"/>
                  <w:rPr>
                    <w:szCs w:val="21"/>
                  </w:rPr>
                </w:pPr>
                <w:r>
                  <w:rPr>
                    <w:szCs w:val="21"/>
                  </w:rPr>
                  <w:t>股东名称</w:t>
                </w:r>
              </w:p>
              <w:p w:rsidR="00AF4349" w:rsidRDefault="00AF4349" w:rsidP="00A546C4">
                <w:pPr>
                  <w:jc w:val="center"/>
                  <w:rPr>
                    <w:szCs w:val="21"/>
                  </w:rPr>
                </w:pPr>
                <w:r>
                  <w:rPr>
                    <w:rFonts w:hint="eastAsia"/>
                    <w:szCs w:val="21"/>
                  </w:rPr>
                  <w:t>（全称）</w:t>
                </w:r>
              </w:p>
            </w:tc>
            <w:tc>
              <w:tcPr>
                <w:tcW w:w="0" w:type="auto"/>
                <w:gridSpan w:val="2"/>
                <w:vMerge w:val="restart"/>
                <w:shd w:val="clear" w:color="auto" w:fill="auto"/>
              </w:tcPr>
              <w:p w:rsidR="00AF4349" w:rsidRDefault="00AF4349" w:rsidP="00A546C4">
                <w:pPr>
                  <w:jc w:val="center"/>
                  <w:rPr>
                    <w:szCs w:val="21"/>
                  </w:rPr>
                </w:pPr>
                <w:r>
                  <w:rPr>
                    <w:szCs w:val="21"/>
                  </w:rPr>
                  <w:t>期末持股数量</w:t>
                </w:r>
              </w:p>
            </w:tc>
            <w:tc>
              <w:tcPr>
                <w:tcW w:w="0" w:type="auto"/>
                <w:vMerge w:val="restart"/>
                <w:shd w:val="clear" w:color="auto" w:fill="auto"/>
              </w:tcPr>
              <w:p w:rsidR="00AF4349" w:rsidRDefault="00AF4349" w:rsidP="00A546C4">
                <w:pPr>
                  <w:jc w:val="center"/>
                  <w:rPr>
                    <w:szCs w:val="21"/>
                  </w:rPr>
                </w:pPr>
                <w:r>
                  <w:rPr>
                    <w:szCs w:val="21"/>
                  </w:rPr>
                  <w:t>比例(%)</w:t>
                </w:r>
              </w:p>
            </w:tc>
            <w:tc>
              <w:tcPr>
                <w:tcW w:w="0" w:type="auto"/>
                <w:gridSpan w:val="2"/>
                <w:vMerge w:val="restart"/>
                <w:shd w:val="clear" w:color="auto" w:fill="auto"/>
              </w:tcPr>
              <w:p w:rsidR="00AF4349" w:rsidRDefault="00AF4349" w:rsidP="00A546C4">
                <w:pPr>
                  <w:pStyle w:val="a6"/>
                  <w:rPr>
                    <w:rFonts w:ascii="宋体" w:hAnsi="宋体"/>
                    <w:bCs/>
                    <w:color w:val="00B050"/>
                  </w:rPr>
                </w:pPr>
                <w:r>
                  <w:rPr>
                    <w:rFonts w:ascii="宋体" w:hAnsi="宋体"/>
                    <w:bCs/>
                  </w:rPr>
                  <w:t>持有有限</w:t>
                </w:r>
                <w:proofErr w:type="gramStart"/>
                <w:r>
                  <w:rPr>
                    <w:rFonts w:ascii="宋体" w:hAnsi="宋体"/>
                    <w:bCs/>
                  </w:rPr>
                  <w:t>售条件</w:t>
                </w:r>
                <w:proofErr w:type="gramEnd"/>
                <w:r>
                  <w:rPr>
                    <w:rFonts w:ascii="宋体" w:hAnsi="宋体"/>
                    <w:bCs/>
                  </w:rPr>
                  <w:t>股份数量</w:t>
                </w:r>
              </w:p>
            </w:tc>
            <w:tc>
              <w:tcPr>
                <w:tcW w:w="0" w:type="auto"/>
                <w:gridSpan w:val="4"/>
                <w:shd w:val="clear" w:color="auto" w:fill="auto"/>
              </w:tcPr>
              <w:p w:rsidR="00AF4349" w:rsidRDefault="00AF4349" w:rsidP="00A546C4">
                <w:pPr>
                  <w:jc w:val="center"/>
                  <w:rPr>
                    <w:szCs w:val="21"/>
                  </w:rPr>
                </w:pPr>
                <w:r>
                  <w:rPr>
                    <w:szCs w:val="21"/>
                  </w:rPr>
                  <w:t>质押或冻结情况</w:t>
                </w:r>
              </w:p>
            </w:tc>
            <w:tc>
              <w:tcPr>
                <w:tcW w:w="0" w:type="auto"/>
                <w:vMerge w:val="restart"/>
                <w:shd w:val="clear" w:color="auto" w:fill="auto"/>
              </w:tcPr>
              <w:p w:rsidR="00AF4349" w:rsidRDefault="00AF4349" w:rsidP="00A546C4">
                <w:pPr>
                  <w:jc w:val="center"/>
                  <w:rPr>
                    <w:szCs w:val="21"/>
                  </w:rPr>
                </w:pPr>
                <w:r>
                  <w:rPr>
                    <w:szCs w:val="21"/>
                  </w:rPr>
                  <w:t>股东性质</w:t>
                </w:r>
              </w:p>
            </w:tc>
          </w:tr>
          <w:tr w:rsidR="00AF4349" w:rsidTr="00546166">
            <w:trPr>
              <w:cantSplit/>
            </w:trPr>
            <w:tc>
              <w:tcPr>
                <w:tcW w:w="0" w:type="auto"/>
                <w:vMerge/>
                <w:tcBorders>
                  <w:bottom w:val="single" w:sz="4" w:space="0" w:color="auto"/>
                </w:tcBorders>
                <w:shd w:val="clear" w:color="auto" w:fill="auto"/>
              </w:tcPr>
              <w:p w:rsidR="00AF4349" w:rsidRDefault="00AF4349" w:rsidP="00A546C4">
                <w:pPr>
                  <w:jc w:val="center"/>
                  <w:rPr>
                    <w:szCs w:val="21"/>
                  </w:rPr>
                </w:pPr>
              </w:p>
            </w:tc>
            <w:tc>
              <w:tcPr>
                <w:tcW w:w="0" w:type="auto"/>
                <w:gridSpan w:val="2"/>
                <w:vMerge/>
                <w:tcBorders>
                  <w:bottom w:val="single" w:sz="4" w:space="0" w:color="auto"/>
                </w:tcBorders>
                <w:shd w:val="clear" w:color="auto" w:fill="auto"/>
              </w:tcPr>
              <w:p w:rsidR="00AF4349" w:rsidRDefault="00AF4349" w:rsidP="00A546C4">
                <w:pPr>
                  <w:jc w:val="center"/>
                  <w:rPr>
                    <w:szCs w:val="21"/>
                  </w:rPr>
                </w:pPr>
              </w:p>
            </w:tc>
            <w:tc>
              <w:tcPr>
                <w:tcW w:w="0" w:type="auto"/>
                <w:vMerge/>
                <w:tcBorders>
                  <w:bottom w:val="single" w:sz="4" w:space="0" w:color="auto"/>
                </w:tcBorders>
                <w:shd w:val="clear" w:color="auto" w:fill="auto"/>
              </w:tcPr>
              <w:p w:rsidR="00AF4349" w:rsidRDefault="00AF4349" w:rsidP="00A546C4">
                <w:pPr>
                  <w:jc w:val="center"/>
                  <w:rPr>
                    <w:szCs w:val="21"/>
                  </w:rPr>
                </w:pPr>
              </w:p>
            </w:tc>
            <w:tc>
              <w:tcPr>
                <w:tcW w:w="0" w:type="auto"/>
                <w:gridSpan w:val="2"/>
                <w:vMerge/>
                <w:tcBorders>
                  <w:bottom w:val="single" w:sz="4" w:space="0" w:color="auto"/>
                </w:tcBorders>
                <w:shd w:val="clear" w:color="auto" w:fill="auto"/>
              </w:tcPr>
              <w:p w:rsidR="00AF4349" w:rsidRDefault="00AF4349" w:rsidP="00A546C4">
                <w:pPr>
                  <w:jc w:val="center"/>
                  <w:rPr>
                    <w:szCs w:val="21"/>
                  </w:rPr>
                </w:pPr>
              </w:p>
            </w:tc>
            <w:tc>
              <w:tcPr>
                <w:tcW w:w="0" w:type="auto"/>
                <w:gridSpan w:val="2"/>
                <w:tcBorders>
                  <w:bottom w:val="single" w:sz="4" w:space="0" w:color="auto"/>
                </w:tcBorders>
                <w:shd w:val="clear" w:color="auto" w:fill="auto"/>
              </w:tcPr>
              <w:p w:rsidR="00AF4349" w:rsidRDefault="00AF4349" w:rsidP="00A546C4">
                <w:pPr>
                  <w:jc w:val="center"/>
                  <w:rPr>
                    <w:szCs w:val="21"/>
                  </w:rPr>
                </w:pPr>
                <w:r>
                  <w:rPr>
                    <w:szCs w:val="21"/>
                  </w:rPr>
                  <w:t>股份状态</w:t>
                </w:r>
              </w:p>
            </w:tc>
            <w:tc>
              <w:tcPr>
                <w:tcW w:w="0" w:type="auto"/>
                <w:gridSpan w:val="2"/>
                <w:tcBorders>
                  <w:bottom w:val="single" w:sz="4" w:space="0" w:color="auto"/>
                </w:tcBorders>
                <w:shd w:val="clear" w:color="auto" w:fill="auto"/>
              </w:tcPr>
              <w:p w:rsidR="00AF4349" w:rsidRDefault="00AF4349" w:rsidP="00A546C4">
                <w:pPr>
                  <w:jc w:val="center"/>
                  <w:rPr>
                    <w:szCs w:val="21"/>
                  </w:rPr>
                </w:pPr>
                <w:r>
                  <w:rPr>
                    <w:szCs w:val="21"/>
                  </w:rPr>
                  <w:t>数量</w:t>
                </w:r>
              </w:p>
            </w:tc>
            <w:tc>
              <w:tcPr>
                <w:tcW w:w="0" w:type="auto"/>
                <w:vMerge/>
                <w:shd w:val="clear" w:color="auto" w:fill="auto"/>
              </w:tcPr>
              <w:p w:rsidR="00AF4349" w:rsidRDefault="00AF4349" w:rsidP="00A546C4">
                <w:pPr>
                  <w:jc w:val="center"/>
                  <w:rPr>
                    <w:szCs w:val="21"/>
                  </w:rPr>
                </w:pPr>
              </w:p>
            </w:tc>
          </w:tr>
          <w:sdt>
            <w:sdtPr>
              <w:rPr>
                <w:szCs w:val="21"/>
              </w:rPr>
              <w:alias w:val="前十名股东持股情况"/>
              <w:tag w:val="_GBC_ddfbacf0af4d423dbe398b80bf7c5731"/>
              <w:id w:val="-294992124"/>
              <w:lock w:val="sdtLocked"/>
            </w:sdtPr>
            <w:sdtEndPr>
              <w:rPr>
                <w:color w:val="FF9900"/>
              </w:rPr>
            </w:sdtEndPr>
            <w:sdtContent>
              <w:tr w:rsidR="00AF4349" w:rsidTr="00546166">
                <w:trPr>
                  <w:cantSplit/>
                </w:trPr>
                <w:sdt>
                  <w:sdtPr>
                    <w:rPr>
                      <w:szCs w:val="21"/>
                    </w:rPr>
                    <w:alias w:val="前十名股东名称"/>
                    <w:tag w:val="_GBC_7146818fc6c04866951e9cec0d36b524"/>
                    <w:id w:val="1743220063"/>
                    <w:lock w:val="sdtLocked"/>
                  </w:sdtPr>
                  <w:sdtEndPr/>
                  <w:sdtContent>
                    <w:tc>
                      <w:tcPr>
                        <w:tcW w:w="0" w:type="auto"/>
                        <w:shd w:val="clear" w:color="auto" w:fill="auto"/>
                      </w:tcPr>
                      <w:p w:rsidR="00AF4349" w:rsidRDefault="00AF4349" w:rsidP="00A546C4">
                        <w:pPr>
                          <w:rPr>
                            <w:szCs w:val="21"/>
                          </w:rPr>
                        </w:pPr>
                        <w:r>
                          <w:rPr>
                            <w:color w:val="auto"/>
                            <w:szCs w:val="21"/>
                          </w:rPr>
                          <w:t>重庆德润环境有限公司</w:t>
                        </w:r>
                      </w:p>
                    </w:tc>
                  </w:sdtContent>
                </w:sdt>
                <w:sdt>
                  <w:sdtPr>
                    <w:rPr>
                      <w:szCs w:val="21"/>
                    </w:rPr>
                    <w:alias w:val="股东持有股份数量"/>
                    <w:tag w:val="_GBC_f0b9cf7af1314f1a8720869a47c0be59"/>
                    <w:id w:val="787397635"/>
                    <w:lock w:val="sdtLocked"/>
                  </w:sdtPr>
                  <w:sdtEndPr/>
                  <w:sdtContent>
                    <w:tc>
                      <w:tcPr>
                        <w:tcW w:w="0" w:type="auto"/>
                        <w:gridSpan w:val="2"/>
                        <w:shd w:val="clear" w:color="auto" w:fill="auto"/>
                      </w:tcPr>
                      <w:p w:rsidR="00AF4349" w:rsidRDefault="00AF4349" w:rsidP="00A546C4">
                        <w:pPr>
                          <w:jc w:val="right"/>
                          <w:rPr>
                            <w:szCs w:val="21"/>
                          </w:rPr>
                        </w:pPr>
                        <w:r>
                          <w:rPr>
                            <w:color w:val="auto"/>
                            <w:szCs w:val="21"/>
                          </w:rPr>
                          <w:t>2,401,800,000</w:t>
                        </w:r>
                      </w:p>
                    </w:tc>
                  </w:sdtContent>
                </w:sdt>
                <w:sdt>
                  <w:sdtPr>
                    <w:rPr>
                      <w:szCs w:val="21"/>
                    </w:rPr>
                    <w:alias w:val="前十名股东持股比例"/>
                    <w:tag w:val="_GBC_8f326c0c89bc4a47af64ceba0514b91e"/>
                    <w:id w:val="505414949"/>
                    <w:lock w:val="sdtLocked"/>
                  </w:sdtPr>
                  <w:sdtEndPr/>
                  <w:sdtContent>
                    <w:tc>
                      <w:tcPr>
                        <w:tcW w:w="0" w:type="auto"/>
                        <w:shd w:val="clear" w:color="auto" w:fill="auto"/>
                      </w:tcPr>
                      <w:p w:rsidR="00AF4349" w:rsidRDefault="00AF4349" w:rsidP="00A546C4">
                        <w:pPr>
                          <w:jc w:val="right"/>
                          <w:rPr>
                            <w:szCs w:val="21"/>
                          </w:rPr>
                        </w:pPr>
                        <w:r>
                          <w:rPr>
                            <w:color w:val="auto"/>
                            <w:szCs w:val="21"/>
                          </w:rPr>
                          <w:t>50.04</w:t>
                        </w:r>
                      </w:p>
                    </w:tc>
                  </w:sdtContent>
                </w:sdt>
                <w:sdt>
                  <w:sdtPr>
                    <w:rPr>
                      <w:szCs w:val="21"/>
                    </w:rPr>
                    <w:alias w:val="前十名股东持有有限售条件股份数量"/>
                    <w:tag w:val="_GBC_9eab614900ab43198bd22510759f3419"/>
                    <w:id w:val="-1226829709"/>
                    <w:lock w:val="sdtLocked"/>
                  </w:sdtPr>
                  <w:sdtEndPr/>
                  <w:sdtContent>
                    <w:tc>
                      <w:tcPr>
                        <w:tcW w:w="0" w:type="auto"/>
                        <w:gridSpan w:val="2"/>
                        <w:shd w:val="clear" w:color="auto" w:fill="auto"/>
                      </w:tcPr>
                      <w:p w:rsidR="00AF4349" w:rsidRDefault="00AF4349" w:rsidP="00A546C4">
                        <w:pPr>
                          <w:jc w:val="right"/>
                          <w:rPr>
                            <w:color w:val="FF9900"/>
                            <w:szCs w:val="21"/>
                          </w:rPr>
                        </w:pPr>
                        <w:r>
                          <w:rPr>
                            <w:rFonts w:hint="eastAsia"/>
                            <w:szCs w:val="21"/>
                          </w:rPr>
                          <w:t>0</w:t>
                        </w:r>
                      </w:p>
                    </w:tc>
                  </w:sdtContent>
                </w:sdt>
                <w:sdt>
                  <w:sdtPr>
                    <w:rPr>
                      <w:szCs w:val="21"/>
                    </w:rPr>
                    <w:alias w:val="前十名股东持有股份状态"/>
                    <w:tag w:val="_GBC_705d317d75954a388fb48e155e13819a"/>
                    <w:id w:val="1787318089"/>
                    <w:lock w:val="sdtLocked"/>
                    <w:comboBox>
                      <w:listItem w:displayText="无" w:value="无"/>
                      <w:listItem w:displayText="质押" w:value="质押"/>
                      <w:listItem w:displayText="冻结" w:value="冻结"/>
                      <w:listItem w:displayText="托管" w:value="托管"/>
                      <w:listItem w:displayText="未知" w:value="未知"/>
                    </w:comboBox>
                  </w:sdtPr>
                  <w:sdtEndPr/>
                  <w:sdtContent>
                    <w:tc>
                      <w:tcPr>
                        <w:tcW w:w="0" w:type="auto"/>
                        <w:gridSpan w:val="2"/>
                        <w:shd w:val="clear" w:color="auto" w:fill="auto"/>
                        <w:vAlign w:val="center"/>
                      </w:tcPr>
                      <w:p w:rsidR="00AF4349" w:rsidRDefault="00AF4349" w:rsidP="00A546C4">
                        <w:pPr>
                          <w:jc w:val="center"/>
                          <w:rPr>
                            <w:color w:val="FF9900"/>
                            <w:szCs w:val="21"/>
                          </w:rPr>
                        </w:pPr>
                        <w:r>
                          <w:rPr>
                            <w:szCs w:val="21"/>
                          </w:rPr>
                          <w:t>无</w:t>
                        </w:r>
                      </w:p>
                    </w:tc>
                  </w:sdtContent>
                </w:sdt>
                <w:sdt>
                  <w:sdtPr>
                    <w:rPr>
                      <w:szCs w:val="21"/>
                    </w:rPr>
                    <w:alias w:val="前十名股东持有股份质押或冻结数量"/>
                    <w:tag w:val="_GBC_b758e56999aa417d8929804789b57189"/>
                    <w:id w:val="-403845722"/>
                    <w:lock w:val="sdtLocked"/>
                  </w:sdtPr>
                  <w:sdtEndPr/>
                  <w:sdtContent>
                    <w:tc>
                      <w:tcPr>
                        <w:tcW w:w="0" w:type="auto"/>
                        <w:gridSpan w:val="2"/>
                        <w:shd w:val="clear" w:color="auto" w:fill="auto"/>
                      </w:tcPr>
                      <w:p w:rsidR="00AF4349" w:rsidRDefault="00A546C4" w:rsidP="00A546C4">
                        <w:pPr>
                          <w:jc w:val="right"/>
                          <w:rPr>
                            <w:color w:val="FF9900"/>
                            <w:szCs w:val="21"/>
                          </w:rPr>
                        </w:pPr>
                        <w:r>
                          <w:rPr>
                            <w:rFonts w:hint="eastAsia"/>
                            <w:szCs w:val="21"/>
                          </w:rPr>
                          <w:t>0</w:t>
                        </w:r>
                      </w:p>
                    </w:tc>
                  </w:sdtContent>
                </w:sdt>
                <w:sdt>
                  <w:sdtPr>
                    <w:rPr>
                      <w:szCs w:val="21"/>
                    </w:rPr>
                    <w:alias w:val="前十名股东的股东性质"/>
                    <w:tag w:val="_GBC_2b683d4f8d754502b4edb69c1ad9e9c7"/>
                    <w:id w:val="-1045364485"/>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0" w:type="auto"/>
                        <w:shd w:val="clear" w:color="auto" w:fill="auto"/>
                      </w:tcPr>
                      <w:p w:rsidR="00AF4349" w:rsidRDefault="00FD5EF3" w:rsidP="00A546C4">
                        <w:pPr>
                          <w:jc w:val="center"/>
                          <w:rPr>
                            <w:color w:val="FF9900"/>
                            <w:szCs w:val="21"/>
                          </w:rPr>
                        </w:pPr>
                        <w:r>
                          <w:rPr>
                            <w:szCs w:val="21"/>
                          </w:rPr>
                          <w:t>国有法人</w:t>
                        </w:r>
                      </w:p>
                    </w:tc>
                  </w:sdtContent>
                </w:sdt>
              </w:tr>
            </w:sdtContent>
          </w:sdt>
          <w:sdt>
            <w:sdtPr>
              <w:rPr>
                <w:szCs w:val="21"/>
              </w:rPr>
              <w:alias w:val="前十名股东持股情况"/>
              <w:tag w:val="_GBC_ddfbacf0af4d423dbe398b80bf7c5731"/>
              <w:id w:val="-52782850"/>
              <w:lock w:val="sdtLocked"/>
            </w:sdtPr>
            <w:sdtEndPr>
              <w:rPr>
                <w:color w:val="FF9900"/>
              </w:rPr>
            </w:sdtEndPr>
            <w:sdtContent>
              <w:tr w:rsidR="00AF4349" w:rsidTr="00546166">
                <w:trPr>
                  <w:cantSplit/>
                </w:trPr>
                <w:sdt>
                  <w:sdtPr>
                    <w:rPr>
                      <w:szCs w:val="21"/>
                    </w:rPr>
                    <w:alias w:val="前十名股东名称"/>
                    <w:tag w:val="_GBC_7146818fc6c04866951e9cec0d36b524"/>
                    <w:id w:val="1185937621"/>
                    <w:lock w:val="sdtLocked"/>
                  </w:sdtPr>
                  <w:sdtEndPr/>
                  <w:sdtContent>
                    <w:tc>
                      <w:tcPr>
                        <w:tcW w:w="0" w:type="auto"/>
                        <w:shd w:val="clear" w:color="auto" w:fill="auto"/>
                      </w:tcPr>
                      <w:p w:rsidR="00AF4349" w:rsidRDefault="00AF4349" w:rsidP="00A546C4">
                        <w:pPr>
                          <w:rPr>
                            <w:szCs w:val="21"/>
                          </w:rPr>
                        </w:pPr>
                        <w:r>
                          <w:rPr>
                            <w:color w:val="auto"/>
                            <w:szCs w:val="21"/>
                          </w:rPr>
                          <w:t>重庆市水</w:t>
                        </w:r>
                        <w:proofErr w:type="gramStart"/>
                        <w:r>
                          <w:rPr>
                            <w:color w:val="auto"/>
                            <w:szCs w:val="21"/>
                          </w:rPr>
                          <w:t>务</w:t>
                        </w:r>
                        <w:proofErr w:type="gramEnd"/>
                        <w:r>
                          <w:rPr>
                            <w:color w:val="auto"/>
                            <w:szCs w:val="21"/>
                          </w:rPr>
                          <w:t>资产经营有限公司</w:t>
                        </w:r>
                      </w:p>
                    </w:tc>
                  </w:sdtContent>
                </w:sdt>
                <w:sdt>
                  <w:sdtPr>
                    <w:rPr>
                      <w:szCs w:val="21"/>
                    </w:rPr>
                    <w:alias w:val="股东持有股份数量"/>
                    <w:tag w:val="_GBC_f0b9cf7af1314f1a8720869a47c0be59"/>
                    <w:id w:val="-2085450341"/>
                    <w:lock w:val="sdtLocked"/>
                  </w:sdtPr>
                  <w:sdtEndPr/>
                  <w:sdtContent>
                    <w:tc>
                      <w:tcPr>
                        <w:tcW w:w="0" w:type="auto"/>
                        <w:gridSpan w:val="2"/>
                        <w:shd w:val="clear" w:color="auto" w:fill="auto"/>
                      </w:tcPr>
                      <w:p w:rsidR="00AF4349" w:rsidRDefault="00AF4349" w:rsidP="00A546C4">
                        <w:pPr>
                          <w:jc w:val="right"/>
                          <w:rPr>
                            <w:szCs w:val="21"/>
                          </w:rPr>
                        </w:pPr>
                        <w:r>
                          <w:rPr>
                            <w:color w:val="auto"/>
                            <w:szCs w:val="21"/>
                          </w:rPr>
                          <w:t>1,849,160,689</w:t>
                        </w:r>
                      </w:p>
                    </w:tc>
                  </w:sdtContent>
                </w:sdt>
                <w:sdt>
                  <w:sdtPr>
                    <w:rPr>
                      <w:szCs w:val="21"/>
                    </w:rPr>
                    <w:alias w:val="前十名股东持股比例"/>
                    <w:tag w:val="_GBC_8f326c0c89bc4a47af64ceba0514b91e"/>
                    <w:id w:val="-713509447"/>
                    <w:lock w:val="sdtLocked"/>
                  </w:sdtPr>
                  <w:sdtEndPr/>
                  <w:sdtContent>
                    <w:tc>
                      <w:tcPr>
                        <w:tcW w:w="0" w:type="auto"/>
                        <w:shd w:val="clear" w:color="auto" w:fill="auto"/>
                      </w:tcPr>
                      <w:p w:rsidR="00AF4349" w:rsidRDefault="00AF4349" w:rsidP="00A546C4">
                        <w:pPr>
                          <w:jc w:val="right"/>
                          <w:rPr>
                            <w:szCs w:val="21"/>
                          </w:rPr>
                        </w:pPr>
                        <w:r>
                          <w:rPr>
                            <w:color w:val="auto"/>
                            <w:szCs w:val="21"/>
                          </w:rPr>
                          <w:t>38.52</w:t>
                        </w:r>
                      </w:p>
                    </w:tc>
                  </w:sdtContent>
                </w:sdt>
                <w:sdt>
                  <w:sdtPr>
                    <w:rPr>
                      <w:szCs w:val="21"/>
                    </w:rPr>
                    <w:alias w:val="前十名股东持有有限售条件股份数量"/>
                    <w:tag w:val="_GBC_9eab614900ab43198bd22510759f3419"/>
                    <w:id w:val="-436983277"/>
                    <w:lock w:val="sdtLocked"/>
                  </w:sdtPr>
                  <w:sdtEndPr/>
                  <w:sdtContent>
                    <w:tc>
                      <w:tcPr>
                        <w:tcW w:w="0" w:type="auto"/>
                        <w:gridSpan w:val="2"/>
                        <w:shd w:val="clear" w:color="auto" w:fill="auto"/>
                      </w:tcPr>
                      <w:p w:rsidR="00AF4349" w:rsidRDefault="00AF4349" w:rsidP="00A546C4">
                        <w:pPr>
                          <w:jc w:val="right"/>
                          <w:rPr>
                            <w:color w:val="FF9900"/>
                            <w:szCs w:val="21"/>
                          </w:rPr>
                        </w:pPr>
                        <w:r>
                          <w:rPr>
                            <w:szCs w:val="21"/>
                          </w:rPr>
                          <w:t>0</w:t>
                        </w:r>
                      </w:p>
                    </w:tc>
                  </w:sdtContent>
                </w:sdt>
                <w:sdt>
                  <w:sdtPr>
                    <w:rPr>
                      <w:szCs w:val="21"/>
                    </w:rPr>
                    <w:alias w:val="前十名股东持有股份状态"/>
                    <w:tag w:val="_GBC_705d317d75954a388fb48e155e13819a"/>
                    <w:id w:val="1756471211"/>
                    <w:lock w:val="sdtLocked"/>
                    <w:comboBox>
                      <w:listItem w:displayText="无" w:value="无"/>
                      <w:listItem w:displayText="质押" w:value="质押"/>
                      <w:listItem w:displayText="冻结" w:value="冻结"/>
                      <w:listItem w:displayText="托管" w:value="托管"/>
                      <w:listItem w:displayText="未知" w:value="未知"/>
                    </w:comboBox>
                  </w:sdtPr>
                  <w:sdtEndPr/>
                  <w:sdtContent>
                    <w:tc>
                      <w:tcPr>
                        <w:tcW w:w="0" w:type="auto"/>
                        <w:gridSpan w:val="2"/>
                        <w:shd w:val="clear" w:color="auto" w:fill="auto"/>
                        <w:vAlign w:val="center"/>
                      </w:tcPr>
                      <w:p w:rsidR="00AF4349" w:rsidRDefault="00AF4349" w:rsidP="00A546C4">
                        <w:pPr>
                          <w:jc w:val="center"/>
                          <w:rPr>
                            <w:color w:val="FF9900"/>
                            <w:szCs w:val="21"/>
                          </w:rPr>
                        </w:pPr>
                        <w:r>
                          <w:rPr>
                            <w:szCs w:val="21"/>
                          </w:rPr>
                          <w:t>无</w:t>
                        </w:r>
                      </w:p>
                    </w:tc>
                  </w:sdtContent>
                </w:sdt>
                <w:sdt>
                  <w:sdtPr>
                    <w:rPr>
                      <w:szCs w:val="21"/>
                    </w:rPr>
                    <w:alias w:val="前十名股东持有股份质押或冻结数量"/>
                    <w:tag w:val="_GBC_b758e56999aa417d8929804789b57189"/>
                    <w:id w:val="-718210158"/>
                    <w:lock w:val="sdtLocked"/>
                  </w:sdtPr>
                  <w:sdtEndPr/>
                  <w:sdtContent>
                    <w:tc>
                      <w:tcPr>
                        <w:tcW w:w="0" w:type="auto"/>
                        <w:gridSpan w:val="2"/>
                        <w:shd w:val="clear" w:color="auto" w:fill="auto"/>
                      </w:tcPr>
                      <w:p w:rsidR="00AF4349" w:rsidRDefault="00A546C4" w:rsidP="00A546C4">
                        <w:pPr>
                          <w:jc w:val="right"/>
                          <w:rPr>
                            <w:color w:val="FF9900"/>
                            <w:szCs w:val="21"/>
                          </w:rPr>
                        </w:pPr>
                        <w:r>
                          <w:rPr>
                            <w:rFonts w:hint="eastAsia"/>
                            <w:szCs w:val="21"/>
                          </w:rPr>
                          <w:t>0</w:t>
                        </w:r>
                      </w:p>
                    </w:tc>
                  </w:sdtContent>
                </w:sdt>
                <w:sdt>
                  <w:sdtPr>
                    <w:rPr>
                      <w:szCs w:val="21"/>
                    </w:rPr>
                    <w:alias w:val="前十名股东的股东性质"/>
                    <w:tag w:val="_GBC_2b683d4f8d754502b4edb69c1ad9e9c7"/>
                    <w:id w:val="-2039816004"/>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0" w:type="auto"/>
                        <w:shd w:val="clear" w:color="auto" w:fill="auto"/>
                      </w:tcPr>
                      <w:p w:rsidR="00AF4349" w:rsidRDefault="00FD5EF3" w:rsidP="00A546C4">
                        <w:pPr>
                          <w:jc w:val="center"/>
                          <w:rPr>
                            <w:color w:val="FF9900"/>
                            <w:szCs w:val="21"/>
                          </w:rPr>
                        </w:pPr>
                        <w:r>
                          <w:rPr>
                            <w:szCs w:val="21"/>
                          </w:rPr>
                          <w:t>国有法人</w:t>
                        </w:r>
                      </w:p>
                    </w:tc>
                  </w:sdtContent>
                </w:sdt>
              </w:tr>
            </w:sdtContent>
          </w:sdt>
          <w:sdt>
            <w:sdtPr>
              <w:rPr>
                <w:szCs w:val="21"/>
              </w:rPr>
              <w:alias w:val="前十名股东持股情况"/>
              <w:tag w:val="_GBC_ddfbacf0af4d423dbe398b80bf7c5731"/>
              <w:id w:val="-1776861927"/>
              <w:lock w:val="sdtLocked"/>
            </w:sdtPr>
            <w:sdtEndPr>
              <w:rPr>
                <w:color w:val="FF9900"/>
              </w:rPr>
            </w:sdtEndPr>
            <w:sdtContent>
              <w:tr w:rsidR="00AF4349" w:rsidTr="00546166">
                <w:trPr>
                  <w:cantSplit/>
                </w:trPr>
                <w:sdt>
                  <w:sdtPr>
                    <w:rPr>
                      <w:szCs w:val="21"/>
                    </w:rPr>
                    <w:alias w:val="前十名股东名称"/>
                    <w:tag w:val="_GBC_7146818fc6c04866951e9cec0d36b524"/>
                    <w:id w:val="-1714032564"/>
                    <w:lock w:val="sdtLocked"/>
                  </w:sdtPr>
                  <w:sdtEndPr/>
                  <w:sdtContent>
                    <w:tc>
                      <w:tcPr>
                        <w:tcW w:w="0" w:type="auto"/>
                        <w:shd w:val="clear" w:color="auto" w:fill="auto"/>
                      </w:tcPr>
                      <w:p w:rsidR="00AF4349" w:rsidRDefault="00AF4349" w:rsidP="00A546C4">
                        <w:pPr>
                          <w:rPr>
                            <w:szCs w:val="21"/>
                          </w:rPr>
                        </w:pPr>
                        <w:r>
                          <w:rPr>
                            <w:color w:val="auto"/>
                            <w:szCs w:val="21"/>
                          </w:rPr>
                          <w:t>中国证券金融股份有限公司</w:t>
                        </w:r>
                      </w:p>
                    </w:tc>
                  </w:sdtContent>
                </w:sdt>
                <w:sdt>
                  <w:sdtPr>
                    <w:rPr>
                      <w:szCs w:val="21"/>
                    </w:rPr>
                    <w:alias w:val="股东持有股份数量"/>
                    <w:tag w:val="_GBC_f0b9cf7af1314f1a8720869a47c0be59"/>
                    <w:id w:val="-200783116"/>
                    <w:lock w:val="sdtLocked"/>
                  </w:sdtPr>
                  <w:sdtEndPr/>
                  <w:sdtContent>
                    <w:tc>
                      <w:tcPr>
                        <w:tcW w:w="0" w:type="auto"/>
                        <w:gridSpan w:val="2"/>
                        <w:shd w:val="clear" w:color="auto" w:fill="auto"/>
                      </w:tcPr>
                      <w:p w:rsidR="00AF4349" w:rsidRDefault="00AF4349" w:rsidP="00A546C4">
                        <w:pPr>
                          <w:jc w:val="right"/>
                          <w:rPr>
                            <w:szCs w:val="21"/>
                          </w:rPr>
                        </w:pPr>
                        <w:r>
                          <w:rPr>
                            <w:color w:val="auto"/>
                            <w:szCs w:val="21"/>
                          </w:rPr>
                          <w:t>102,034,787</w:t>
                        </w:r>
                      </w:p>
                    </w:tc>
                  </w:sdtContent>
                </w:sdt>
                <w:sdt>
                  <w:sdtPr>
                    <w:rPr>
                      <w:szCs w:val="21"/>
                    </w:rPr>
                    <w:alias w:val="前十名股东持股比例"/>
                    <w:tag w:val="_GBC_8f326c0c89bc4a47af64ceba0514b91e"/>
                    <w:id w:val="-816562392"/>
                    <w:lock w:val="sdtLocked"/>
                  </w:sdtPr>
                  <w:sdtEndPr/>
                  <w:sdtContent>
                    <w:tc>
                      <w:tcPr>
                        <w:tcW w:w="0" w:type="auto"/>
                        <w:shd w:val="clear" w:color="auto" w:fill="auto"/>
                      </w:tcPr>
                      <w:p w:rsidR="00AF4349" w:rsidRDefault="00AF4349" w:rsidP="00A546C4">
                        <w:pPr>
                          <w:jc w:val="right"/>
                          <w:rPr>
                            <w:szCs w:val="21"/>
                          </w:rPr>
                        </w:pPr>
                        <w:r>
                          <w:rPr>
                            <w:color w:val="auto"/>
                            <w:szCs w:val="21"/>
                          </w:rPr>
                          <w:t>2.13</w:t>
                        </w:r>
                      </w:p>
                    </w:tc>
                  </w:sdtContent>
                </w:sdt>
                <w:sdt>
                  <w:sdtPr>
                    <w:rPr>
                      <w:szCs w:val="21"/>
                    </w:rPr>
                    <w:alias w:val="前十名股东持有有限售条件股份数量"/>
                    <w:tag w:val="_GBC_9eab614900ab43198bd22510759f3419"/>
                    <w:id w:val="1030607081"/>
                    <w:lock w:val="sdtLocked"/>
                  </w:sdtPr>
                  <w:sdtEndPr/>
                  <w:sdtContent>
                    <w:tc>
                      <w:tcPr>
                        <w:tcW w:w="0" w:type="auto"/>
                        <w:gridSpan w:val="2"/>
                        <w:shd w:val="clear" w:color="auto" w:fill="auto"/>
                      </w:tcPr>
                      <w:p w:rsidR="00AF4349" w:rsidRDefault="00A546C4" w:rsidP="00A546C4">
                        <w:pPr>
                          <w:jc w:val="right"/>
                          <w:rPr>
                            <w:color w:val="FF9900"/>
                            <w:szCs w:val="21"/>
                          </w:rPr>
                        </w:pPr>
                        <w:r>
                          <w:rPr>
                            <w:rFonts w:hint="eastAsia"/>
                            <w:szCs w:val="21"/>
                          </w:rPr>
                          <w:t>0</w:t>
                        </w:r>
                      </w:p>
                    </w:tc>
                  </w:sdtContent>
                </w:sdt>
                <w:sdt>
                  <w:sdtPr>
                    <w:rPr>
                      <w:szCs w:val="21"/>
                    </w:rPr>
                    <w:alias w:val="前十名股东持有股份状态"/>
                    <w:tag w:val="_GBC_705d317d75954a388fb48e155e13819a"/>
                    <w:id w:val="-395432662"/>
                    <w:lock w:val="sdtLocked"/>
                    <w:comboBox>
                      <w:listItem w:displayText="无" w:value="无"/>
                      <w:listItem w:displayText="质押" w:value="质押"/>
                      <w:listItem w:displayText="冻结" w:value="冻结"/>
                      <w:listItem w:displayText="托管" w:value="托管"/>
                      <w:listItem w:displayText="未知" w:value="未知"/>
                    </w:comboBox>
                  </w:sdtPr>
                  <w:sdtEndPr/>
                  <w:sdtContent>
                    <w:tc>
                      <w:tcPr>
                        <w:tcW w:w="0" w:type="auto"/>
                        <w:gridSpan w:val="2"/>
                        <w:shd w:val="clear" w:color="auto" w:fill="auto"/>
                        <w:vAlign w:val="center"/>
                      </w:tcPr>
                      <w:p w:rsidR="00AF4349" w:rsidRDefault="00AF4349" w:rsidP="00A546C4">
                        <w:pPr>
                          <w:jc w:val="center"/>
                          <w:rPr>
                            <w:color w:val="FF9900"/>
                            <w:szCs w:val="21"/>
                          </w:rPr>
                        </w:pPr>
                        <w:r>
                          <w:rPr>
                            <w:szCs w:val="21"/>
                          </w:rPr>
                          <w:t>未知</w:t>
                        </w:r>
                      </w:p>
                    </w:tc>
                  </w:sdtContent>
                </w:sdt>
                <w:sdt>
                  <w:sdtPr>
                    <w:rPr>
                      <w:szCs w:val="21"/>
                    </w:rPr>
                    <w:alias w:val="前十名股东持有股份质押或冻结数量"/>
                    <w:tag w:val="_GBC_b758e56999aa417d8929804789b57189"/>
                    <w:id w:val="-75906771"/>
                    <w:lock w:val="sdtLocked"/>
                    <w:showingPlcHdr/>
                  </w:sdtPr>
                  <w:sdtEndPr/>
                  <w:sdtContent>
                    <w:tc>
                      <w:tcPr>
                        <w:tcW w:w="0" w:type="auto"/>
                        <w:gridSpan w:val="2"/>
                        <w:shd w:val="clear" w:color="auto" w:fill="auto"/>
                      </w:tcPr>
                      <w:p w:rsidR="00AF4349" w:rsidRDefault="00AF4349" w:rsidP="00A546C4">
                        <w:pPr>
                          <w:jc w:val="right"/>
                          <w:rPr>
                            <w:color w:val="FF9900"/>
                            <w:szCs w:val="21"/>
                          </w:rPr>
                        </w:pPr>
                        <w:r>
                          <w:rPr>
                            <w:rFonts w:hint="eastAsia"/>
                            <w:color w:val="333399"/>
                          </w:rPr>
                          <w:t xml:space="preserve">　</w:t>
                        </w:r>
                      </w:p>
                    </w:tc>
                  </w:sdtContent>
                </w:sdt>
                <w:sdt>
                  <w:sdtPr>
                    <w:rPr>
                      <w:szCs w:val="21"/>
                    </w:rPr>
                    <w:alias w:val="前十名股东的股东性质"/>
                    <w:tag w:val="_GBC_2b683d4f8d754502b4edb69c1ad9e9c7"/>
                    <w:id w:val="838896722"/>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0" w:type="auto"/>
                        <w:shd w:val="clear" w:color="auto" w:fill="auto"/>
                      </w:tcPr>
                      <w:p w:rsidR="00AF4349" w:rsidRDefault="005E2914" w:rsidP="00A546C4">
                        <w:pPr>
                          <w:jc w:val="center"/>
                          <w:rPr>
                            <w:color w:val="FF9900"/>
                            <w:szCs w:val="21"/>
                          </w:rPr>
                        </w:pPr>
                        <w:r>
                          <w:rPr>
                            <w:szCs w:val="21"/>
                          </w:rPr>
                          <w:t>未知</w:t>
                        </w:r>
                      </w:p>
                    </w:tc>
                  </w:sdtContent>
                </w:sdt>
              </w:tr>
            </w:sdtContent>
          </w:sdt>
          <w:sdt>
            <w:sdtPr>
              <w:rPr>
                <w:szCs w:val="21"/>
              </w:rPr>
              <w:alias w:val="前十名股东持股情况"/>
              <w:tag w:val="_GBC_ddfbacf0af4d423dbe398b80bf7c5731"/>
              <w:id w:val="-108051842"/>
              <w:lock w:val="sdtLocked"/>
            </w:sdtPr>
            <w:sdtEndPr>
              <w:rPr>
                <w:color w:val="FF9900"/>
              </w:rPr>
            </w:sdtEndPr>
            <w:sdtContent>
              <w:tr w:rsidR="00AF4349" w:rsidTr="00546166">
                <w:trPr>
                  <w:cantSplit/>
                </w:trPr>
                <w:sdt>
                  <w:sdtPr>
                    <w:rPr>
                      <w:szCs w:val="21"/>
                    </w:rPr>
                    <w:alias w:val="前十名股东名称"/>
                    <w:tag w:val="_GBC_7146818fc6c04866951e9cec0d36b524"/>
                    <w:id w:val="1216094546"/>
                    <w:lock w:val="sdtLocked"/>
                  </w:sdtPr>
                  <w:sdtEndPr/>
                  <w:sdtContent>
                    <w:tc>
                      <w:tcPr>
                        <w:tcW w:w="0" w:type="auto"/>
                        <w:shd w:val="clear" w:color="auto" w:fill="auto"/>
                      </w:tcPr>
                      <w:p w:rsidR="00AF4349" w:rsidRDefault="00AF4349" w:rsidP="00A546C4">
                        <w:pPr>
                          <w:rPr>
                            <w:szCs w:val="21"/>
                          </w:rPr>
                        </w:pPr>
                        <w:r>
                          <w:rPr>
                            <w:color w:val="auto"/>
                            <w:szCs w:val="21"/>
                          </w:rPr>
                          <w:t>中央汇金资产管理有限责任公司</w:t>
                        </w:r>
                      </w:p>
                    </w:tc>
                  </w:sdtContent>
                </w:sdt>
                <w:sdt>
                  <w:sdtPr>
                    <w:rPr>
                      <w:szCs w:val="21"/>
                    </w:rPr>
                    <w:alias w:val="股东持有股份数量"/>
                    <w:tag w:val="_GBC_f0b9cf7af1314f1a8720869a47c0be59"/>
                    <w:id w:val="-1977523790"/>
                    <w:lock w:val="sdtLocked"/>
                  </w:sdtPr>
                  <w:sdtEndPr/>
                  <w:sdtContent>
                    <w:tc>
                      <w:tcPr>
                        <w:tcW w:w="0" w:type="auto"/>
                        <w:gridSpan w:val="2"/>
                        <w:shd w:val="clear" w:color="auto" w:fill="auto"/>
                      </w:tcPr>
                      <w:p w:rsidR="00AF4349" w:rsidRDefault="00AF4349" w:rsidP="00A546C4">
                        <w:pPr>
                          <w:jc w:val="right"/>
                          <w:rPr>
                            <w:szCs w:val="21"/>
                          </w:rPr>
                        </w:pPr>
                        <w:r>
                          <w:rPr>
                            <w:color w:val="auto"/>
                            <w:szCs w:val="21"/>
                          </w:rPr>
                          <w:t>26,953,900</w:t>
                        </w:r>
                      </w:p>
                    </w:tc>
                  </w:sdtContent>
                </w:sdt>
                <w:sdt>
                  <w:sdtPr>
                    <w:rPr>
                      <w:szCs w:val="21"/>
                    </w:rPr>
                    <w:alias w:val="前十名股东持股比例"/>
                    <w:tag w:val="_GBC_8f326c0c89bc4a47af64ceba0514b91e"/>
                    <w:id w:val="996535866"/>
                    <w:lock w:val="sdtLocked"/>
                  </w:sdtPr>
                  <w:sdtEndPr/>
                  <w:sdtContent>
                    <w:tc>
                      <w:tcPr>
                        <w:tcW w:w="0" w:type="auto"/>
                        <w:shd w:val="clear" w:color="auto" w:fill="auto"/>
                      </w:tcPr>
                      <w:p w:rsidR="00AF4349" w:rsidRDefault="00AF4349" w:rsidP="00A546C4">
                        <w:pPr>
                          <w:jc w:val="right"/>
                          <w:rPr>
                            <w:szCs w:val="21"/>
                          </w:rPr>
                        </w:pPr>
                        <w:r>
                          <w:rPr>
                            <w:color w:val="auto"/>
                            <w:szCs w:val="21"/>
                          </w:rPr>
                          <w:t>0.56</w:t>
                        </w:r>
                      </w:p>
                    </w:tc>
                  </w:sdtContent>
                </w:sdt>
                <w:sdt>
                  <w:sdtPr>
                    <w:rPr>
                      <w:szCs w:val="21"/>
                    </w:rPr>
                    <w:alias w:val="前十名股东持有有限售条件股份数量"/>
                    <w:tag w:val="_GBC_9eab614900ab43198bd22510759f3419"/>
                    <w:id w:val="-1816563381"/>
                    <w:lock w:val="sdtLocked"/>
                  </w:sdtPr>
                  <w:sdtEndPr/>
                  <w:sdtContent>
                    <w:tc>
                      <w:tcPr>
                        <w:tcW w:w="0" w:type="auto"/>
                        <w:gridSpan w:val="2"/>
                        <w:shd w:val="clear" w:color="auto" w:fill="auto"/>
                      </w:tcPr>
                      <w:p w:rsidR="00AF4349" w:rsidRDefault="00A546C4" w:rsidP="00A546C4">
                        <w:pPr>
                          <w:jc w:val="right"/>
                          <w:rPr>
                            <w:color w:val="FF9900"/>
                            <w:szCs w:val="21"/>
                          </w:rPr>
                        </w:pPr>
                        <w:r>
                          <w:rPr>
                            <w:rFonts w:hint="eastAsia"/>
                            <w:szCs w:val="21"/>
                          </w:rPr>
                          <w:t>0</w:t>
                        </w:r>
                      </w:p>
                    </w:tc>
                  </w:sdtContent>
                </w:sdt>
                <w:sdt>
                  <w:sdtPr>
                    <w:rPr>
                      <w:szCs w:val="21"/>
                    </w:rPr>
                    <w:alias w:val="前十名股东持有股份状态"/>
                    <w:tag w:val="_GBC_705d317d75954a388fb48e155e13819a"/>
                    <w:id w:val="-1667317626"/>
                    <w:lock w:val="sdtLocked"/>
                    <w:comboBox>
                      <w:listItem w:displayText="无" w:value="无"/>
                      <w:listItem w:displayText="质押" w:value="质押"/>
                      <w:listItem w:displayText="冻结" w:value="冻结"/>
                      <w:listItem w:displayText="托管" w:value="托管"/>
                      <w:listItem w:displayText="未知" w:value="未知"/>
                    </w:comboBox>
                  </w:sdtPr>
                  <w:sdtEndPr/>
                  <w:sdtContent>
                    <w:tc>
                      <w:tcPr>
                        <w:tcW w:w="0" w:type="auto"/>
                        <w:gridSpan w:val="2"/>
                        <w:shd w:val="clear" w:color="auto" w:fill="auto"/>
                        <w:vAlign w:val="center"/>
                      </w:tcPr>
                      <w:p w:rsidR="00AF4349" w:rsidRDefault="00AF4349" w:rsidP="00A546C4">
                        <w:pPr>
                          <w:jc w:val="center"/>
                          <w:rPr>
                            <w:color w:val="FF9900"/>
                            <w:szCs w:val="21"/>
                          </w:rPr>
                        </w:pPr>
                        <w:r>
                          <w:rPr>
                            <w:szCs w:val="21"/>
                          </w:rPr>
                          <w:t>未知</w:t>
                        </w:r>
                      </w:p>
                    </w:tc>
                  </w:sdtContent>
                </w:sdt>
                <w:sdt>
                  <w:sdtPr>
                    <w:rPr>
                      <w:szCs w:val="21"/>
                    </w:rPr>
                    <w:alias w:val="前十名股东持有股份质押或冻结数量"/>
                    <w:tag w:val="_GBC_b758e56999aa417d8929804789b57189"/>
                    <w:id w:val="1301889590"/>
                    <w:lock w:val="sdtLocked"/>
                    <w:showingPlcHdr/>
                  </w:sdtPr>
                  <w:sdtEndPr/>
                  <w:sdtContent>
                    <w:tc>
                      <w:tcPr>
                        <w:tcW w:w="0" w:type="auto"/>
                        <w:gridSpan w:val="2"/>
                        <w:shd w:val="clear" w:color="auto" w:fill="auto"/>
                      </w:tcPr>
                      <w:p w:rsidR="00AF4349" w:rsidRDefault="00AF4349" w:rsidP="00A546C4">
                        <w:pPr>
                          <w:jc w:val="right"/>
                          <w:rPr>
                            <w:color w:val="FF9900"/>
                            <w:szCs w:val="21"/>
                          </w:rPr>
                        </w:pPr>
                        <w:r>
                          <w:rPr>
                            <w:rFonts w:hint="eastAsia"/>
                            <w:color w:val="333399"/>
                          </w:rPr>
                          <w:t xml:space="preserve">　</w:t>
                        </w:r>
                      </w:p>
                    </w:tc>
                  </w:sdtContent>
                </w:sdt>
                <w:sdt>
                  <w:sdtPr>
                    <w:rPr>
                      <w:szCs w:val="21"/>
                    </w:rPr>
                    <w:alias w:val="前十名股东的股东性质"/>
                    <w:tag w:val="_GBC_2b683d4f8d754502b4edb69c1ad9e9c7"/>
                    <w:id w:val="1613475237"/>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0" w:type="auto"/>
                        <w:shd w:val="clear" w:color="auto" w:fill="auto"/>
                      </w:tcPr>
                      <w:p w:rsidR="00AF4349" w:rsidRDefault="005E2914" w:rsidP="00A546C4">
                        <w:pPr>
                          <w:jc w:val="center"/>
                          <w:rPr>
                            <w:color w:val="FF9900"/>
                            <w:szCs w:val="21"/>
                          </w:rPr>
                        </w:pPr>
                        <w:r>
                          <w:rPr>
                            <w:szCs w:val="21"/>
                          </w:rPr>
                          <w:t>未知</w:t>
                        </w:r>
                      </w:p>
                    </w:tc>
                  </w:sdtContent>
                </w:sdt>
              </w:tr>
            </w:sdtContent>
          </w:sdt>
          <w:sdt>
            <w:sdtPr>
              <w:rPr>
                <w:szCs w:val="21"/>
              </w:rPr>
              <w:alias w:val="前十名股东持股情况"/>
              <w:tag w:val="_GBC_ddfbacf0af4d423dbe398b80bf7c5731"/>
              <w:id w:val="-227689199"/>
              <w:lock w:val="sdtLocked"/>
            </w:sdtPr>
            <w:sdtEndPr>
              <w:rPr>
                <w:color w:val="FF9900"/>
              </w:rPr>
            </w:sdtEndPr>
            <w:sdtContent>
              <w:tr w:rsidR="00AF4349" w:rsidTr="00546166">
                <w:trPr>
                  <w:cantSplit/>
                </w:trPr>
                <w:sdt>
                  <w:sdtPr>
                    <w:rPr>
                      <w:szCs w:val="21"/>
                    </w:rPr>
                    <w:alias w:val="前十名股东名称"/>
                    <w:tag w:val="_GBC_7146818fc6c04866951e9cec0d36b524"/>
                    <w:id w:val="782224700"/>
                    <w:lock w:val="sdtLocked"/>
                  </w:sdtPr>
                  <w:sdtEndPr/>
                  <w:sdtContent>
                    <w:tc>
                      <w:tcPr>
                        <w:tcW w:w="0" w:type="auto"/>
                        <w:shd w:val="clear" w:color="auto" w:fill="auto"/>
                      </w:tcPr>
                      <w:p w:rsidR="00AF4349" w:rsidRDefault="00AF4349" w:rsidP="00A546C4">
                        <w:pPr>
                          <w:rPr>
                            <w:szCs w:val="21"/>
                          </w:rPr>
                        </w:pPr>
                        <w:r>
                          <w:rPr>
                            <w:color w:val="auto"/>
                            <w:szCs w:val="21"/>
                          </w:rPr>
                          <w:t>全国社保基金四一四组合</w:t>
                        </w:r>
                      </w:p>
                    </w:tc>
                  </w:sdtContent>
                </w:sdt>
                <w:sdt>
                  <w:sdtPr>
                    <w:rPr>
                      <w:szCs w:val="21"/>
                    </w:rPr>
                    <w:alias w:val="股东持有股份数量"/>
                    <w:tag w:val="_GBC_f0b9cf7af1314f1a8720869a47c0be59"/>
                    <w:id w:val="-413092758"/>
                    <w:lock w:val="sdtLocked"/>
                  </w:sdtPr>
                  <w:sdtEndPr/>
                  <w:sdtContent>
                    <w:tc>
                      <w:tcPr>
                        <w:tcW w:w="0" w:type="auto"/>
                        <w:gridSpan w:val="2"/>
                        <w:shd w:val="clear" w:color="auto" w:fill="auto"/>
                      </w:tcPr>
                      <w:p w:rsidR="00AF4349" w:rsidRDefault="00AF4349" w:rsidP="00A546C4">
                        <w:pPr>
                          <w:jc w:val="right"/>
                          <w:rPr>
                            <w:szCs w:val="21"/>
                          </w:rPr>
                        </w:pPr>
                        <w:r>
                          <w:rPr>
                            <w:color w:val="auto"/>
                            <w:szCs w:val="21"/>
                          </w:rPr>
                          <w:t>18,999,785</w:t>
                        </w:r>
                      </w:p>
                    </w:tc>
                  </w:sdtContent>
                </w:sdt>
                <w:sdt>
                  <w:sdtPr>
                    <w:rPr>
                      <w:szCs w:val="21"/>
                    </w:rPr>
                    <w:alias w:val="前十名股东持股比例"/>
                    <w:tag w:val="_GBC_8f326c0c89bc4a47af64ceba0514b91e"/>
                    <w:id w:val="-1627451495"/>
                    <w:lock w:val="sdtLocked"/>
                  </w:sdtPr>
                  <w:sdtEndPr/>
                  <w:sdtContent>
                    <w:tc>
                      <w:tcPr>
                        <w:tcW w:w="0" w:type="auto"/>
                        <w:shd w:val="clear" w:color="auto" w:fill="auto"/>
                      </w:tcPr>
                      <w:p w:rsidR="00AF4349" w:rsidRDefault="00AF4349" w:rsidP="00A546C4">
                        <w:pPr>
                          <w:jc w:val="right"/>
                          <w:rPr>
                            <w:szCs w:val="21"/>
                          </w:rPr>
                        </w:pPr>
                        <w:r>
                          <w:rPr>
                            <w:color w:val="auto"/>
                            <w:szCs w:val="21"/>
                          </w:rPr>
                          <w:t>0.40</w:t>
                        </w:r>
                      </w:p>
                    </w:tc>
                  </w:sdtContent>
                </w:sdt>
                <w:sdt>
                  <w:sdtPr>
                    <w:rPr>
                      <w:szCs w:val="21"/>
                    </w:rPr>
                    <w:alias w:val="前十名股东持有有限售条件股份数量"/>
                    <w:tag w:val="_GBC_9eab614900ab43198bd22510759f3419"/>
                    <w:id w:val="-1090694572"/>
                    <w:lock w:val="sdtLocked"/>
                  </w:sdtPr>
                  <w:sdtEndPr/>
                  <w:sdtContent>
                    <w:tc>
                      <w:tcPr>
                        <w:tcW w:w="0" w:type="auto"/>
                        <w:gridSpan w:val="2"/>
                        <w:shd w:val="clear" w:color="auto" w:fill="auto"/>
                      </w:tcPr>
                      <w:p w:rsidR="00AF4349" w:rsidRDefault="00A546C4" w:rsidP="00A546C4">
                        <w:pPr>
                          <w:jc w:val="right"/>
                          <w:rPr>
                            <w:color w:val="FF9900"/>
                            <w:szCs w:val="21"/>
                          </w:rPr>
                        </w:pPr>
                        <w:r>
                          <w:rPr>
                            <w:rFonts w:hint="eastAsia"/>
                            <w:szCs w:val="21"/>
                          </w:rPr>
                          <w:t>0</w:t>
                        </w:r>
                      </w:p>
                    </w:tc>
                  </w:sdtContent>
                </w:sdt>
                <w:sdt>
                  <w:sdtPr>
                    <w:rPr>
                      <w:szCs w:val="21"/>
                    </w:rPr>
                    <w:alias w:val="前十名股东持有股份状态"/>
                    <w:tag w:val="_GBC_705d317d75954a388fb48e155e13819a"/>
                    <w:id w:val="-1502802588"/>
                    <w:lock w:val="sdtLocked"/>
                    <w:comboBox>
                      <w:listItem w:displayText="无" w:value="无"/>
                      <w:listItem w:displayText="质押" w:value="质押"/>
                      <w:listItem w:displayText="冻结" w:value="冻结"/>
                      <w:listItem w:displayText="托管" w:value="托管"/>
                      <w:listItem w:displayText="未知" w:value="未知"/>
                    </w:comboBox>
                  </w:sdtPr>
                  <w:sdtEndPr/>
                  <w:sdtContent>
                    <w:tc>
                      <w:tcPr>
                        <w:tcW w:w="0" w:type="auto"/>
                        <w:gridSpan w:val="2"/>
                        <w:shd w:val="clear" w:color="auto" w:fill="auto"/>
                        <w:vAlign w:val="center"/>
                      </w:tcPr>
                      <w:p w:rsidR="00AF4349" w:rsidRDefault="00AF4349" w:rsidP="00A546C4">
                        <w:pPr>
                          <w:jc w:val="center"/>
                          <w:rPr>
                            <w:color w:val="FF9900"/>
                            <w:szCs w:val="21"/>
                          </w:rPr>
                        </w:pPr>
                        <w:r>
                          <w:rPr>
                            <w:szCs w:val="21"/>
                          </w:rPr>
                          <w:t>未知</w:t>
                        </w:r>
                      </w:p>
                    </w:tc>
                  </w:sdtContent>
                </w:sdt>
                <w:sdt>
                  <w:sdtPr>
                    <w:rPr>
                      <w:szCs w:val="21"/>
                    </w:rPr>
                    <w:alias w:val="前十名股东持有股份质押或冻结数量"/>
                    <w:tag w:val="_GBC_b758e56999aa417d8929804789b57189"/>
                    <w:id w:val="-153993003"/>
                    <w:lock w:val="sdtLocked"/>
                    <w:showingPlcHdr/>
                  </w:sdtPr>
                  <w:sdtEndPr/>
                  <w:sdtContent>
                    <w:tc>
                      <w:tcPr>
                        <w:tcW w:w="0" w:type="auto"/>
                        <w:gridSpan w:val="2"/>
                        <w:shd w:val="clear" w:color="auto" w:fill="auto"/>
                      </w:tcPr>
                      <w:p w:rsidR="00AF4349" w:rsidRDefault="00AF4349" w:rsidP="00A546C4">
                        <w:pPr>
                          <w:jc w:val="right"/>
                          <w:rPr>
                            <w:color w:val="FF9900"/>
                            <w:szCs w:val="21"/>
                          </w:rPr>
                        </w:pPr>
                        <w:r>
                          <w:rPr>
                            <w:rFonts w:hint="eastAsia"/>
                            <w:color w:val="333399"/>
                          </w:rPr>
                          <w:t xml:space="preserve">　</w:t>
                        </w:r>
                      </w:p>
                    </w:tc>
                  </w:sdtContent>
                </w:sdt>
                <w:sdt>
                  <w:sdtPr>
                    <w:rPr>
                      <w:szCs w:val="21"/>
                    </w:rPr>
                    <w:alias w:val="前十名股东的股东性质"/>
                    <w:tag w:val="_GBC_2b683d4f8d754502b4edb69c1ad9e9c7"/>
                    <w:id w:val="-2103552269"/>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0" w:type="auto"/>
                        <w:shd w:val="clear" w:color="auto" w:fill="auto"/>
                      </w:tcPr>
                      <w:p w:rsidR="00AF4349" w:rsidRDefault="005E2914" w:rsidP="00A546C4">
                        <w:pPr>
                          <w:jc w:val="center"/>
                          <w:rPr>
                            <w:color w:val="FF9900"/>
                            <w:szCs w:val="21"/>
                          </w:rPr>
                        </w:pPr>
                        <w:r>
                          <w:rPr>
                            <w:szCs w:val="21"/>
                          </w:rPr>
                          <w:t>未知</w:t>
                        </w:r>
                      </w:p>
                    </w:tc>
                  </w:sdtContent>
                </w:sdt>
              </w:tr>
            </w:sdtContent>
          </w:sdt>
          <w:sdt>
            <w:sdtPr>
              <w:rPr>
                <w:szCs w:val="21"/>
              </w:rPr>
              <w:alias w:val="前十名股东持股情况"/>
              <w:tag w:val="_GBC_ddfbacf0af4d423dbe398b80bf7c5731"/>
              <w:id w:val="-960267105"/>
              <w:lock w:val="sdtLocked"/>
            </w:sdtPr>
            <w:sdtEndPr>
              <w:rPr>
                <w:color w:val="FF9900"/>
              </w:rPr>
            </w:sdtEndPr>
            <w:sdtContent>
              <w:tr w:rsidR="00AF4349" w:rsidTr="00546166">
                <w:trPr>
                  <w:cantSplit/>
                </w:trPr>
                <w:sdt>
                  <w:sdtPr>
                    <w:rPr>
                      <w:szCs w:val="21"/>
                    </w:rPr>
                    <w:alias w:val="前十名股东名称"/>
                    <w:tag w:val="_GBC_7146818fc6c04866951e9cec0d36b524"/>
                    <w:id w:val="-1718501958"/>
                    <w:lock w:val="sdtLocked"/>
                  </w:sdtPr>
                  <w:sdtEndPr/>
                  <w:sdtContent>
                    <w:tc>
                      <w:tcPr>
                        <w:tcW w:w="0" w:type="auto"/>
                        <w:shd w:val="clear" w:color="auto" w:fill="auto"/>
                      </w:tcPr>
                      <w:p w:rsidR="00AF4349" w:rsidRDefault="00AF4349" w:rsidP="00A546C4">
                        <w:pPr>
                          <w:rPr>
                            <w:szCs w:val="21"/>
                          </w:rPr>
                        </w:pPr>
                        <w:r>
                          <w:rPr>
                            <w:color w:val="auto"/>
                            <w:szCs w:val="21"/>
                          </w:rPr>
                          <w:t>全国社保基金四一三组合</w:t>
                        </w:r>
                      </w:p>
                    </w:tc>
                  </w:sdtContent>
                </w:sdt>
                <w:sdt>
                  <w:sdtPr>
                    <w:rPr>
                      <w:szCs w:val="21"/>
                    </w:rPr>
                    <w:alias w:val="股东持有股份数量"/>
                    <w:tag w:val="_GBC_f0b9cf7af1314f1a8720869a47c0be59"/>
                    <w:id w:val="-346950797"/>
                    <w:lock w:val="sdtLocked"/>
                  </w:sdtPr>
                  <w:sdtEndPr/>
                  <w:sdtContent>
                    <w:tc>
                      <w:tcPr>
                        <w:tcW w:w="0" w:type="auto"/>
                        <w:gridSpan w:val="2"/>
                        <w:shd w:val="clear" w:color="auto" w:fill="auto"/>
                      </w:tcPr>
                      <w:p w:rsidR="00AF4349" w:rsidRDefault="00AF4349" w:rsidP="00A546C4">
                        <w:pPr>
                          <w:jc w:val="right"/>
                          <w:rPr>
                            <w:szCs w:val="21"/>
                          </w:rPr>
                        </w:pPr>
                        <w:r>
                          <w:rPr>
                            <w:color w:val="auto"/>
                            <w:szCs w:val="21"/>
                          </w:rPr>
                          <w:t>15,000,073</w:t>
                        </w:r>
                      </w:p>
                    </w:tc>
                  </w:sdtContent>
                </w:sdt>
                <w:sdt>
                  <w:sdtPr>
                    <w:rPr>
                      <w:szCs w:val="21"/>
                    </w:rPr>
                    <w:alias w:val="前十名股东持股比例"/>
                    <w:tag w:val="_GBC_8f326c0c89bc4a47af64ceba0514b91e"/>
                    <w:id w:val="-437528221"/>
                    <w:lock w:val="sdtLocked"/>
                  </w:sdtPr>
                  <w:sdtEndPr/>
                  <w:sdtContent>
                    <w:tc>
                      <w:tcPr>
                        <w:tcW w:w="0" w:type="auto"/>
                        <w:shd w:val="clear" w:color="auto" w:fill="auto"/>
                      </w:tcPr>
                      <w:p w:rsidR="00AF4349" w:rsidRDefault="00AF4349" w:rsidP="00A546C4">
                        <w:pPr>
                          <w:jc w:val="right"/>
                          <w:rPr>
                            <w:szCs w:val="21"/>
                          </w:rPr>
                        </w:pPr>
                        <w:r>
                          <w:rPr>
                            <w:color w:val="auto"/>
                            <w:szCs w:val="21"/>
                          </w:rPr>
                          <w:t>0.31</w:t>
                        </w:r>
                      </w:p>
                    </w:tc>
                  </w:sdtContent>
                </w:sdt>
                <w:sdt>
                  <w:sdtPr>
                    <w:rPr>
                      <w:szCs w:val="21"/>
                    </w:rPr>
                    <w:alias w:val="前十名股东持有有限售条件股份数量"/>
                    <w:tag w:val="_GBC_9eab614900ab43198bd22510759f3419"/>
                    <w:id w:val="349614012"/>
                    <w:lock w:val="sdtLocked"/>
                  </w:sdtPr>
                  <w:sdtEndPr/>
                  <w:sdtContent>
                    <w:tc>
                      <w:tcPr>
                        <w:tcW w:w="0" w:type="auto"/>
                        <w:gridSpan w:val="2"/>
                        <w:shd w:val="clear" w:color="auto" w:fill="auto"/>
                      </w:tcPr>
                      <w:p w:rsidR="00AF4349" w:rsidRDefault="00A546C4" w:rsidP="00A546C4">
                        <w:pPr>
                          <w:jc w:val="right"/>
                          <w:rPr>
                            <w:color w:val="FF9900"/>
                            <w:szCs w:val="21"/>
                          </w:rPr>
                        </w:pPr>
                        <w:r>
                          <w:rPr>
                            <w:rFonts w:hint="eastAsia"/>
                            <w:szCs w:val="21"/>
                          </w:rPr>
                          <w:t>0</w:t>
                        </w:r>
                      </w:p>
                    </w:tc>
                  </w:sdtContent>
                </w:sdt>
                <w:sdt>
                  <w:sdtPr>
                    <w:rPr>
                      <w:szCs w:val="21"/>
                    </w:rPr>
                    <w:alias w:val="前十名股东持有股份状态"/>
                    <w:tag w:val="_GBC_705d317d75954a388fb48e155e13819a"/>
                    <w:id w:val="784623141"/>
                    <w:lock w:val="sdtLocked"/>
                    <w:comboBox>
                      <w:listItem w:displayText="无" w:value="无"/>
                      <w:listItem w:displayText="质押" w:value="质押"/>
                      <w:listItem w:displayText="冻结" w:value="冻结"/>
                      <w:listItem w:displayText="托管" w:value="托管"/>
                      <w:listItem w:displayText="未知" w:value="未知"/>
                    </w:comboBox>
                  </w:sdtPr>
                  <w:sdtEndPr/>
                  <w:sdtContent>
                    <w:tc>
                      <w:tcPr>
                        <w:tcW w:w="0" w:type="auto"/>
                        <w:gridSpan w:val="2"/>
                        <w:shd w:val="clear" w:color="auto" w:fill="auto"/>
                        <w:vAlign w:val="center"/>
                      </w:tcPr>
                      <w:p w:rsidR="00AF4349" w:rsidRDefault="00AF4349" w:rsidP="00A546C4">
                        <w:pPr>
                          <w:jc w:val="center"/>
                          <w:rPr>
                            <w:color w:val="FF9900"/>
                            <w:szCs w:val="21"/>
                          </w:rPr>
                        </w:pPr>
                        <w:r>
                          <w:rPr>
                            <w:szCs w:val="21"/>
                          </w:rPr>
                          <w:t>未知</w:t>
                        </w:r>
                      </w:p>
                    </w:tc>
                  </w:sdtContent>
                </w:sdt>
                <w:sdt>
                  <w:sdtPr>
                    <w:rPr>
                      <w:szCs w:val="21"/>
                    </w:rPr>
                    <w:alias w:val="前十名股东持有股份质押或冻结数量"/>
                    <w:tag w:val="_GBC_b758e56999aa417d8929804789b57189"/>
                    <w:id w:val="-297537250"/>
                    <w:lock w:val="sdtLocked"/>
                    <w:showingPlcHdr/>
                  </w:sdtPr>
                  <w:sdtEndPr/>
                  <w:sdtContent>
                    <w:tc>
                      <w:tcPr>
                        <w:tcW w:w="0" w:type="auto"/>
                        <w:gridSpan w:val="2"/>
                        <w:shd w:val="clear" w:color="auto" w:fill="auto"/>
                      </w:tcPr>
                      <w:p w:rsidR="00AF4349" w:rsidRDefault="00AF4349" w:rsidP="00A546C4">
                        <w:pPr>
                          <w:jc w:val="right"/>
                          <w:rPr>
                            <w:color w:val="FF9900"/>
                            <w:szCs w:val="21"/>
                          </w:rPr>
                        </w:pPr>
                        <w:r>
                          <w:rPr>
                            <w:rFonts w:hint="eastAsia"/>
                            <w:color w:val="333399"/>
                          </w:rPr>
                          <w:t xml:space="preserve">　</w:t>
                        </w:r>
                      </w:p>
                    </w:tc>
                  </w:sdtContent>
                </w:sdt>
                <w:sdt>
                  <w:sdtPr>
                    <w:rPr>
                      <w:szCs w:val="21"/>
                    </w:rPr>
                    <w:alias w:val="前十名股东的股东性质"/>
                    <w:tag w:val="_GBC_2b683d4f8d754502b4edb69c1ad9e9c7"/>
                    <w:id w:val="2142531636"/>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0" w:type="auto"/>
                        <w:shd w:val="clear" w:color="auto" w:fill="auto"/>
                      </w:tcPr>
                      <w:p w:rsidR="00AF4349" w:rsidRDefault="005E2914" w:rsidP="00A546C4">
                        <w:pPr>
                          <w:jc w:val="center"/>
                          <w:rPr>
                            <w:color w:val="FF9900"/>
                            <w:szCs w:val="21"/>
                          </w:rPr>
                        </w:pPr>
                        <w:r>
                          <w:rPr>
                            <w:szCs w:val="21"/>
                          </w:rPr>
                          <w:t>未知</w:t>
                        </w:r>
                      </w:p>
                    </w:tc>
                  </w:sdtContent>
                </w:sdt>
              </w:tr>
            </w:sdtContent>
          </w:sdt>
          <w:sdt>
            <w:sdtPr>
              <w:rPr>
                <w:szCs w:val="21"/>
              </w:rPr>
              <w:alias w:val="前十名股东持股情况"/>
              <w:tag w:val="_GBC_ddfbacf0af4d423dbe398b80bf7c5731"/>
              <w:id w:val="1555045412"/>
              <w:lock w:val="sdtLocked"/>
            </w:sdtPr>
            <w:sdtEndPr>
              <w:rPr>
                <w:color w:val="FF9900"/>
              </w:rPr>
            </w:sdtEndPr>
            <w:sdtContent>
              <w:tr w:rsidR="00AF4349" w:rsidTr="00546166">
                <w:trPr>
                  <w:cantSplit/>
                </w:trPr>
                <w:sdt>
                  <w:sdtPr>
                    <w:rPr>
                      <w:szCs w:val="21"/>
                    </w:rPr>
                    <w:alias w:val="前十名股东名称"/>
                    <w:tag w:val="_GBC_7146818fc6c04866951e9cec0d36b524"/>
                    <w:id w:val="739138236"/>
                    <w:lock w:val="sdtLocked"/>
                  </w:sdtPr>
                  <w:sdtEndPr/>
                  <w:sdtContent>
                    <w:tc>
                      <w:tcPr>
                        <w:tcW w:w="0" w:type="auto"/>
                        <w:shd w:val="clear" w:color="auto" w:fill="auto"/>
                      </w:tcPr>
                      <w:p w:rsidR="00AF4349" w:rsidRDefault="00AF4349" w:rsidP="00A546C4">
                        <w:pPr>
                          <w:rPr>
                            <w:szCs w:val="21"/>
                          </w:rPr>
                        </w:pPr>
                        <w:r>
                          <w:rPr>
                            <w:color w:val="auto"/>
                            <w:szCs w:val="21"/>
                          </w:rPr>
                          <w:t>吴绮绯</w:t>
                        </w:r>
                      </w:p>
                    </w:tc>
                  </w:sdtContent>
                </w:sdt>
                <w:sdt>
                  <w:sdtPr>
                    <w:rPr>
                      <w:szCs w:val="21"/>
                    </w:rPr>
                    <w:alias w:val="股东持有股份数量"/>
                    <w:tag w:val="_GBC_f0b9cf7af1314f1a8720869a47c0be59"/>
                    <w:id w:val="597677846"/>
                    <w:lock w:val="sdtLocked"/>
                  </w:sdtPr>
                  <w:sdtEndPr/>
                  <w:sdtContent>
                    <w:tc>
                      <w:tcPr>
                        <w:tcW w:w="0" w:type="auto"/>
                        <w:gridSpan w:val="2"/>
                        <w:shd w:val="clear" w:color="auto" w:fill="auto"/>
                      </w:tcPr>
                      <w:p w:rsidR="00AF4349" w:rsidRDefault="00AF4349" w:rsidP="00A546C4">
                        <w:pPr>
                          <w:jc w:val="right"/>
                          <w:rPr>
                            <w:szCs w:val="21"/>
                          </w:rPr>
                        </w:pPr>
                        <w:r>
                          <w:rPr>
                            <w:color w:val="auto"/>
                            <w:szCs w:val="21"/>
                          </w:rPr>
                          <w:t>10,759,302</w:t>
                        </w:r>
                      </w:p>
                    </w:tc>
                  </w:sdtContent>
                </w:sdt>
                <w:sdt>
                  <w:sdtPr>
                    <w:rPr>
                      <w:szCs w:val="21"/>
                    </w:rPr>
                    <w:alias w:val="前十名股东持股比例"/>
                    <w:tag w:val="_GBC_8f326c0c89bc4a47af64ceba0514b91e"/>
                    <w:id w:val="-518937376"/>
                    <w:lock w:val="sdtLocked"/>
                  </w:sdtPr>
                  <w:sdtEndPr/>
                  <w:sdtContent>
                    <w:tc>
                      <w:tcPr>
                        <w:tcW w:w="0" w:type="auto"/>
                        <w:shd w:val="clear" w:color="auto" w:fill="auto"/>
                      </w:tcPr>
                      <w:p w:rsidR="00AF4349" w:rsidRDefault="00AF4349" w:rsidP="00A546C4">
                        <w:pPr>
                          <w:jc w:val="right"/>
                          <w:rPr>
                            <w:szCs w:val="21"/>
                          </w:rPr>
                        </w:pPr>
                        <w:r>
                          <w:rPr>
                            <w:color w:val="auto"/>
                            <w:szCs w:val="21"/>
                          </w:rPr>
                          <w:t>0.22</w:t>
                        </w:r>
                      </w:p>
                    </w:tc>
                  </w:sdtContent>
                </w:sdt>
                <w:sdt>
                  <w:sdtPr>
                    <w:rPr>
                      <w:szCs w:val="21"/>
                    </w:rPr>
                    <w:alias w:val="前十名股东持有有限售条件股份数量"/>
                    <w:tag w:val="_GBC_9eab614900ab43198bd22510759f3419"/>
                    <w:id w:val="2010714754"/>
                    <w:lock w:val="sdtLocked"/>
                  </w:sdtPr>
                  <w:sdtEndPr/>
                  <w:sdtContent>
                    <w:tc>
                      <w:tcPr>
                        <w:tcW w:w="0" w:type="auto"/>
                        <w:gridSpan w:val="2"/>
                        <w:shd w:val="clear" w:color="auto" w:fill="auto"/>
                      </w:tcPr>
                      <w:p w:rsidR="00AF4349" w:rsidRDefault="00A546C4" w:rsidP="00A546C4">
                        <w:pPr>
                          <w:jc w:val="right"/>
                          <w:rPr>
                            <w:color w:val="FF9900"/>
                            <w:szCs w:val="21"/>
                          </w:rPr>
                        </w:pPr>
                        <w:r>
                          <w:rPr>
                            <w:rFonts w:hint="eastAsia"/>
                            <w:szCs w:val="21"/>
                          </w:rPr>
                          <w:t>0</w:t>
                        </w:r>
                      </w:p>
                    </w:tc>
                  </w:sdtContent>
                </w:sdt>
                <w:sdt>
                  <w:sdtPr>
                    <w:rPr>
                      <w:szCs w:val="21"/>
                    </w:rPr>
                    <w:alias w:val="前十名股东持有股份状态"/>
                    <w:tag w:val="_GBC_705d317d75954a388fb48e155e13819a"/>
                    <w:id w:val="1340426606"/>
                    <w:lock w:val="sdtLocked"/>
                    <w:comboBox>
                      <w:listItem w:displayText="无" w:value="无"/>
                      <w:listItem w:displayText="质押" w:value="质押"/>
                      <w:listItem w:displayText="冻结" w:value="冻结"/>
                      <w:listItem w:displayText="托管" w:value="托管"/>
                      <w:listItem w:displayText="未知" w:value="未知"/>
                    </w:comboBox>
                  </w:sdtPr>
                  <w:sdtEndPr/>
                  <w:sdtContent>
                    <w:tc>
                      <w:tcPr>
                        <w:tcW w:w="0" w:type="auto"/>
                        <w:gridSpan w:val="2"/>
                        <w:shd w:val="clear" w:color="auto" w:fill="auto"/>
                        <w:vAlign w:val="center"/>
                      </w:tcPr>
                      <w:p w:rsidR="00AF4349" w:rsidRDefault="00AF4349" w:rsidP="00A546C4">
                        <w:pPr>
                          <w:jc w:val="center"/>
                          <w:rPr>
                            <w:color w:val="FF9900"/>
                            <w:szCs w:val="21"/>
                          </w:rPr>
                        </w:pPr>
                        <w:r>
                          <w:rPr>
                            <w:szCs w:val="21"/>
                          </w:rPr>
                          <w:t>未知</w:t>
                        </w:r>
                      </w:p>
                    </w:tc>
                  </w:sdtContent>
                </w:sdt>
                <w:sdt>
                  <w:sdtPr>
                    <w:rPr>
                      <w:szCs w:val="21"/>
                    </w:rPr>
                    <w:alias w:val="前十名股东持有股份质押或冻结数量"/>
                    <w:tag w:val="_GBC_b758e56999aa417d8929804789b57189"/>
                    <w:id w:val="1682709523"/>
                    <w:lock w:val="sdtLocked"/>
                    <w:showingPlcHdr/>
                  </w:sdtPr>
                  <w:sdtEndPr/>
                  <w:sdtContent>
                    <w:tc>
                      <w:tcPr>
                        <w:tcW w:w="0" w:type="auto"/>
                        <w:gridSpan w:val="2"/>
                        <w:shd w:val="clear" w:color="auto" w:fill="auto"/>
                      </w:tcPr>
                      <w:p w:rsidR="00AF4349" w:rsidRDefault="00AF4349" w:rsidP="00A546C4">
                        <w:pPr>
                          <w:jc w:val="right"/>
                          <w:rPr>
                            <w:color w:val="FF9900"/>
                            <w:szCs w:val="21"/>
                          </w:rPr>
                        </w:pPr>
                        <w:r>
                          <w:rPr>
                            <w:rFonts w:hint="eastAsia"/>
                            <w:color w:val="333399"/>
                          </w:rPr>
                          <w:t xml:space="preserve">　</w:t>
                        </w:r>
                      </w:p>
                    </w:tc>
                  </w:sdtContent>
                </w:sdt>
                <w:sdt>
                  <w:sdtPr>
                    <w:rPr>
                      <w:szCs w:val="21"/>
                    </w:rPr>
                    <w:alias w:val="前十名股东的股东性质"/>
                    <w:tag w:val="_GBC_2b683d4f8d754502b4edb69c1ad9e9c7"/>
                    <w:id w:val="1385066758"/>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0" w:type="auto"/>
                        <w:shd w:val="clear" w:color="auto" w:fill="auto"/>
                      </w:tcPr>
                      <w:p w:rsidR="00AF4349" w:rsidRDefault="00B64045" w:rsidP="00A546C4">
                        <w:pPr>
                          <w:jc w:val="center"/>
                          <w:rPr>
                            <w:color w:val="FF9900"/>
                            <w:szCs w:val="21"/>
                          </w:rPr>
                        </w:pPr>
                        <w:r>
                          <w:rPr>
                            <w:szCs w:val="21"/>
                          </w:rPr>
                          <w:t>境内自然人</w:t>
                        </w:r>
                      </w:p>
                    </w:tc>
                  </w:sdtContent>
                </w:sdt>
              </w:tr>
            </w:sdtContent>
          </w:sdt>
          <w:sdt>
            <w:sdtPr>
              <w:rPr>
                <w:szCs w:val="21"/>
              </w:rPr>
              <w:alias w:val="前十名股东持股情况"/>
              <w:tag w:val="_GBC_ddfbacf0af4d423dbe398b80bf7c5731"/>
              <w:id w:val="561752793"/>
              <w:lock w:val="sdtLocked"/>
            </w:sdtPr>
            <w:sdtEndPr>
              <w:rPr>
                <w:color w:val="FF9900"/>
              </w:rPr>
            </w:sdtEndPr>
            <w:sdtContent>
              <w:tr w:rsidR="00AF4349" w:rsidTr="00546166">
                <w:trPr>
                  <w:cantSplit/>
                </w:trPr>
                <w:sdt>
                  <w:sdtPr>
                    <w:rPr>
                      <w:szCs w:val="21"/>
                    </w:rPr>
                    <w:alias w:val="前十名股东名称"/>
                    <w:tag w:val="_GBC_7146818fc6c04866951e9cec0d36b524"/>
                    <w:id w:val="-661774433"/>
                    <w:lock w:val="sdtLocked"/>
                  </w:sdtPr>
                  <w:sdtEndPr/>
                  <w:sdtContent>
                    <w:tc>
                      <w:tcPr>
                        <w:tcW w:w="0" w:type="auto"/>
                        <w:shd w:val="clear" w:color="auto" w:fill="auto"/>
                      </w:tcPr>
                      <w:p w:rsidR="00AF4349" w:rsidRDefault="00AF4349" w:rsidP="00A546C4">
                        <w:pPr>
                          <w:rPr>
                            <w:szCs w:val="21"/>
                          </w:rPr>
                        </w:pPr>
                        <w:r>
                          <w:rPr>
                            <w:color w:val="auto"/>
                            <w:szCs w:val="21"/>
                          </w:rPr>
                          <w:t>中国工商银行股份有限公司－南方消费活力灵活配置混合型发起式证券投资基金</w:t>
                        </w:r>
                      </w:p>
                    </w:tc>
                  </w:sdtContent>
                </w:sdt>
                <w:sdt>
                  <w:sdtPr>
                    <w:rPr>
                      <w:szCs w:val="21"/>
                    </w:rPr>
                    <w:alias w:val="股东持有股份数量"/>
                    <w:tag w:val="_GBC_f0b9cf7af1314f1a8720869a47c0be59"/>
                    <w:id w:val="2005088497"/>
                    <w:lock w:val="sdtLocked"/>
                  </w:sdtPr>
                  <w:sdtEndPr/>
                  <w:sdtContent>
                    <w:tc>
                      <w:tcPr>
                        <w:tcW w:w="0" w:type="auto"/>
                        <w:gridSpan w:val="2"/>
                        <w:shd w:val="clear" w:color="auto" w:fill="auto"/>
                      </w:tcPr>
                      <w:p w:rsidR="00AF4349" w:rsidRDefault="00AF4349" w:rsidP="00A546C4">
                        <w:pPr>
                          <w:jc w:val="right"/>
                          <w:rPr>
                            <w:szCs w:val="21"/>
                          </w:rPr>
                        </w:pPr>
                        <w:r>
                          <w:rPr>
                            <w:color w:val="auto"/>
                            <w:szCs w:val="21"/>
                          </w:rPr>
                          <w:t>10,297,374</w:t>
                        </w:r>
                      </w:p>
                    </w:tc>
                  </w:sdtContent>
                </w:sdt>
                <w:sdt>
                  <w:sdtPr>
                    <w:rPr>
                      <w:szCs w:val="21"/>
                    </w:rPr>
                    <w:alias w:val="前十名股东持股比例"/>
                    <w:tag w:val="_GBC_8f326c0c89bc4a47af64ceba0514b91e"/>
                    <w:id w:val="-1036738068"/>
                    <w:lock w:val="sdtLocked"/>
                  </w:sdtPr>
                  <w:sdtEndPr/>
                  <w:sdtContent>
                    <w:tc>
                      <w:tcPr>
                        <w:tcW w:w="0" w:type="auto"/>
                        <w:shd w:val="clear" w:color="auto" w:fill="auto"/>
                      </w:tcPr>
                      <w:p w:rsidR="00AF4349" w:rsidRDefault="00AF4349" w:rsidP="00A546C4">
                        <w:pPr>
                          <w:jc w:val="right"/>
                          <w:rPr>
                            <w:szCs w:val="21"/>
                          </w:rPr>
                        </w:pPr>
                        <w:r>
                          <w:rPr>
                            <w:color w:val="auto"/>
                            <w:szCs w:val="21"/>
                          </w:rPr>
                          <w:t>0.21</w:t>
                        </w:r>
                      </w:p>
                    </w:tc>
                  </w:sdtContent>
                </w:sdt>
                <w:sdt>
                  <w:sdtPr>
                    <w:rPr>
                      <w:szCs w:val="21"/>
                    </w:rPr>
                    <w:alias w:val="前十名股东持有有限售条件股份数量"/>
                    <w:tag w:val="_GBC_9eab614900ab43198bd22510759f3419"/>
                    <w:id w:val="1121186681"/>
                    <w:lock w:val="sdtLocked"/>
                  </w:sdtPr>
                  <w:sdtEndPr/>
                  <w:sdtContent>
                    <w:tc>
                      <w:tcPr>
                        <w:tcW w:w="0" w:type="auto"/>
                        <w:gridSpan w:val="2"/>
                        <w:shd w:val="clear" w:color="auto" w:fill="auto"/>
                      </w:tcPr>
                      <w:p w:rsidR="00AF4349" w:rsidRDefault="00A546C4" w:rsidP="00A546C4">
                        <w:pPr>
                          <w:jc w:val="right"/>
                          <w:rPr>
                            <w:color w:val="FF9900"/>
                            <w:szCs w:val="21"/>
                          </w:rPr>
                        </w:pPr>
                        <w:r>
                          <w:rPr>
                            <w:rFonts w:hint="eastAsia"/>
                            <w:szCs w:val="21"/>
                          </w:rPr>
                          <w:t>0</w:t>
                        </w:r>
                      </w:p>
                    </w:tc>
                  </w:sdtContent>
                </w:sdt>
                <w:sdt>
                  <w:sdtPr>
                    <w:rPr>
                      <w:szCs w:val="21"/>
                    </w:rPr>
                    <w:alias w:val="前十名股东持有股份状态"/>
                    <w:tag w:val="_GBC_705d317d75954a388fb48e155e13819a"/>
                    <w:id w:val="-653610620"/>
                    <w:lock w:val="sdtLocked"/>
                    <w:comboBox>
                      <w:listItem w:displayText="无" w:value="无"/>
                      <w:listItem w:displayText="质押" w:value="质押"/>
                      <w:listItem w:displayText="冻结" w:value="冻结"/>
                      <w:listItem w:displayText="托管" w:value="托管"/>
                      <w:listItem w:displayText="未知" w:value="未知"/>
                    </w:comboBox>
                  </w:sdtPr>
                  <w:sdtEndPr/>
                  <w:sdtContent>
                    <w:tc>
                      <w:tcPr>
                        <w:tcW w:w="0" w:type="auto"/>
                        <w:gridSpan w:val="2"/>
                        <w:shd w:val="clear" w:color="auto" w:fill="auto"/>
                        <w:vAlign w:val="center"/>
                      </w:tcPr>
                      <w:p w:rsidR="00AF4349" w:rsidRDefault="00AF4349" w:rsidP="00A546C4">
                        <w:pPr>
                          <w:jc w:val="center"/>
                          <w:rPr>
                            <w:color w:val="FF9900"/>
                            <w:szCs w:val="21"/>
                          </w:rPr>
                        </w:pPr>
                        <w:r>
                          <w:rPr>
                            <w:szCs w:val="21"/>
                          </w:rPr>
                          <w:t>未知</w:t>
                        </w:r>
                      </w:p>
                    </w:tc>
                  </w:sdtContent>
                </w:sdt>
                <w:sdt>
                  <w:sdtPr>
                    <w:rPr>
                      <w:szCs w:val="21"/>
                    </w:rPr>
                    <w:alias w:val="前十名股东持有股份质押或冻结数量"/>
                    <w:tag w:val="_GBC_b758e56999aa417d8929804789b57189"/>
                    <w:id w:val="-2049213657"/>
                    <w:lock w:val="sdtLocked"/>
                    <w:showingPlcHdr/>
                  </w:sdtPr>
                  <w:sdtEndPr/>
                  <w:sdtContent>
                    <w:tc>
                      <w:tcPr>
                        <w:tcW w:w="0" w:type="auto"/>
                        <w:gridSpan w:val="2"/>
                        <w:shd w:val="clear" w:color="auto" w:fill="auto"/>
                      </w:tcPr>
                      <w:p w:rsidR="00AF4349" w:rsidRDefault="00AF4349" w:rsidP="00A546C4">
                        <w:pPr>
                          <w:jc w:val="right"/>
                          <w:rPr>
                            <w:color w:val="FF9900"/>
                            <w:szCs w:val="21"/>
                          </w:rPr>
                        </w:pPr>
                        <w:r>
                          <w:rPr>
                            <w:rFonts w:hint="eastAsia"/>
                            <w:color w:val="333399"/>
                          </w:rPr>
                          <w:t xml:space="preserve">　</w:t>
                        </w:r>
                      </w:p>
                    </w:tc>
                  </w:sdtContent>
                </w:sdt>
                <w:sdt>
                  <w:sdtPr>
                    <w:rPr>
                      <w:szCs w:val="21"/>
                    </w:rPr>
                    <w:alias w:val="前十名股东的股东性质"/>
                    <w:tag w:val="_GBC_2b683d4f8d754502b4edb69c1ad9e9c7"/>
                    <w:id w:val="-304625050"/>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0" w:type="auto"/>
                        <w:shd w:val="clear" w:color="auto" w:fill="auto"/>
                      </w:tcPr>
                      <w:p w:rsidR="00AF4349" w:rsidRDefault="005E2914" w:rsidP="00A546C4">
                        <w:pPr>
                          <w:jc w:val="center"/>
                          <w:rPr>
                            <w:color w:val="FF9900"/>
                            <w:szCs w:val="21"/>
                          </w:rPr>
                        </w:pPr>
                        <w:r>
                          <w:rPr>
                            <w:szCs w:val="21"/>
                          </w:rPr>
                          <w:t>未知</w:t>
                        </w:r>
                      </w:p>
                    </w:tc>
                  </w:sdtContent>
                </w:sdt>
              </w:tr>
            </w:sdtContent>
          </w:sdt>
          <w:sdt>
            <w:sdtPr>
              <w:rPr>
                <w:szCs w:val="21"/>
              </w:rPr>
              <w:alias w:val="前十名股东持股情况"/>
              <w:tag w:val="_GBC_ddfbacf0af4d423dbe398b80bf7c5731"/>
              <w:id w:val="-404290514"/>
              <w:lock w:val="sdtLocked"/>
            </w:sdtPr>
            <w:sdtEndPr>
              <w:rPr>
                <w:color w:val="FF9900"/>
              </w:rPr>
            </w:sdtEndPr>
            <w:sdtContent>
              <w:tr w:rsidR="00AF4349" w:rsidTr="00546166">
                <w:trPr>
                  <w:cantSplit/>
                </w:trPr>
                <w:sdt>
                  <w:sdtPr>
                    <w:rPr>
                      <w:szCs w:val="21"/>
                    </w:rPr>
                    <w:alias w:val="前十名股东名称"/>
                    <w:tag w:val="_GBC_7146818fc6c04866951e9cec0d36b524"/>
                    <w:id w:val="-1649899836"/>
                    <w:lock w:val="sdtLocked"/>
                  </w:sdtPr>
                  <w:sdtEndPr/>
                  <w:sdtContent>
                    <w:tc>
                      <w:tcPr>
                        <w:tcW w:w="0" w:type="auto"/>
                        <w:shd w:val="clear" w:color="auto" w:fill="auto"/>
                      </w:tcPr>
                      <w:p w:rsidR="00AF4349" w:rsidRDefault="00AF4349" w:rsidP="00A546C4">
                        <w:pPr>
                          <w:rPr>
                            <w:szCs w:val="21"/>
                          </w:rPr>
                        </w:pPr>
                        <w:r>
                          <w:rPr>
                            <w:color w:val="auto"/>
                            <w:szCs w:val="21"/>
                          </w:rPr>
                          <w:t>全国社保基金四一一组合</w:t>
                        </w:r>
                      </w:p>
                    </w:tc>
                  </w:sdtContent>
                </w:sdt>
                <w:sdt>
                  <w:sdtPr>
                    <w:rPr>
                      <w:szCs w:val="21"/>
                    </w:rPr>
                    <w:alias w:val="股东持有股份数量"/>
                    <w:tag w:val="_GBC_f0b9cf7af1314f1a8720869a47c0be59"/>
                    <w:id w:val="1685701859"/>
                    <w:lock w:val="sdtLocked"/>
                  </w:sdtPr>
                  <w:sdtEndPr/>
                  <w:sdtContent>
                    <w:tc>
                      <w:tcPr>
                        <w:tcW w:w="0" w:type="auto"/>
                        <w:gridSpan w:val="2"/>
                        <w:shd w:val="clear" w:color="auto" w:fill="auto"/>
                      </w:tcPr>
                      <w:p w:rsidR="00AF4349" w:rsidRDefault="00AF4349" w:rsidP="00A546C4">
                        <w:pPr>
                          <w:jc w:val="right"/>
                          <w:rPr>
                            <w:szCs w:val="21"/>
                          </w:rPr>
                        </w:pPr>
                        <w:r>
                          <w:rPr>
                            <w:color w:val="auto"/>
                            <w:szCs w:val="21"/>
                          </w:rPr>
                          <w:t>6,499,958</w:t>
                        </w:r>
                      </w:p>
                    </w:tc>
                  </w:sdtContent>
                </w:sdt>
                <w:sdt>
                  <w:sdtPr>
                    <w:rPr>
                      <w:szCs w:val="21"/>
                    </w:rPr>
                    <w:alias w:val="前十名股东持股比例"/>
                    <w:tag w:val="_GBC_8f326c0c89bc4a47af64ceba0514b91e"/>
                    <w:id w:val="-1357269979"/>
                    <w:lock w:val="sdtLocked"/>
                  </w:sdtPr>
                  <w:sdtEndPr/>
                  <w:sdtContent>
                    <w:tc>
                      <w:tcPr>
                        <w:tcW w:w="0" w:type="auto"/>
                        <w:shd w:val="clear" w:color="auto" w:fill="auto"/>
                      </w:tcPr>
                      <w:p w:rsidR="00AF4349" w:rsidRDefault="00AF4349" w:rsidP="00A546C4">
                        <w:pPr>
                          <w:jc w:val="right"/>
                          <w:rPr>
                            <w:szCs w:val="21"/>
                          </w:rPr>
                        </w:pPr>
                        <w:r>
                          <w:rPr>
                            <w:color w:val="auto"/>
                            <w:szCs w:val="21"/>
                          </w:rPr>
                          <w:t>0.14</w:t>
                        </w:r>
                      </w:p>
                    </w:tc>
                  </w:sdtContent>
                </w:sdt>
                <w:sdt>
                  <w:sdtPr>
                    <w:rPr>
                      <w:szCs w:val="21"/>
                    </w:rPr>
                    <w:alias w:val="前十名股东持有有限售条件股份数量"/>
                    <w:tag w:val="_GBC_9eab614900ab43198bd22510759f3419"/>
                    <w:id w:val="1469857802"/>
                    <w:lock w:val="sdtLocked"/>
                  </w:sdtPr>
                  <w:sdtEndPr/>
                  <w:sdtContent>
                    <w:tc>
                      <w:tcPr>
                        <w:tcW w:w="0" w:type="auto"/>
                        <w:gridSpan w:val="2"/>
                        <w:shd w:val="clear" w:color="auto" w:fill="auto"/>
                      </w:tcPr>
                      <w:p w:rsidR="00AF4349" w:rsidRDefault="00A546C4" w:rsidP="00A546C4">
                        <w:pPr>
                          <w:jc w:val="right"/>
                          <w:rPr>
                            <w:color w:val="FF9900"/>
                            <w:szCs w:val="21"/>
                          </w:rPr>
                        </w:pPr>
                        <w:r>
                          <w:rPr>
                            <w:rFonts w:hint="eastAsia"/>
                            <w:szCs w:val="21"/>
                          </w:rPr>
                          <w:t>0</w:t>
                        </w:r>
                      </w:p>
                    </w:tc>
                  </w:sdtContent>
                </w:sdt>
                <w:sdt>
                  <w:sdtPr>
                    <w:rPr>
                      <w:szCs w:val="21"/>
                    </w:rPr>
                    <w:alias w:val="前十名股东持有股份状态"/>
                    <w:tag w:val="_GBC_705d317d75954a388fb48e155e13819a"/>
                    <w:id w:val="150803083"/>
                    <w:lock w:val="sdtLocked"/>
                    <w:comboBox>
                      <w:listItem w:displayText="无" w:value="无"/>
                      <w:listItem w:displayText="质押" w:value="质押"/>
                      <w:listItem w:displayText="冻结" w:value="冻结"/>
                      <w:listItem w:displayText="托管" w:value="托管"/>
                      <w:listItem w:displayText="未知" w:value="未知"/>
                    </w:comboBox>
                  </w:sdtPr>
                  <w:sdtEndPr/>
                  <w:sdtContent>
                    <w:tc>
                      <w:tcPr>
                        <w:tcW w:w="0" w:type="auto"/>
                        <w:gridSpan w:val="2"/>
                        <w:shd w:val="clear" w:color="auto" w:fill="auto"/>
                        <w:vAlign w:val="center"/>
                      </w:tcPr>
                      <w:p w:rsidR="00AF4349" w:rsidRDefault="00AF4349" w:rsidP="00A546C4">
                        <w:pPr>
                          <w:jc w:val="center"/>
                          <w:rPr>
                            <w:color w:val="FF9900"/>
                            <w:szCs w:val="21"/>
                          </w:rPr>
                        </w:pPr>
                        <w:r>
                          <w:rPr>
                            <w:szCs w:val="21"/>
                          </w:rPr>
                          <w:t>未知</w:t>
                        </w:r>
                      </w:p>
                    </w:tc>
                  </w:sdtContent>
                </w:sdt>
                <w:sdt>
                  <w:sdtPr>
                    <w:rPr>
                      <w:szCs w:val="21"/>
                    </w:rPr>
                    <w:alias w:val="前十名股东持有股份质押或冻结数量"/>
                    <w:tag w:val="_GBC_b758e56999aa417d8929804789b57189"/>
                    <w:id w:val="-1273620730"/>
                    <w:lock w:val="sdtLocked"/>
                    <w:showingPlcHdr/>
                  </w:sdtPr>
                  <w:sdtEndPr/>
                  <w:sdtContent>
                    <w:tc>
                      <w:tcPr>
                        <w:tcW w:w="0" w:type="auto"/>
                        <w:gridSpan w:val="2"/>
                        <w:shd w:val="clear" w:color="auto" w:fill="auto"/>
                      </w:tcPr>
                      <w:p w:rsidR="00AF4349" w:rsidRDefault="00AF4349" w:rsidP="00A546C4">
                        <w:pPr>
                          <w:jc w:val="right"/>
                          <w:rPr>
                            <w:color w:val="FF9900"/>
                            <w:szCs w:val="21"/>
                          </w:rPr>
                        </w:pPr>
                        <w:r>
                          <w:rPr>
                            <w:rFonts w:hint="eastAsia"/>
                            <w:color w:val="333399"/>
                          </w:rPr>
                          <w:t xml:space="preserve">　</w:t>
                        </w:r>
                      </w:p>
                    </w:tc>
                  </w:sdtContent>
                </w:sdt>
                <w:sdt>
                  <w:sdtPr>
                    <w:rPr>
                      <w:szCs w:val="21"/>
                    </w:rPr>
                    <w:alias w:val="前十名股东的股东性质"/>
                    <w:tag w:val="_GBC_2b683d4f8d754502b4edb69c1ad9e9c7"/>
                    <w:id w:val="-1794353648"/>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0" w:type="auto"/>
                        <w:shd w:val="clear" w:color="auto" w:fill="auto"/>
                      </w:tcPr>
                      <w:p w:rsidR="00AF4349" w:rsidRDefault="005E2914" w:rsidP="00A546C4">
                        <w:pPr>
                          <w:jc w:val="center"/>
                          <w:rPr>
                            <w:color w:val="FF9900"/>
                            <w:szCs w:val="21"/>
                          </w:rPr>
                        </w:pPr>
                        <w:r>
                          <w:rPr>
                            <w:szCs w:val="21"/>
                          </w:rPr>
                          <w:t>未知</w:t>
                        </w:r>
                      </w:p>
                    </w:tc>
                  </w:sdtContent>
                </w:sdt>
              </w:tr>
            </w:sdtContent>
          </w:sdt>
          <w:sdt>
            <w:sdtPr>
              <w:rPr>
                <w:szCs w:val="21"/>
              </w:rPr>
              <w:alias w:val="前十名股东持股情况"/>
              <w:tag w:val="_GBC_ddfbacf0af4d423dbe398b80bf7c5731"/>
              <w:id w:val="-956169743"/>
              <w:lock w:val="sdtLocked"/>
            </w:sdtPr>
            <w:sdtEndPr>
              <w:rPr>
                <w:color w:val="FF9900"/>
              </w:rPr>
            </w:sdtEndPr>
            <w:sdtContent>
              <w:tr w:rsidR="00AF4349" w:rsidTr="00546166">
                <w:trPr>
                  <w:cantSplit/>
                </w:trPr>
                <w:sdt>
                  <w:sdtPr>
                    <w:rPr>
                      <w:szCs w:val="21"/>
                    </w:rPr>
                    <w:alias w:val="前十名股东名称"/>
                    <w:tag w:val="_GBC_7146818fc6c04866951e9cec0d36b524"/>
                    <w:id w:val="-1689899179"/>
                    <w:lock w:val="sdtLocked"/>
                  </w:sdtPr>
                  <w:sdtEndPr/>
                  <w:sdtContent>
                    <w:tc>
                      <w:tcPr>
                        <w:tcW w:w="0" w:type="auto"/>
                        <w:shd w:val="clear" w:color="auto" w:fill="auto"/>
                      </w:tcPr>
                      <w:p w:rsidR="00AF4349" w:rsidRDefault="00AF4349" w:rsidP="00A546C4">
                        <w:pPr>
                          <w:rPr>
                            <w:szCs w:val="21"/>
                          </w:rPr>
                        </w:pPr>
                        <w:r>
                          <w:rPr>
                            <w:color w:val="auto"/>
                            <w:szCs w:val="21"/>
                          </w:rPr>
                          <w:t>交通银行股份有限公司－工</w:t>
                        </w:r>
                        <w:proofErr w:type="gramStart"/>
                        <w:r>
                          <w:rPr>
                            <w:color w:val="auto"/>
                            <w:szCs w:val="21"/>
                          </w:rPr>
                          <w:t>银瑞信主题</w:t>
                        </w:r>
                        <w:proofErr w:type="gramEnd"/>
                        <w:r>
                          <w:rPr>
                            <w:color w:val="auto"/>
                            <w:szCs w:val="21"/>
                          </w:rPr>
                          <w:t>策略混合型证券投资基金</w:t>
                        </w:r>
                      </w:p>
                    </w:tc>
                  </w:sdtContent>
                </w:sdt>
                <w:sdt>
                  <w:sdtPr>
                    <w:rPr>
                      <w:szCs w:val="21"/>
                    </w:rPr>
                    <w:alias w:val="股东持有股份数量"/>
                    <w:tag w:val="_GBC_f0b9cf7af1314f1a8720869a47c0be59"/>
                    <w:id w:val="605614244"/>
                    <w:lock w:val="sdtLocked"/>
                  </w:sdtPr>
                  <w:sdtEndPr/>
                  <w:sdtContent>
                    <w:tc>
                      <w:tcPr>
                        <w:tcW w:w="0" w:type="auto"/>
                        <w:gridSpan w:val="2"/>
                        <w:shd w:val="clear" w:color="auto" w:fill="auto"/>
                      </w:tcPr>
                      <w:p w:rsidR="00AF4349" w:rsidRDefault="00AF4349" w:rsidP="00A546C4">
                        <w:pPr>
                          <w:jc w:val="right"/>
                          <w:rPr>
                            <w:szCs w:val="21"/>
                          </w:rPr>
                        </w:pPr>
                        <w:r>
                          <w:rPr>
                            <w:color w:val="auto"/>
                            <w:szCs w:val="21"/>
                          </w:rPr>
                          <w:t>4,999,922</w:t>
                        </w:r>
                      </w:p>
                    </w:tc>
                  </w:sdtContent>
                </w:sdt>
                <w:sdt>
                  <w:sdtPr>
                    <w:rPr>
                      <w:szCs w:val="21"/>
                    </w:rPr>
                    <w:alias w:val="前十名股东持股比例"/>
                    <w:tag w:val="_GBC_8f326c0c89bc4a47af64ceba0514b91e"/>
                    <w:id w:val="637988963"/>
                    <w:lock w:val="sdtLocked"/>
                  </w:sdtPr>
                  <w:sdtEndPr/>
                  <w:sdtContent>
                    <w:tc>
                      <w:tcPr>
                        <w:tcW w:w="0" w:type="auto"/>
                        <w:shd w:val="clear" w:color="auto" w:fill="auto"/>
                      </w:tcPr>
                      <w:p w:rsidR="00AF4349" w:rsidRDefault="00AF4349" w:rsidP="00A546C4">
                        <w:pPr>
                          <w:jc w:val="right"/>
                          <w:rPr>
                            <w:szCs w:val="21"/>
                          </w:rPr>
                        </w:pPr>
                        <w:r>
                          <w:rPr>
                            <w:color w:val="auto"/>
                            <w:szCs w:val="21"/>
                          </w:rPr>
                          <w:t>0.10</w:t>
                        </w:r>
                      </w:p>
                    </w:tc>
                  </w:sdtContent>
                </w:sdt>
                <w:sdt>
                  <w:sdtPr>
                    <w:rPr>
                      <w:szCs w:val="21"/>
                    </w:rPr>
                    <w:alias w:val="前十名股东持有有限售条件股份数量"/>
                    <w:tag w:val="_GBC_9eab614900ab43198bd22510759f3419"/>
                    <w:id w:val="1781443823"/>
                    <w:lock w:val="sdtLocked"/>
                  </w:sdtPr>
                  <w:sdtEndPr/>
                  <w:sdtContent>
                    <w:tc>
                      <w:tcPr>
                        <w:tcW w:w="0" w:type="auto"/>
                        <w:gridSpan w:val="2"/>
                        <w:shd w:val="clear" w:color="auto" w:fill="auto"/>
                      </w:tcPr>
                      <w:p w:rsidR="00AF4349" w:rsidRDefault="00A546C4" w:rsidP="00A546C4">
                        <w:pPr>
                          <w:jc w:val="right"/>
                          <w:rPr>
                            <w:color w:val="FF9900"/>
                            <w:szCs w:val="21"/>
                          </w:rPr>
                        </w:pPr>
                        <w:r>
                          <w:rPr>
                            <w:rFonts w:hint="eastAsia"/>
                            <w:szCs w:val="21"/>
                          </w:rPr>
                          <w:t>0</w:t>
                        </w:r>
                      </w:p>
                    </w:tc>
                  </w:sdtContent>
                </w:sdt>
                <w:sdt>
                  <w:sdtPr>
                    <w:rPr>
                      <w:szCs w:val="21"/>
                    </w:rPr>
                    <w:alias w:val="前十名股东持有股份状态"/>
                    <w:tag w:val="_GBC_705d317d75954a388fb48e155e13819a"/>
                    <w:id w:val="-1213111234"/>
                    <w:lock w:val="sdtLocked"/>
                    <w:comboBox>
                      <w:listItem w:displayText="无" w:value="无"/>
                      <w:listItem w:displayText="质押" w:value="质押"/>
                      <w:listItem w:displayText="冻结" w:value="冻结"/>
                      <w:listItem w:displayText="托管" w:value="托管"/>
                      <w:listItem w:displayText="未知" w:value="未知"/>
                    </w:comboBox>
                  </w:sdtPr>
                  <w:sdtEndPr/>
                  <w:sdtContent>
                    <w:tc>
                      <w:tcPr>
                        <w:tcW w:w="0" w:type="auto"/>
                        <w:gridSpan w:val="2"/>
                        <w:shd w:val="clear" w:color="auto" w:fill="auto"/>
                        <w:vAlign w:val="center"/>
                      </w:tcPr>
                      <w:p w:rsidR="00AF4349" w:rsidRDefault="00AF4349" w:rsidP="00A546C4">
                        <w:pPr>
                          <w:jc w:val="center"/>
                          <w:rPr>
                            <w:color w:val="FF9900"/>
                            <w:szCs w:val="21"/>
                          </w:rPr>
                        </w:pPr>
                        <w:r>
                          <w:rPr>
                            <w:szCs w:val="21"/>
                          </w:rPr>
                          <w:t>未知</w:t>
                        </w:r>
                      </w:p>
                    </w:tc>
                  </w:sdtContent>
                </w:sdt>
                <w:sdt>
                  <w:sdtPr>
                    <w:rPr>
                      <w:szCs w:val="21"/>
                    </w:rPr>
                    <w:alias w:val="前十名股东持有股份质押或冻结数量"/>
                    <w:tag w:val="_GBC_b758e56999aa417d8929804789b57189"/>
                    <w:id w:val="53287932"/>
                    <w:lock w:val="sdtLocked"/>
                    <w:showingPlcHdr/>
                  </w:sdtPr>
                  <w:sdtEndPr/>
                  <w:sdtContent>
                    <w:tc>
                      <w:tcPr>
                        <w:tcW w:w="0" w:type="auto"/>
                        <w:gridSpan w:val="2"/>
                        <w:shd w:val="clear" w:color="auto" w:fill="auto"/>
                      </w:tcPr>
                      <w:p w:rsidR="00AF4349" w:rsidRDefault="00AF4349" w:rsidP="00A546C4">
                        <w:pPr>
                          <w:jc w:val="right"/>
                          <w:rPr>
                            <w:color w:val="FF9900"/>
                            <w:szCs w:val="21"/>
                          </w:rPr>
                        </w:pPr>
                        <w:r>
                          <w:rPr>
                            <w:rFonts w:hint="eastAsia"/>
                            <w:color w:val="333399"/>
                          </w:rPr>
                          <w:t xml:space="preserve">　</w:t>
                        </w:r>
                      </w:p>
                    </w:tc>
                  </w:sdtContent>
                </w:sdt>
                <w:sdt>
                  <w:sdtPr>
                    <w:rPr>
                      <w:szCs w:val="21"/>
                    </w:rPr>
                    <w:alias w:val="前十名股东的股东性质"/>
                    <w:tag w:val="_GBC_2b683d4f8d754502b4edb69c1ad9e9c7"/>
                    <w:id w:val="-255823807"/>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0" w:type="auto"/>
                        <w:shd w:val="clear" w:color="auto" w:fill="auto"/>
                      </w:tcPr>
                      <w:p w:rsidR="00AF4349" w:rsidRDefault="005E2914" w:rsidP="00A546C4">
                        <w:pPr>
                          <w:jc w:val="center"/>
                          <w:rPr>
                            <w:color w:val="FF9900"/>
                            <w:szCs w:val="21"/>
                          </w:rPr>
                        </w:pPr>
                        <w:r>
                          <w:rPr>
                            <w:szCs w:val="21"/>
                          </w:rPr>
                          <w:t>未知</w:t>
                        </w:r>
                      </w:p>
                    </w:tc>
                  </w:sdtContent>
                </w:sdt>
              </w:tr>
            </w:sdtContent>
          </w:sdt>
          <w:tr w:rsidR="00AF4349" w:rsidTr="00546166">
            <w:trPr>
              <w:cantSplit/>
            </w:trPr>
            <w:tc>
              <w:tcPr>
                <w:tcW w:w="0" w:type="auto"/>
                <w:gridSpan w:val="11"/>
                <w:shd w:val="clear" w:color="auto" w:fill="auto"/>
              </w:tcPr>
              <w:p w:rsidR="00AF4349" w:rsidRDefault="00AF4349" w:rsidP="00A546C4">
                <w:pPr>
                  <w:jc w:val="center"/>
                  <w:rPr>
                    <w:color w:val="FF9900"/>
                    <w:szCs w:val="21"/>
                  </w:rPr>
                </w:pPr>
                <w:r>
                  <w:rPr>
                    <w:szCs w:val="21"/>
                  </w:rPr>
                  <w:t>前十名无限</w:t>
                </w:r>
                <w:proofErr w:type="gramStart"/>
                <w:r>
                  <w:rPr>
                    <w:szCs w:val="21"/>
                  </w:rPr>
                  <w:t>售条件</w:t>
                </w:r>
                <w:proofErr w:type="gramEnd"/>
                <w:r>
                  <w:rPr>
                    <w:szCs w:val="21"/>
                  </w:rPr>
                  <w:t>股东持股情况</w:t>
                </w:r>
              </w:p>
            </w:tc>
          </w:tr>
          <w:tr w:rsidR="00AF4349" w:rsidTr="00546166">
            <w:trPr>
              <w:cantSplit/>
            </w:trPr>
            <w:tc>
              <w:tcPr>
                <w:tcW w:w="0" w:type="auto"/>
                <w:gridSpan w:val="2"/>
                <w:vMerge w:val="restart"/>
                <w:shd w:val="clear" w:color="auto" w:fill="auto"/>
              </w:tcPr>
              <w:p w:rsidR="00AF4349" w:rsidRDefault="00AF4349" w:rsidP="00A546C4">
                <w:pPr>
                  <w:rPr>
                    <w:color w:val="FF9900"/>
                    <w:szCs w:val="21"/>
                  </w:rPr>
                </w:pPr>
                <w:r>
                  <w:t>股东名称</w:t>
                </w:r>
              </w:p>
            </w:tc>
            <w:tc>
              <w:tcPr>
                <w:tcW w:w="0" w:type="auto"/>
                <w:gridSpan w:val="5"/>
                <w:vMerge w:val="restart"/>
                <w:shd w:val="clear" w:color="auto" w:fill="auto"/>
              </w:tcPr>
              <w:p w:rsidR="00AF4349" w:rsidRDefault="00AF4349" w:rsidP="00A546C4">
                <w:pPr>
                  <w:jc w:val="center"/>
                  <w:rPr>
                    <w:color w:val="FF9900"/>
                    <w:szCs w:val="21"/>
                  </w:rPr>
                </w:pPr>
                <w:r>
                  <w:t>持有无限</w:t>
                </w:r>
                <w:proofErr w:type="gramStart"/>
                <w:r>
                  <w:t>售条件</w:t>
                </w:r>
                <w:proofErr w:type="gramEnd"/>
                <w:r>
                  <w:t>流通股的数量</w:t>
                </w:r>
              </w:p>
            </w:tc>
            <w:tc>
              <w:tcPr>
                <w:tcW w:w="0" w:type="auto"/>
                <w:gridSpan w:val="4"/>
                <w:tcBorders>
                  <w:bottom w:val="single" w:sz="4" w:space="0" w:color="auto"/>
                </w:tcBorders>
                <w:shd w:val="clear" w:color="auto" w:fill="auto"/>
              </w:tcPr>
              <w:p w:rsidR="00AF4349" w:rsidRDefault="00AF4349" w:rsidP="00A546C4">
                <w:pPr>
                  <w:jc w:val="center"/>
                  <w:rPr>
                    <w:color w:val="FF9900"/>
                    <w:szCs w:val="21"/>
                  </w:rPr>
                </w:pPr>
                <w:r>
                  <w:rPr>
                    <w:szCs w:val="21"/>
                  </w:rPr>
                  <w:t>股份种类</w:t>
                </w:r>
                <w:r>
                  <w:rPr>
                    <w:rFonts w:hint="eastAsia"/>
                    <w:szCs w:val="21"/>
                  </w:rPr>
                  <w:t>及数量</w:t>
                </w:r>
              </w:p>
            </w:tc>
          </w:tr>
          <w:tr w:rsidR="00AF4349" w:rsidTr="00546166">
            <w:trPr>
              <w:cantSplit/>
            </w:trPr>
            <w:tc>
              <w:tcPr>
                <w:tcW w:w="0" w:type="auto"/>
                <w:gridSpan w:val="2"/>
                <w:vMerge/>
                <w:shd w:val="clear" w:color="auto" w:fill="auto"/>
              </w:tcPr>
              <w:p w:rsidR="00AF4349" w:rsidRDefault="00AF4349" w:rsidP="00A546C4">
                <w:pPr>
                  <w:rPr>
                    <w:color w:val="FF9900"/>
                    <w:szCs w:val="21"/>
                  </w:rPr>
                </w:pPr>
              </w:p>
            </w:tc>
            <w:tc>
              <w:tcPr>
                <w:tcW w:w="0" w:type="auto"/>
                <w:gridSpan w:val="5"/>
                <w:vMerge/>
                <w:shd w:val="clear" w:color="auto" w:fill="auto"/>
              </w:tcPr>
              <w:p w:rsidR="00AF4349" w:rsidRDefault="00AF4349" w:rsidP="00A546C4">
                <w:pPr>
                  <w:rPr>
                    <w:color w:val="FF9900"/>
                    <w:szCs w:val="21"/>
                  </w:rPr>
                </w:pPr>
              </w:p>
            </w:tc>
            <w:tc>
              <w:tcPr>
                <w:tcW w:w="0" w:type="auto"/>
                <w:gridSpan w:val="2"/>
                <w:shd w:val="clear" w:color="auto" w:fill="auto"/>
                <w:vAlign w:val="center"/>
              </w:tcPr>
              <w:p w:rsidR="00AF4349" w:rsidRDefault="00AF4349" w:rsidP="00A546C4">
                <w:pPr>
                  <w:jc w:val="center"/>
                  <w:rPr>
                    <w:color w:val="008000"/>
                    <w:szCs w:val="21"/>
                  </w:rPr>
                </w:pPr>
                <w:r>
                  <w:rPr>
                    <w:rFonts w:hint="eastAsia"/>
                    <w:szCs w:val="21"/>
                  </w:rPr>
                  <w:t>种类</w:t>
                </w:r>
              </w:p>
            </w:tc>
            <w:tc>
              <w:tcPr>
                <w:tcW w:w="0" w:type="auto"/>
                <w:gridSpan w:val="2"/>
                <w:shd w:val="clear" w:color="auto" w:fill="auto"/>
              </w:tcPr>
              <w:p w:rsidR="00AF4349" w:rsidRDefault="00AF4349" w:rsidP="00A546C4">
                <w:pPr>
                  <w:jc w:val="center"/>
                  <w:rPr>
                    <w:color w:val="008000"/>
                    <w:szCs w:val="21"/>
                  </w:rPr>
                </w:pPr>
                <w:r>
                  <w:rPr>
                    <w:rFonts w:cs="宋体" w:hint="eastAsia"/>
                    <w:szCs w:val="21"/>
                  </w:rPr>
                  <w:t>数量</w:t>
                </w:r>
              </w:p>
            </w:tc>
          </w:tr>
          <w:sdt>
            <w:sdtPr>
              <w:rPr>
                <w:szCs w:val="21"/>
              </w:rPr>
              <w:alias w:val="前十名无限售条件股东持股情况"/>
              <w:tag w:val="_GBC_99e184142c9c412a97d0dfb4c4425f5f"/>
              <w:id w:val="-668023814"/>
              <w:lock w:val="sdtLocked"/>
            </w:sdtPr>
            <w:sdtEndPr/>
            <w:sdtContent>
              <w:tr w:rsidR="00AF4349" w:rsidTr="00546166">
                <w:trPr>
                  <w:cantSplit/>
                </w:trPr>
                <w:sdt>
                  <w:sdtPr>
                    <w:rPr>
                      <w:szCs w:val="21"/>
                    </w:rPr>
                    <w:alias w:val="前十名无限售条件股东的名称"/>
                    <w:tag w:val="_GBC_4423a688399043d3b0ce7078b4ff6518"/>
                    <w:id w:val="-1322646030"/>
                    <w:lock w:val="sdtLocked"/>
                  </w:sdtPr>
                  <w:sdtEndPr/>
                  <w:sdtContent>
                    <w:tc>
                      <w:tcPr>
                        <w:tcW w:w="0" w:type="auto"/>
                        <w:gridSpan w:val="2"/>
                        <w:shd w:val="clear" w:color="auto" w:fill="auto"/>
                      </w:tcPr>
                      <w:p w:rsidR="00AF4349" w:rsidRDefault="00B64045" w:rsidP="00A546C4">
                        <w:pPr>
                          <w:rPr>
                            <w:color w:val="FF9900"/>
                            <w:szCs w:val="21"/>
                          </w:rPr>
                        </w:pPr>
                        <w:r>
                          <w:rPr>
                            <w:rFonts w:hint="eastAsia"/>
                            <w:szCs w:val="21"/>
                          </w:rPr>
                          <w:t>重庆德润环境有限公司</w:t>
                        </w:r>
                      </w:p>
                    </w:tc>
                  </w:sdtContent>
                </w:sdt>
                <w:sdt>
                  <w:sdtPr>
                    <w:rPr>
                      <w:szCs w:val="21"/>
                    </w:rPr>
                    <w:alias w:val="前十名无限售条件股东期末持有流通股的数量"/>
                    <w:tag w:val="_GBC_0420faea699149b0ad2e6589d134dfb1"/>
                    <w:id w:val="1657256128"/>
                    <w:lock w:val="sdtLocked"/>
                  </w:sdtPr>
                  <w:sdtEndPr/>
                  <w:sdtContent>
                    <w:tc>
                      <w:tcPr>
                        <w:tcW w:w="0" w:type="auto"/>
                        <w:gridSpan w:val="5"/>
                        <w:shd w:val="clear" w:color="auto" w:fill="auto"/>
                      </w:tcPr>
                      <w:p w:rsidR="00AF4349" w:rsidRDefault="00B64045" w:rsidP="00A546C4">
                        <w:pPr>
                          <w:jc w:val="right"/>
                          <w:rPr>
                            <w:color w:val="FF9900"/>
                            <w:szCs w:val="21"/>
                          </w:rPr>
                        </w:pPr>
                        <w:r>
                          <w:rPr>
                            <w:szCs w:val="21"/>
                          </w:rPr>
                          <w:t>2,401,800,000</w:t>
                        </w:r>
                      </w:p>
                    </w:tc>
                  </w:sdtContent>
                </w:sdt>
                <w:sdt>
                  <w:sdtPr>
                    <w:rPr>
                      <w:bCs/>
                      <w:szCs w:val="21"/>
                    </w:rPr>
                    <w:alias w:val="前十名无限售条件股东期末持有流通股的种类"/>
                    <w:tag w:val="_GBC_b2820e36aa864983a3a85109cc59929a"/>
                    <w:id w:val="57600855"/>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EndPr/>
                  <w:sdtContent>
                    <w:tc>
                      <w:tcPr>
                        <w:tcW w:w="0" w:type="auto"/>
                        <w:gridSpan w:val="2"/>
                        <w:shd w:val="clear" w:color="auto" w:fill="auto"/>
                        <w:vAlign w:val="center"/>
                      </w:tcPr>
                      <w:p w:rsidR="00AF4349" w:rsidRDefault="00B64045" w:rsidP="00A546C4">
                        <w:pPr>
                          <w:jc w:val="center"/>
                          <w:rPr>
                            <w:bCs/>
                            <w:szCs w:val="21"/>
                          </w:rPr>
                        </w:pPr>
                        <w:r>
                          <w:rPr>
                            <w:bCs/>
                            <w:szCs w:val="21"/>
                          </w:rPr>
                          <w:t>人民币普通股</w:t>
                        </w:r>
                      </w:p>
                    </w:tc>
                  </w:sdtContent>
                </w:sdt>
                <w:sdt>
                  <w:sdtPr>
                    <w:rPr>
                      <w:szCs w:val="21"/>
                    </w:rPr>
                    <w:alias w:val="前十名无限售条件股东期末持有流通股的种类数量"/>
                    <w:tag w:val="_GBC_f9376097d3e247d288d86e91c5b23d07"/>
                    <w:id w:val="-949780780"/>
                    <w:lock w:val="sdtLocked"/>
                  </w:sdtPr>
                  <w:sdtEndPr/>
                  <w:sdtContent>
                    <w:tc>
                      <w:tcPr>
                        <w:tcW w:w="0" w:type="auto"/>
                        <w:gridSpan w:val="2"/>
                        <w:shd w:val="clear" w:color="auto" w:fill="auto"/>
                      </w:tcPr>
                      <w:p w:rsidR="00AF4349" w:rsidRDefault="00546166" w:rsidP="00A546C4">
                        <w:pPr>
                          <w:jc w:val="right"/>
                          <w:rPr>
                            <w:color w:val="FF9900"/>
                            <w:szCs w:val="21"/>
                          </w:rPr>
                        </w:pPr>
                        <w:r>
                          <w:rPr>
                            <w:szCs w:val="21"/>
                          </w:rPr>
                          <w:t>2,401,800,000</w:t>
                        </w:r>
                      </w:p>
                    </w:tc>
                  </w:sdtContent>
                </w:sdt>
              </w:tr>
            </w:sdtContent>
          </w:sdt>
          <w:sdt>
            <w:sdtPr>
              <w:rPr>
                <w:szCs w:val="21"/>
              </w:rPr>
              <w:alias w:val="前十名无限售条件股东持股情况"/>
              <w:tag w:val="_GBC_99e184142c9c412a97d0dfb4c4425f5f"/>
              <w:id w:val="-455026992"/>
              <w:lock w:val="sdtLocked"/>
            </w:sdtPr>
            <w:sdtEndPr/>
            <w:sdtContent>
              <w:tr w:rsidR="00AF4349" w:rsidTr="00546166">
                <w:trPr>
                  <w:cantSplit/>
                </w:trPr>
                <w:sdt>
                  <w:sdtPr>
                    <w:rPr>
                      <w:szCs w:val="21"/>
                    </w:rPr>
                    <w:alias w:val="前十名无限售条件股东的名称"/>
                    <w:tag w:val="_GBC_4423a688399043d3b0ce7078b4ff6518"/>
                    <w:id w:val="-1446296074"/>
                    <w:lock w:val="sdtLocked"/>
                  </w:sdtPr>
                  <w:sdtEndPr/>
                  <w:sdtContent>
                    <w:tc>
                      <w:tcPr>
                        <w:tcW w:w="0" w:type="auto"/>
                        <w:gridSpan w:val="2"/>
                        <w:shd w:val="clear" w:color="auto" w:fill="auto"/>
                      </w:tcPr>
                      <w:p w:rsidR="00AF4349" w:rsidRDefault="00B64045" w:rsidP="00A546C4">
                        <w:pPr>
                          <w:rPr>
                            <w:color w:val="FF9900"/>
                            <w:szCs w:val="21"/>
                          </w:rPr>
                        </w:pPr>
                        <w:r>
                          <w:rPr>
                            <w:rFonts w:hint="eastAsia"/>
                            <w:szCs w:val="21"/>
                          </w:rPr>
                          <w:t>重庆市水</w:t>
                        </w:r>
                        <w:proofErr w:type="gramStart"/>
                        <w:r>
                          <w:rPr>
                            <w:rFonts w:hint="eastAsia"/>
                            <w:szCs w:val="21"/>
                          </w:rPr>
                          <w:t>务</w:t>
                        </w:r>
                        <w:proofErr w:type="gramEnd"/>
                        <w:r>
                          <w:rPr>
                            <w:rFonts w:hint="eastAsia"/>
                            <w:szCs w:val="21"/>
                          </w:rPr>
                          <w:t>资产经营有限公司</w:t>
                        </w:r>
                      </w:p>
                    </w:tc>
                  </w:sdtContent>
                </w:sdt>
                <w:sdt>
                  <w:sdtPr>
                    <w:rPr>
                      <w:szCs w:val="21"/>
                    </w:rPr>
                    <w:alias w:val="前十名无限售条件股东期末持有流通股的数量"/>
                    <w:tag w:val="_GBC_0420faea699149b0ad2e6589d134dfb1"/>
                    <w:id w:val="844593865"/>
                    <w:lock w:val="sdtLocked"/>
                  </w:sdtPr>
                  <w:sdtEndPr/>
                  <w:sdtContent>
                    <w:tc>
                      <w:tcPr>
                        <w:tcW w:w="0" w:type="auto"/>
                        <w:gridSpan w:val="5"/>
                        <w:shd w:val="clear" w:color="auto" w:fill="auto"/>
                      </w:tcPr>
                      <w:p w:rsidR="00AF4349" w:rsidRDefault="00B64045" w:rsidP="00A546C4">
                        <w:pPr>
                          <w:jc w:val="right"/>
                          <w:rPr>
                            <w:color w:val="FF9900"/>
                            <w:szCs w:val="21"/>
                          </w:rPr>
                        </w:pPr>
                        <w:r>
                          <w:rPr>
                            <w:szCs w:val="21"/>
                          </w:rPr>
                          <w:t>1,849,160,689</w:t>
                        </w:r>
                      </w:p>
                    </w:tc>
                  </w:sdtContent>
                </w:sdt>
                <w:sdt>
                  <w:sdtPr>
                    <w:rPr>
                      <w:bCs/>
                      <w:szCs w:val="21"/>
                    </w:rPr>
                    <w:alias w:val="前十名无限售条件股东期末持有流通股的种类"/>
                    <w:tag w:val="_GBC_b2820e36aa864983a3a85109cc59929a"/>
                    <w:id w:val="-559328514"/>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EndPr/>
                  <w:sdtContent>
                    <w:tc>
                      <w:tcPr>
                        <w:tcW w:w="0" w:type="auto"/>
                        <w:gridSpan w:val="2"/>
                        <w:shd w:val="clear" w:color="auto" w:fill="auto"/>
                        <w:vAlign w:val="center"/>
                      </w:tcPr>
                      <w:p w:rsidR="00AF4349" w:rsidRDefault="00B64045" w:rsidP="00A546C4">
                        <w:pPr>
                          <w:jc w:val="center"/>
                          <w:rPr>
                            <w:bCs/>
                            <w:szCs w:val="21"/>
                          </w:rPr>
                        </w:pPr>
                        <w:r>
                          <w:rPr>
                            <w:bCs/>
                            <w:szCs w:val="21"/>
                          </w:rPr>
                          <w:t>人民币普通股</w:t>
                        </w:r>
                      </w:p>
                    </w:tc>
                  </w:sdtContent>
                </w:sdt>
                <w:sdt>
                  <w:sdtPr>
                    <w:rPr>
                      <w:szCs w:val="21"/>
                    </w:rPr>
                    <w:alias w:val="前十名无限售条件股东期末持有流通股的种类数量"/>
                    <w:tag w:val="_GBC_f9376097d3e247d288d86e91c5b23d07"/>
                    <w:id w:val="871500501"/>
                    <w:lock w:val="sdtLocked"/>
                  </w:sdtPr>
                  <w:sdtEndPr/>
                  <w:sdtContent>
                    <w:tc>
                      <w:tcPr>
                        <w:tcW w:w="0" w:type="auto"/>
                        <w:gridSpan w:val="2"/>
                        <w:shd w:val="clear" w:color="auto" w:fill="auto"/>
                      </w:tcPr>
                      <w:p w:rsidR="00AF4349" w:rsidRDefault="00546166" w:rsidP="00A546C4">
                        <w:pPr>
                          <w:jc w:val="right"/>
                          <w:rPr>
                            <w:color w:val="FF9900"/>
                            <w:szCs w:val="21"/>
                          </w:rPr>
                        </w:pPr>
                        <w:r>
                          <w:rPr>
                            <w:szCs w:val="21"/>
                          </w:rPr>
                          <w:t>1,849,160,689</w:t>
                        </w:r>
                      </w:p>
                    </w:tc>
                  </w:sdtContent>
                </w:sdt>
              </w:tr>
            </w:sdtContent>
          </w:sdt>
          <w:sdt>
            <w:sdtPr>
              <w:rPr>
                <w:szCs w:val="21"/>
              </w:rPr>
              <w:alias w:val="前十名无限售条件股东持股情况"/>
              <w:tag w:val="_GBC_99e184142c9c412a97d0dfb4c4425f5f"/>
              <w:id w:val="736828875"/>
              <w:lock w:val="sdtLocked"/>
            </w:sdtPr>
            <w:sdtEndPr/>
            <w:sdtContent>
              <w:tr w:rsidR="00AF4349" w:rsidTr="00546166">
                <w:trPr>
                  <w:cantSplit/>
                </w:trPr>
                <w:sdt>
                  <w:sdtPr>
                    <w:rPr>
                      <w:szCs w:val="21"/>
                    </w:rPr>
                    <w:alias w:val="前十名无限售条件股东的名称"/>
                    <w:tag w:val="_GBC_4423a688399043d3b0ce7078b4ff6518"/>
                    <w:id w:val="1510862140"/>
                    <w:lock w:val="sdtLocked"/>
                  </w:sdtPr>
                  <w:sdtEndPr/>
                  <w:sdtContent>
                    <w:tc>
                      <w:tcPr>
                        <w:tcW w:w="0" w:type="auto"/>
                        <w:gridSpan w:val="2"/>
                        <w:shd w:val="clear" w:color="auto" w:fill="auto"/>
                      </w:tcPr>
                      <w:p w:rsidR="00AF4349" w:rsidRDefault="00B64045" w:rsidP="00A546C4">
                        <w:pPr>
                          <w:rPr>
                            <w:color w:val="FF9900"/>
                            <w:szCs w:val="21"/>
                          </w:rPr>
                        </w:pPr>
                        <w:r>
                          <w:rPr>
                            <w:rFonts w:hint="eastAsia"/>
                            <w:szCs w:val="21"/>
                          </w:rPr>
                          <w:t>中国证券金融股份有限公司</w:t>
                        </w:r>
                      </w:p>
                    </w:tc>
                  </w:sdtContent>
                </w:sdt>
                <w:sdt>
                  <w:sdtPr>
                    <w:rPr>
                      <w:szCs w:val="21"/>
                    </w:rPr>
                    <w:alias w:val="前十名无限售条件股东期末持有流通股的数量"/>
                    <w:tag w:val="_GBC_0420faea699149b0ad2e6589d134dfb1"/>
                    <w:id w:val="1898935209"/>
                    <w:lock w:val="sdtLocked"/>
                  </w:sdtPr>
                  <w:sdtEndPr/>
                  <w:sdtContent>
                    <w:tc>
                      <w:tcPr>
                        <w:tcW w:w="0" w:type="auto"/>
                        <w:gridSpan w:val="5"/>
                        <w:shd w:val="clear" w:color="auto" w:fill="auto"/>
                      </w:tcPr>
                      <w:p w:rsidR="00AF4349" w:rsidRDefault="00B64045" w:rsidP="00A546C4">
                        <w:pPr>
                          <w:jc w:val="right"/>
                          <w:rPr>
                            <w:color w:val="FF9900"/>
                            <w:szCs w:val="21"/>
                          </w:rPr>
                        </w:pPr>
                        <w:r>
                          <w:rPr>
                            <w:szCs w:val="21"/>
                          </w:rPr>
                          <w:t>102,034,787</w:t>
                        </w:r>
                      </w:p>
                    </w:tc>
                  </w:sdtContent>
                </w:sdt>
                <w:sdt>
                  <w:sdtPr>
                    <w:rPr>
                      <w:bCs/>
                      <w:szCs w:val="21"/>
                    </w:rPr>
                    <w:alias w:val="前十名无限售条件股东期末持有流通股的种类"/>
                    <w:tag w:val="_GBC_b2820e36aa864983a3a85109cc59929a"/>
                    <w:id w:val="2006090917"/>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EndPr/>
                  <w:sdtContent>
                    <w:tc>
                      <w:tcPr>
                        <w:tcW w:w="0" w:type="auto"/>
                        <w:gridSpan w:val="2"/>
                        <w:shd w:val="clear" w:color="auto" w:fill="auto"/>
                        <w:vAlign w:val="center"/>
                      </w:tcPr>
                      <w:p w:rsidR="00AF4349" w:rsidRDefault="00B64045" w:rsidP="00A546C4">
                        <w:pPr>
                          <w:jc w:val="center"/>
                          <w:rPr>
                            <w:bCs/>
                            <w:szCs w:val="21"/>
                          </w:rPr>
                        </w:pPr>
                        <w:r>
                          <w:rPr>
                            <w:bCs/>
                            <w:szCs w:val="21"/>
                          </w:rPr>
                          <w:t>人民币普通股</w:t>
                        </w:r>
                      </w:p>
                    </w:tc>
                  </w:sdtContent>
                </w:sdt>
                <w:sdt>
                  <w:sdtPr>
                    <w:rPr>
                      <w:szCs w:val="21"/>
                    </w:rPr>
                    <w:alias w:val="前十名无限售条件股东期末持有流通股的种类数量"/>
                    <w:tag w:val="_GBC_f9376097d3e247d288d86e91c5b23d07"/>
                    <w:id w:val="-100793822"/>
                    <w:lock w:val="sdtLocked"/>
                  </w:sdtPr>
                  <w:sdtEndPr/>
                  <w:sdtContent>
                    <w:tc>
                      <w:tcPr>
                        <w:tcW w:w="0" w:type="auto"/>
                        <w:gridSpan w:val="2"/>
                        <w:shd w:val="clear" w:color="auto" w:fill="auto"/>
                      </w:tcPr>
                      <w:p w:rsidR="00AF4349" w:rsidRDefault="00546166" w:rsidP="00A546C4">
                        <w:pPr>
                          <w:jc w:val="right"/>
                          <w:rPr>
                            <w:color w:val="FF9900"/>
                            <w:szCs w:val="21"/>
                          </w:rPr>
                        </w:pPr>
                        <w:r>
                          <w:rPr>
                            <w:szCs w:val="21"/>
                          </w:rPr>
                          <w:t>102,034,787</w:t>
                        </w:r>
                      </w:p>
                    </w:tc>
                  </w:sdtContent>
                </w:sdt>
              </w:tr>
            </w:sdtContent>
          </w:sdt>
          <w:sdt>
            <w:sdtPr>
              <w:rPr>
                <w:szCs w:val="21"/>
              </w:rPr>
              <w:alias w:val="前十名无限售条件股东持股情况"/>
              <w:tag w:val="_GBC_99e184142c9c412a97d0dfb4c4425f5f"/>
              <w:id w:val="832101484"/>
              <w:lock w:val="sdtLocked"/>
            </w:sdtPr>
            <w:sdtEndPr/>
            <w:sdtContent>
              <w:tr w:rsidR="00AF4349" w:rsidTr="00546166">
                <w:trPr>
                  <w:cantSplit/>
                </w:trPr>
                <w:sdt>
                  <w:sdtPr>
                    <w:rPr>
                      <w:szCs w:val="21"/>
                    </w:rPr>
                    <w:alias w:val="前十名无限售条件股东的名称"/>
                    <w:tag w:val="_GBC_4423a688399043d3b0ce7078b4ff6518"/>
                    <w:id w:val="1127512772"/>
                    <w:lock w:val="sdtLocked"/>
                  </w:sdtPr>
                  <w:sdtEndPr/>
                  <w:sdtContent>
                    <w:tc>
                      <w:tcPr>
                        <w:tcW w:w="0" w:type="auto"/>
                        <w:gridSpan w:val="2"/>
                        <w:shd w:val="clear" w:color="auto" w:fill="auto"/>
                      </w:tcPr>
                      <w:p w:rsidR="00AF4349" w:rsidRDefault="00B64045" w:rsidP="00A546C4">
                        <w:pPr>
                          <w:rPr>
                            <w:color w:val="FF9900"/>
                            <w:szCs w:val="21"/>
                          </w:rPr>
                        </w:pPr>
                        <w:r>
                          <w:rPr>
                            <w:rFonts w:hint="eastAsia"/>
                            <w:szCs w:val="21"/>
                          </w:rPr>
                          <w:t>中央汇金资产管理有限责任公司</w:t>
                        </w:r>
                      </w:p>
                    </w:tc>
                  </w:sdtContent>
                </w:sdt>
                <w:sdt>
                  <w:sdtPr>
                    <w:rPr>
                      <w:szCs w:val="21"/>
                    </w:rPr>
                    <w:alias w:val="前十名无限售条件股东期末持有流通股的数量"/>
                    <w:tag w:val="_GBC_0420faea699149b0ad2e6589d134dfb1"/>
                    <w:id w:val="39712221"/>
                    <w:lock w:val="sdtLocked"/>
                  </w:sdtPr>
                  <w:sdtEndPr/>
                  <w:sdtContent>
                    <w:tc>
                      <w:tcPr>
                        <w:tcW w:w="0" w:type="auto"/>
                        <w:gridSpan w:val="5"/>
                        <w:shd w:val="clear" w:color="auto" w:fill="auto"/>
                      </w:tcPr>
                      <w:p w:rsidR="00AF4349" w:rsidRDefault="00B64045" w:rsidP="00A546C4">
                        <w:pPr>
                          <w:jc w:val="right"/>
                          <w:rPr>
                            <w:color w:val="FF9900"/>
                            <w:szCs w:val="21"/>
                          </w:rPr>
                        </w:pPr>
                        <w:r>
                          <w:rPr>
                            <w:szCs w:val="21"/>
                          </w:rPr>
                          <w:t>26,953,900</w:t>
                        </w:r>
                      </w:p>
                    </w:tc>
                  </w:sdtContent>
                </w:sdt>
                <w:sdt>
                  <w:sdtPr>
                    <w:rPr>
                      <w:bCs/>
                      <w:szCs w:val="21"/>
                    </w:rPr>
                    <w:alias w:val="前十名无限售条件股东期末持有流通股的种类"/>
                    <w:tag w:val="_GBC_b2820e36aa864983a3a85109cc59929a"/>
                    <w:id w:val="-1966185983"/>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EndPr/>
                  <w:sdtContent>
                    <w:tc>
                      <w:tcPr>
                        <w:tcW w:w="0" w:type="auto"/>
                        <w:gridSpan w:val="2"/>
                        <w:shd w:val="clear" w:color="auto" w:fill="auto"/>
                        <w:vAlign w:val="center"/>
                      </w:tcPr>
                      <w:p w:rsidR="00AF4349" w:rsidRDefault="00B64045" w:rsidP="00A546C4">
                        <w:pPr>
                          <w:jc w:val="center"/>
                          <w:rPr>
                            <w:bCs/>
                            <w:szCs w:val="21"/>
                          </w:rPr>
                        </w:pPr>
                        <w:r>
                          <w:rPr>
                            <w:bCs/>
                            <w:szCs w:val="21"/>
                          </w:rPr>
                          <w:t>人民币普通股</w:t>
                        </w:r>
                      </w:p>
                    </w:tc>
                  </w:sdtContent>
                </w:sdt>
                <w:sdt>
                  <w:sdtPr>
                    <w:rPr>
                      <w:szCs w:val="21"/>
                    </w:rPr>
                    <w:alias w:val="前十名无限售条件股东期末持有流通股的种类数量"/>
                    <w:tag w:val="_GBC_f9376097d3e247d288d86e91c5b23d07"/>
                    <w:id w:val="92207662"/>
                    <w:lock w:val="sdtLocked"/>
                  </w:sdtPr>
                  <w:sdtEndPr/>
                  <w:sdtContent>
                    <w:tc>
                      <w:tcPr>
                        <w:tcW w:w="0" w:type="auto"/>
                        <w:gridSpan w:val="2"/>
                        <w:shd w:val="clear" w:color="auto" w:fill="auto"/>
                      </w:tcPr>
                      <w:p w:rsidR="00AF4349" w:rsidRDefault="00546166" w:rsidP="00A546C4">
                        <w:pPr>
                          <w:jc w:val="right"/>
                          <w:rPr>
                            <w:color w:val="FF9900"/>
                            <w:szCs w:val="21"/>
                          </w:rPr>
                        </w:pPr>
                        <w:r>
                          <w:rPr>
                            <w:szCs w:val="21"/>
                          </w:rPr>
                          <w:t>26,953,900</w:t>
                        </w:r>
                      </w:p>
                    </w:tc>
                  </w:sdtContent>
                </w:sdt>
              </w:tr>
            </w:sdtContent>
          </w:sdt>
          <w:sdt>
            <w:sdtPr>
              <w:rPr>
                <w:szCs w:val="21"/>
              </w:rPr>
              <w:alias w:val="前十名无限售条件股东持股情况"/>
              <w:tag w:val="_GBC_99e184142c9c412a97d0dfb4c4425f5f"/>
              <w:id w:val="-2032174576"/>
              <w:lock w:val="sdtLocked"/>
            </w:sdtPr>
            <w:sdtEndPr/>
            <w:sdtContent>
              <w:tr w:rsidR="00AF4349" w:rsidTr="00546166">
                <w:trPr>
                  <w:cantSplit/>
                </w:trPr>
                <w:sdt>
                  <w:sdtPr>
                    <w:rPr>
                      <w:szCs w:val="21"/>
                    </w:rPr>
                    <w:alias w:val="前十名无限售条件股东的名称"/>
                    <w:tag w:val="_GBC_4423a688399043d3b0ce7078b4ff6518"/>
                    <w:id w:val="2017729053"/>
                    <w:lock w:val="sdtLocked"/>
                  </w:sdtPr>
                  <w:sdtEndPr/>
                  <w:sdtContent>
                    <w:tc>
                      <w:tcPr>
                        <w:tcW w:w="0" w:type="auto"/>
                        <w:gridSpan w:val="2"/>
                        <w:shd w:val="clear" w:color="auto" w:fill="auto"/>
                      </w:tcPr>
                      <w:p w:rsidR="00AF4349" w:rsidRDefault="00B64045" w:rsidP="00A546C4">
                        <w:pPr>
                          <w:rPr>
                            <w:color w:val="FF9900"/>
                            <w:szCs w:val="21"/>
                          </w:rPr>
                        </w:pPr>
                        <w:r>
                          <w:rPr>
                            <w:rFonts w:hint="eastAsia"/>
                            <w:szCs w:val="21"/>
                          </w:rPr>
                          <w:t>全国社保基金四一四组合</w:t>
                        </w:r>
                      </w:p>
                    </w:tc>
                  </w:sdtContent>
                </w:sdt>
                <w:sdt>
                  <w:sdtPr>
                    <w:rPr>
                      <w:szCs w:val="21"/>
                    </w:rPr>
                    <w:alias w:val="前十名无限售条件股东期末持有流通股的数量"/>
                    <w:tag w:val="_GBC_0420faea699149b0ad2e6589d134dfb1"/>
                    <w:id w:val="318161561"/>
                    <w:lock w:val="sdtLocked"/>
                  </w:sdtPr>
                  <w:sdtEndPr/>
                  <w:sdtContent>
                    <w:tc>
                      <w:tcPr>
                        <w:tcW w:w="0" w:type="auto"/>
                        <w:gridSpan w:val="5"/>
                        <w:shd w:val="clear" w:color="auto" w:fill="auto"/>
                      </w:tcPr>
                      <w:p w:rsidR="00AF4349" w:rsidRDefault="00B64045" w:rsidP="00A546C4">
                        <w:pPr>
                          <w:jc w:val="right"/>
                          <w:rPr>
                            <w:color w:val="FF9900"/>
                            <w:szCs w:val="21"/>
                          </w:rPr>
                        </w:pPr>
                        <w:r>
                          <w:rPr>
                            <w:szCs w:val="21"/>
                          </w:rPr>
                          <w:t>18,999,785</w:t>
                        </w:r>
                      </w:p>
                    </w:tc>
                  </w:sdtContent>
                </w:sdt>
                <w:sdt>
                  <w:sdtPr>
                    <w:rPr>
                      <w:bCs/>
                      <w:szCs w:val="21"/>
                    </w:rPr>
                    <w:alias w:val="前十名无限售条件股东期末持有流通股的种类"/>
                    <w:tag w:val="_GBC_b2820e36aa864983a3a85109cc59929a"/>
                    <w:id w:val="-902214043"/>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EndPr/>
                  <w:sdtContent>
                    <w:tc>
                      <w:tcPr>
                        <w:tcW w:w="0" w:type="auto"/>
                        <w:gridSpan w:val="2"/>
                        <w:shd w:val="clear" w:color="auto" w:fill="auto"/>
                        <w:vAlign w:val="center"/>
                      </w:tcPr>
                      <w:p w:rsidR="00AF4349" w:rsidRDefault="00B64045" w:rsidP="00A546C4">
                        <w:pPr>
                          <w:jc w:val="center"/>
                          <w:rPr>
                            <w:bCs/>
                            <w:szCs w:val="21"/>
                          </w:rPr>
                        </w:pPr>
                        <w:r>
                          <w:rPr>
                            <w:bCs/>
                            <w:szCs w:val="21"/>
                          </w:rPr>
                          <w:t>人民币普通股</w:t>
                        </w:r>
                      </w:p>
                    </w:tc>
                  </w:sdtContent>
                </w:sdt>
                <w:sdt>
                  <w:sdtPr>
                    <w:rPr>
                      <w:szCs w:val="21"/>
                    </w:rPr>
                    <w:alias w:val="前十名无限售条件股东期末持有流通股的种类数量"/>
                    <w:tag w:val="_GBC_f9376097d3e247d288d86e91c5b23d07"/>
                    <w:id w:val="-579829702"/>
                    <w:lock w:val="sdtLocked"/>
                  </w:sdtPr>
                  <w:sdtEndPr/>
                  <w:sdtContent>
                    <w:tc>
                      <w:tcPr>
                        <w:tcW w:w="0" w:type="auto"/>
                        <w:gridSpan w:val="2"/>
                        <w:shd w:val="clear" w:color="auto" w:fill="auto"/>
                      </w:tcPr>
                      <w:p w:rsidR="00AF4349" w:rsidRDefault="00546166" w:rsidP="00A546C4">
                        <w:pPr>
                          <w:jc w:val="right"/>
                          <w:rPr>
                            <w:color w:val="FF9900"/>
                            <w:szCs w:val="21"/>
                          </w:rPr>
                        </w:pPr>
                        <w:r>
                          <w:rPr>
                            <w:szCs w:val="21"/>
                          </w:rPr>
                          <w:t>18,999,785</w:t>
                        </w:r>
                      </w:p>
                    </w:tc>
                  </w:sdtContent>
                </w:sdt>
              </w:tr>
            </w:sdtContent>
          </w:sdt>
          <w:sdt>
            <w:sdtPr>
              <w:rPr>
                <w:szCs w:val="21"/>
              </w:rPr>
              <w:alias w:val="前十名无限售条件股东持股情况"/>
              <w:tag w:val="_GBC_99e184142c9c412a97d0dfb4c4425f5f"/>
              <w:id w:val="2113094008"/>
              <w:lock w:val="sdtLocked"/>
            </w:sdtPr>
            <w:sdtEndPr/>
            <w:sdtContent>
              <w:tr w:rsidR="00AF4349" w:rsidTr="00546166">
                <w:trPr>
                  <w:cantSplit/>
                </w:trPr>
                <w:sdt>
                  <w:sdtPr>
                    <w:rPr>
                      <w:szCs w:val="21"/>
                    </w:rPr>
                    <w:alias w:val="前十名无限售条件股东的名称"/>
                    <w:tag w:val="_GBC_4423a688399043d3b0ce7078b4ff6518"/>
                    <w:id w:val="559830625"/>
                    <w:lock w:val="sdtLocked"/>
                  </w:sdtPr>
                  <w:sdtEndPr/>
                  <w:sdtContent>
                    <w:tc>
                      <w:tcPr>
                        <w:tcW w:w="0" w:type="auto"/>
                        <w:gridSpan w:val="2"/>
                        <w:shd w:val="clear" w:color="auto" w:fill="auto"/>
                      </w:tcPr>
                      <w:p w:rsidR="00AF4349" w:rsidRDefault="00B64045" w:rsidP="00A546C4">
                        <w:pPr>
                          <w:rPr>
                            <w:color w:val="FF9900"/>
                            <w:szCs w:val="21"/>
                          </w:rPr>
                        </w:pPr>
                        <w:r>
                          <w:rPr>
                            <w:rFonts w:hint="eastAsia"/>
                            <w:szCs w:val="21"/>
                          </w:rPr>
                          <w:t>全国社保基金四一三组合</w:t>
                        </w:r>
                      </w:p>
                    </w:tc>
                  </w:sdtContent>
                </w:sdt>
                <w:sdt>
                  <w:sdtPr>
                    <w:rPr>
                      <w:szCs w:val="21"/>
                    </w:rPr>
                    <w:alias w:val="前十名无限售条件股东期末持有流通股的数量"/>
                    <w:tag w:val="_GBC_0420faea699149b0ad2e6589d134dfb1"/>
                    <w:id w:val="486135868"/>
                    <w:lock w:val="sdtLocked"/>
                  </w:sdtPr>
                  <w:sdtEndPr/>
                  <w:sdtContent>
                    <w:tc>
                      <w:tcPr>
                        <w:tcW w:w="0" w:type="auto"/>
                        <w:gridSpan w:val="5"/>
                        <w:shd w:val="clear" w:color="auto" w:fill="auto"/>
                      </w:tcPr>
                      <w:p w:rsidR="00AF4349" w:rsidRDefault="00B64045" w:rsidP="00A546C4">
                        <w:pPr>
                          <w:jc w:val="right"/>
                          <w:rPr>
                            <w:color w:val="FF9900"/>
                            <w:szCs w:val="21"/>
                          </w:rPr>
                        </w:pPr>
                        <w:r>
                          <w:rPr>
                            <w:szCs w:val="21"/>
                          </w:rPr>
                          <w:t>15,000,073</w:t>
                        </w:r>
                      </w:p>
                    </w:tc>
                  </w:sdtContent>
                </w:sdt>
                <w:sdt>
                  <w:sdtPr>
                    <w:rPr>
                      <w:bCs/>
                      <w:szCs w:val="21"/>
                    </w:rPr>
                    <w:alias w:val="前十名无限售条件股东期末持有流通股的种类"/>
                    <w:tag w:val="_GBC_b2820e36aa864983a3a85109cc59929a"/>
                    <w:id w:val="-818575632"/>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EndPr/>
                  <w:sdtContent>
                    <w:tc>
                      <w:tcPr>
                        <w:tcW w:w="0" w:type="auto"/>
                        <w:gridSpan w:val="2"/>
                        <w:shd w:val="clear" w:color="auto" w:fill="auto"/>
                        <w:vAlign w:val="center"/>
                      </w:tcPr>
                      <w:p w:rsidR="00AF4349" w:rsidRDefault="00B64045" w:rsidP="00A546C4">
                        <w:pPr>
                          <w:jc w:val="center"/>
                          <w:rPr>
                            <w:bCs/>
                            <w:szCs w:val="21"/>
                          </w:rPr>
                        </w:pPr>
                        <w:r>
                          <w:rPr>
                            <w:bCs/>
                            <w:szCs w:val="21"/>
                          </w:rPr>
                          <w:t>人民币普通股</w:t>
                        </w:r>
                      </w:p>
                    </w:tc>
                  </w:sdtContent>
                </w:sdt>
                <w:sdt>
                  <w:sdtPr>
                    <w:rPr>
                      <w:szCs w:val="21"/>
                    </w:rPr>
                    <w:alias w:val="前十名无限售条件股东期末持有流通股的种类数量"/>
                    <w:tag w:val="_GBC_f9376097d3e247d288d86e91c5b23d07"/>
                    <w:id w:val="-5361279"/>
                    <w:lock w:val="sdtLocked"/>
                  </w:sdtPr>
                  <w:sdtEndPr/>
                  <w:sdtContent>
                    <w:tc>
                      <w:tcPr>
                        <w:tcW w:w="0" w:type="auto"/>
                        <w:gridSpan w:val="2"/>
                        <w:shd w:val="clear" w:color="auto" w:fill="auto"/>
                      </w:tcPr>
                      <w:p w:rsidR="00AF4349" w:rsidRDefault="00546166" w:rsidP="00A546C4">
                        <w:pPr>
                          <w:jc w:val="right"/>
                          <w:rPr>
                            <w:color w:val="FF9900"/>
                            <w:szCs w:val="21"/>
                          </w:rPr>
                        </w:pPr>
                        <w:r>
                          <w:rPr>
                            <w:szCs w:val="21"/>
                          </w:rPr>
                          <w:t>15,000,073</w:t>
                        </w:r>
                      </w:p>
                    </w:tc>
                  </w:sdtContent>
                </w:sdt>
              </w:tr>
            </w:sdtContent>
          </w:sdt>
          <w:sdt>
            <w:sdtPr>
              <w:rPr>
                <w:szCs w:val="21"/>
              </w:rPr>
              <w:alias w:val="前十名无限售条件股东持股情况"/>
              <w:tag w:val="_GBC_99e184142c9c412a97d0dfb4c4425f5f"/>
              <w:id w:val="261426664"/>
              <w:lock w:val="sdtLocked"/>
            </w:sdtPr>
            <w:sdtEndPr/>
            <w:sdtContent>
              <w:tr w:rsidR="00AF4349" w:rsidTr="00546166">
                <w:trPr>
                  <w:cantSplit/>
                </w:trPr>
                <w:sdt>
                  <w:sdtPr>
                    <w:rPr>
                      <w:szCs w:val="21"/>
                    </w:rPr>
                    <w:alias w:val="前十名无限售条件股东的名称"/>
                    <w:tag w:val="_GBC_4423a688399043d3b0ce7078b4ff6518"/>
                    <w:id w:val="-425810786"/>
                    <w:lock w:val="sdtLocked"/>
                  </w:sdtPr>
                  <w:sdtEndPr/>
                  <w:sdtContent>
                    <w:tc>
                      <w:tcPr>
                        <w:tcW w:w="0" w:type="auto"/>
                        <w:gridSpan w:val="2"/>
                        <w:shd w:val="clear" w:color="auto" w:fill="auto"/>
                      </w:tcPr>
                      <w:p w:rsidR="00AF4349" w:rsidRDefault="00B64045" w:rsidP="00A546C4">
                        <w:pPr>
                          <w:rPr>
                            <w:color w:val="FF9900"/>
                            <w:szCs w:val="21"/>
                          </w:rPr>
                        </w:pPr>
                        <w:r>
                          <w:rPr>
                            <w:rFonts w:hint="eastAsia"/>
                            <w:szCs w:val="21"/>
                          </w:rPr>
                          <w:t>吴绮绯</w:t>
                        </w:r>
                      </w:p>
                    </w:tc>
                  </w:sdtContent>
                </w:sdt>
                <w:sdt>
                  <w:sdtPr>
                    <w:rPr>
                      <w:szCs w:val="21"/>
                    </w:rPr>
                    <w:alias w:val="前十名无限售条件股东期末持有流通股的数量"/>
                    <w:tag w:val="_GBC_0420faea699149b0ad2e6589d134dfb1"/>
                    <w:id w:val="-1691281855"/>
                    <w:lock w:val="sdtLocked"/>
                  </w:sdtPr>
                  <w:sdtEndPr/>
                  <w:sdtContent>
                    <w:tc>
                      <w:tcPr>
                        <w:tcW w:w="0" w:type="auto"/>
                        <w:gridSpan w:val="5"/>
                        <w:shd w:val="clear" w:color="auto" w:fill="auto"/>
                      </w:tcPr>
                      <w:p w:rsidR="00AF4349" w:rsidRDefault="00B64045" w:rsidP="00A546C4">
                        <w:pPr>
                          <w:jc w:val="right"/>
                          <w:rPr>
                            <w:color w:val="FF9900"/>
                            <w:szCs w:val="21"/>
                          </w:rPr>
                        </w:pPr>
                        <w:r>
                          <w:rPr>
                            <w:szCs w:val="21"/>
                          </w:rPr>
                          <w:t>10,759,302</w:t>
                        </w:r>
                      </w:p>
                    </w:tc>
                  </w:sdtContent>
                </w:sdt>
                <w:sdt>
                  <w:sdtPr>
                    <w:rPr>
                      <w:bCs/>
                      <w:szCs w:val="21"/>
                    </w:rPr>
                    <w:alias w:val="前十名无限售条件股东期末持有流通股的种类"/>
                    <w:tag w:val="_GBC_b2820e36aa864983a3a85109cc59929a"/>
                    <w:id w:val="227731821"/>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EndPr/>
                  <w:sdtContent>
                    <w:tc>
                      <w:tcPr>
                        <w:tcW w:w="0" w:type="auto"/>
                        <w:gridSpan w:val="2"/>
                        <w:shd w:val="clear" w:color="auto" w:fill="auto"/>
                        <w:vAlign w:val="center"/>
                      </w:tcPr>
                      <w:p w:rsidR="00AF4349" w:rsidRDefault="00B64045" w:rsidP="00A546C4">
                        <w:pPr>
                          <w:jc w:val="center"/>
                          <w:rPr>
                            <w:bCs/>
                            <w:szCs w:val="21"/>
                          </w:rPr>
                        </w:pPr>
                        <w:r>
                          <w:rPr>
                            <w:bCs/>
                            <w:szCs w:val="21"/>
                          </w:rPr>
                          <w:t>人民币普通股</w:t>
                        </w:r>
                      </w:p>
                    </w:tc>
                  </w:sdtContent>
                </w:sdt>
                <w:sdt>
                  <w:sdtPr>
                    <w:rPr>
                      <w:szCs w:val="21"/>
                    </w:rPr>
                    <w:alias w:val="前十名无限售条件股东期末持有流通股的种类数量"/>
                    <w:tag w:val="_GBC_f9376097d3e247d288d86e91c5b23d07"/>
                    <w:id w:val="1470621031"/>
                    <w:lock w:val="sdtLocked"/>
                  </w:sdtPr>
                  <w:sdtEndPr/>
                  <w:sdtContent>
                    <w:tc>
                      <w:tcPr>
                        <w:tcW w:w="0" w:type="auto"/>
                        <w:gridSpan w:val="2"/>
                        <w:shd w:val="clear" w:color="auto" w:fill="auto"/>
                      </w:tcPr>
                      <w:p w:rsidR="00AF4349" w:rsidRDefault="00546166" w:rsidP="00A546C4">
                        <w:pPr>
                          <w:jc w:val="right"/>
                          <w:rPr>
                            <w:color w:val="FF9900"/>
                            <w:szCs w:val="21"/>
                          </w:rPr>
                        </w:pPr>
                        <w:r>
                          <w:rPr>
                            <w:szCs w:val="21"/>
                          </w:rPr>
                          <w:t>10,759,302</w:t>
                        </w:r>
                      </w:p>
                    </w:tc>
                  </w:sdtContent>
                </w:sdt>
              </w:tr>
            </w:sdtContent>
          </w:sdt>
          <w:sdt>
            <w:sdtPr>
              <w:rPr>
                <w:szCs w:val="21"/>
              </w:rPr>
              <w:alias w:val="前十名无限售条件股东持股情况"/>
              <w:tag w:val="_GBC_99e184142c9c412a97d0dfb4c4425f5f"/>
              <w:id w:val="622741237"/>
              <w:lock w:val="sdtLocked"/>
            </w:sdtPr>
            <w:sdtEndPr/>
            <w:sdtContent>
              <w:tr w:rsidR="00AF4349" w:rsidTr="00546166">
                <w:trPr>
                  <w:cantSplit/>
                </w:trPr>
                <w:sdt>
                  <w:sdtPr>
                    <w:rPr>
                      <w:szCs w:val="21"/>
                    </w:rPr>
                    <w:alias w:val="前十名无限售条件股东的名称"/>
                    <w:tag w:val="_GBC_4423a688399043d3b0ce7078b4ff6518"/>
                    <w:id w:val="-715352293"/>
                    <w:lock w:val="sdtLocked"/>
                  </w:sdtPr>
                  <w:sdtEndPr/>
                  <w:sdtContent>
                    <w:tc>
                      <w:tcPr>
                        <w:tcW w:w="0" w:type="auto"/>
                        <w:gridSpan w:val="2"/>
                        <w:shd w:val="clear" w:color="auto" w:fill="auto"/>
                      </w:tcPr>
                      <w:p w:rsidR="00AF4349" w:rsidRDefault="00B64045" w:rsidP="00A546C4">
                        <w:pPr>
                          <w:rPr>
                            <w:color w:val="FF9900"/>
                            <w:szCs w:val="21"/>
                          </w:rPr>
                        </w:pPr>
                        <w:r>
                          <w:rPr>
                            <w:rFonts w:hint="eastAsia"/>
                            <w:szCs w:val="21"/>
                          </w:rPr>
                          <w:t>中国工商银行股份有限公司－南方消费活力灵活配置混合型发起式证券投资基金</w:t>
                        </w:r>
                      </w:p>
                    </w:tc>
                  </w:sdtContent>
                </w:sdt>
                <w:sdt>
                  <w:sdtPr>
                    <w:rPr>
                      <w:szCs w:val="21"/>
                    </w:rPr>
                    <w:alias w:val="前十名无限售条件股东期末持有流通股的数量"/>
                    <w:tag w:val="_GBC_0420faea699149b0ad2e6589d134dfb1"/>
                    <w:id w:val="1329798835"/>
                    <w:lock w:val="sdtLocked"/>
                  </w:sdtPr>
                  <w:sdtEndPr/>
                  <w:sdtContent>
                    <w:tc>
                      <w:tcPr>
                        <w:tcW w:w="0" w:type="auto"/>
                        <w:gridSpan w:val="5"/>
                        <w:shd w:val="clear" w:color="auto" w:fill="auto"/>
                      </w:tcPr>
                      <w:p w:rsidR="00AF4349" w:rsidRDefault="00B64045" w:rsidP="00A546C4">
                        <w:pPr>
                          <w:jc w:val="right"/>
                          <w:rPr>
                            <w:color w:val="FF9900"/>
                            <w:szCs w:val="21"/>
                          </w:rPr>
                        </w:pPr>
                        <w:r>
                          <w:rPr>
                            <w:szCs w:val="21"/>
                          </w:rPr>
                          <w:t>10,297,374</w:t>
                        </w:r>
                      </w:p>
                    </w:tc>
                  </w:sdtContent>
                </w:sdt>
                <w:sdt>
                  <w:sdtPr>
                    <w:rPr>
                      <w:bCs/>
                      <w:szCs w:val="21"/>
                    </w:rPr>
                    <w:alias w:val="前十名无限售条件股东期末持有流通股的种类"/>
                    <w:tag w:val="_GBC_b2820e36aa864983a3a85109cc59929a"/>
                    <w:id w:val="328258684"/>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EndPr/>
                  <w:sdtContent>
                    <w:tc>
                      <w:tcPr>
                        <w:tcW w:w="0" w:type="auto"/>
                        <w:gridSpan w:val="2"/>
                        <w:shd w:val="clear" w:color="auto" w:fill="auto"/>
                        <w:vAlign w:val="center"/>
                      </w:tcPr>
                      <w:p w:rsidR="00AF4349" w:rsidRDefault="00B64045" w:rsidP="00A546C4">
                        <w:pPr>
                          <w:jc w:val="center"/>
                          <w:rPr>
                            <w:bCs/>
                            <w:szCs w:val="21"/>
                          </w:rPr>
                        </w:pPr>
                        <w:r>
                          <w:rPr>
                            <w:bCs/>
                            <w:szCs w:val="21"/>
                          </w:rPr>
                          <w:t>人民币普通股</w:t>
                        </w:r>
                      </w:p>
                    </w:tc>
                  </w:sdtContent>
                </w:sdt>
                <w:sdt>
                  <w:sdtPr>
                    <w:rPr>
                      <w:szCs w:val="21"/>
                    </w:rPr>
                    <w:alias w:val="前十名无限售条件股东期末持有流通股的种类数量"/>
                    <w:tag w:val="_GBC_f9376097d3e247d288d86e91c5b23d07"/>
                    <w:id w:val="171222571"/>
                    <w:lock w:val="sdtLocked"/>
                  </w:sdtPr>
                  <w:sdtEndPr/>
                  <w:sdtContent>
                    <w:tc>
                      <w:tcPr>
                        <w:tcW w:w="0" w:type="auto"/>
                        <w:gridSpan w:val="2"/>
                        <w:shd w:val="clear" w:color="auto" w:fill="auto"/>
                      </w:tcPr>
                      <w:p w:rsidR="00AF4349" w:rsidRDefault="00546166" w:rsidP="00A546C4">
                        <w:pPr>
                          <w:jc w:val="right"/>
                          <w:rPr>
                            <w:color w:val="FF9900"/>
                            <w:szCs w:val="21"/>
                          </w:rPr>
                        </w:pPr>
                        <w:r>
                          <w:rPr>
                            <w:szCs w:val="21"/>
                          </w:rPr>
                          <w:t>10,297,374</w:t>
                        </w:r>
                      </w:p>
                    </w:tc>
                  </w:sdtContent>
                </w:sdt>
              </w:tr>
            </w:sdtContent>
          </w:sdt>
          <w:sdt>
            <w:sdtPr>
              <w:rPr>
                <w:szCs w:val="21"/>
              </w:rPr>
              <w:alias w:val="前十名无限售条件股东持股情况"/>
              <w:tag w:val="_GBC_99e184142c9c412a97d0dfb4c4425f5f"/>
              <w:id w:val="-108742576"/>
              <w:lock w:val="sdtLocked"/>
            </w:sdtPr>
            <w:sdtEndPr/>
            <w:sdtContent>
              <w:tr w:rsidR="00AF4349" w:rsidTr="00546166">
                <w:trPr>
                  <w:cantSplit/>
                </w:trPr>
                <w:sdt>
                  <w:sdtPr>
                    <w:rPr>
                      <w:szCs w:val="21"/>
                    </w:rPr>
                    <w:alias w:val="前十名无限售条件股东的名称"/>
                    <w:tag w:val="_GBC_4423a688399043d3b0ce7078b4ff6518"/>
                    <w:id w:val="1844974157"/>
                    <w:lock w:val="sdtLocked"/>
                  </w:sdtPr>
                  <w:sdtEndPr/>
                  <w:sdtContent>
                    <w:tc>
                      <w:tcPr>
                        <w:tcW w:w="0" w:type="auto"/>
                        <w:gridSpan w:val="2"/>
                        <w:shd w:val="clear" w:color="auto" w:fill="auto"/>
                      </w:tcPr>
                      <w:p w:rsidR="00AF4349" w:rsidRDefault="00B64045" w:rsidP="00A546C4">
                        <w:pPr>
                          <w:rPr>
                            <w:color w:val="FF9900"/>
                            <w:szCs w:val="21"/>
                          </w:rPr>
                        </w:pPr>
                        <w:r>
                          <w:rPr>
                            <w:rFonts w:hint="eastAsia"/>
                            <w:szCs w:val="21"/>
                          </w:rPr>
                          <w:t>全国社保基金四一一组合</w:t>
                        </w:r>
                      </w:p>
                    </w:tc>
                  </w:sdtContent>
                </w:sdt>
                <w:sdt>
                  <w:sdtPr>
                    <w:rPr>
                      <w:szCs w:val="21"/>
                    </w:rPr>
                    <w:alias w:val="前十名无限售条件股东期末持有流通股的数量"/>
                    <w:tag w:val="_GBC_0420faea699149b0ad2e6589d134dfb1"/>
                    <w:id w:val="1895847520"/>
                    <w:lock w:val="sdtLocked"/>
                  </w:sdtPr>
                  <w:sdtEndPr/>
                  <w:sdtContent>
                    <w:tc>
                      <w:tcPr>
                        <w:tcW w:w="0" w:type="auto"/>
                        <w:gridSpan w:val="5"/>
                        <w:shd w:val="clear" w:color="auto" w:fill="auto"/>
                      </w:tcPr>
                      <w:p w:rsidR="00AF4349" w:rsidRDefault="00B64045" w:rsidP="00A546C4">
                        <w:pPr>
                          <w:jc w:val="right"/>
                          <w:rPr>
                            <w:color w:val="FF9900"/>
                            <w:szCs w:val="21"/>
                          </w:rPr>
                        </w:pPr>
                        <w:r>
                          <w:rPr>
                            <w:szCs w:val="21"/>
                          </w:rPr>
                          <w:t>6,499,958</w:t>
                        </w:r>
                      </w:p>
                    </w:tc>
                  </w:sdtContent>
                </w:sdt>
                <w:sdt>
                  <w:sdtPr>
                    <w:rPr>
                      <w:bCs/>
                      <w:szCs w:val="21"/>
                    </w:rPr>
                    <w:alias w:val="前十名无限售条件股东期末持有流通股的种类"/>
                    <w:tag w:val="_GBC_b2820e36aa864983a3a85109cc59929a"/>
                    <w:id w:val="-2815348"/>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EndPr/>
                  <w:sdtContent>
                    <w:tc>
                      <w:tcPr>
                        <w:tcW w:w="0" w:type="auto"/>
                        <w:gridSpan w:val="2"/>
                        <w:shd w:val="clear" w:color="auto" w:fill="auto"/>
                        <w:vAlign w:val="center"/>
                      </w:tcPr>
                      <w:p w:rsidR="00AF4349" w:rsidRDefault="00B64045" w:rsidP="00A546C4">
                        <w:pPr>
                          <w:jc w:val="center"/>
                          <w:rPr>
                            <w:bCs/>
                            <w:szCs w:val="21"/>
                          </w:rPr>
                        </w:pPr>
                        <w:r>
                          <w:rPr>
                            <w:bCs/>
                            <w:szCs w:val="21"/>
                          </w:rPr>
                          <w:t>人民币普通股</w:t>
                        </w:r>
                      </w:p>
                    </w:tc>
                  </w:sdtContent>
                </w:sdt>
                <w:sdt>
                  <w:sdtPr>
                    <w:rPr>
                      <w:szCs w:val="21"/>
                    </w:rPr>
                    <w:alias w:val="前十名无限售条件股东期末持有流通股的种类数量"/>
                    <w:tag w:val="_GBC_f9376097d3e247d288d86e91c5b23d07"/>
                    <w:id w:val="-344797484"/>
                    <w:lock w:val="sdtLocked"/>
                  </w:sdtPr>
                  <w:sdtEndPr/>
                  <w:sdtContent>
                    <w:tc>
                      <w:tcPr>
                        <w:tcW w:w="0" w:type="auto"/>
                        <w:gridSpan w:val="2"/>
                        <w:shd w:val="clear" w:color="auto" w:fill="auto"/>
                      </w:tcPr>
                      <w:p w:rsidR="00AF4349" w:rsidRDefault="00546166" w:rsidP="00A546C4">
                        <w:pPr>
                          <w:jc w:val="right"/>
                          <w:rPr>
                            <w:color w:val="FF9900"/>
                            <w:szCs w:val="21"/>
                          </w:rPr>
                        </w:pPr>
                        <w:r>
                          <w:rPr>
                            <w:szCs w:val="21"/>
                          </w:rPr>
                          <w:t>6,499,958</w:t>
                        </w:r>
                      </w:p>
                    </w:tc>
                  </w:sdtContent>
                </w:sdt>
              </w:tr>
            </w:sdtContent>
          </w:sdt>
          <w:sdt>
            <w:sdtPr>
              <w:rPr>
                <w:szCs w:val="21"/>
              </w:rPr>
              <w:alias w:val="前十名无限售条件股东持股情况"/>
              <w:tag w:val="_GBC_99e184142c9c412a97d0dfb4c4425f5f"/>
              <w:id w:val="1661577906"/>
              <w:lock w:val="sdtLocked"/>
            </w:sdtPr>
            <w:sdtEndPr/>
            <w:sdtContent>
              <w:tr w:rsidR="00AF4349" w:rsidTr="00546166">
                <w:trPr>
                  <w:cantSplit/>
                </w:trPr>
                <w:sdt>
                  <w:sdtPr>
                    <w:rPr>
                      <w:szCs w:val="21"/>
                    </w:rPr>
                    <w:alias w:val="前十名无限售条件股东的名称"/>
                    <w:tag w:val="_GBC_4423a688399043d3b0ce7078b4ff6518"/>
                    <w:id w:val="1066528623"/>
                    <w:lock w:val="sdtLocked"/>
                  </w:sdtPr>
                  <w:sdtEndPr/>
                  <w:sdtContent>
                    <w:tc>
                      <w:tcPr>
                        <w:tcW w:w="0" w:type="auto"/>
                        <w:gridSpan w:val="2"/>
                        <w:shd w:val="clear" w:color="auto" w:fill="auto"/>
                      </w:tcPr>
                      <w:p w:rsidR="00AF4349" w:rsidRDefault="00B64045" w:rsidP="00A546C4">
                        <w:pPr>
                          <w:rPr>
                            <w:color w:val="FF9900"/>
                            <w:szCs w:val="21"/>
                          </w:rPr>
                        </w:pPr>
                        <w:r>
                          <w:rPr>
                            <w:rFonts w:hint="eastAsia"/>
                            <w:szCs w:val="21"/>
                          </w:rPr>
                          <w:t>交通银行股份有限公司－工</w:t>
                        </w:r>
                        <w:proofErr w:type="gramStart"/>
                        <w:r>
                          <w:rPr>
                            <w:rFonts w:hint="eastAsia"/>
                            <w:szCs w:val="21"/>
                          </w:rPr>
                          <w:t>银瑞信主题</w:t>
                        </w:r>
                        <w:proofErr w:type="gramEnd"/>
                        <w:r>
                          <w:rPr>
                            <w:rFonts w:hint="eastAsia"/>
                            <w:szCs w:val="21"/>
                          </w:rPr>
                          <w:t>策略混合型证券投资基金</w:t>
                        </w:r>
                      </w:p>
                    </w:tc>
                  </w:sdtContent>
                </w:sdt>
                <w:sdt>
                  <w:sdtPr>
                    <w:rPr>
                      <w:szCs w:val="21"/>
                    </w:rPr>
                    <w:alias w:val="前十名无限售条件股东期末持有流通股的数量"/>
                    <w:tag w:val="_GBC_0420faea699149b0ad2e6589d134dfb1"/>
                    <w:id w:val="147336809"/>
                    <w:lock w:val="sdtLocked"/>
                  </w:sdtPr>
                  <w:sdtEndPr/>
                  <w:sdtContent>
                    <w:tc>
                      <w:tcPr>
                        <w:tcW w:w="0" w:type="auto"/>
                        <w:gridSpan w:val="5"/>
                        <w:shd w:val="clear" w:color="auto" w:fill="auto"/>
                      </w:tcPr>
                      <w:p w:rsidR="00AF4349" w:rsidRDefault="00B64045" w:rsidP="00A546C4">
                        <w:pPr>
                          <w:jc w:val="right"/>
                          <w:rPr>
                            <w:color w:val="FF9900"/>
                            <w:szCs w:val="21"/>
                          </w:rPr>
                        </w:pPr>
                        <w:r>
                          <w:rPr>
                            <w:szCs w:val="21"/>
                          </w:rPr>
                          <w:t>4,999,922</w:t>
                        </w:r>
                      </w:p>
                    </w:tc>
                  </w:sdtContent>
                </w:sdt>
                <w:sdt>
                  <w:sdtPr>
                    <w:rPr>
                      <w:bCs/>
                      <w:szCs w:val="21"/>
                    </w:rPr>
                    <w:alias w:val="前十名无限售条件股东期末持有流通股的种类"/>
                    <w:tag w:val="_GBC_b2820e36aa864983a3a85109cc59929a"/>
                    <w:id w:val="-864908345"/>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EndPr/>
                  <w:sdtContent>
                    <w:tc>
                      <w:tcPr>
                        <w:tcW w:w="0" w:type="auto"/>
                        <w:gridSpan w:val="2"/>
                        <w:shd w:val="clear" w:color="auto" w:fill="auto"/>
                        <w:vAlign w:val="center"/>
                      </w:tcPr>
                      <w:p w:rsidR="00AF4349" w:rsidRDefault="00B64045" w:rsidP="00A546C4">
                        <w:pPr>
                          <w:jc w:val="center"/>
                          <w:rPr>
                            <w:bCs/>
                            <w:szCs w:val="21"/>
                          </w:rPr>
                        </w:pPr>
                        <w:r>
                          <w:rPr>
                            <w:bCs/>
                            <w:szCs w:val="21"/>
                          </w:rPr>
                          <w:t>人民币普通股</w:t>
                        </w:r>
                      </w:p>
                    </w:tc>
                  </w:sdtContent>
                </w:sdt>
                <w:sdt>
                  <w:sdtPr>
                    <w:rPr>
                      <w:szCs w:val="21"/>
                    </w:rPr>
                    <w:alias w:val="前十名无限售条件股东期末持有流通股的种类数量"/>
                    <w:tag w:val="_GBC_f9376097d3e247d288d86e91c5b23d07"/>
                    <w:id w:val="-1189670837"/>
                    <w:lock w:val="sdtLocked"/>
                  </w:sdtPr>
                  <w:sdtEndPr/>
                  <w:sdtContent>
                    <w:tc>
                      <w:tcPr>
                        <w:tcW w:w="0" w:type="auto"/>
                        <w:gridSpan w:val="2"/>
                        <w:shd w:val="clear" w:color="auto" w:fill="auto"/>
                      </w:tcPr>
                      <w:p w:rsidR="00AF4349" w:rsidRDefault="00546166" w:rsidP="00A546C4">
                        <w:pPr>
                          <w:jc w:val="right"/>
                          <w:rPr>
                            <w:color w:val="FF9900"/>
                            <w:szCs w:val="21"/>
                          </w:rPr>
                        </w:pPr>
                        <w:r>
                          <w:rPr>
                            <w:szCs w:val="21"/>
                          </w:rPr>
                          <w:t>4,999,922</w:t>
                        </w:r>
                      </w:p>
                    </w:tc>
                  </w:sdtContent>
                </w:sdt>
              </w:tr>
            </w:sdtContent>
          </w:sdt>
          <w:tr w:rsidR="00AF4349" w:rsidTr="00546166">
            <w:trPr>
              <w:cantSplit/>
              <w:trHeight w:val="623"/>
            </w:trPr>
            <w:tc>
              <w:tcPr>
                <w:tcW w:w="0" w:type="auto"/>
                <w:gridSpan w:val="2"/>
                <w:shd w:val="clear" w:color="auto" w:fill="auto"/>
              </w:tcPr>
              <w:p w:rsidR="00AF4349" w:rsidRDefault="00AF4349" w:rsidP="00A546C4">
                <w:pPr>
                  <w:rPr>
                    <w:szCs w:val="21"/>
                  </w:rPr>
                </w:pPr>
                <w:r>
                  <w:rPr>
                    <w:szCs w:val="21"/>
                  </w:rPr>
                  <w:t>上述股东关联关系或一致行动的说明</w:t>
                </w:r>
              </w:p>
            </w:tc>
            <w:tc>
              <w:tcPr>
                <w:tcW w:w="0" w:type="auto"/>
                <w:gridSpan w:val="9"/>
                <w:shd w:val="clear" w:color="auto" w:fill="auto"/>
              </w:tcPr>
              <w:p w:rsidR="00AF4349" w:rsidRDefault="00DF5850" w:rsidP="00A546C4">
                <w:pPr>
                  <w:rPr>
                    <w:color w:val="FFC000"/>
                    <w:szCs w:val="21"/>
                  </w:rPr>
                </w:pPr>
                <w:sdt>
                  <w:sdtPr>
                    <w:rPr>
                      <w:rFonts w:hint="eastAsia"/>
                      <w:szCs w:val="21"/>
                    </w:rPr>
                    <w:alias w:val="股东关联关系或一致行动的说明"/>
                    <w:tag w:val="_GBC_f676621697d148aca93191de3fcbad4d"/>
                    <w:id w:val="-1004657698"/>
                    <w:lock w:val="sdtLocked"/>
                  </w:sdtPr>
                  <w:sdtEndPr/>
                  <w:sdtContent>
                    <w:r w:rsidR="00D72ECB" w:rsidRPr="00656908">
                      <w:rPr>
                        <w:rFonts w:hint="eastAsia"/>
                        <w:szCs w:val="21"/>
                      </w:rPr>
                      <w:t>公司上述股东中重庆德润环境有限公司与重庆市水</w:t>
                    </w:r>
                    <w:proofErr w:type="gramStart"/>
                    <w:r w:rsidR="00D72ECB" w:rsidRPr="00656908">
                      <w:rPr>
                        <w:rFonts w:hint="eastAsia"/>
                        <w:szCs w:val="21"/>
                      </w:rPr>
                      <w:t>务</w:t>
                    </w:r>
                    <w:proofErr w:type="gramEnd"/>
                    <w:r w:rsidR="00D72ECB" w:rsidRPr="00656908">
                      <w:rPr>
                        <w:rFonts w:hint="eastAsia"/>
                        <w:szCs w:val="21"/>
                      </w:rPr>
                      <w:t>资产经营有限公司属于《上市公司收购管理办法》规定的一致行动人；除此外公司未知前十名无限</w:t>
                    </w:r>
                    <w:proofErr w:type="gramStart"/>
                    <w:r w:rsidR="00D72ECB" w:rsidRPr="00656908">
                      <w:rPr>
                        <w:rFonts w:hint="eastAsia"/>
                        <w:szCs w:val="21"/>
                      </w:rPr>
                      <w:t>售条件</w:t>
                    </w:r>
                    <w:proofErr w:type="gramEnd"/>
                    <w:r w:rsidR="00D72ECB" w:rsidRPr="00656908">
                      <w:rPr>
                        <w:rFonts w:hint="eastAsia"/>
                        <w:szCs w:val="21"/>
                      </w:rPr>
                      <w:t>股东之间是否存在关联关系或属于《上市公司收购管理办法》规定的一致行动人。</w:t>
                    </w:r>
                  </w:sdtContent>
                </w:sdt>
              </w:p>
            </w:tc>
          </w:tr>
        </w:tbl>
        <w:p w:rsidR="006167C5" w:rsidRPr="00D72ECB" w:rsidRDefault="00DF5850" w:rsidP="00D72ECB"/>
      </w:sdtContent>
    </w:sdt>
    <w:bookmarkStart w:id="4" w:name="_Toc395718057" w:displacedByCustomXml="next"/>
    <w:sdt>
      <w:sdtPr>
        <w:rPr>
          <w:szCs w:val="20"/>
        </w:rPr>
        <w:alias w:val="模块:前十名优先股股东持股情况"/>
        <w:tag w:val="_GBC_55ba66fa8a424501a54fd83e653bd92d"/>
        <w:id w:val="6985140"/>
        <w:lock w:val="sdtLocked"/>
        <w:placeholder>
          <w:docPart w:val="GBC22222222222222222222222222222"/>
        </w:placeholder>
      </w:sdtPr>
      <w:sdtEndPr/>
      <w:sdtContent>
        <w:p w:rsidR="006167C5" w:rsidRDefault="00145B50">
          <w:pPr>
            <w:pStyle w:val="2"/>
            <w:numPr>
              <w:ilvl w:val="0"/>
              <w:numId w:val="4"/>
            </w:numPr>
          </w:pPr>
          <w:r>
            <w:t>截止报告期末的</w:t>
          </w:r>
          <w:r>
            <w:rPr>
              <w:rFonts w:hint="eastAsia"/>
            </w:rPr>
            <w:t>优先股</w:t>
          </w:r>
          <w:r>
            <w:t>股东总数、前十名</w:t>
          </w:r>
          <w:r>
            <w:rPr>
              <w:rFonts w:hint="eastAsia"/>
            </w:rPr>
            <w:t>优先股</w:t>
          </w:r>
          <w:r>
            <w:t>股东、前十名</w:t>
          </w:r>
          <w:r>
            <w:rPr>
              <w:rFonts w:hint="eastAsia"/>
            </w:rPr>
            <w:t>优先股</w:t>
          </w:r>
          <w:r>
            <w:t>无限</w:t>
          </w:r>
          <w:proofErr w:type="gramStart"/>
          <w:r>
            <w:t>售条件</w:t>
          </w:r>
          <w:proofErr w:type="gramEnd"/>
          <w:r>
            <w:t>股东持股情况表</w:t>
          </w:r>
        </w:p>
        <w:sdt>
          <w:sdtPr>
            <w:alias w:val="是否适用_截止报告期末的优先股股东总数、前十名优先股股东、前十名优先股无限售条件股东持股情况表[双击切换]"/>
            <w:tag w:val="_GBC_95cda54b736e49bc8956292ad7733d0e"/>
            <w:id w:val="1913379"/>
            <w:lock w:val="sdtContentLocked"/>
            <w:placeholder>
              <w:docPart w:val="GBC22222222222222222222222222222"/>
            </w:placeholder>
          </w:sdtPr>
          <w:sdtEndPr/>
          <w:sdtContent>
            <w:p w:rsidR="006167C5" w:rsidRDefault="000A1E3D" w:rsidP="00AF4349">
              <w:r>
                <w:fldChar w:fldCharType="begin"/>
              </w:r>
              <w:r w:rsidR="00AF4349">
                <w:instrText xml:space="preserve"> MACROBUTTON  SnrToggleCheckbox □适用 </w:instrText>
              </w:r>
              <w:r>
                <w:fldChar w:fldCharType="end"/>
              </w:r>
              <w:r>
                <w:fldChar w:fldCharType="begin"/>
              </w:r>
              <w:r w:rsidR="00AF4349">
                <w:instrText xml:space="preserve"> MACROBUTTON  SnrToggleCheckbox √不适用 </w:instrText>
              </w:r>
              <w:r>
                <w:fldChar w:fldCharType="end"/>
              </w:r>
            </w:p>
          </w:sdtContent>
        </w:sdt>
      </w:sdtContent>
    </w:sdt>
    <w:p w:rsidR="006167C5" w:rsidRDefault="00145B50">
      <w:pPr>
        <w:pStyle w:val="1"/>
        <w:numPr>
          <w:ilvl w:val="0"/>
          <w:numId w:val="2"/>
        </w:numPr>
        <w:tabs>
          <w:tab w:val="left" w:pos="434"/>
          <w:tab w:val="left" w:pos="882"/>
        </w:tabs>
        <w:rPr>
          <w:sz w:val="21"/>
          <w:szCs w:val="21"/>
        </w:rPr>
      </w:pPr>
      <w:bookmarkStart w:id="5" w:name="_Toc398732405"/>
      <w:r>
        <w:rPr>
          <w:sz w:val="21"/>
          <w:szCs w:val="21"/>
        </w:rPr>
        <w:t>重要事项</w:t>
      </w:r>
      <w:bookmarkEnd w:id="4"/>
      <w:bookmarkEnd w:id="5"/>
    </w:p>
    <w:sdt>
      <w:sdtPr>
        <w:rPr>
          <w:b/>
          <w:szCs w:val="20"/>
        </w:rPr>
        <w:alias w:val="模块:公司主要会计报表项目、财务指标重大变动的情况及原因"/>
        <w:tag w:val="_GBC_128ccb13f08843eea9afa9ad74397677"/>
        <w:id w:val="-76372120"/>
        <w:lock w:val="sdtLocked"/>
        <w:placeholder>
          <w:docPart w:val="GBC22222222222222222222222222222"/>
        </w:placeholder>
      </w:sdtPr>
      <w:sdtEndPr>
        <w:rPr>
          <w:b w:val="0"/>
        </w:rPr>
      </w:sdtEndPr>
      <w:sdtContent>
        <w:p w:rsidR="006167C5" w:rsidRDefault="00145B50">
          <w:pPr>
            <w:pStyle w:val="2"/>
            <w:numPr>
              <w:ilvl w:val="0"/>
              <w:numId w:val="6"/>
            </w:numPr>
            <w:rPr>
              <w:b/>
            </w:rPr>
          </w:pPr>
          <w:r>
            <w:t>公司主要会计报表项目、财务指标</w:t>
          </w:r>
          <w:r>
            <w:rPr>
              <w:rFonts w:hint="eastAsia"/>
            </w:rPr>
            <w:t>重大</w:t>
          </w:r>
          <w:r>
            <w:t>变动的情况及原因</w:t>
          </w:r>
        </w:p>
        <w:sdt>
          <w:sdtPr>
            <w:rPr>
              <w:color w:val="auto"/>
              <w:szCs w:val="21"/>
            </w:rPr>
            <w:alias w:val="是否适用_公司主要会计报表项目、财务指标大幅度变动的情况及原因[双击切换]"/>
            <w:tag w:val="_GBC_2d47baeb0ec5496386e32ee360cb5605"/>
            <w:id w:val="23991838"/>
            <w:lock w:val="sdtContentLocked"/>
            <w:placeholder>
              <w:docPart w:val="GBC22222222222222222222222222222"/>
            </w:placeholder>
          </w:sdtPr>
          <w:sdtEndPr/>
          <w:sdtContent>
            <w:p w:rsidR="006167C5" w:rsidRDefault="000A1E3D">
              <w:pPr>
                <w:widowControl w:val="0"/>
                <w:jc w:val="both"/>
                <w:rPr>
                  <w:color w:val="auto"/>
                  <w:szCs w:val="21"/>
                </w:rPr>
              </w:pPr>
              <w:r>
                <w:rPr>
                  <w:color w:val="auto"/>
                  <w:szCs w:val="21"/>
                </w:rPr>
                <w:fldChar w:fldCharType="begin"/>
              </w:r>
              <w:r w:rsidR="00885458">
                <w:rPr>
                  <w:color w:val="auto"/>
                  <w:szCs w:val="21"/>
                </w:rPr>
                <w:instrText xml:space="preserve"> MACROBUTTON  SnrToggleCheckbox √适用 </w:instrText>
              </w:r>
              <w:r>
                <w:rPr>
                  <w:color w:val="auto"/>
                  <w:szCs w:val="21"/>
                </w:rPr>
                <w:fldChar w:fldCharType="end"/>
              </w:r>
              <w:r>
                <w:rPr>
                  <w:color w:val="auto"/>
                  <w:szCs w:val="21"/>
                </w:rPr>
                <w:fldChar w:fldCharType="begin"/>
              </w:r>
              <w:r w:rsidR="00885458">
                <w:rPr>
                  <w:color w:val="auto"/>
                  <w:szCs w:val="21"/>
                </w:rPr>
                <w:instrText xml:space="preserve"> MACROBUTTON  SnrToggleCheckbox □不适用 </w:instrText>
              </w:r>
              <w:r>
                <w:rPr>
                  <w:color w:val="auto"/>
                  <w:szCs w:val="21"/>
                </w:rPr>
                <w:fldChar w:fldCharType="end"/>
              </w:r>
            </w:p>
          </w:sdtContent>
        </w:sdt>
        <w:sdt>
          <w:sdtPr>
            <w:alias w:val="公司主要会计报表项目、财务指标大幅度变动的情况及原因"/>
            <w:tag w:val="_GBC_5ff577a6bcb4442d86fec683a762e8af"/>
            <w:id w:val="98536780"/>
            <w:lock w:val="sdtLocked"/>
            <w:placeholder>
              <w:docPart w:val="GBC22222222222222222222222222222"/>
            </w:placeholder>
          </w:sdtPr>
          <w:sdtEndPr/>
          <w:sdtContent>
            <w:p w:rsidR="00FC76D6" w:rsidRPr="00EE45DF" w:rsidRDefault="00FC76D6" w:rsidP="00EE45DF">
              <w:pPr>
                <w:pStyle w:val="af"/>
                <w:widowControl w:val="0"/>
                <w:numPr>
                  <w:ilvl w:val="0"/>
                  <w:numId w:val="13"/>
                </w:numPr>
                <w:ind w:firstLineChars="0"/>
                <w:jc w:val="both"/>
                <w:rPr>
                  <w:rFonts w:asciiTheme="minorHAnsi" w:eastAsiaTheme="minorEastAsia" w:hAnsiTheme="minorHAnsi" w:cstheme="minorBidi"/>
                  <w:color w:val="auto"/>
                  <w:kern w:val="2"/>
                  <w:szCs w:val="22"/>
                </w:rPr>
              </w:pPr>
              <w:r w:rsidRPr="00EE45DF">
                <w:rPr>
                  <w:rFonts w:asciiTheme="minorHAnsi" w:eastAsiaTheme="minorEastAsia" w:hAnsiTheme="minorHAnsi" w:cstheme="minorBidi" w:hint="eastAsia"/>
                  <w:color w:val="auto"/>
                  <w:kern w:val="2"/>
                  <w:szCs w:val="22"/>
                </w:rPr>
                <w:t>资产负债表</w:t>
              </w:r>
            </w:p>
            <w:tbl>
              <w:tblPr>
                <w:tblStyle w:val="12"/>
                <w:tblW w:w="0" w:type="auto"/>
                <w:tblLook w:val="04A0" w:firstRow="1" w:lastRow="0" w:firstColumn="1" w:lastColumn="0" w:noHBand="0" w:noVBand="1"/>
              </w:tblPr>
              <w:tblGrid>
                <w:gridCol w:w="1712"/>
                <w:gridCol w:w="1896"/>
                <w:gridCol w:w="1896"/>
                <w:gridCol w:w="1791"/>
                <w:gridCol w:w="1035"/>
                <w:gridCol w:w="719"/>
              </w:tblGrid>
              <w:tr w:rsidR="00FC76D6" w:rsidRPr="00EE45DF" w:rsidTr="00B70C81">
                <w:trPr>
                  <w:trHeight w:val="405"/>
                </w:trPr>
                <w:tc>
                  <w:tcPr>
                    <w:tcW w:w="0" w:type="auto"/>
                    <w:hideMark/>
                  </w:tcPr>
                  <w:p w:rsidR="00FC76D6" w:rsidRPr="00EE45DF" w:rsidRDefault="00FC76D6" w:rsidP="00EE45DF">
                    <w:r w:rsidRPr="00EE45DF">
                      <w:rPr>
                        <w:rFonts w:hint="eastAsia"/>
                      </w:rPr>
                      <w:t>报表项目</w:t>
                    </w:r>
                  </w:p>
                </w:tc>
                <w:tc>
                  <w:tcPr>
                    <w:tcW w:w="0" w:type="auto"/>
                    <w:hideMark/>
                  </w:tcPr>
                  <w:p w:rsidR="00FC76D6" w:rsidRPr="00EE45DF" w:rsidRDefault="00FC76D6" w:rsidP="00EE45DF">
                    <w:r w:rsidRPr="00EE45DF">
                      <w:rPr>
                        <w:rFonts w:hint="eastAsia"/>
                      </w:rPr>
                      <w:t>期末余额（元）</w:t>
                    </w:r>
                  </w:p>
                </w:tc>
                <w:tc>
                  <w:tcPr>
                    <w:tcW w:w="0" w:type="auto"/>
                    <w:hideMark/>
                  </w:tcPr>
                  <w:p w:rsidR="00FC76D6" w:rsidRPr="00EE45DF" w:rsidRDefault="00FC76D6" w:rsidP="00EE45DF">
                    <w:r w:rsidRPr="00EE45DF">
                      <w:rPr>
                        <w:rFonts w:hint="eastAsia"/>
                      </w:rPr>
                      <w:t>年初余额（元）</w:t>
                    </w:r>
                  </w:p>
                </w:tc>
                <w:tc>
                  <w:tcPr>
                    <w:tcW w:w="0" w:type="auto"/>
                    <w:hideMark/>
                  </w:tcPr>
                  <w:p w:rsidR="00FC76D6" w:rsidRPr="00EE45DF" w:rsidRDefault="00FC76D6" w:rsidP="00EE45DF">
                    <w:r w:rsidRPr="00EE45DF">
                      <w:rPr>
                        <w:rFonts w:hint="eastAsia"/>
                      </w:rPr>
                      <w:t>变动金额（元）</w:t>
                    </w:r>
                  </w:p>
                </w:tc>
                <w:tc>
                  <w:tcPr>
                    <w:tcW w:w="1035" w:type="dxa"/>
                    <w:hideMark/>
                  </w:tcPr>
                  <w:p w:rsidR="00FC76D6" w:rsidRPr="00EE45DF" w:rsidRDefault="00FC76D6" w:rsidP="00EE45DF">
                    <w:r w:rsidRPr="00EE45DF">
                      <w:rPr>
                        <w:rFonts w:hint="eastAsia"/>
                      </w:rPr>
                      <w:t>变动幅度</w:t>
                    </w:r>
                    <w:r w:rsidRPr="00EE45DF">
                      <w:t>(%)</w:t>
                    </w:r>
                  </w:p>
                </w:tc>
                <w:tc>
                  <w:tcPr>
                    <w:tcW w:w="719" w:type="dxa"/>
                    <w:hideMark/>
                  </w:tcPr>
                  <w:p w:rsidR="00FC76D6" w:rsidRPr="00EE45DF" w:rsidRDefault="00FC76D6" w:rsidP="00EE45DF">
                    <w:r w:rsidRPr="00EE45DF">
                      <w:rPr>
                        <w:rFonts w:hint="eastAsia"/>
                      </w:rPr>
                      <w:t>注释</w:t>
                    </w:r>
                  </w:p>
                </w:tc>
              </w:tr>
              <w:tr w:rsidR="00FC76D6" w:rsidRPr="00EE45DF" w:rsidTr="00B70C81">
                <w:trPr>
                  <w:trHeight w:val="405"/>
                </w:trPr>
                <w:tc>
                  <w:tcPr>
                    <w:tcW w:w="0" w:type="auto"/>
                    <w:hideMark/>
                  </w:tcPr>
                  <w:p w:rsidR="00FC76D6" w:rsidRPr="00EE45DF" w:rsidRDefault="00FC76D6" w:rsidP="00EE45DF">
                    <w:r w:rsidRPr="00EE45DF">
                      <w:rPr>
                        <w:rFonts w:hint="eastAsia"/>
                      </w:rPr>
                      <w:t>应收利息</w:t>
                    </w:r>
                  </w:p>
                </w:tc>
                <w:tc>
                  <w:tcPr>
                    <w:tcW w:w="0" w:type="auto"/>
                    <w:hideMark/>
                  </w:tcPr>
                  <w:p w:rsidR="00FC76D6" w:rsidRPr="00EE45DF" w:rsidRDefault="00FC76D6" w:rsidP="00B70C81">
                    <w:pPr>
                      <w:jc w:val="right"/>
                    </w:pPr>
                    <w:r w:rsidRPr="00EE45DF">
                      <w:t>2,770,833.33</w:t>
                    </w:r>
                  </w:p>
                </w:tc>
                <w:tc>
                  <w:tcPr>
                    <w:tcW w:w="0" w:type="auto"/>
                    <w:hideMark/>
                  </w:tcPr>
                  <w:p w:rsidR="00FC76D6" w:rsidRPr="00EE45DF" w:rsidRDefault="00FC76D6" w:rsidP="00B70C81">
                    <w:pPr>
                      <w:jc w:val="right"/>
                    </w:pPr>
                    <w:r w:rsidRPr="00EE45DF">
                      <w:rPr>
                        <w:rFonts w:hint="eastAsia"/>
                      </w:rPr>
                      <w:t xml:space="preserve">　</w:t>
                    </w:r>
                  </w:p>
                </w:tc>
                <w:tc>
                  <w:tcPr>
                    <w:tcW w:w="0" w:type="auto"/>
                    <w:hideMark/>
                  </w:tcPr>
                  <w:p w:rsidR="00FC76D6" w:rsidRPr="00EE45DF" w:rsidRDefault="00FC76D6" w:rsidP="00B70C81">
                    <w:pPr>
                      <w:jc w:val="right"/>
                    </w:pPr>
                    <w:r w:rsidRPr="00EE45DF">
                      <w:t>2,770,833.33</w:t>
                    </w:r>
                  </w:p>
                </w:tc>
                <w:tc>
                  <w:tcPr>
                    <w:tcW w:w="1035" w:type="dxa"/>
                    <w:hideMark/>
                  </w:tcPr>
                  <w:p w:rsidR="00FC76D6" w:rsidRPr="00EE45DF" w:rsidRDefault="00FC76D6" w:rsidP="00B70C81">
                    <w:pPr>
                      <w:jc w:val="right"/>
                    </w:pPr>
                    <w:r w:rsidRPr="00EE45DF">
                      <w:rPr>
                        <w:rFonts w:hint="eastAsia"/>
                      </w:rPr>
                      <w:t>不适用</w:t>
                    </w:r>
                  </w:p>
                </w:tc>
                <w:tc>
                  <w:tcPr>
                    <w:tcW w:w="719" w:type="dxa"/>
                    <w:hideMark/>
                  </w:tcPr>
                  <w:p w:rsidR="00FC76D6" w:rsidRPr="00EE45DF" w:rsidRDefault="00FC76D6" w:rsidP="00EE45DF">
                    <w:r w:rsidRPr="00EE45DF">
                      <w:rPr>
                        <w:rFonts w:hint="eastAsia"/>
                      </w:rPr>
                      <w:t>注</w:t>
                    </w:r>
                    <w:r w:rsidRPr="00EE45DF">
                      <w:t>1</w:t>
                    </w:r>
                  </w:p>
                </w:tc>
              </w:tr>
              <w:tr w:rsidR="00FC76D6" w:rsidRPr="00EE45DF" w:rsidTr="00B70C81">
                <w:trPr>
                  <w:trHeight w:val="420"/>
                </w:trPr>
                <w:tc>
                  <w:tcPr>
                    <w:tcW w:w="0" w:type="auto"/>
                    <w:hideMark/>
                  </w:tcPr>
                  <w:p w:rsidR="00FC76D6" w:rsidRPr="00EE45DF" w:rsidRDefault="00FC76D6" w:rsidP="00EE45DF">
                    <w:r w:rsidRPr="00EE45DF">
                      <w:rPr>
                        <w:rFonts w:hint="eastAsia"/>
                      </w:rPr>
                      <w:t>其他应收款</w:t>
                    </w:r>
                  </w:p>
                </w:tc>
                <w:tc>
                  <w:tcPr>
                    <w:tcW w:w="0" w:type="auto"/>
                    <w:hideMark/>
                  </w:tcPr>
                  <w:p w:rsidR="00FC76D6" w:rsidRPr="00EE45DF" w:rsidRDefault="00FC76D6" w:rsidP="00B70C81">
                    <w:pPr>
                      <w:jc w:val="right"/>
                    </w:pPr>
                    <w:r w:rsidRPr="00EE45DF">
                      <w:t>1,942,710,044.36</w:t>
                    </w:r>
                  </w:p>
                </w:tc>
                <w:tc>
                  <w:tcPr>
                    <w:tcW w:w="0" w:type="auto"/>
                    <w:hideMark/>
                  </w:tcPr>
                  <w:p w:rsidR="00FC76D6" w:rsidRPr="00EE45DF" w:rsidRDefault="00FC76D6" w:rsidP="00B70C81">
                    <w:pPr>
                      <w:jc w:val="right"/>
                    </w:pPr>
                    <w:r w:rsidRPr="00EE45DF">
                      <w:t>1,281,191,908.88</w:t>
                    </w:r>
                  </w:p>
                </w:tc>
                <w:tc>
                  <w:tcPr>
                    <w:tcW w:w="0" w:type="auto"/>
                    <w:hideMark/>
                  </w:tcPr>
                  <w:p w:rsidR="00FC76D6" w:rsidRPr="00EE45DF" w:rsidRDefault="00FC76D6" w:rsidP="00B70C81">
                    <w:pPr>
                      <w:jc w:val="right"/>
                    </w:pPr>
                    <w:r w:rsidRPr="00EE45DF">
                      <w:t>661,518,135.48</w:t>
                    </w:r>
                  </w:p>
                </w:tc>
                <w:tc>
                  <w:tcPr>
                    <w:tcW w:w="1035" w:type="dxa"/>
                    <w:hideMark/>
                  </w:tcPr>
                  <w:p w:rsidR="00FC76D6" w:rsidRPr="00EE45DF" w:rsidRDefault="00FC76D6" w:rsidP="00B70C81">
                    <w:pPr>
                      <w:jc w:val="right"/>
                    </w:pPr>
                    <w:r w:rsidRPr="00EE45DF">
                      <w:t>51.63</w:t>
                    </w:r>
                  </w:p>
                </w:tc>
                <w:tc>
                  <w:tcPr>
                    <w:tcW w:w="719" w:type="dxa"/>
                    <w:hideMark/>
                  </w:tcPr>
                  <w:p w:rsidR="00FC76D6" w:rsidRPr="00EE45DF" w:rsidRDefault="00FC76D6" w:rsidP="00EE45DF">
                    <w:r w:rsidRPr="00EE45DF">
                      <w:rPr>
                        <w:rFonts w:hint="eastAsia"/>
                      </w:rPr>
                      <w:t>注2</w:t>
                    </w:r>
                  </w:p>
                </w:tc>
              </w:tr>
              <w:tr w:rsidR="00FC76D6" w:rsidRPr="00EE45DF" w:rsidTr="00B70C81">
                <w:trPr>
                  <w:trHeight w:val="465"/>
                </w:trPr>
                <w:tc>
                  <w:tcPr>
                    <w:tcW w:w="0" w:type="auto"/>
                    <w:hideMark/>
                  </w:tcPr>
                  <w:p w:rsidR="00FC76D6" w:rsidRPr="00EE45DF" w:rsidRDefault="00FC76D6" w:rsidP="00EE45DF">
                    <w:r w:rsidRPr="00EE45DF">
                      <w:rPr>
                        <w:rFonts w:hint="eastAsia"/>
                      </w:rPr>
                      <w:t>存货</w:t>
                    </w:r>
                  </w:p>
                </w:tc>
                <w:tc>
                  <w:tcPr>
                    <w:tcW w:w="0" w:type="auto"/>
                    <w:hideMark/>
                  </w:tcPr>
                  <w:p w:rsidR="00FC76D6" w:rsidRPr="00EE45DF" w:rsidRDefault="00FC76D6" w:rsidP="00B70C81">
                    <w:pPr>
                      <w:jc w:val="right"/>
                    </w:pPr>
                    <w:r w:rsidRPr="00EE45DF">
                      <w:t>510,446,054.41</w:t>
                    </w:r>
                  </w:p>
                </w:tc>
                <w:tc>
                  <w:tcPr>
                    <w:tcW w:w="0" w:type="auto"/>
                    <w:hideMark/>
                  </w:tcPr>
                  <w:p w:rsidR="00FC76D6" w:rsidRPr="00EE45DF" w:rsidRDefault="00FC76D6" w:rsidP="00B70C81">
                    <w:pPr>
                      <w:jc w:val="right"/>
                    </w:pPr>
                    <w:r w:rsidRPr="00EE45DF">
                      <w:t>300,312,740.57</w:t>
                    </w:r>
                  </w:p>
                </w:tc>
                <w:tc>
                  <w:tcPr>
                    <w:tcW w:w="0" w:type="auto"/>
                    <w:hideMark/>
                  </w:tcPr>
                  <w:p w:rsidR="00FC76D6" w:rsidRPr="00EE45DF" w:rsidRDefault="00FC76D6" w:rsidP="00B70C81">
                    <w:pPr>
                      <w:jc w:val="right"/>
                    </w:pPr>
                    <w:r w:rsidRPr="00EE45DF">
                      <w:t>210,133,313.84</w:t>
                    </w:r>
                  </w:p>
                </w:tc>
                <w:tc>
                  <w:tcPr>
                    <w:tcW w:w="1035" w:type="dxa"/>
                    <w:hideMark/>
                  </w:tcPr>
                  <w:p w:rsidR="00FC76D6" w:rsidRPr="00EE45DF" w:rsidRDefault="00FC76D6" w:rsidP="00B70C81">
                    <w:pPr>
                      <w:jc w:val="right"/>
                    </w:pPr>
                    <w:r w:rsidRPr="00EE45DF">
                      <w:t>69.97</w:t>
                    </w:r>
                  </w:p>
                </w:tc>
                <w:tc>
                  <w:tcPr>
                    <w:tcW w:w="719" w:type="dxa"/>
                    <w:hideMark/>
                  </w:tcPr>
                  <w:p w:rsidR="00FC76D6" w:rsidRPr="00EE45DF" w:rsidRDefault="00FC76D6" w:rsidP="00EE45DF">
                    <w:r w:rsidRPr="00EE45DF">
                      <w:rPr>
                        <w:rFonts w:hint="eastAsia"/>
                      </w:rPr>
                      <w:t>注3</w:t>
                    </w:r>
                  </w:p>
                </w:tc>
              </w:tr>
              <w:tr w:rsidR="00FC76D6" w:rsidRPr="00EE45DF" w:rsidTr="00B70C81">
                <w:trPr>
                  <w:trHeight w:val="600"/>
                </w:trPr>
                <w:tc>
                  <w:tcPr>
                    <w:tcW w:w="0" w:type="auto"/>
                    <w:hideMark/>
                  </w:tcPr>
                  <w:p w:rsidR="00FC76D6" w:rsidRPr="00EE45DF" w:rsidRDefault="00FC76D6" w:rsidP="00EE45DF">
                    <w:r w:rsidRPr="00EE45DF">
                      <w:rPr>
                        <w:rFonts w:hint="eastAsia"/>
                      </w:rPr>
                      <w:t xml:space="preserve">一年内到期的非流动资产 </w:t>
                    </w:r>
                  </w:p>
                </w:tc>
                <w:tc>
                  <w:tcPr>
                    <w:tcW w:w="0" w:type="auto"/>
                    <w:hideMark/>
                  </w:tcPr>
                  <w:p w:rsidR="00FC76D6" w:rsidRPr="00EE45DF" w:rsidRDefault="00FC76D6" w:rsidP="00B70C81">
                    <w:pPr>
                      <w:jc w:val="right"/>
                    </w:pPr>
                    <w:r w:rsidRPr="00EE45DF">
                      <w:t>4,266,666.66</w:t>
                    </w:r>
                  </w:p>
                </w:tc>
                <w:tc>
                  <w:tcPr>
                    <w:tcW w:w="0" w:type="auto"/>
                    <w:hideMark/>
                  </w:tcPr>
                  <w:p w:rsidR="00FC76D6" w:rsidRPr="00EE45DF" w:rsidRDefault="00FC76D6" w:rsidP="00B70C81">
                    <w:pPr>
                      <w:jc w:val="right"/>
                    </w:pPr>
                    <w:r w:rsidRPr="00EE45DF">
                      <w:t>408,533,333.33</w:t>
                    </w:r>
                  </w:p>
                </w:tc>
                <w:tc>
                  <w:tcPr>
                    <w:tcW w:w="0" w:type="auto"/>
                    <w:hideMark/>
                  </w:tcPr>
                  <w:p w:rsidR="00FC76D6" w:rsidRPr="00EE45DF" w:rsidRDefault="00FC76D6" w:rsidP="00B70C81">
                    <w:pPr>
                      <w:jc w:val="right"/>
                    </w:pPr>
                    <w:r w:rsidRPr="00EE45DF">
                      <w:t>-404,266,666.67</w:t>
                    </w:r>
                  </w:p>
                </w:tc>
                <w:tc>
                  <w:tcPr>
                    <w:tcW w:w="1035" w:type="dxa"/>
                    <w:hideMark/>
                  </w:tcPr>
                  <w:p w:rsidR="00FC76D6" w:rsidRPr="00EE45DF" w:rsidRDefault="00FC76D6" w:rsidP="00B70C81">
                    <w:pPr>
                      <w:jc w:val="right"/>
                    </w:pPr>
                    <w:r w:rsidRPr="00EE45DF">
                      <w:t>-98.96</w:t>
                    </w:r>
                  </w:p>
                </w:tc>
                <w:tc>
                  <w:tcPr>
                    <w:tcW w:w="719" w:type="dxa"/>
                    <w:hideMark/>
                  </w:tcPr>
                  <w:p w:rsidR="00FC76D6" w:rsidRPr="00EE45DF" w:rsidRDefault="00FC76D6" w:rsidP="00EE45DF">
                    <w:r w:rsidRPr="00EE45DF">
                      <w:rPr>
                        <w:rFonts w:hint="eastAsia"/>
                      </w:rPr>
                      <w:t>注4</w:t>
                    </w:r>
                  </w:p>
                </w:tc>
              </w:tr>
              <w:tr w:rsidR="00FC76D6" w:rsidRPr="00EE45DF" w:rsidTr="00B70C81">
                <w:trPr>
                  <w:trHeight w:val="450"/>
                </w:trPr>
                <w:tc>
                  <w:tcPr>
                    <w:tcW w:w="0" w:type="auto"/>
                    <w:hideMark/>
                  </w:tcPr>
                  <w:p w:rsidR="00FC76D6" w:rsidRPr="00EE45DF" w:rsidRDefault="00FC76D6" w:rsidP="00EE45DF">
                    <w:r w:rsidRPr="00EE45DF">
                      <w:rPr>
                        <w:rFonts w:hint="eastAsia"/>
                      </w:rPr>
                      <w:lastRenderedPageBreak/>
                      <w:t>在建工程</w:t>
                    </w:r>
                  </w:p>
                </w:tc>
                <w:tc>
                  <w:tcPr>
                    <w:tcW w:w="0" w:type="auto"/>
                    <w:hideMark/>
                  </w:tcPr>
                  <w:p w:rsidR="00FC76D6" w:rsidRPr="00EE45DF" w:rsidRDefault="00FC76D6" w:rsidP="00B70C81">
                    <w:pPr>
                      <w:jc w:val="right"/>
                    </w:pPr>
                    <w:r w:rsidRPr="00EE45DF">
                      <w:t>693,546,334.44</w:t>
                    </w:r>
                  </w:p>
                </w:tc>
                <w:tc>
                  <w:tcPr>
                    <w:tcW w:w="0" w:type="auto"/>
                    <w:hideMark/>
                  </w:tcPr>
                  <w:p w:rsidR="00FC76D6" w:rsidRPr="00EE45DF" w:rsidRDefault="00FC76D6" w:rsidP="00B70C81">
                    <w:pPr>
                      <w:jc w:val="right"/>
                    </w:pPr>
                    <w:r w:rsidRPr="00EE45DF">
                      <w:t>1,319,613,234.68</w:t>
                    </w:r>
                  </w:p>
                </w:tc>
                <w:tc>
                  <w:tcPr>
                    <w:tcW w:w="0" w:type="auto"/>
                    <w:hideMark/>
                  </w:tcPr>
                  <w:p w:rsidR="00FC76D6" w:rsidRPr="00EE45DF" w:rsidRDefault="00FC76D6" w:rsidP="00B70C81">
                    <w:pPr>
                      <w:jc w:val="right"/>
                    </w:pPr>
                    <w:r w:rsidRPr="00EE45DF">
                      <w:t>-626,066,900.24</w:t>
                    </w:r>
                  </w:p>
                </w:tc>
                <w:tc>
                  <w:tcPr>
                    <w:tcW w:w="1035" w:type="dxa"/>
                    <w:hideMark/>
                  </w:tcPr>
                  <w:p w:rsidR="00FC76D6" w:rsidRPr="00EE45DF" w:rsidRDefault="00FC76D6" w:rsidP="00B70C81">
                    <w:pPr>
                      <w:jc w:val="right"/>
                    </w:pPr>
                    <w:r w:rsidRPr="00EE45DF">
                      <w:t>-47.44</w:t>
                    </w:r>
                  </w:p>
                </w:tc>
                <w:tc>
                  <w:tcPr>
                    <w:tcW w:w="719" w:type="dxa"/>
                    <w:hideMark/>
                  </w:tcPr>
                  <w:p w:rsidR="00FC76D6" w:rsidRPr="00EE45DF" w:rsidRDefault="00FC76D6" w:rsidP="00EE45DF">
                    <w:r w:rsidRPr="00EE45DF">
                      <w:rPr>
                        <w:rFonts w:hint="eastAsia"/>
                      </w:rPr>
                      <w:t>注5</w:t>
                    </w:r>
                  </w:p>
                </w:tc>
              </w:tr>
              <w:tr w:rsidR="00FC76D6" w:rsidRPr="00EE45DF" w:rsidTr="00B70C81">
                <w:trPr>
                  <w:trHeight w:val="450"/>
                </w:trPr>
                <w:tc>
                  <w:tcPr>
                    <w:tcW w:w="0" w:type="auto"/>
                    <w:hideMark/>
                  </w:tcPr>
                  <w:p w:rsidR="00FC76D6" w:rsidRPr="00EE45DF" w:rsidRDefault="00FC76D6" w:rsidP="00EE45DF">
                    <w:r w:rsidRPr="00EE45DF">
                      <w:rPr>
                        <w:rFonts w:hint="eastAsia"/>
                      </w:rPr>
                      <w:t xml:space="preserve">其他非流动资产 </w:t>
                    </w:r>
                  </w:p>
                </w:tc>
                <w:tc>
                  <w:tcPr>
                    <w:tcW w:w="0" w:type="auto"/>
                    <w:hideMark/>
                  </w:tcPr>
                  <w:p w:rsidR="00FC76D6" w:rsidRPr="00EE45DF" w:rsidRDefault="00FC76D6" w:rsidP="00B70C81">
                    <w:pPr>
                      <w:jc w:val="right"/>
                    </w:pPr>
                    <w:r w:rsidRPr="00EE45DF">
                      <w:t>85,889,963.39</w:t>
                    </w:r>
                  </w:p>
                </w:tc>
                <w:tc>
                  <w:tcPr>
                    <w:tcW w:w="0" w:type="auto"/>
                    <w:hideMark/>
                  </w:tcPr>
                  <w:p w:rsidR="00FC76D6" w:rsidRPr="00EE45DF" w:rsidRDefault="00FC76D6" w:rsidP="00B70C81">
                    <w:pPr>
                      <w:jc w:val="right"/>
                    </w:pPr>
                    <w:r w:rsidRPr="00EE45DF">
                      <w:t>42,598,453.31</w:t>
                    </w:r>
                  </w:p>
                </w:tc>
                <w:tc>
                  <w:tcPr>
                    <w:tcW w:w="0" w:type="auto"/>
                    <w:hideMark/>
                  </w:tcPr>
                  <w:p w:rsidR="00FC76D6" w:rsidRPr="00EE45DF" w:rsidRDefault="00FC76D6" w:rsidP="00B70C81">
                    <w:pPr>
                      <w:jc w:val="right"/>
                    </w:pPr>
                    <w:r w:rsidRPr="00EE45DF">
                      <w:t>43,291,510.08</w:t>
                    </w:r>
                  </w:p>
                </w:tc>
                <w:tc>
                  <w:tcPr>
                    <w:tcW w:w="1035" w:type="dxa"/>
                    <w:hideMark/>
                  </w:tcPr>
                  <w:p w:rsidR="00FC76D6" w:rsidRPr="00EE45DF" w:rsidRDefault="00FC76D6" w:rsidP="00B70C81">
                    <w:pPr>
                      <w:jc w:val="right"/>
                    </w:pPr>
                    <w:r w:rsidRPr="00EE45DF">
                      <w:t>101.63</w:t>
                    </w:r>
                  </w:p>
                </w:tc>
                <w:tc>
                  <w:tcPr>
                    <w:tcW w:w="719" w:type="dxa"/>
                    <w:hideMark/>
                  </w:tcPr>
                  <w:p w:rsidR="00FC76D6" w:rsidRPr="00EE45DF" w:rsidRDefault="00FC76D6" w:rsidP="00EE45DF">
                    <w:r w:rsidRPr="00EE45DF">
                      <w:rPr>
                        <w:rFonts w:hint="eastAsia"/>
                      </w:rPr>
                      <w:t>注6</w:t>
                    </w:r>
                  </w:p>
                </w:tc>
              </w:tr>
              <w:tr w:rsidR="00FC76D6" w:rsidRPr="00EE45DF" w:rsidTr="00B70C81">
                <w:trPr>
                  <w:trHeight w:val="450"/>
                </w:trPr>
                <w:tc>
                  <w:tcPr>
                    <w:tcW w:w="0" w:type="auto"/>
                    <w:hideMark/>
                  </w:tcPr>
                  <w:p w:rsidR="00FC76D6" w:rsidRPr="00EE45DF" w:rsidRDefault="00FC76D6" w:rsidP="00EE45DF">
                    <w:r w:rsidRPr="00EE45DF">
                      <w:rPr>
                        <w:rFonts w:hint="eastAsia"/>
                      </w:rPr>
                      <w:t>其他应付款</w:t>
                    </w:r>
                  </w:p>
                </w:tc>
                <w:tc>
                  <w:tcPr>
                    <w:tcW w:w="0" w:type="auto"/>
                    <w:hideMark/>
                  </w:tcPr>
                  <w:p w:rsidR="00FC76D6" w:rsidRPr="00EE45DF" w:rsidRDefault="00FC76D6" w:rsidP="00B70C81">
                    <w:pPr>
                      <w:jc w:val="right"/>
                    </w:pPr>
                    <w:r w:rsidRPr="00EE45DF">
                      <w:t>392,666,624.53</w:t>
                    </w:r>
                  </w:p>
                </w:tc>
                <w:tc>
                  <w:tcPr>
                    <w:tcW w:w="0" w:type="auto"/>
                    <w:hideMark/>
                  </w:tcPr>
                  <w:p w:rsidR="00FC76D6" w:rsidRPr="00EE45DF" w:rsidRDefault="00FC76D6" w:rsidP="00B70C81">
                    <w:pPr>
                      <w:jc w:val="right"/>
                    </w:pPr>
                    <w:r w:rsidRPr="00EE45DF">
                      <w:t>277,518,853.34</w:t>
                    </w:r>
                  </w:p>
                </w:tc>
                <w:tc>
                  <w:tcPr>
                    <w:tcW w:w="0" w:type="auto"/>
                    <w:hideMark/>
                  </w:tcPr>
                  <w:p w:rsidR="00FC76D6" w:rsidRPr="00EE45DF" w:rsidRDefault="00FC76D6" w:rsidP="00B70C81">
                    <w:pPr>
                      <w:jc w:val="right"/>
                    </w:pPr>
                    <w:r w:rsidRPr="00EE45DF">
                      <w:t>115,147,771.19</w:t>
                    </w:r>
                  </w:p>
                </w:tc>
                <w:tc>
                  <w:tcPr>
                    <w:tcW w:w="1035" w:type="dxa"/>
                    <w:hideMark/>
                  </w:tcPr>
                  <w:p w:rsidR="00FC76D6" w:rsidRPr="00EE45DF" w:rsidRDefault="00FC76D6" w:rsidP="00B70C81">
                    <w:pPr>
                      <w:jc w:val="right"/>
                    </w:pPr>
                    <w:r w:rsidRPr="00EE45DF">
                      <w:t>41.49</w:t>
                    </w:r>
                  </w:p>
                </w:tc>
                <w:tc>
                  <w:tcPr>
                    <w:tcW w:w="719" w:type="dxa"/>
                    <w:hideMark/>
                  </w:tcPr>
                  <w:p w:rsidR="00FC76D6" w:rsidRPr="00EE45DF" w:rsidRDefault="00FC76D6" w:rsidP="00EE45DF">
                    <w:r w:rsidRPr="00EE45DF">
                      <w:rPr>
                        <w:rFonts w:hint="eastAsia"/>
                      </w:rPr>
                      <w:t>注7</w:t>
                    </w:r>
                  </w:p>
                </w:tc>
              </w:tr>
              <w:tr w:rsidR="00FC76D6" w:rsidRPr="00EE45DF" w:rsidTr="00B70C81">
                <w:trPr>
                  <w:trHeight w:val="615"/>
                </w:trPr>
                <w:tc>
                  <w:tcPr>
                    <w:tcW w:w="0" w:type="auto"/>
                    <w:hideMark/>
                  </w:tcPr>
                  <w:p w:rsidR="00FC76D6" w:rsidRPr="00EE45DF" w:rsidRDefault="00FC76D6" w:rsidP="00EE45DF">
                    <w:r w:rsidRPr="00EE45DF">
                      <w:rPr>
                        <w:rFonts w:hint="eastAsia"/>
                      </w:rPr>
                      <w:t xml:space="preserve">一年内到期的非流动负债 </w:t>
                    </w:r>
                  </w:p>
                </w:tc>
                <w:tc>
                  <w:tcPr>
                    <w:tcW w:w="0" w:type="auto"/>
                    <w:hideMark/>
                  </w:tcPr>
                  <w:p w:rsidR="00FC76D6" w:rsidRPr="00EE45DF" w:rsidRDefault="00FC76D6" w:rsidP="00B70C81">
                    <w:pPr>
                      <w:jc w:val="right"/>
                    </w:pPr>
                    <w:r w:rsidRPr="00EE45DF">
                      <w:t>59,198,692.50</w:t>
                    </w:r>
                  </w:p>
                </w:tc>
                <w:tc>
                  <w:tcPr>
                    <w:tcW w:w="0" w:type="auto"/>
                    <w:hideMark/>
                  </w:tcPr>
                  <w:p w:rsidR="00FC76D6" w:rsidRPr="00EE45DF" w:rsidRDefault="00FC76D6" w:rsidP="00B70C81">
                    <w:pPr>
                      <w:jc w:val="right"/>
                    </w:pPr>
                    <w:r w:rsidRPr="00EE45DF">
                      <w:t>38,781,948.25</w:t>
                    </w:r>
                  </w:p>
                </w:tc>
                <w:tc>
                  <w:tcPr>
                    <w:tcW w:w="0" w:type="auto"/>
                    <w:hideMark/>
                  </w:tcPr>
                  <w:p w:rsidR="00FC76D6" w:rsidRPr="00EE45DF" w:rsidRDefault="00FC76D6" w:rsidP="00B70C81">
                    <w:pPr>
                      <w:jc w:val="right"/>
                    </w:pPr>
                    <w:r w:rsidRPr="00EE45DF">
                      <w:t>20,416,744.25</w:t>
                    </w:r>
                  </w:p>
                </w:tc>
                <w:tc>
                  <w:tcPr>
                    <w:tcW w:w="1035" w:type="dxa"/>
                    <w:hideMark/>
                  </w:tcPr>
                  <w:p w:rsidR="00FC76D6" w:rsidRPr="00EE45DF" w:rsidRDefault="00FC76D6" w:rsidP="00B70C81">
                    <w:pPr>
                      <w:jc w:val="right"/>
                    </w:pPr>
                    <w:r w:rsidRPr="00EE45DF">
                      <w:t>52.64</w:t>
                    </w:r>
                  </w:p>
                </w:tc>
                <w:tc>
                  <w:tcPr>
                    <w:tcW w:w="719" w:type="dxa"/>
                    <w:hideMark/>
                  </w:tcPr>
                  <w:p w:rsidR="00FC76D6" w:rsidRPr="00EE45DF" w:rsidRDefault="00FC76D6" w:rsidP="00EE45DF">
                    <w:r w:rsidRPr="00EE45DF">
                      <w:rPr>
                        <w:rFonts w:hint="eastAsia"/>
                      </w:rPr>
                      <w:t>注8</w:t>
                    </w:r>
                  </w:p>
                </w:tc>
              </w:tr>
              <w:tr w:rsidR="00FC76D6" w:rsidRPr="00EE45DF" w:rsidTr="00B70C81">
                <w:trPr>
                  <w:trHeight w:val="405"/>
                </w:trPr>
                <w:tc>
                  <w:tcPr>
                    <w:tcW w:w="0" w:type="auto"/>
                    <w:hideMark/>
                  </w:tcPr>
                  <w:p w:rsidR="00FC76D6" w:rsidRPr="00EE45DF" w:rsidRDefault="00FC76D6" w:rsidP="00EE45DF">
                    <w:r w:rsidRPr="00EE45DF">
                      <w:rPr>
                        <w:rFonts w:hint="eastAsia"/>
                      </w:rPr>
                      <w:t>其他综合收益</w:t>
                    </w:r>
                  </w:p>
                </w:tc>
                <w:tc>
                  <w:tcPr>
                    <w:tcW w:w="0" w:type="auto"/>
                    <w:hideMark/>
                  </w:tcPr>
                  <w:p w:rsidR="00FC76D6" w:rsidRPr="00EE45DF" w:rsidRDefault="00FC76D6" w:rsidP="00B70C81">
                    <w:pPr>
                      <w:jc w:val="right"/>
                    </w:pPr>
                    <w:r w:rsidRPr="00EE45DF">
                      <w:t>-3,405,280.48</w:t>
                    </w:r>
                  </w:p>
                </w:tc>
                <w:tc>
                  <w:tcPr>
                    <w:tcW w:w="0" w:type="auto"/>
                    <w:hideMark/>
                  </w:tcPr>
                  <w:p w:rsidR="00FC76D6" w:rsidRPr="00EE45DF" w:rsidRDefault="00FC76D6" w:rsidP="00B70C81">
                    <w:pPr>
                      <w:jc w:val="right"/>
                    </w:pPr>
                    <w:r w:rsidRPr="00EE45DF">
                      <w:t>-1,240,165.57</w:t>
                    </w:r>
                  </w:p>
                </w:tc>
                <w:tc>
                  <w:tcPr>
                    <w:tcW w:w="0" w:type="auto"/>
                    <w:hideMark/>
                  </w:tcPr>
                  <w:p w:rsidR="00FC76D6" w:rsidRPr="00EE45DF" w:rsidRDefault="00FC76D6" w:rsidP="00B70C81">
                    <w:pPr>
                      <w:jc w:val="right"/>
                    </w:pPr>
                    <w:r w:rsidRPr="00EE45DF">
                      <w:t>-2,165,114.91</w:t>
                    </w:r>
                  </w:p>
                </w:tc>
                <w:tc>
                  <w:tcPr>
                    <w:tcW w:w="1035" w:type="dxa"/>
                    <w:hideMark/>
                  </w:tcPr>
                  <w:p w:rsidR="00FC76D6" w:rsidRPr="00EE45DF" w:rsidRDefault="00FC76D6" w:rsidP="00B70C81">
                    <w:pPr>
                      <w:jc w:val="right"/>
                    </w:pPr>
                    <w:r w:rsidRPr="00EE45DF">
                      <w:t>174.58</w:t>
                    </w:r>
                  </w:p>
                </w:tc>
                <w:tc>
                  <w:tcPr>
                    <w:tcW w:w="719" w:type="dxa"/>
                    <w:hideMark/>
                  </w:tcPr>
                  <w:p w:rsidR="00FC76D6" w:rsidRPr="00EE45DF" w:rsidRDefault="00FC76D6" w:rsidP="00EE45DF">
                    <w:r w:rsidRPr="00EE45DF">
                      <w:rPr>
                        <w:rFonts w:hint="eastAsia"/>
                      </w:rPr>
                      <w:t>注9</w:t>
                    </w:r>
                  </w:p>
                </w:tc>
              </w:tr>
              <w:tr w:rsidR="00024E2C" w:rsidRPr="00EE45DF" w:rsidTr="00B70C81">
                <w:trPr>
                  <w:trHeight w:val="450"/>
                </w:trPr>
                <w:tc>
                  <w:tcPr>
                    <w:tcW w:w="0" w:type="auto"/>
                    <w:hideMark/>
                  </w:tcPr>
                  <w:p w:rsidR="00024E2C" w:rsidRPr="00EE45DF" w:rsidRDefault="00024E2C" w:rsidP="00EE45DF">
                    <w:r w:rsidRPr="00EE45DF">
                      <w:rPr>
                        <w:rFonts w:hint="eastAsia"/>
                      </w:rPr>
                      <w:t>少数股东权益</w:t>
                    </w:r>
                  </w:p>
                </w:tc>
                <w:tc>
                  <w:tcPr>
                    <w:tcW w:w="0" w:type="auto"/>
                    <w:hideMark/>
                  </w:tcPr>
                  <w:p w:rsidR="00024E2C" w:rsidRPr="00DC0B8E" w:rsidRDefault="00024E2C" w:rsidP="00B70C81">
                    <w:pPr>
                      <w:jc w:val="right"/>
                    </w:pPr>
                    <w:r w:rsidRPr="00DC0B8E">
                      <w:t>50,847,481.83</w:t>
                    </w:r>
                  </w:p>
                </w:tc>
                <w:tc>
                  <w:tcPr>
                    <w:tcW w:w="0" w:type="auto"/>
                    <w:hideMark/>
                  </w:tcPr>
                  <w:p w:rsidR="00024E2C" w:rsidRPr="00DC0B8E" w:rsidRDefault="00024E2C" w:rsidP="00B70C81">
                    <w:pPr>
                      <w:jc w:val="right"/>
                    </w:pPr>
                    <w:r w:rsidRPr="00DC0B8E">
                      <w:t>9,252,069.37</w:t>
                    </w:r>
                  </w:p>
                </w:tc>
                <w:tc>
                  <w:tcPr>
                    <w:tcW w:w="0" w:type="auto"/>
                    <w:hideMark/>
                  </w:tcPr>
                  <w:p w:rsidR="00024E2C" w:rsidRPr="00DC0B8E" w:rsidRDefault="00024E2C" w:rsidP="00B70C81">
                    <w:pPr>
                      <w:jc w:val="right"/>
                    </w:pPr>
                    <w:r w:rsidRPr="00DC0B8E">
                      <w:t>41,595,412.46</w:t>
                    </w:r>
                  </w:p>
                </w:tc>
                <w:tc>
                  <w:tcPr>
                    <w:tcW w:w="1035" w:type="dxa"/>
                    <w:hideMark/>
                  </w:tcPr>
                  <w:p w:rsidR="00024E2C" w:rsidRDefault="00024E2C" w:rsidP="00B70C81">
                    <w:pPr>
                      <w:jc w:val="right"/>
                    </w:pPr>
                    <w:r w:rsidRPr="00DC0B8E">
                      <w:t>449.58</w:t>
                    </w:r>
                  </w:p>
                </w:tc>
                <w:tc>
                  <w:tcPr>
                    <w:tcW w:w="719" w:type="dxa"/>
                    <w:hideMark/>
                  </w:tcPr>
                  <w:p w:rsidR="00024E2C" w:rsidRPr="00EE45DF" w:rsidRDefault="00024E2C" w:rsidP="00EE45DF">
                    <w:r w:rsidRPr="00EE45DF">
                      <w:rPr>
                        <w:rFonts w:hint="eastAsia"/>
                      </w:rPr>
                      <w:t>注10</w:t>
                    </w:r>
                  </w:p>
                </w:tc>
              </w:tr>
            </w:tbl>
            <w:p w:rsidR="00FC76D6" w:rsidRPr="00EE45DF" w:rsidRDefault="00FC76D6" w:rsidP="00EE45DF"/>
            <w:tbl>
              <w:tblPr>
                <w:tblW w:w="8670" w:type="dxa"/>
                <w:tblInd w:w="93" w:type="dxa"/>
                <w:tblLook w:val="04A0" w:firstRow="1" w:lastRow="0" w:firstColumn="1" w:lastColumn="0" w:noHBand="0" w:noVBand="1"/>
              </w:tblPr>
              <w:tblGrid>
                <w:gridCol w:w="8670"/>
              </w:tblGrid>
              <w:tr w:rsidR="00FC76D6" w:rsidRPr="00EE45DF" w:rsidTr="00350DD8">
                <w:trPr>
                  <w:trHeight w:val="375"/>
                </w:trPr>
                <w:tc>
                  <w:tcPr>
                    <w:tcW w:w="8670" w:type="dxa"/>
                    <w:tcBorders>
                      <w:top w:val="nil"/>
                      <w:left w:val="nil"/>
                      <w:bottom w:val="nil"/>
                      <w:right w:val="nil"/>
                    </w:tcBorders>
                    <w:shd w:val="clear" w:color="auto" w:fill="auto"/>
                    <w:noWrap/>
                    <w:vAlign w:val="center"/>
                    <w:hideMark/>
                  </w:tcPr>
                  <w:p w:rsidR="00FC76D6" w:rsidRPr="00EE45DF" w:rsidRDefault="00FC76D6" w:rsidP="00EE45DF">
                    <w:pPr>
                      <w:rPr>
                        <w:rFonts w:cs="宋体"/>
                        <w:sz w:val="22"/>
                        <w:szCs w:val="22"/>
                      </w:rPr>
                    </w:pPr>
                    <w:r w:rsidRPr="00EE45DF">
                      <w:rPr>
                        <w:rFonts w:cs="宋体" w:hint="eastAsia"/>
                        <w:sz w:val="22"/>
                        <w:szCs w:val="22"/>
                      </w:rPr>
                      <w:t>注1：主要系</w:t>
                    </w:r>
                    <w:r w:rsidRPr="0053265F">
                      <w:rPr>
                        <w:rFonts w:cs="宋体" w:hint="eastAsia"/>
                        <w:color w:val="auto"/>
                        <w:sz w:val="22"/>
                        <w:szCs w:val="22"/>
                      </w:rPr>
                      <w:t>年初</w:t>
                    </w:r>
                    <w:proofErr w:type="gramStart"/>
                    <w:r w:rsidRPr="0053265F">
                      <w:rPr>
                        <w:rFonts w:cs="宋体" w:hint="eastAsia"/>
                        <w:color w:val="auto"/>
                        <w:sz w:val="22"/>
                        <w:szCs w:val="22"/>
                      </w:rPr>
                      <w:t>至报告</w:t>
                    </w:r>
                    <w:proofErr w:type="gramEnd"/>
                    <w:r w:rsidRPr="0053265F">
                      <w:rPr>
                        <w:rFonts w:cs="宋体" w:hint="eastAsia"/>
                        <w:color w:val="auto"/>
                        <w:sz w:val="22"/>
                        <w:szCs w:val="22"/>
                      </w:rPr>
                      <w:t>期末</w:t>
                    </w:r>
                    <w:r w:rsidRPr="00EE45DF">
                      <w:rPr>
                        <w:rFonts w:cs="宋体" w:hint="eastAsia"/>
                        <w:sz w:val="22"/>
                        <w:szCs w:val="22"/>
                      </w:rPr>
                      <w:t>新增定期存款所致；</w:t>
                    </w:r>
                  </w:p>
                </w:tc>
              </w:tr>
              <w:tr w:rsidR="00FC76D6" w:rsidRPr="00EE45DF" w:rsidTr="00350DD8">
                <w:trPr>
                  <w:trHeight w:val="375"/>
                </w:trPr>
                <w:tc>
                  <w:tcPr>
                    <w:tcW w:w="8670" w:type="dxa"/>
                    <w:tcBorders>
                      <w:top w:val="nil"/>
                      <w:left w:val="nil"/>
                      <w:bottom w:val="nil"/>
                      <w:right w:val="nil"/>
                    </w:tcBorders>
                    <w:shd w:val="clear" w:color="auto" w:fill="auto"/>
                    <w:noWrap/>
                    <w:vAlign w:val="center"/>
                    <w:hideMark/>
                  </w:tcPr>
                  <w:p w:rsidR="00FC76D6" w:rsidRPr="00EE45DF" w:rsidRDefault="00FC76D6" w:rsidP="00EE45DF">
                    <w:pPr>
                      <w:rPr>
                        <w:rFonts w:cs="宋体"/>
                        <w:sz w:val="22"/>
                        <w:szCs w:val="22"/>
                      </w:rPr>
                    </w:pPr>
                    <w:r w:rsidRPr="00EE45DF">
                      <w:rPr>
                        <w:rFonts w:cs="宋体" w:hint="eastAsia"/>
                        <w:sz w:val="22"/>
                        <w:szCs w:val="22"/>
                      </w:rPr>
                      <w:t>注2：主要系截止报告期末委托理财余额增加7亿元所致；</w:t>
                    </w:r>
                  </w:p>
                </w:tc>
              </w:tr>
              <w:tr w:rsidR="00FC76D6" w:rsidRPr="00EE45DF" w:rsidTr="00350DD8">
                <w:trPr>
                  <w:trHeight w:val="375"/>
                </w:trPr>
                <w:tc>
                  <w:tcPr>
                    <w:tcW w:w="8670" w:type="dxa"/>
                    <w:tcBorders>
                      <w:top w:val="nil"/>
                      <w:left w:val="nil"/>
                      <w:bottom w:val="nil"/>
                      <w:right w:val="nil"/>
                    </w:tcBorders>
                    <w:shd w:val="clear" w:color="auto" w:fill="auto"/>
                    <w:noWrap/>
                    <w:vAlign w:val="center"/>
                    <w:hideMark/>
                  </w:tcPr>
                  <w:p w:rsidR="00FC76D6" w:rsidRPr="00EE45DF" w:rsidRDefault="00FC76D6" w:rsidP="00EE45DF">
                    <w:pPr>
                      <w:rPr>
                        <w:rFonts w:cs="宋体"/>
                        <w:sz w:val="22"/>
                        <w:szCs w:val="22"/>
                      </w:rPr>
                    </w:pPr>
                    <w:r w:rsidRPr="00EE45DF">
                      <w:rPr>
                        <w:rFonts w:cs="宋体" w:hint="eastAsia"/>
                        <w:sz w:val="22"/>
                        <w:szCs w:val="22"/>
                      </w:rPr>
                      <w:t>注3：主要系</w:t>
                    </w:r>
                    <w:r w:rsidRPr="0053265F">
                      <w:rPr>
                        <w:rFonts w:cs="宋体" w:hint="eastAsia"/>
                        <w:color w:val="auto"/>
                        <w:sz w:val="22"/>
                        <w:szCs w:val="22"/>
                      </w:rPr>
                      <w:t>年初</w:t>
                    </w:r>
                    <w:proofErr w:type="gramStart"/>
                    <w:r w:rsidRPr="0053265F">
                      <w:rPr>
                        <w:rFonts w:cs="宋体" w:hint="eastAsia"/>
                        <w:color w:val="auto"/>
                        <w:sz w:val="22"/>
                        <w:szCs w:val="22"/>
                      </w:rPr>
                      <w:t>至报告</w:t>
                    </w:r>
                    <w:proofErr w:type="gramEnd"/>
                    <w:r w:rsidRPr="0053265F">
                      <w:rPr>
                        <w:rFonts w:cs="宋体" w:hint="eastAsia"/>
                        <w:color w:val="auto"/>
                        <w:sz w:val="22"/>
                        <w:szCs w:val="22"/>
                      </w:rPr>
                      <w:t>期末</w:t>
                    </w:r>
                    <w:r w:rsidRPr="00EE45DF">
                      <w:rPr>
                        <w:rFonts w:cs="宋体" w:hint="eastAsia"/>
                        <w:sz w:val="22"/>
                        <w:szCs w:val="22"/>
                      </w:rPr>
                      <w:t>工程施工增加所致；</w:t>
                    </w:r>
                  </w:p>
                </w:tc>
              </w:tr>
              <w:tr w:rsidR="00FC76D6" w:rsidRPr="00EE45DF" w:rsidTr="00350DD8">
                <w:trPr>
                  <w:trHeight w:val="375"/>
                </w:trPr>
                <w:tc>
                  <w:tcPr>
                    <w:tcW w:w="8670" w:type="dxa"/>
                    <w:tcBorders>
                      <w:top w:val="nil"/>
                      <w:left w:val="nil"/>
                      <w:bottom w:val="nil"/>
                      <w:right w:val="nil"/>
                    </w:tcBorders>
                    <w:shd w:val="clear" w:color="auto" w:fill="auto"/>
                    <w:noWrap/>
                    <w:vAlign w:val="center"/>
                    <w:hideMark/>
                  </w:tcPr>
                  <w:p w:rsidR="00FC76D6" w:rsidRPr="00EE45DF" w:rsidRDefault="00FC76D6" w:rsidP="005D267D">
                    <w:pPr>
                      <w:rPr>
                        <w:rFonts w:cs="宋体"/>
                        <w:sz w:val="22"/>
                        <w:szCs w:val="22"/>
                      </w:rPr>
                    </w:pPr>
                    <w:r w:rsidRPr="00EE45DF">
                      <w:rPr>
                        <w:rFonts w:cs="宋体" w:hint="eastAsia"/>
                        <w:sz w:val="22"/>
                        <w:szCs w:val="22"/>
                      </w:rPr>
                      <w:t>注4：主要系</w:t>
                    </w:r>
                    <w:r w:rsidRPr="0053265F">
                      <w:rPr>
                        <w:rFonts w:cs="宋体" w:hint="eastAsia"/>
                        <w:color w:val="auto"/>
                        <w:sz w:val="22"/>
                        <w:szCs w:val="22"/>
                      </w:rPr>
                      <w:t>年初</w:t>
                    </w:r>
                    <w:proofErr w:type="gramStart"/>
                    <w:r w:rsidRPr="0053265F">
                      <w:rPr>
                        <w:rFonts w:cs="宋体" w:hint="eastAsia"/>
                        <w:color w:val="auto"/>
                        <w:sz w:val="22"/>
                        <w:szCs w:val="22"/>
                      </w:rPr>
                      <w:t>至报告</w:t>
                    </w:r>
                    <w:proofErr w:type="gramEnd"/>
                    <w:r w:rsidRPr="0053265F">
                      <w:rPr>
                        <w:rFonts w:cs="宋体" w:hint="eastAsia"/>
                        <w:color w:val="auto"/>
                        <w:sz w:val="22"/>
                        <w:szCs w:val="22"/>
                      </w:rPr>
                      <w:t>期末</w:t>
                    </w:r>
                    <w:r w:rsidRPr="00EE45DF">
                      <w:rPr>
                        <w:rFonts w:cs="宋体" w:hint="eastAsia"/>
                        <w:sz w:val="22"/>
                        <w:szCs w:val="22"/>
                      </w:rPr>
                      <w:t>收回委托贷款4亿元所致；</w:t>
                    </w:r>
                  </w:p>
                </w:tc>
              </w:tr>
              <w:tr w:rsidR="00FC76D6" w:rsidRPr="00EE45DF" w:rsidTr="00350DD8">
                <w:trPr>
                  <w:trHeight w:val="375"/>
                </w:trPr>
                <w:tc>
                  <w:tcPr>
                    <w:tcW w:w="8670" w:type="dxa"/>
                    <w:tcBorders>
                      <w:top w:val="nil"/>
                      <w:left w:val="nil"/>
                      <w:bottom w:val="nil"/>
                      <w:right w:val="nil"/>
                    </w:tcBorders>
                    <w:shd w:val="clear" w:color="auto" w:fill="auto"/>
                    <w:noWrap/>
                    <w:vAlign w:val="center"/>
                    <w:hideMark/>
                  </w:tcPr>
                  <w:p w:rsidR="00FC76D6" w:rsidRPr="00EE45DF" w:rsidRDefault="00FC76D6" w:rsidP="00EE45DF">
                    <w:pPr>
                      <w:rPr>
                        <w:rFonts w:cs="宋体"/>
                        <w:sz w:val="22"/>
                        <w:szCs w:val="22"/>
                      </w:rPr>
                    </w:pPr>
                    <w:r w:rsidRPr="00EE45DF">
                      <w:rPr>
                        <w:rFonts w:cs="宋体" w:hint="eastAsia"/>
                        <w:sz w:val="22"/>
                        <w:szCs w:val="22"/>
                      </w:rPr>
                      <w:t>注5：主要系</w:t>
                    </w:r>
                    <w:r w:rsidRPr="0053265F">
                      <w:rPr>
                        <w:rFonts w:cs="宋体" w:hint="eastAsia"/>
                        <w:color w:val="auto"/>
                        <w:sz w:val="22"/>
                        <w:szCs w:val="22"/>
                      </w:rPr>
                      <w:t>年初</w:t>
                    </w:r>
                    <w:proofErr w:type="gramStart"/>
                    <w:r w:rsidRPr="0053265F">
                      <w:rPr>
                        <w:rFonts w:cs="宋体" w:hint="eastAsia"/>
                        <w:color w:val="auto"/>
                        <w:sz w:val="22"/>
                        <w:szCs w:val="22"/>
                      </w:rPr>
                      <w:t>至报告</w:t>
                    </w:r>
                    <w:proofErr w:type="gramEnd"/>
                    <w:r w:rsidRPr="0053265F">
                      <w:rPr>
                        <w:rFonts w:cs="宋体" w:hint="eastAsia"/>
                        <w:color w:val="auto"/>
                        <w:sz w:val="22"/>
                        <w:szCs w:val="22"/>
                      </w:rPr>
                      <w:t>期末</w:t>
                    </w:r>
                    <w:r w:rsidRPr="00EE45DF">
                      <w:rPr>
                        <w:rFonts w:cs="宋体" w:hint="eastAsia"/>
                        <w:sz w:val="22"/>
                        <w:szCs w:val="22"/>
                      </w:rPr>
                      <w:t>在建</w:t>
                    </w:r>
                    <w:proofErr w:type="gramStart"/>
                    <w:r w:rsidRPr="00EE45DF">
                      <w:rPr>
                        <w:rFonts w:cs="宋体" w:hint="eastAsia"/>
                        <w:sz w:val="22"/>
                        <w:szCs w:val="22"/>
                      </w:rPr>
                      <w:t>工程暂估转入</w:t>
                    </w:r>
                    <w:proofErr w:type="gramEnd"/>
                    <w:r w:rsidRPr="00EE45DF">
                      <w:rPr>
                        <w:rFonts w:cs="宋体" w:hint="eastAsia"/>
                        <w:sz w:val="22"/>
                        <w:szCs w:val="22"/>
                      </w:rPr>
                      <w:t>固定资产所致；</w:t>
                    </w:r>
                  </w:p>
                </w:tc>
              </w:tr>
              <w:tr w:rsidR="00FC76D6" w:rsidRPr="00EE45DF" w:rsidTr="00350DD8">
                <w:trPr>
                  <w:trHeight w:val="375"/>
                </w:trPr>
                <w:tc>
                  <w:tcPr>
                    <w:tcW w:w="8670" w:type="dxa"/>
                    <w:tcBorders>
                      <w:top w:val="nil"/>
                      <w:left w:val="nil"/>
                      <w:bottom w:val="nil"/>
                      <w:right w:val="nil"/>
                    </w:tcBorders>
                    <w:shd w:val="clear" w:color="auto" w:fill="auto"/>
                    <w:noWrap/>
                    <w:vAlign w:val="center"/>
                    <w:hideMark/>
                  </w:tcPr>
                  <w:p w:rsidR="00FC76D6" w:rsidRPr="00EE45DF" w:rsidRDefault="00FC76D6" w:rsidP="00EE45DF">
                    <w:pPr>
                      <w:rPr>
                        <w:rFonts w:cs="宋体"/>
                        <w:sz w:val="22"/>
                        <w:szCs w:val="22"/>
                      </w:rPr>
                    </w:pPr>
                    <w:r w:rsidRPr="00EE45DF">
                      <w:rPr>
                        <w:rFonts w:cs="宋体" w:hint="eastAsia"/>
                        <w:sz w:val="22"/>
                        <w:szCs w:val="22"/>
                      </w:rPr>
                      <w:t>注6：主要系</w:t>
                    </w:r>
                    <w:r w:rsidRPr="0053265F">
                      <w:rPr>
                        <w:rFonts w:cs="宋体" w:hint="eastAsia"/>
                        <w:color w:val="auto"/>
                        <w:sz w:val="22"/>
                        <w:szCs w:val="22"/>
                      </w:rPr>
                      <w:t>年初</w:t>
                    </w:r>
                    <w:proofErr w:type="gramStart"/>
                    <w:r w:rsidRPr="0053265F">
                      <w:rPr>
                        <w:rFonts w:cs="宋体" w:hint="eastAsia"/>
                        <w:color w:val="auto"/>
                        <w:sz w:val="22"/>
                        <w:szCs w:val="22"/>
                      </w:rPr>
                      <w:t>至报告</w:t>
                    </w:r>
                    <w:proofErr w:type="gramEnd"/>
                    <w:r w:rsidRPr="0053265F">
                      <w:rPr>
                        <w:rFonts w:cs="宋体" w:hint="eastAsia"/>
                        <w:color w:val="auto"/>
                        <w:sz w:val="22"/>
                        <w:szCs w:val="22"/>
                      </w:rPr>
                      <w:t>期末</w:t>
                    </w:r>
                    <w:r w:rsidRPr="00EE45DF">
                      <w:rPr>
                        <w:rFonts w:cs="宋体" w:hint="eastAsia"/>
                        <w:sz w:val="22"/>
                        <w:szCs w:val="22"/>
                      </w:rPr>
                      <w:t>非同</w:t>
                    </w:r>
                    <w:proofErr w:type="gramStart"/>
                    <w:r w:rsidRPr="00EE45DF">
                      <w:rPr>
                        <w:rFonts w:cs="宋体" w:hint="eastAsia"/>
                        <w:sz w:val="22"/>
                        <w:szCs w:val="22"/>
                      </w:rPr>
                      <w:t>一控制</w:t>
                    </w:r>
                    <w:proofErr w:type="gramEnd"/>
                    <w:r w:rsidRPr="00EE45DF">
                      <w:rPr>
                        <w:rFonts w:cs="宋体" w:hint="eastAsia"/>
                        <w:sz w:val="22"/>
                        <w:szCs w:val="22"/>
                      </w:rPr>
                      <w:t>新增控股子公司</w:t>
                    </w:r>
                    <w:r w:rsidRPr="00BD2384">
                      <w:rPr>
                        <w:rFonts w:hint="eastAsia"/>
                      </w:rPr>
                      <w:t>成都汇凯水处理有限公司</w:t>
                    </w:r>
                    <w:r>
                      <w:rPr>
                        <w:rFonts w:hint="eastAsia"/>
                      </w:rPr>
                      <w:t>（以下简称“成都汇凯”）</w:t>
                    </w:r>
                    <w:r w:rsidRPr="00EE45DF">
                      <w:rPr>
                        <w:rFonts w:cs="宋体" w:hint="eastAsia"/>
                        <w:sz w:val="22"/>
                        <w:szCs w:val="22"/>
                      </w:rPr>
                      <w:t>预付在建</w:t>
                    </w:r>
                    <w:proofErr w:type="gramStart"/>
                    <w:r w:rsidRPr="00EE45DF">
                      <w:rPr>
                        <w:rFonts w:cs="宋体" w:hint="eastAsia"/>
                        <w:sz w:val="22"/>
                        <w:szCs w:val="22"/>
                      </w:rPr>
                      <w:t>工程款重分类</w:t>
                    </w:r>
                    <w:proofErr w:type="gramEnd"/>
                    <w:r w:rsidRPr="00EE45DF">
                      <w:rPr>
                        <w:rFonts w:cs="宋体" w:hint="eastAsia"/>
                        <w:sz w:val="22"/>
                        <w:szCs w:val="22"/>
                      </w:rPr>
                      <w:t>4,883万元所致；</w:t>
                    </w:r>
                  </w:p>
                </w:tc>
              </w:tr>
              <w:tr w:rsidR="00FC76D6" w:rsidRPr="00EE45DF" w:rsidTr="00350DD8">
                <w:trPr>
                  <w:trHeight w:val="375"/>
                </w:trPr>
                <w:tc>
                  <w:tcPr>
                    <w:tcW w:w="8670" w:type="dxa"/>
                    <w:tcBorders>
                      <w:top w:val="nil"/>
                      <w:left w:val="nil"/>
                      <w:bottom w:val="nil"/>
                      <w:right w:val="nil"/>
                    </w:tcBorders>
                    <w:shd w:val="clear" w:color="auto" w:fill="auto"/>
                    <w:noWrap/>
                    <w:vAlign w:val="center"/>
                    <w:hideMark/>
                  </w:tcPr>
                  <w:p w:rsidR="00FC76D6" w:rsidRPr="00EE45DF" w:rsidRDefault="00FC76D6" w:rsidP="00EE45DF">
                    <w:pPr>
                      <w:rPr>
                        <w:rFonts w:cs="宋体"/>
                        <w:sz w:val="22"/>
                        <w:szCs w:val="22"/>
                      </w:rPr>
                    </w:pPr>
                    <w:r w:rsidRPr="00EE45DF">
                      <w:rPr>
                        <w:rFonts w:cs="宋体" w:hint="eastAsia"/>
                        <w:sz w:val="22"/>
                        <w:szCs w:val="22"/>
                      </w:rPr>
                      <w:t>注7：主要系</w:t>
                    </w:r>
                    <w:r w:rsidRPr="0053265F">
                      <w:rPr>
                        <w:rFonts w:cs="宋体" w:hint="eastAsia"/>
                        <w:color w:val="auto"/>
                        <w:sz w:val="22"/>
                        <w:szCs w:val="22"/>
                      </w:rPr>
                      <w:t>年初</w:t>
                    </w:r>
                    <w:proofErr w:type="gramStart"/>
                    <w:r w:rsidRPr="0053265F">
                      <w:rPr>
                        <w:rFonts w:cs="宋体" w:hint="eastAsia"/>
                        <w:color w:val="auto"/>
                        <w:sz w:val="22"/>
                        <w:szCs w:val="22"/>
                      </w:rPr>
                      <w:t>至报告</w:t>
                    </w:r>
                    <w:proofErr w:type="gramEnd"/>
                    <w:r w:rsidRPr="0053265F">
                      <w:rPr>
                        <w:rFonts w:cs="宋体" w:hint="eastAsia"/>
                        <w:color w:val="auto"/>
                        <w:sz w:val="22"/>
                        <w:szCs w:val="22"/>
                      </w:rPr>
                      <w:t>期末</w:t>
                    </w:r>
                    <w:r>
                      <w:rPr>
                        <w:rFonts w:cs="宋体" w:hint="eastAsia"/>
                        <w:sz w:val="22"/>
                        <w:szCs w:val="22"/>
                      </w:rPr>
                      <w:t>非同</w:t>
                    </w:r>
                    <w:proofErr w:type="gramStart"/>
                    <w:r>
                      <w:rPr>
                        <w:rFonts w:cs="宋体" w:hint="eastAsia"/>
                        <w:sz w:val="22"/>
                        <w:szCs w:val="22"/>
                      </w:rPr>
                      <w:t>一控制</w:t>
                    </w:r>
                    <w:proofErr w:type="gramEnd"/>
                    <w:r>
                      <w:rPr>
                        <w:rFonts w:cs="宋体" w:hint="eastAsia"/>
                        <w:sz w:val="22"/>
                        <w:szCs w:val="22"/>
                      </w:rPr>
                      <w:t>新增控股子公司成都汇</w:t>
                    </w:r>
                    <w:proofErr w:type="gramStart"/>
                    <w:r>
                      <w:rPr>
                        <w:rFonts w:cs="宋体" w:hint="eastAsia"/>
                        <w:sz w:val="22"/>
                        <w:szCs w:val="22"/>
                      </w:rPr>
                      <w:t>凯</w:t>
                    </w:r>
                    <w:proofErr w:type="gramEnd"/>
                    <w:r w:rsidRPr="00EE45DF">
                      <w:rPr>
                        <w:rFonts w:cs="宋体" w:hint="eastAsia"/>
                        <w:sz w:val="22"/>
                        <w:szCs w:val="22"/>
                      </w:rPr>
                      <w:t>和</w:t>
                    </w:r>
                    <w:r w:rsidRPr="00A975E3">
                      <w:rPr>
                        <w:rFonts w:hint="eastAsia"/>
                        <w:szCs w:val="21"/>
                      </w:rPr>
                      <w:t>重庆市大足区清溪水务有限公司（以下简称“清溪水务”）</w:t>
                    </w:r>
                    <w:r w:rsidRPr="00EE45DF">
                      <w:rPr>
                        <w:rFonts w:cs="宋体" w:hint="eastAsia"/>
                        <w:sz w:val="22"/>
                        <w:szCs w:val="22"/>
                      </w:rPr>
                      <w:t>期末余额共5,884万元计入合并报表所致；</w:t>
                    </w:r>
                  </w:p>
                </w:tc>
              </w:tr>
              <w:tr w:rsidR="00FC76D6" w:rsidRPr="00EE45DF" w:rsidTr="00350DD8">
                <w:trPr>
                  <w:trHeight w:val="375"/>
                </w:trPr>
                <w:tc>
                  <w:tcPr>
                    <w:tcW w:w="8670" w:type="dxa"/>
                    <w:tcBorders>
                      <w:top w:val="nil"/>
                      <w:left w:val="nil"/>
                      <w:bottom w:val="nil"/>
                      <w:right w:val="nil"/>
                    </w:tcBorders>
                    <w:shd w:val="clear" w:color="auto" w:fill="auto"/>
                    <w:noWrap/>
                    <w:vAlign w:val="center"/>
                    <w:hideMark/>
                  </w:tcPr>
                  <w:p w:rsidR="00FC76D6" w:rsidRPr="00EE45DF" w:rsidRDefault="00FC76D6" w:rsidP="00EE45DF">
                    <w:pPr>
                      <w:rPr>
                        <w:rFonts w:cs="宋体"/>
                        <w:sz w:val="22"/>
                        <w:szCs w:val="22"/>
                      </w:rPr>
                    </w:pPr>
                    <w:r w:rsidRPr="00EE45DF">
                      <w:rPr>
                        <w:rFonts w:cs="宋体" w:hint="eastAsia"/>
                        <w:sz w:val="22"/>
                        <w:szCs w:val="22"/>
                      </w:rPr>
                      <w:t>注8：主要系</w:t>
                    </w:r>
                    <w:r w:rsidRPr="0053265F">
                      <w:rPr>
                        <w:rFonts w:cs="宋体" w:hint="eastAsia"/>
                        <w:color w:val="auto"/>
                        <w:sz w:val="22"/>
                        <w:szCs w:val="22"/>
                      </w:rPr>
                      <w:t>年初</w:t>
                    </w:r>
                    <w:proofErr w:type="gramStart"/>
                    <w:r w:rsidRPr="0053265F">
                      <w:rPr>
                        <w:rFonts w:cs="宋体" w:hint="eastAsia"/>
                        <w:color w:val="auto"/>
                        <w:sz w:val="22"/>
                        <w:szCs w:val="22"/>
                      </w:rPr>
                      <w:t>至报告</w:t>
                    </w:r>
                    <w:proofErr w:type="gramEnd"/>
                    <w:r w:rsidRPr="0053265F">
                      <w:rPr>
                        <w:rFonts w:cs="宋体" w:hint="eastAsia"/>
                        <w:color w:val="auto"/>
                        <w:sz w:val="22"/>
                        <w:szCs w:val="22"/>
                      </w:rPr>
                      <w:t>期末</w:t>
                    </w:r>
                    <w:r w:rsidRPr="00EE45DF">
                      <w:rPr>
                        <w:rFonts w:cs="宋体" w:hint="eastAsia"/>
                        <w:sz w:val="22"/>
                        <w:szCs w:val="22"/>
                      </w:rPr>
                      <w:t>非同</w:t>
                    </w:r>
                    <w:proofErr w:type="gramStart"/>
                    <w:r w:rsidRPr="00EE45DF">
                      <w:rPr>
                        <w:rFonts w:cs="宋体" w:hint="eastAsia"/>
                        <w:sz w:val="22"/>
                        <w:szCs w:val="22"/>
                      </w:rPr>
                      <w:t>一控制</w:t>
                    </w:r>
                    <w:proofErr w:type="gramEnd"/>
                    <w:r>
                      <w:rPr>
                        <w:rFonts w:cs="宋体" w:hint="eastAsia"/>
                        <w:sz w:val="22"/>
                        <w:szCs w:val="22"/>
                      </w:rPr>
                      <w:t>新增控股子公司成都汇</w:t>
                    </w:r>
                    <w:proofErr w:type="gramStart"/>
                    <w:r>
                      <w:rPr>
                        <w:rFonts w:cs="宋体" w:hint="eastAsia"/>
                        <w:sz w:val="22"/>
                        <w:szCs w:val="22"/>
                      </w:rPr>
                      <w:t>凯</w:t>
                    </w:r>
                    <w:proofErr w:type="gramEnd"/>
                    <w:r w:rsidRPr="00EE45DF">
                      <w:rPr>
                        <w:rFonts w:cs="宋体" w:hint="eastAsia"/>
                        <w:sz w:val="22"/>
                        <w:szCs w:val="22"/>
                      </w:rPr>
                      <w:t>一年内到期的银行借款1,247万元重分类所致；</w:t>
                    </w:r>
                  </w:p>
                </w:tc>
              </w:tr>
              <w:tr w:rsidR="00FC76D6" w:rsidRPr="00EE45DF" w:rsidTr="00350DD8">
                <w:trPr>
                  <w:trHeight w:val="375"/>
                </w:trPr>
                <w:tc>
                  <w:tcPr>
                    <w:tcW w:w="8670" w:type="dxa"/>
                    <w:tcBorders>
                      <w:top w:val="nil"/>
                      <w:left w:val="nil"/>
                      <w:bottom w:val="nil"/>
                      <w:right w:val="nil"/>
                    </w:tcBorders>
                    <w:shd w:val="clear" w:color="auto" w:fill="auto"/>
                    <w:noWrap/>
                    <w:vAlign w:val="center"/>
                    <w:hideMark/>
                  </w:tcPr>
                  <w:p w:rsidR="00FC76D6" w:rsidRPr="00EE45DF" w:rsidRDefault="00FC76D6" w:rsidP="00EE45DF">
                    <w:pPr>
                      <w:rPr>
                        <w:rFonts w:cs="宋体"/>
                        <w:sz w:val="22"/>
                        <w:szCs w:val="22"/>
                      </w:rPr>
                    </w:pPr>
                    <w:r w:rsidRPr="00EE45DF">
                      <w:rPr>
                        <w:rFonts w:cs="宋体" w:hint="eastAsia"/>
                        <w:sz w:val="22"/>
                        <w:szCs w:val="22"/>
                      </w:rPr>
                      <w:t>注9：主要系</w:t>
                    </w:r>
                    <w:r w:rsidRPr="0053265F">
                      <w:rPr>
                        <w:rFonts w:cs="宋体" w:hint="eastAsia"/>
                        <w:color w:val="auto"/>
                        <w:sz w:val="22"/>
                        <w:szCs w:val="22"/>
                      </w:rPr>
                      <w:t>年初</w:t>
                    </w:r>
                    <w:proofErr w:type="gramStart"/>
                    <w:r w:rsidRPr="0053265F">
                      <w:rPr>
                        <w:rFonts w:cs="宋体" w:hint="eastAsia"/>
                        <w:color w:val="auto"/>
                        <w:sz w:val="22"/>
                        <w:szCs w:val="22"/>
                      </w:rPr>
                      <w:t>至报告</w:t>
                    </w:r>
                    <w:proofErr w:type="gramEnd"/>
                    <w:r w:rsidRPr="0053265F">
                      <w:rPr>
                        <w:rFonts w:cs="宋体" w:hint="eastAsia"/>
                        <w:color w:val="auto"/>
                        <w:sz w:val="22"/>
                        <w:szCs w:val="22"/>
                      </w:rPr>
                      <w:t>期末</w:t>
                    </w:r>
                    <w:r w:rsidRPr="00EE45DF">
                      <w:rPr>
                        <w:rFonts w:cs="宋体" w:hint="eastAsia"/>
                        <w:sz w:val="22"/>
                        <w:szCs w:val="22"/>
                      </w:rPr>
                      <w:t>可供出售金融资产在活跃市场的公开报价变动所致；</w:t>
                    </w:r>
                  </w:p>
                </w:tc>
              </w:tr>
              <w:tr w:rsidR="00FC76D6" w:rsidRPr="00EE45DF" w:rsidTr="00350DD8">
                <w:trPr>
                  <w:trHeight w:val="375"/>
                </w:trPr>
                <w:tc>
                  <w:tcPr>
                    <w:tcW w:w="8670" w:type="dxa"/>
                    <w:tcBorders>
                      <w:top w:val="nil"/>
                      <w:left w:val="nil"/>
                      <w:bottom w:val="nil"/>
                      <w:right w:val="nil"/>
                    </w:tcBorders>
                    <w:shd w:val="clear" w:color="auto" w:fill="auto"/>
                    <w:noWrap/>
                    <w:vAlign w:val="center"/>
                    <w:hideMark/>
                  </w:tcPr>
                  <w:p w:rsidR="00FC76D6" w:rsidRPr="00EE45DF" w:rsidRDefault="00FC76D6" w:rsidP="005D267D">
                    <w:pPr>
                      <w:rPr>
                        <w:rFonts w:cs="宋体"/>
                        <w:sz w:val="22"/>
                        <w:szCs w:val="22"/>
                      </w:rPr>
                    </w:pPr>
                    <w:r w:rsidRPr="00EE45DF">
                      <w:rPr>
                        <w:rFonts w:cs="宋体" w:hint="eastAsia"/>
                        <w:sz w:val="22"/>
                        <w:szCs w:val="22"/>
                      </w:rPr>
                      <w:t>注10：主要系</w:t>
                    </w:r>
                    <w:r w:rsidRPr="0053265F">
                      <w:rPr>
                        <w:rFonts w:cs="宋体" w:hint="eastAsia"/>
                        <w:color w:val="auto"/>
                        <w:sz w:val="22"/>
                        <w:szCs w:val="22"/>
                      </w:rPr>
                      <w:t>年初</w:t>
                    </w:r>
                    <w:proofErr w:type="gramStart"/>
                    <w:r w:rsidRPr="0053265F">
                      <w:rPr>
                        <w:rFonts w:cs="宋体" w:hint="eastAsia"/>
                        <w:color w:val="auto"/>
                        <w:sz w:val="22"/>
                        <w:szCs w:val="22"/>
                      </w:rPr>
                      <w:t>至报告</w:t>
                    </w:r>
                    <w:proofErr w:type="gramEnd"/>
                    <w:r w:rsidRPr="0053265F">
                      <w:rPr>
                        <w:rFonts w:cs="宋体" w:hint="eastAsia"/>
                        <w:color w:val="auto"/>
                        <w:sz w:val="22"/>
                        <w:szCs w:val="22"/>
                      </w:rPr>
                      <w:t>期末</w:t>
                    </w:r>
                    <w:r>
                      <w:rPr>
                        <w:rFonts w:cs="宋体" w:hint="eastAsia"/>
                        <w:sz w:val="22"/>
                        <w:szCs w:val="22"/>
                      </w:rPr>
                      <w:t>新增非同</w:t>
                    </w:r>
                    <w:proofErr w:type="gramStart"/>
                    <w:r>
                      <w:rPr>
                        <w:rFonts w:cs="宋体" w:hint="eastAsia"/>
                        <w:sz w:val="22"/>
                        <w:szCs w:val="22"/>
                      </w:rPr>
                      <w:t>一控制</w:t>
                    </w:r>
                    <w:proofErr w:type="gramEnd"/>
                    <w:r>
                      <w:rPr>
                        <w:rFonts w:cs="宋体" w:hint="eastAsia"/>
                        <w:sz w:val="22"/>
                        <w:szCs w:val="22"/>
                      </w:rPr>
                      <w:t>合并控股子公司成都汇</w:t>
                    </w:r>
                    <w:proofErr w:type="gramStart"/>
                    <w:r>
                      <w:rPr>
                        <w:rFonts w:cs="宋体" w:hint="eastAsia"/>
                        <w:sz w:val="22"/>
                        <w:szCs w:val="22"/>
                      </w:rPr>
                      <w:t>凯</w:t>
                    </w:r>
                    <w:proofErr w:type="gramEnd"/>
                    <w:r>
                      <w:rPr>
                        <w:rFonts w:cs="宋体" w:hint="eastAsia"/>
                        <w:sz w:val="22"/>
                        <w:szCs w:val="22"/>
                      </w:rPr>
                      <w:t>和</w:t>
                    </w:r>
                    <w:r w:rsidRPr="00A975E3">
                      <w:rPr>
                        <w:rFonts w:hint="eastAsia"/>
                        <w:szCs w:val="21"/>
                      </w:rPr>
                      <w:t>清溪水</w:t>
                    </w:r>
                    <w:proofErr w:type="gramStart"/>
                    <w:r w:rsidRPr="00A975E3">
                      <w:rPr>
                        <w:rFonts w:hint="eastAsia"/>
                        <w:szCs w:val="21"/>
                      </w:rPr>
                      <w:t>务</w:t>
                    </w:r>
                    <w:proofErr w:type="gramEnd"/>
                    <w:r>
                      <w:rPr>
                        <w:rFonts w:cs="宋体" w:hint="eastAsia"/>
                        <w:sz w:val="22"/>
                        <w:szCs w:val="22"/>
                      </w:rPr>
                      <w:t>少数股东权益</w:t>
                    </w:r>
                    <w:r w:rsidRPr="00EE45DF">
                      <w:rPr>
                        <w:rFonts w:cs="宋体" w:hint="eastAsia"/>
                        <w:sz w:val="22"/>
                        <w:szCs w:val="22"/>
                      </w:rPr>
                      <w:t>所致。</w:t>
                    </w:r>
                  </w:p>
                </w:tc>
              </w:tr>
            </w:tbl>
            <w:p w:rsidR="00FC76D6" w:rsidRPr="00EE45DF" w:rsidRDefault="00FC76D6" w:rsidP="00EE45DF">
              <w:pPr>
                <w:widowControl w:val="0"/>
                <w:jc w:val="both"/>
              </w:pPr>
            </w:p>
            <w:p w:rsidR="00FC76D6" w:rsidRPr="00EE45DF" w:rsidRDefault="00FC76D6" w:rsidP="00EE45DF">
              <w:pPr>
                <w:widowControl w:val="0"/>
                <w:numPr>
                  <w:ilvl w:val="0"/>
                  <w:numId w:val="13"/>
                </w:numPr>
                <w:jc w:val="both"/>
                <w:rPr>
                  <w:rFonts w:asciiTheme="minorHAnsi" w:eastAsiaTheme="minorEastAsia" w:hAnsiTheme="minorHAnsi" w:cstheme="minorBidi"/>
                  <w:color w:val="auto"/>
                  <w:kern w:val="2"/>
                  <w:szCs w:val="21"/>
                </w:rPr>
              </w:pPr>
              <w:r w:rsidRPr="00EE45DF">
                <w:rPr>
                  <w:rFonts w:asciiTheme="minorHAnsi" w:eastAsiaTheme="minorEastAsia" w:hAnsiTheme="minorHAnsi" w:cstheme="minorBidi" w:hint="eastAsia"/>
                  <w:color w:val="auto"/>
                  <w:kern w:val="2"/>
                  <w:szCs w:val="21"/>
                </w:rPr>
                <w:t>利润表</w:t>
              </w:r>
            </w:p>
            <w:tbl>
              <w:tblPr>
                <w:tblStyle w:val="12"/>
                <w:tblW w:w="0" w:type="auto"/>
                <w:tblLook w:val="04A0" w:firstRow="1" w:lastRow="0" w:firstColumn="1" w:lastColumn="0" w:noHBand="0" w:noVBand="1"/>
              </w:tblPr>
              <w:tblGrid>
                <w:gridCol w:w="1526"/>
                <w:gridCol w:w="1984"/>
                <w:gridCol w:w="1985"/>
                <w:gridCol w:w="1830"/>
                <w:gridCol w:w="1056"/>
                <w:gridCol w:w="668"/>
              </w:tblGrid>
              <w:tr w:rsidR="00FC76D6" w:rsidRPr="00EE45DF" w:rsidTr="00CF4680">
                <w:trPr>
                  <w:trHeight w:val="525"/>
                </w:trPr>
                <w:tc>
                  <w:tcPr>
                    <w:tcW w:w="1526" w:type="dxa"/>
                    <w:hideMark/>
                  </w:tcPr>
                  <w:p w:rsidR="00FC76D6" w:rsidRPr="00EE45DF" w:rsidRDefault="00FC76D6" w:rsidP="00EE45DF">
                    <w:r w:rsidRPr="00EE45DF">
                      <w:rPr>
                        <w:rFonts w:hint="eastAsia"/>
                      </w:rPr>
                      <w:t>报表项目</w:t>
                    </w:r>
                  </w:p>
                </w:tc>
                <w:tc>
                  <w:tcPr>
                    <w:tcW w:w="1984" w:type="dxa"/>
                    <w:hideMark/>
                  </w:tcPr>
                  <w:p w:rsidR="00FC76D6" w:rsidRPr="00EE45DF" w:rsidRDefault="00FC76D6" w:rsidP="00EE45DF">
                    <w:r w:rsidRPr="00EE45DF">
                      <w:rPr>
                        <w:rFonts w:hint="eastAsia"/>
                      </w:rPr>
                      <w:t>年初</w:t>
                    </w:r>
                    <w:proofErr w:type="gramStart"/>
                    <w:r w:rsidRPr="00EE45DF">
                      <w:rPr>
                        <w:rFonts w:hint="eastAsia"/>
                      </w:rPr>
                      <w:t>至报告</w:t>
                    </w:r>
                    <w:proofErr w:type="gramEnd"/>
                    <w:r w:rsidRPr="00EE45DF">
                      <w:rPr>
                        <w:rFonts w:hint="eastAsia"/>
                      </w:rPr>
                      <w:t>期期末金额（元）</w:t>
                    </w:r>
                  </w:p>
                </w:tc>
                <w:tc>
                  <w:tcPr>
                    <w:tcW w:w="1985" w:type="dxa"/>
                    <w:hideMark/>
                  </w:tcPr>
                  <w:p w:rsidR="00FC76D6" w:rsidRPr="00EE45DF" w:rsidRDefault="00FC76D6" w:rsidP="00EE45DF">
                    <w:r w:rsidRPr="00EE45DF">
                      <w:rPr>
                        <w:rFonts w:hint="eastAsia"/>
                      </w:rPr>
                      <w:t>上年年初</w:t>
                    </w:r>
                    <w:proofErr w:type="gramStart"/>
                    <w:r w:rsidRPr="00EE45DF">
                      <w:rPr>
                        <w:rFonts w:hint="eastAsia"/>
                      </w:rPr>
                      <w:t>至报告</w:t>
                    </w:r>
                    <w:proofErr w:type="gramEnd"/>
                    <w:r w:rsidRPr="00EE45DF">
                      <w:rPr>
                        <w:rFonts w:hint="eastAsia"/>
                      </w:rPr>
                      <w:t>期期末金额（元）</w:t>
                    </w:r>
                  </w:p>
                </w:tc>
                <w:tc>
                  <w:tcPr>
                    <w:tcW w:w="1830" w:type="dxa"/>
                    <w:hideMark/>
                  </w:tcPr>
                  <w:p w:rsidR="00FC76D6" w:rsidRPr="00EE45DF" w:rsidRDefault="00FC76D6" w:rsidP="00EE45DF">
                    <w:r w:rsidRPr="00EE45DF">
                      <w:rPr>
                        <w:rFonts w:hint="eastAsia"/>
                      </w:rPr>
                      <w:t>变动金额（元）</w:t>
                    </w:r>
                  </w:p>
                </w:tc>
                <w:tc>
                  <w:tcPr>
                    <w:tcW w:w="1056" w:type="dxa"/>
                    <w:hideMark/>
                  </w:tcPr>
                  <w:p w:rsidR="00FC76D6" w:rsidRPr="00EE45DF" w:rsidRDefault="00FC76D6" w:rsidP="00EE45DF">
                    <w:r w:rsidRPr="00EE45DF">
                      <w:rPr>
                        <w:rFonts w:hint="eastAsia"/>
                      </w:rPr>
                      <w:t>变动幅度</w:t>
                    </w:r>
                    <w:r w:rsidRPr="00EE45DF">
                      <w:t>(%)</w:t>
                    </w:r>
                  </w:p>
                </w:tc>
                <w:tc>
                  <w:tcPr>
                    <w:tcW w:w="668" w:type="dxa"/>
                    <w:hideMark/>
                  </w:tcPr>
                  <w:p w:rsidR="00FC76D6" w:rsidRPr="00EE45DF" w:rsidRDefault="00FC76D6" w:rsidP="00EE45DF">
                    <w:r w:rsidRPr="00EE45DF">
                      <w:rPr>
                        <w:rFonts w:hint="eastAsia"/>
                      </w:rPr>
                      <w:t>注释</w:t>
                    </w:r>
                  </w:p>
                </w:tc>
              </w:tr>
              <w:tr w:rsidR="00FC76D6" w:rsidRPr="00EE45DF" w:rsidTr="00CF4680">
                <w:trPr>
                  <w:trHeight w:val="540"/>
                </w:trPr>
                <w:tc>
                  <w:tcPr>
                    <w:tcW w:w="1526" w:type="dxa"/>
                    <w:hideMark/>
                  </w:tcPr>
                  <w:p w:rsidR="00FC76D6" w:rsidRPr="00EE45DF" w:rsidRDefault="00FC76D6" w:rsidP="00EE45DF">
                    <w:r w:rsidRPr="00EE45DF">
                      <w:rPr>
                        <w:rFonts w:hint="eastAsia"/>
                      </w:rPr>
                      <w:t>财务费用</w:t>
                    </w:r>
                  </w:p>
                </w:tc>
                <w:tc>
                  <w:tcPr>
                    <w:tcW w:w="1984" w:type="dxa"/>
                    <w:hideMark/>
                  </w:tcPr>
                  <w:p w:rsidR="00FC76D6" w:rsidRPr="00EE45DF" w:rsidRDefault="00FC76D6" w:rsidP="009D1EB6">
                    <w:pPr>
                      <w:jc w:val="right"/>
                    </w:pPr>
                    <w:r w:rsidRPr="00EE45DF">
                      <w:t xml:space="preserve">142,737,635.87 </w:t>
                    </w:r>
                  </w:p>
                </w:tc>
                <w:tc>
                  <w:tcPr>
                    <w:tcW w:w="1985" w:type="dxa"/>
                    <w:hideMark/>
                  </w:tcPr>
                  <w:p w:rsidR="00FC76D6" w:rsidRPr="00EE45DF" w:rsidRDefault="00FC76D6" w:rsidP="009D1EB6">
                    <w:pPr>
                      <w:jc w:val="right"/>
                    </w:pPr>
                    <w:r w:rsidRPr="00EE45DF">
                      <w:t xml:space="preserve">58,996,862.54 </w:t>
                    </w:r>
                  </w:p>
                </w:tc>
                <w:tc>
                  <w:tcPr>
                    <w:tcW w:w="1830" w:type="dxa"/>
                    <w:hideMark/>
                  </w:tcPr>
                  <w:p w:rsidR="00FC76D6" w:rsidRPr="00EE45DF" w:rsidRDefault="00FC76D6" w:rsidP="009D1EB6">
                    <w:pPr>
                      <w:jc w:val="right"/>
                    </w:pPr>
                    <w:r w:rsidRPr="00EE45DF">
                      <w:t xml:space="preserve">83,740,773.33 </w:t>
                    </w:r>
                  </w:p>
                </w:tc>
                <w:tc>
                  <w:tcPr>
                    <w:tcW w:w="1056" w:type="dxa"/>
                    <w:hideMark/>
                  </w:tcPr>
                  <w:p w:rsidR="00FC76D6" w:rsidRPr="00EE45DF" w:rsidRDefault="00FC76D6" w:rsidP="00CF4680">
                    <w:pPr>
                      <w:jc w:val="right"/>
                    </w:pPr>
                    <w:r w:rsidRPr="00EE45DF">
                      <w:t xml:space="preserve">141.94 </w:t>
                    </w:r>
                  </w:p>
                </w:tc>
                <w:tc>
                  <w:tcPr>
                    <w:tcW w:w="668" w:type="dxa"/>
                    <w:hideMark/>
                  </w:tcPr>
                  <w:p w:rsidR="00FC76D6" w:rsidRPr="00EE45DF" w:rsidRDefault="00FC76D6" w:rsidP="00EE45DF">
                    <w:r w:rsidRPr="00EE45DF">
                      <w:rPr>
                        <w:rFonts w:hint="eastAsia"/>
                      </w:rPr>
                      <w:t>注1</w:t>
                    </w:r>
                  </w:p>
                </w:tc>
              </w:tr>
              <w:tr w:rsidR="00FC76D6" w:rsidRPr="00EE45DF" w:rsidTr="00CF4680">
                <w:trPr>
                  <w:trHeight w:val="540"/>
                </w:trPr>
                <w:tc>
                  <w:tcPr>
                    <w:tcW w:w="1526" w:type="dxa"/>
                    <w:hideMark/>
                  </w:tcPr>
                  <w:p w:rsidR="00FC76D6" w:rsidRPr="00EE45DF" w:rsidRDefault="00FC76D6" w:rsidP="00EE45DF">
                    <w:r w:rsidRPr="00EE45DF">
                      <w:rPr>
                        <w:rFonts w:hint="eastAsia"/>
                      </w:rPr>
                      <w:t>资产减值损失</w:t>
                    </w:r>
                  </w:p>
                </w:tc>
                <w:tc>
                  <w:tcPr>
                    <w:tcW w:w="1984" w:type="dxa"/>
                    <w:hideMark/>
                  </w:tcPr>
                  <w:p w:rsidR="00FC76D6" w:rsidRPr="00EE45DF" w:rsidRDefault="00FC76D6" w:rsidP="009D1EB6">
                    <w:pPr>
                      <w:jc w:val="right"/>
                    </w:pPr>
                    <w:r w:rsidRPr="00EE45DF">
                      <w:t xml:space="preserve">4,682,851.14 </w:t>
                    </w:r>
                  </w:p>
                </w:tc>
                <w:tc>
                  <w:tcPr>
                    <w:tcW w:w="1985" w:type="dxa"/>
                    <w:hideMark/>
                  </w:tcPr>
                  <w:p w:rsidR="00FC76D6" w:rsidRPr="00EE45DF" w:rsidRDefault="00FC76D6" w:rsidP="009D1EB6">
                    <w:pPr>
                      <w:jc w:val="right"/>
                    </w:pPr>
                    <w:r w:rsidRPr="00EE45DF">
                      <w:t xml:space="preserve">-9,747,266.69 </w:t>
                    </w:r>
                  </w:p>
                </w:tc>
                <w:tc>
                  <w:tcPr>
                    <w:tcW w:w="1830" w:type="dxa"/>
                    <w:hideMark/>
                  </w:tcPr>
                  <w:p w:rsidR="00FC76D6" w:rsidRPr="00EE45DF" w:rsidRDefault="00FC76D6" w:rsidP="009D1EB6">
                    <w:pPr>
                      <w:jc w:val="right"/>
                    </w:pPr>
                    <w:r w:rsidRPr="00EE45DF">
                      <w:t xml:space="preserve">14,430,117.83 </w:t>
                    </w:r>
                  </w:p>
                </w:tc>
                <w:tc>
                  <w:tcPr>
                    <w:tcW w:w="1056" w:type="dxa"/>
                    <w:hideMark/>
                  </w:tcPr>
                  <w:p w:rsidR="00FC76D6" w:rsidRPr="00EE45DF" w:rsidRDefault="00FC76D6" w:rsidP="00CF4680">
                    <w:pPr>
                      <w:jc w:val="right"/>
                    </w:pPr>
                    <w:r w:rsidRPr="00EE45DF">
                      <w:rPr>
                        <w:rFonts w:hint="eastAsia"/>
                      </w:rPr>
                      <w:t>不适用</w:t>
                    </w:r>
                  </w:p>
                </w:tc>
                <w:tc>
                  <w:tcPr>
                    <w:tcW w:w="668" w:type="dxa"/>
                    <w:hideMark/>
                  </w:tcPr>
                  <w:p w:rsidR="00FC76D6" w:rsidRPr="00EE45DF" w:rsidRDefault="00FC76D6" w:rsidP="00EE45DF">
                    <w:r w:rsidRPr="00EE45DF">
                      <w:rPr>
                        <w:rFonts w:hint="eastAsia"/>
                      </w:rPr>
                      <w:t>注2</w:t>
                    </w:r>
                  </w:p>
                </w:tc>
              </w:tr>
              <w:tr w:rsidR="00FC76D6" w:rsidRPr="00EE45DF" w:rsidTr="00CF4680">
                <w:trPr>
                  <w:trHeight w:val="540"/>
                </w:trPr>
                <w:tc>
                  <w:tcPr>
                    <w:tcW w:w="1526" w:type="dxa"/>
                    <w:hideMark/>
                  </w:tcPr>
                  <w:p w:rsidR="00FC76D6" w:rsidRPr="00EE45DF" w:rsidRDefault="00FC76D6" w:rsidP="00EE45DF">
                    <w:r w:rsidRPr="00EE45DF">
                      <w:rPr>
                        <w:rFonts w:hint="eastAsia"/>
                      </w:rPr>
                      <w:t>投资收益</w:t>
                    </w:r>
                  </w:p>
                </w:tc>
                <w:tc>
                  <w:tcPr>
                    <w:tcW w:w="1984" w:type="dxa"/>
                    <w:hideMark/>
                  </w:tcPr>
                  <w:p w:rsidR="00FC76D6" w:rsidRPr="00EE45DF" w:rsidRDefault="00FC76D6" w:rsidP="009D1EB6">
                    <w:pPr>
                      <w:jc w:val="right"/>
                    </w:pPr>
                    <w:r w:rsidRPr="00EE45DF">
                      <w:t xml:space="preserve">135,714,947.16 </w:t>
                    </w:r>
                  </w:p>
                </w:tc>
                <w:tc>
                  <w:tcPr>
                    <w:tcW w:w="1985" w:type="dxa"/>
                    <w:hideMark/>
                  </w:tcPr>
                  <w:p w:rsidR="00FC76D6" w:rsidRPr="00EE45DF" w:rsidRDefault="00FC76D6" w:rsidP="009D1EB6">
                    <w:pPr>
                      <w:jc w:val="right"/>
                    </w:pPr>
                    <w:r w:rsidRPr="00EE45DF">
                      <w:t xml:space="preserve">210,094,669.92 </w:t>
                    </w:r>
                  </w:p>
                </w:tc>
                <w:tc>
                  <w:tcPr>
                    <w:tcW w:w="1830" w:type="dxa"/>
                    <w:hideMark/>
                  </w:tcPr>
                  <w:p w:rsidR="00FC76D6" w:rsidRPr="00EE45DF" w:rsidRDefault="00FC76D6" w:rsidP="009D1EB6">
                    <w:pPr>
                      <w:jc w:val="right"/>
                    </w:pPr>
                    <w:r w:rsidRPr="00EE45DF">
                      <w:t xml:space="preserve">-74,379,722.76 </w:t>
                    </w:r>
                  </w:p>
                </w:tc>
                <w:tc>
                  <w:tcPr>
                    <w:tcW w:w="1056" w:type="dxa"/>
                    <w:hideMark/>
                  </w:tcPr>
                  <w:p w:rsidR="00FC76D6" w:rsidRPr="00EE45DF" w:rsidRDefault="00FC76D6" w:rsidP="00CF4680">
                    <w:pPr>
                      <w:jc w:val="right"/>
                    </w:pPr>
                    <w:r w:rsidRPr="00EE45DF">
                      <w:t xml:space="preserve">-35.40 </w:t>
                    </w:r>
                  </w:p>
                </w:tc>
                <w:tc>
                  <w:tcPr>
                    <w:tcW w:w="668" w:type="dxa"/>
                    <w:hideMark/>
                  </w:tcPr>
                  <w:p w:rsidR="00FC76D6" w:rsidRPr="00EE45DF" w:rsidRDefault="00FC76D6" w:rsidP="00EE45DF">
                    <w:r w:rsidRPr="00EE45DF">
                      <w:rPr>
                        <w:rFonts w:hint="eastAsia"/>
                      </w:rPr>
                      <w:t>注3</w:t>
                    </w:r>
                  </w:p>
                </w:tc>
              </w:tr>
              <w:tr w:rsidR="00FC76D6" w:rsidRPr="00EE45DF" w:rsidTr="00CF4680">
                <w:trPr>
                  <w:trHeight w:val="540"/>
                </w:trPr>
                <w:tc>
                  <w:tcPr>
                    <w:tcW w:w="1526" w:type="dxa"/>
                    <w:hideMark/>
                  </w:tcPr>
                  <w:p w:rsidR="00FC76D6" w:rsidRPr="00EE45DF" w:rsidRDefault="00FC76D6" w:rsidP="00EE45DF">
                    <w:r w:rsidRPr="00EE45DF">
                      <w:rPr>
                        <w:rFonts w:hint="eastAsia"/>
                      </w:rPr>
                      <w:t>营业外支出</w:t>
                    </w:r>
                  </w:p>
                </w:tc>
                <w:tc>
                  <w:tcPr>
                    <w:tcW w:w="1984" w:type="dxa"/>
                    <w:hideMark/>
                  </w:tcPr>
                  <w:p w:rsidR="00FC76D6" w:rsidRPr="00EE45DF" w:rsidRDefault="00FC76D6" w:rsidP="009D1EB6">
                    <w:pPr>
                      <w:jc w:val="right"/>
                    </w:pPr>
                    <w:r w:rsidRPr="00EE45DF">
                      <w:t xml:space="preserve">2,328,046.08 </w:t>
                    </w:r>
                  </w:p>
                </w:tc>
                <w:tc>
                  <w:tcPr>
                    <w:tcW w:w="1985" w:type="dxa"/>
                    <w:hideMark/>
                  </w:tcPr>
                  <w:p w:rsidR="00FC76D6" w:rsidRPr="00EE45DF" w:rsidRDefault="00FC76D6" w:rsidP="009D1EB6">
                    <w:pPr>
                      <w:jc w:val="right"/>
                    </w:pPr>
                    <w:r w:rsidRPr="00EE45DF">
                      <w:t xml:space="preserve">3,423,194.39 </w:t>
                    </w:r>
                  </w:p>
                </w:tc>
                <w:tc>
                  <w:tcPr>
                    <w:tcW w:w="1830" w:type="dxa"/>
                    <w:hideMark/>
                  </w:tcPr>
                  <w:p w:rsidR="00FC76D6" w:rsidRPr="00EE45DF" w:rsidRDefault="00FC76D6" w:rsidP="009D1EB6">
                    <w:pPr>
                      <w:jc w:val="right"/>
                    </w:pPr>
                    <w:r w:rsidRPr="00EE45DF">
                      <w:t xml:space="preserve">-1,095,148.31 </w:t>
                    </w:r>
                  </w:p>
                </w:tc>
                <w:tc>
                  <w:tcPr>
                    <w:tcW w:w="1056" w:type="dxa"/>
                    <w:hideMark/>
                  </w:tcPr>
                  <w:p w:rsidR="00FC76D6" w:rsidRPr="00EE45DF" w:rsidRDefault="00FC76D6" w:rsidP="00CF4680">
                    <w:pPr>
                      <w:jc w:val="right"/>
                    </w:pPr>
                    <w:r w:rsidRPr="00EE45DF">
                      <w:t xml:space="preserve">-31.99 </w:t>
                    </w:r>
                  </w:p>
                </w:tc>
                <w:tc>
                  <w:tcPr>
                    <w:tcW w:w="668" w:type="dxa"/>
                    <w:hideMark/>
                  </w:tcPr>
                  <w:p w:rsidR="00FC76D6" w:rsidRPr="00EE45DF" w:rsidRDefault="00FC76D6" w:rsidP="00EE45DF">
                    <w:r w:rsidRPr="00EE45DF">
                      <w:rPr>
                        <w:rFonts w:hint="eastAsia"/>
                      </w:rPr>
                      <w:t>注4</w:t>
                    </w:r>
                  </w:p>
                </w:tc>
              </w:tr>
              <w:tr w:rsidR="00FC76D6" w:rsidRPr="00EE45DF" w:rsidTr="00CF4680">
                <w:trPr>
                  <w:trHeight w:val="540"/>
                </w:trPr>
                <w:tc>
                  <w:tcPr>
                    <w:tcW w:w="1526" w:type="dxa"/>
                    <w:hideMark/>
                  </w:tcPr>
                  <w:p w:rsidR="00FC76D6" w:rsidRPr="00EE45DF" w:rsidRDefault="00FC76D6" w:rsidP="00EE45DF">
                    <w:r w:rsidRPr="00EE45DF">
                      <w:rPr>
                        <w:rFonts w:hint="eastAsia"/>
                      </w:rPr>
                      <w:t>所得税费用</w:t>
                    </w:r>
                  </w:p>
                </w:tc>
                <w:tc>
                  <w:tcPr>
                    <w:tcW w:w="1984" w:type="dxa"/>
                    <w:hideMark/>
                  </w:tcPr>
                  <w:p w:rsidR="00FC76D6" w:rsidRPr="00EE45DF" w:rsidRDefault="00FC76D6" w:rsidP="009D1EB6">
                    <w:pPr>
                      <w:jc w:val="right"/>
                    </w:pPr>
                    <w:r w:rsidRPr="00EE45DF">
                      <w:t xml:space="preserve">31,068,724.40 </w:t>
                    </w:r>
                  </w:p>
                </w:tc>
                <w:tc>
                  <w:tcPr>
                    <w:tcW w:w="1985" w:type="dxa"/>
                    <w:hideMark/>
                  </w:tcPr>
                  <w:p w:rsidR="00FC76D6" w:rsidRPr="00EE45DF" w:rsidRDefault="00FC76D6" w:rsidP="009D1EB6">
                    <w:pPr>
                      <w:jc w:val="right"/>
                    </w:pPr>
                    <w:r w:rsidRPr="00EE45DF">
                      <w:t xml:space="preserve">21,622,672.79 </w:t>
                    </w:r>
                  </w:p>
                </w:tc>
                <w:tc>
                  <w:tcPr>
                    <w:tcW w:w="1830" w:type="dxa"/>
                    <w:hideMark/>
                  </w:tcPr>
                  <w:p w:rsidR="00FC76D6" w:rsidRPr="00EE45DF" w:rsidRDefault="00FC76D6" w:rsidP="009D1EB6">
                    <w:pPr>
                      <w:jc w:val="right"/>
                    </w:pPr>
                    <w:r w:rsidRPr="00EE45DF">
                      <w:t xml:space="preserve">9,446,051.61 </w:t>
                    </w:r>
                  </w:p>
                </w:tc>
                <w:tc>
                  <w:tcPr>
                    <w:tcW w:w="1056" w:type="dxa"/>
                    <w:hideMark/>
                  </w:tcPr>
                  <w:p w:rsidR="00FC76D6" w:rsidRPr="00EE45DF" w:rsidRDefault="00FC76D6" w:rsidP="00CF4680">
                    <w:pPr>
                      <w:jc w:val="right"/>
                    </w:pPr>
                    <w:r w:rsidRPr="00EE45DF">
                      <w:t xml:space="preserve">43.69 </w:t>
                    </w:r>
                  </w:p>
                </w:tc>
                <w:tc>
                  <w:tcPr>
                    <w:tcW w:w="668" w:type="dxa"/>
                    <w:hideMark/>
                  </w:tcPr>
                  <w:p w:rsidR="00FC76D6" w:rsidRPr="00EE45DF" w:rsidRDefault="00FC76D6" w:rsidP="00EE45DF">
                    <w:r w:rsidRPr="00EE45DF">
                      <w:rPr>
                        <w:rFonts w:hint="eastAsia"/>
                      </w:rPr>
                      <w:t>注5</w:t>
                    </w:r>
                  </w:p>
                </w:tc>
              </w:tr>
              <w:tr w:rsidR="00FC76D6" w:rsidRPr="00EE45DF" w:rsidTr="00CF4680">
                <w:trPr>
                  <w:trHeight w:val="540"/>
                </w:trPr>
                <w:tc>
                  <w:tcPr>
                    <w:tcW w:w="1526" w:type="dxa"/>
                    <w:hideMark/>
                  </w:tcPr>
                  <w:p w:rsidR="00FC76D6" w:rsidRPr="00EE45DF" w:rsidRDefault="00FC76D6" w:rsidP="00EE45DF">
                    <w:r w:rsidRPr="00EE45DF">
                      <w:rPr>
                        <w:rFonts w:hint="eastAsia"/>
                      </w:rPr>
                      <w:t>少数股东损益</w:t>
                    </w:r>
                  </w:p>
                </w:tc>
                <w:tc>
                  <w:tcPr>
                    <w:tcW w:w="1984" w:type="dxa"/>
                    <w:hideMark/>
                  </w:tcPr>
                  <w:p w:rsidR="00FC76D6" w:rsidRPr="00EE45DF" w:rsidRDefault="00FC76D6" w:rsidP="009D1EB6">
                    <w:pPr>
                      <w:jc w:val="right"/>
                    </w:pPr>
                    <w:r w:rsidRPr="00EE45DF">
                      <w:t xml:space="preserve">1,359,879.88 </w:t>
                    </w:r>
                  </w:p>
                </w:tc>
                <w:tc>
                  <w:tcPr>
                    <w:tcW w:w="1985" w:type="dxa"/>
                    <w:hideMark/>
                  </w:tcPr>
                  <w:p w:rsidR="00FC76D6" w:rsidRPr="00EE45DF" w:rsidRDefault="00FC76D6" w:rsidP="009D1EB6">
                    <w:pPr>
                      <w:jc w:val="right"/>
                    </w:pPr>
                    <w:r w:rsidRPr="00EE45DF">
                      <w:t xml:space="preserve">91,966.88 </w:t>
                    </w:r>
                  </w:p>
                </w:tc>
                <w:tc>
                  <w:tcPr>
                    <w:tcW w:w="1830" w:type="dxa"/>
                    <w:hideMark/>
                  </w:tcPr>
                  <w:p w:rsidR="00FC76D6" w:rsidRPr="00EE45DF" w:rsidRDefault="00FC76D6" w:rsidP="009D1EB6">
                    <w:pPr>
                      <w:jc w:val="right"/>
                    </w:pPr>
                    <w:r w:rsidRPr="00EE45DF">
                      <w:t xml:space="preserve">1,267,913.00 </w:t>
                    </w:r>
                  </w:p>
                </w:tc>
                <w:tc>
                  <w:tcPr>
                    <w:tcW w:w="1056" w:type="dxa"/>
                    <w:hideMark/>
                  </w:tcPr>
                  <w:p w:rsidR="00FC76D6" w:rsidRPr="00EE45DF" w:rsidRDefault="00FC76D6" w:rsidP="00CF4680">
                    <w:pPr>
                      <w:jc w:val="right"/>
                    </w:pPr>
                    <w:r w:rsidRPr="00EE45DF">
                      <w:t xml:space="preserve">1,378.66 </w:t>
                    </w:r>
                  </w:p>
                </w:tc>
                <w:tc>
                  <w:tcPr>
                    <w:tcW w:w="668" w:type="dxa"/>
                    <w:hideMark/>
                  </w:tcPr>
                  <w:p w:rsidR="00FC76D6" w:rsidRPr="00EE45DF" w:rsidRDefault="00FC76D6" w:rsidP="00EE45DF">
                    <w:r w:rsidRPr="00EE45DF">
                      <w:rPr>
                        <w:rFonts w:hint="eastAsia"/>
                      </w:rPr>
                      <w:t>注</w:t>
                    </w:r>
                    <w:r w:rsidRPr="00EE45DF">
                      <w:t>6</w:t>
                    </w:r>
                  </w:p>
                </w:tc>
              </w:tr>
            </w:tbl>
            <w:p w:rsidR="00FC76D6" w:rsidRPr="00EE45DF" w:rsidRDefault="00FC76D6" w:rsidP="00EE45DF"/>
            <w:tbl>
              <w:tblPr>
                <w:tblW w:w="8670" w:type="dxa"/>
                <w:tblInd w:w="93" w:type="dxa"/>
                <w:tblLook w:val="04A0" w:firstRow="1" w:lastRow="0" w:firstColumn="1" w:lastColumn="0" w:noHBand="0" w:noVBand="1"/>
              </w:tblPr>
              <w:tblGrid>
                <w:gridCol w:w="8670"/>
              </w:tblGrid>
              <w:tr w:rsidR="00FC76D6" w:rsidRPr="00EE45DF" w:rsidTr="00350DD8">
                <w:trPr>
                  <w:trHeight w:val="270"/>
                </w:trPr>
                <w:tc>
                  <w:tcPr>
                    <w:tcW w:w="8670" w:type="dxa"/>
                    <w:tcBorders>
                      <w:top w:val="nil"/>
                      <w:left w:val="nil"/>
                      <w:bottom w:val="nil"/>
                      <w:right w:val="nil"/>
                    </w:tcBorders>
                    <w:shd w:val="clear" w:color="auto" w:fill="auto"/>
                    <w:noWrap/>
                    <w:vAlign w:val="center"/>
                    <w:hideMark/>
                  </w:tcPr>
                  <w:p w:rsidR="00FC76D6" w:rsidRPr="00EE45DF" w:rsidRDefault="00FC76D6" w:rsidP="00B43041">
                    <w:pPr>
                      <w:rPr>
                        <w:rFonts w:cs="宋体"/>
                        <w:sz w:val="22"/>
                        <w:szCs w:val="22"/>
                      </w:rPr>
                    </w:pPr>
                    <w:r w:rsidRPr="00EE45DF">
                      <w:rPr>
                        <w:rFonts w:cs="宋体" w:hint="eastAsia"/>
                        <w:sz w:val="22"/>
                        <w:szCs w:val="22"/>
                      </w:rPr>
                      <w:t>注1：主要原因一是汇率波动引起汇兑损益变化所致，其中：</w:t>
                    </w:r>
                    <w:r w:rsidR="00B8380E" w:rsidRPr="00B8380E">
                      <w:rPr>
                        <w:rFonts w:cs="宋体" w:hint="eastAsia"/>
                        <w:sz w:val="22"/>
                        <w:szCs w:val="22"/>
                      </w:rPr>
                      <w:t>年初</w:t>
                    </w:r>
                    <w:proofErr w:type="gramStart"/>
                    <w:r w:rsidR="00B8380E" w:rsidRPr="00B8380E">
                      <w:rPr>
                        <w:rFonts w:cs="宋体" w:hint="eastAsia"/>
                        <w:sz w:val="22"/>
                        <w:szCs w:val="22"/>
                      </w:rPr>
                      <w:t>至报告</w:t>
                    </w:r>
                    <w:proofErr w:type="gramEnd"/>
                    <w:r w:rsidR="00B8380E" w:rsidRPr="00B8380E">
                      <w:rPr>
                        <w:rFonts w:cs="宋体" w:hint="eastAsia"/>
                        <w:sz w:val="22"/>
                        <w:szCs w:val="22"/>
                      </w:rPr>
                      <w:t>期末</w:t>
                    </w:r>
                    <w:r w:rsidRPr="00EE45DF">
                      <w:rPr>
                        <w:rFonts w:cs="宋体" w:hint="eastAsia"/>
                        <w:sz w:val="22"/>
                        <w:szCs w:val="22"/>
                      </w:rPr>
                      <w:t>外币借款按期末即期汇率折算产生汇兑损失14,463万元，而上年</w:t>
                    </w:r>
                    <w:proofErr w:type="gramStart"/>
                    <w:r w:rsidRPr="00EE45DF">
                      <w:rPr>
                        <w:rFonts w:cs="宋体" w:hint="eastAsia"/>
                        <w:sz w:val="22"/>
                        <w:szCs w:val="22"/>
                      </w:rPr>
                      <w:t>同期外币</w:t>
                    </w:r>
                    <w:proofErr w:type="gramEnd"/>
                    <w:r w:rsidRPr="00EE45DF">
                      <w:rPr>
                        <w:rFonts w:cs="宋体" w:hint="eastAsia"/>
                        <w:sz w:val="22"/>
                        <w:szCs w:val="22"/>
                      </w:rPr>
                      <w:t>借款按当期期末即期汇率折算产生汇兑损失2,680万元；二是2015年4月偿还企业债17亿元影响</w:t>
                    </w:r>
                    <w:r>
                      <w:rPr>
                        <w:rFonts w:cs="宋体" w:hint="eastAsia"/>
                        <w:sz w:val="22"/>
                        <w:szCs w:val="22"/>
                      </w:rPr>
                      <w:t>年初</w:t>
                    </w:r>
                    <w:proofErr w:type="gramStart"/>
                    <w:r>
                      <w:rPr>
                        <w:rFonts w:cs="宋体" w:hint="eastAsia"/>
                        <w:sz w:val="22"/>
                        <w:szCs w:val="22"/>
                      </w:rPr>
                      <w:t>至</w:t>
                    </w:r>
                    <w:r w:rsidRPr="00EE45DF">
                      <w:rPr>
                        <w:rFonts w:cs="宋体" w:hint="eastAsia"/>
                        <w:sz w:val="22"/>
                        <w:szCs w:val="22"/>
                      </w:rPr>
                      <w:t>报告</w:t>
                    </w:r>
                    <w:proofErr w:type="gramEnd"/>
                    <w:r w:rsidRPr="00EE45DF">
                      <w:rPr>
                        <w:rFonts w:cs="宋体" w:hint="eastAsia"/>
                        <w:sz w:val="22"/>
                        <w:szCs w:val="22"/>
                      </w:rPr>
                      <w:t>期</w:t>
                    </w:r>
                    <w:r>
                      <w:rPr>
                        <w:rFonts w:cs="宋体" w:hint="eastAsia"/>
                        <w:sz w:val="22"/>
                        <w:szCs w:val="22"/>
                      </w:rPr>
                      <w:lastRenderedPageBreak/>
                      <w:t>末</w:t>
                    </w:r>
                    <w:r w:rsidRPr="00EE45DF">
                      <w:rPr>
                        <w:rFonts w:cs="宋体" w:hint="eastAsia"/>
                        <w:sz w:val="22"/>
                        <w:szCs w:val="22"/>
                      </w:rPr>
                      <w:t>利息支出</w:t>
                    </w:r>
                    <w:r w:rsidR="00B8380E">
                      <w:rPr>
                        <w:rFonts w:cs="宋体" w:hint="eastAsia"/>
                        <w:sz w:val="22"/>
                        <w:szCs w:val="22"/>
                      </w:rPr>
                      <w:t>同比</w:t>
                    </w:r>
                    <w:r w:rsidRPr="00EE45DF">
                      <w:rPr>
                        <w:rFonts w:cs="宋体" w:hint="eastAsia"/>
                        <w:sz w:val="22"/>
                        <w:szCs w:val="22"/>
                      </w:rPr>
                      <w:t>减少2,</w:t>
                    </w:r>
                    <w:r w:rsidR="00B43041">
                      <w:rPr>
                        <w:rFonts w:cs="宋体" w:hint="eastAsia"/>
                        <w:sz w:val="22"/>
                        <w:szCs w:val="22"/>
                      </w:rPr>
                      <w:t>5</w:t>
                    </w:r>
                    <w:r w:rsidRPr="00EE45DF">
                      <w:rPr>
                        <w:rFonts w:cs="宋体" w:hint="eastAsia"/>
                        <w:sz w:val="22"/>
                        <w:szCs w:val="22"/>
                      </w:rPr>
                      <w:t>05万元；</w:t>
                    </w:r>
                  </w:p>
                </w:tc>
              </w:tr>
              <w:tr w:rsidR="00FC76D6" w:rsidRPr="00EE45DF" w:rsidTr="00350DD8">
                <w:trPr>
                  <w:trHeight w:val="420"/>
                </w:trPr>
                <w:tc>
                  <w:tcPr>
                    <w:tcW w:w="8670" w:type="dxa"/>
                    <w:tcBorders>
                      <w:top w:val="nil"/>
                      <w:left w:val="nil"/>
                      <w:bottom w:val="nil"/>
                      <w:right w:val="nil"/>
                    </w:tcBorders>
                    <w:shd w:val="clear" w:color="auto" w:fill="auto"/>
                    <w:noWrap/>
                    <w:vAlign w:val="center"/>
                    <w:hideMark/>
                  </w:tcPr>
                  <w:p w:rsidR="00FC76D6" w:rsidRPr="00EE45DF" w:rsidRDefault="00FC76D6" w:rsidP="00666880">
                    <w:pPr>
                      <w:rPr>
                        <w:rFonts w:cs="宋体"/>
                        <w:sz w:val="22"/>
                        <w:szCs w:val="22"/>
                      </w:rPr>
                    </w:pPr>
                    <w:r w:rsidRPr="00EE45DF">
                      <w:rPr>
                        <w:rFonts w:cs="宋体" w:hint="eastAsia"/>
                        <w:sz w:val="22"/>
                        <w:szCs w:val="22"/>
                      </w:rPr>
                      <w:lastRenderedPageBreak/>
                      <w:t>注2：主要</w:t>
                    </w:r>
                    <w:proofErr w:type="gramStart"/>
                    <w:r w:rsidRPr="00EE45DF">
                      <w:rPr>
                        <w:rFonts w:cs="宋体" w:hint="eastAsia"/>
                        <w:sz w:val="22"/>
                        <w:szCs w:val="22"/>
                      </w:rPr>
                      <w:t>系报告</w:t>
                    </w:r>
                    <w:proofErr w:type="gramEnd"/>
                    <w:r w:rsidRPr="00EE45DF">
                      <w:rPr>
                        <w:rFonts w:cs="宋体" w:hint="eastAsia"/>
                        <w:sz w:val="22"/>
                        <w:szCs w:val="22"/>
                      </w:rPr>
                      <w:t>期</w:t>
                    </w:r>
                    <w:r>
                      <w:rPr>
                        <w:rFonts w:cs="宋体" w:hint="eastAsia"/>
                        <w:sz w:val="22"/>
                        <w:szCs w:val="22"/>
                      </w:rPr>
                      <w:t>末</w:t>
                    </w:r>
                    <w:r w:rsidRPr="00EE45DF">
                      <w:rPr>
                        <w:rFonts w:cs="宋体" w:hint="eastAsia"/>
                        <w:sz w:val="22"/>
                        <w:szCs w:val="22"/>
                      </w:rPr>
                      <w:t>其他应收款较年初增加</w:t>
                    </w:r>
                    <w:r w:rsidR="006B7CB3">
                      <w:rPr>
                        <w:rFonts w:cs="宋体" w:hint="eastAsia"/>
                        <w:sz w:val="22"/>
                        <w:szCs w:val="22"/>
                      </w:rPr>
                      <w:t>7</w:t>
                    </w:r>
                    <w:r w:rsidRPr="00EE45DF">
                      <w:rPr>
                        <w:rFonts w:cs="宋体" w:hint="eastAsia"/>
                        <w:sz w:val="22"/>
                        <w:szCs w:val="22"/>
                      </w:rPr>
                      <w:t>亿</w:t>
                    </w:r>
                    <w:r w:rsidR="006B7CB3">
                      <w:rPr>
                        <w:rFonts w:cs="宋体" w:hint="eastAsia"/>
                        <w:sz w:val="22"/>
                        <w:szCs w:val="22"/>
                      </w:rPr>
                      <w:t>元</w:t>
                    </w:r>
                    <w:r w:rsidRPr="00EE45DF">
                      <w:rPr>
                        <w:rFonts w:cs="宋体" w:hint="eastAsia"/>
                        <w:sz w:val="22"/>
                        <w:szCs w:val="22"/>
                      </w:rPr>
                      <w:t>而上年同期</w:t>
                    </w:r>
                    <w:r w:rsidR="00666880">
                      <w:rPr>
                        <w:rFonts w:cs="宋体" w:hint="eastAsia"/>
                        <w:sz w:val="22"/>
                        <w:szCs w:val="22"/>
                      </w:rPr>
                      <w:t>末</w:t>
                    </w:r>
                    <w:r w:rsidRPr="00EE45DF">
                      <w:rPr>
                        <w:rFonts w:cs="宋体" w:hint="eastAsia"/>
                        <w:sz w:val="22"/>
                        <w:szCs w:val="22"/>
                      </w:rPr>
                      <w:t>较上年年初减少30亿元，引起计提的坏账准备相应增加所致；</w:t>
                    </w:r>
                  </w:p>
                </w:tc>
              </w:tr>
              <w:tr w:rsidR="00FC76D6" w:rsidRPr="00EE45DF" w:rsidTr="00350DD8">
                <w:trPr>
                  <w:trHeight w:val="300"/>
                </w:trPr>
                <w:tc>
                  <w:tcPr>
                    <w:tcW w:w="8670" w:type="dxa"/>
                    <w:tcBorders>
                      <w:top w:val="nil"/>
                      <w:left w:val="nil"/>
                      <w:bottom w:val="nil"/>
                      <w:right w:val="nil"/>
                    </w:tcBorders>
                    <w:shd w:val="clear" w:color="auto" w:fill="auto"/>
                    <w:noWrap/>
                    <w:vAlign w:val="center"/>
                    <w:hideMark/>
                  </w:tcPr>
                  <w:p w:rsidR="00FC76D6" w:rsidRPr="00EE45DF" w:rsidRDefault="00FC76D6" w:rsidP="00EE45DF">
                    <w:pPr>
                      <w:rPr>
                        <w:rFonts w:cs="宋体"/>
                        <w:sz w:val="22"/>
                        <w:szCs w:val="22"/>
                      </w:rPr>
                    </w:pPr>
                    <w:r w:rsidRPr="00EE45DF">
                      <w:rPr>
                        <w:rFonts w:cs="宋体" w:hint="eastAsia"/>
                        <w:sz w:val="22"/>
                        <w:szCs w:val="22"/>
                      </w:rPr>
                      <w:t>注3：主要系</w:t>
                    </w:r>
                    <w:r>
                      <w:rPr>
                        <w:rFonts w:cs="宋体" w:hint="eastAsia"/>
                        <w:sz w:val="22"/>
                        <w:szCs w:val="22"/>
                      </w:rPr>
                      <w:t>年初</w:t>
                    </w:r>
                    <w:proofErr w:type="gramStart"/>
                    <w:r>
                      <w:rPr>
                        <w:rFonts w:cs="宋体" w:hint="eastAsia"/>
                        <w:sz w:val="22"/>
                        <w:szCs w:val="22"/>
                      </w:rPr>
                      <w:t>至</w:t>
                    </w:r>
                    <w:r w:rsidRPr="00EE45DF">
                      <w:rPr>
                        <w:rFonts w:cs="宋体" w:hint="eastAsia"/>
                        <w:sz w:val="22"/>
                        <w:szCs w:val="22"/>
                      </w:rPr>
                      <w:t>报告</w:t>
                    </w:r>
                    <w:proofErr w:type="gramEnd"/>
                    <w:r w:rsidRPr="00EE45DF">
                      <w:rPr>
                        <w:rFonts w:cs="宋体" w:hint="eastAsia"/>
                        <w:sz w:val="22"/>
                        <w:szCs w:val="22"/>
                      </w:rPr>
                      <w:t>期</w:t>
                    </w:r>
                    <w:r>
                      <w:rPr>
                        <w:rFonts w:cs="宋体" w:hint="eastAsia"/>
                        <w:sz w:val="22"/>
                        <w:szCs w:val="22"/>
                      </w:rPr>
                      <w:t>末</w:t>
                    </w:r>
                    <w:r w:rsidRPr="00EE45DF">
                      <w:rPr>
                        <w:rFonts w:cs="宋体" w:hint="eastAsia"/>
                        <w:sz w:val="22"/>
                        <w:szCs w:val="22"/>
                      </w:rPr>
                      <w:t>委托贷款和委托理财收益较上年同期减少8,084万元所致；</w:t>
                    </w:r>
                  </w:p>
                </w:tc>
              </w:tr>
              <w:tr w:rsidR="00FC76D6" w:rsidRPr="00EE45DF" w:rsidTr="00350DD8">
                <w:trPr>
                  <w:trHeight w:val="330"/>
                </w:trPr>
                <w:tc>
                  <w:tcPr>
                    <w:tcW w:w="8670" w:type="dxa"/>
                    <w:tcBorders>
                      <w:top w:val="nil"/>
                      <w:left w:val="nil"/>
                      <w:bottom w:val="nil"/>
                      <w:right w:val="nil"/>
                    </w:tcBorders>
                    <w:shd w:val="clear" w:color="auto" w:fill="auto"/>
                    <w:noWrap/>
                    <w:vAlign w:val="center"/>
                    <w:hideMark/>
                  </w:tcPr>
                  <w:p w:rsidR="00FC76D6" w:rsidRPr="00EE45DF" w:rsidRDefault="00FC76D6" w:rsidP="00F1198E">
                    <w:pPr>
                      <w:rPr>
                        <w:rFonts w:cs="宋体"/>
                        <w:sz w:val="22"/>
                        <w:szCs w:val="22"/>
                      </w:rPr>
                    </w:pPr>
                    <w:r w:rsidRPr="00EE45DF">
                      <w:rPr>
                        <w:rFonts w:cs="宋体" w:hint="eastAsia"/>
                        <w:sz w:val="22"/>
                        <w:szCs w:val="22"/>
                      </w:rPr>
                      <w:t>注4</w:t>
                    </w:r>
                    <w:r w:rsidR="00286F79" w:rsidRPr="00EE45DF">
                      <w:rPr>
                        <w:rFonts w:cs="宋体" w:hint="eastAsia"/>
                        <w:sz w:val="22"/>
                        <w:szCs w:val="22"/>
                      </w:rPr>
                      <w:t>：</w:t>
                    </w:r>
                    <w:r w:rsidRPr="00EE45DF">
                      <w:rPr>
                        <w:rFonts w:cs="宋体" w:hint="eastAsia"/>
                        <w:sz w:val="22"/>
                        <w:szCs w:val="22"/>
                      </w:rPr>
                      <w:t>主要系</w:t>
                    </w:r>
                    <w:r>
                      <w:rPr>
                        <w:rFonts w:cs="宋体" w:hint="eastAsia"/>
                        <w:sz w:val="22"/>
                        <w:szCs w:val="22"/>
                      </w:rPr>
                      <w:t>年初</w:t>
                    </w:r>
                    <w:proofErr w:type="gramStart"/>
                    <w:r>
                      <w:rPr>
                        <w:rFonts w:cs="宋体" w:hint="eastAsia"/>
                        <w:sz w:val="22"/>
                        <w:szCs w:val="22"/>
                      </w:rPr>
                      <w:t>至</w:t>
                    </w:r>
                    <w:r w:rsidRPr="00EE45DF">
                      <w:rPr>
                        <w:rFonts w:cs="宋体" w:hint="eastAsia"/>
                        <w:sz w:val="22"/>
                        <w:szCs w:val="22"/>
                      </w:rPr>
                      <w:t>报告</w:t>
                    </w:r>
                    <w:proofErr w:type="gramEnd"/>
                    <w:r w:rsidRPr="00EE45DF">
                      <w:rPr>
                        <w:rFonts w:cs="宋体" w:hint="eastAsia"/>
                        <w:sz w:val="22"/>
                        <w:szCs w:val="22"/>
                      </w:rPr>
                      <w:t>期</w:t>
                    </w:r>
                    <w:r>
                      <w:rPr>
                        <w:rFonts w:cs="宋体" w:hint="eastAsia"/>
                        <w:sz w:val="22"/>
                        <w:szCs w:val="22"/>
                      </w:rPr>
                      <w:t>末所属子公司重庆市渝南自来水有限公司营业外</w:t>
                    </w:r>
                    <w:r w:rsidRPr="00EE45DF">
                      <w:rPr>
                        <w:rFonts w:cs="宋体" w:hint="eastAsia"/>
                        <w:sz w:val="22"/>
                        <w:szCs w:val="22"/>
                      </w:rPr>
                      <w:t>支出较上年同期减少所致；</w:t>
                    </w:r>
                  </w:p>
                </w:tc>
              </w:tr>
              <w:tr w:rsidR="00FC76D6" w:rsidRPr="00EE45DF" w:rsidTr="00350DD8">
                <w:trPr>
                  <w:trHeight w:val="330"/>
                </w:trPr>
                <w:tc>
                  <w:tcPr>
                    <w:tcW w:w="8670" w:type="dxa"/>
                    <w:tcBorders>
                      <w:top w:val="nil"/>
                      <w:left w:val="nil"/>
                      <w:bottom w:val="nil"/>
                      <w:right w:val="nil"/>
                    </w:tcBorders>
                    <w:shd w:val="clear" w:color="auto" w:fill="auto"/>
                    <w:noWrap/>
                    <w:vAlign w:val="center"/>
                    <w:hideMark/>
                  </w:tcPr>
                  <w:p w:rsidR="00FC76D6" w:rsidRPr="00EE45DF" w:rsidRDefault="00FC76D6" w:rsidP="0054759E">
                    <w:pPr>
                      <w:rPr>
                        <w:rFonts w:cs="宋体"/>
                        <w:sz w:val="22"/>
                        <w:szCs w:val="22"/>
                      </w:rPr>
                    </w:pPr>
                    <w:r w:rsidRPr="00EE45DF">
                      <w:rPr>
                        <w:rFonts w:cs="宋体" w:hint="eastAsia"/>
                        <w:sz w:val="22"/>
                        <w:szCs w:val="22"/>
                      </w:rPr>
                      <w:t>注5：主要系</w:t>
                    </w:r>
                    <w:r>
                      <w:rPr>
                        <w:rFonts w:cs="宋体" w:hint="eastAsia"/>
                        <w:sz w:val="22"/>
                        <w:szCs w:val="22"/>
                      </w:rPr>
                      <w:t>年初</w:t>
                    </w:r>
                    <w:proofErr w:type="gramStart"/>
                    <w:r>
                      <w:rPr>
                        <w:rFonts w:cs="宋体" w:hint="eastAsia"/>
                        <w:sz w:val="22"/>
                        <w:szCs w:val="22"/>
                      </w:rPr>
                      <w:t>至</w:t>
                    </w:r>
                    <w:r w:rsidRPr="00EE45DF">
                      <w:rPr>
                        <w:rFonts w:cs="宋体" w:hint="eastAsia"/>
                        <w:sz w:val="22"/>
                        <w:szCs w:val="22"/>
                      </w:rPr>
                      <w:t>报告</w:t>
                    </w:r>
                    <w:proofErr w:type="gramEnd"/>
                    <w:r w:rsidRPr="00EE45DF">
                      <w:rPr>
                        <w:rFonts w:cs="宋体" w:hint="eastAsia"/>
                        <w:sz w:val="22"/>
                        <w:szCs w:val="22"/>
                      </w:rPr>
                      <w:t>期</w:t>
                    </w:r>
                    <w:r>
                      <w:rPr>
                        <w:rFonts w:cs="宋体" w:hint="eastAsia"/>
                        <w:sz w:val="22"/>
                        <w:szCs w:val="22"/>
                      </w:rPr>
                      <w:t>末</w:t>
                    </w:r>
                    <w:r w:rsidRPr="00EE45DF">
                      <w:rPr>
                        <w:rFonts w:cs="宋体" w:hint="eastAsia"/>
                        <w:sz w:val="22"/>
                        <w:szCs w:val="22"/>
                      </w:rPr>
                      <w:t>所属子公司</w:t>
                    </w:r>
                    <w:r>
                      <w:rPr>
                        <w:rFonts w:cs="宋体" w:hint="eastAsia"/>
                        <w:sz w:val="22"/>
                        <w:szCs w:val="22"/>
                      </w:rPr>
                      <w:t>重庆市</w:t>
                    </w:r>
                    <w:r w:rsidRPr="00EE45DF">
                      <w:rPr>
                        <w:rFonts w:cs="宋体" w:hint="eastAsia"/>
                        <w:sz w:val="22"/>
                        <w:szCs w:val="22"/>
                      </w:rPr>
                      <w:t>合川</w:t>
                    </w:r>
                    <w:r>
                      <w:rPr>
                        <w:rFonts w:cs="宋体" w:hint="eastAsia"/>
                        <w:sz w:val="22"/>
                        <w:szCs w:val="22"/>
                      </w:rPr>
                      <w:t>区</w:t>
                    </w:r>
                    <w:r w:rsidRPr="00EE45DF">
                      <w:rPr>
                        <w:rFonts w:cs="宋体" w:hint="eastAsia"/>
                        <w:sz w:val="22"/>
                        <w:szCs w:val="22"/>
                      </w:rPr>
                      <w:t>自来水</w:t>
                    </w:r>
                    <w:r>
                      <w:rPr>
                        <w:rFonts w:cs="宋体" w:hint="eastAsia"/>
                        <w:sz w:val="22"/>
                        <w:szCs w:val="22"/>
                      </w:rPr>
                      <w:t>有限责任</w:t>
                    </w:r>
                    <w:r w:rsidRPr="00EE45DF">
                      <w:rPr>
                        <w:rFonts w:cs="宋体" w:hint="eastAsia"/>
                        <w:sz w:val="22"/>
                        <w:szCs w:val="22"/>
                      </w:rPr>
                      <w:t>公司所得税汇算调整所致；</w:t>
                    </w:r>
                  </w:p>
                </w:tc>
              </w:tr>
              <w:tr w:rsidR="00FC76D6" w:rsidRPr="00EE45DF" w:rsidTr="00350DD8">
                <w:trPr>
                  <w:trHeight w:val="375"/>
                </w:trPr>
                <w:tc>
                  <w:tcPr>
                    <w:tcW w:w="8670" w:type="dxa"/>
                    <w:tcBorders>
                      <w:top w:val="nil"/>
                      <w:left w:val="nil"/>
                      <w:bottom w:val="nil"/>
                      <w:right w:val="nil"/>
                    </w:tcBorders>
                    <w:shd w:val="clear" w:color="auto" w:fill="auto"/>
                    <w:noWrap/>
                    <w:vAlign w:val="center"/>
                    <w:hideMark/>
                  </w:tcPr>
                  <w:p w:rsidR="00FC76D6" w:rsidRPr="00EE45DF" w:rsidRDefault="00FC76D6" w:rsidP="00EE45DF">
                    <w:pPr>
                      <w:rPr>
                        <w:rFonts w:cs="宋体"/>
                        <w:sz w:val="22"/>
                        <w:szCs w:val="22"/>
                      </w:rPr>
                    </w:pPr>
                    <w:r w:rsidRPr="00EE45DF">
                      <w:rPr>
                        <w:rFonts w:cs="宋体" w:hint="eastAsia"/>
                        <w:sz w:val="22"/>
                        <w:szCs w:val="22"/>
                      </w:rPr>
                      <w:t>注6：主要</w:t>
                    </w:r>
                    <w:r>
                      <w:rPr>
                        <w:rFonts w:cs="宋体" w:hint="eastAsia"/>
                        <w:sz w:val="22"/>
                        <w:szCs w:val="22"/>
                      </w:rPr>
                      <w:t>原因</w:t>
                    </w:r>
                    <w:r w:rsidRPr="00EE45DF">
                      <w:rPr>
                        <w:rFonts w:cs="宋体" w:hint="eastAsia"/>
                        <w:sz w:val="22"/>
                        <w:szCs w:val="22"/>
                      </w:rPr>
                      <w:t>系</w:t>
                    </w:r>
                    <w:r>
                      <w:rPr>
                        <w:rFonts w:cs="宋体" w:hint="eastAsia"/>
                        <w:sz w:val="22"/>
                        <w:szCs w:val="22"/>
                      </w:rPr>
                      <w:t>年初</w:t>
                    </w:r>
                    <w:proofErr w:type="gramStart"/>
                    <w:r>
                      <w:rPr>
                        <w:rFonts w:cs="宋体" w:hint="eastAsia"/>
                        <w:sz w:val="22"/>
                        <w:szCs w:val="22"/>
                      </w:rPr>
                      <w:t>至</w:t>
                    </w:r>
                    <w:r w:rsidRPr="00EE45DF">
                      <w:rPr>
                        <w:rFonts w:cs="宋体" w:hint="eastAsia"/>
                        <w:sz w:val="22"/>
                        <w:szCs w:val="22"/>
                      </w:rPr>
                      <w:t>报告</w:t>
                    </w:r>
                    <w:proofErr w:type="gramEnd"/>
                    <w:r w:rsidRPr="00EE45DF">
                      <w:rPr>
                        <w:rFonts w:cs="宋体" w:hint="eastAsia"/>
                        <w:sz w:val="22"/>
                        <w:szCs w:val="22"/>
                      </w:rPr>
                      <w:t>期</w:t>
                    </w:r>
                    <w:r>
                      <w:rPr>
                        <w:rFonts w:cs="宋体" w:hint="eastAsia"/>
                        <w:sz w:val="22"/>
                        <w:szCs w:val="22"/>
                      </w:rPr>
                      <w:t>末</w:t>
                    </w:r>
                    <w:r w:rsidRPr="00EE45DF">
                      <w:rPr>
                        <w:rFonts w:cs="宋体" w:hint="eastAsia"/>
                        <w:sz w:val="22"/>
                        <w:szCs w:val="22"/>
                      </w:rPr>
                      <w:t>控股子公司净利润增加</w:t>
                    </w:r>
                    <w:r>
                      <w:rPr>
                        <w:rFonts w:cs="宋体" w:hint="eastAsia"/>
                        <w:sz w:val="22"/>
                        <w:szCs w:val="22"/>
                      </w:rPr>
                      <w:t>导致合并报表少数股东损益相应增加</w:t>
                    </w:r>
                    <w:r w:rsidRPr="00EE45DF">
                      <w:rPr>
                        <w:rFonts w:cs="宋体" w:hint="eastAsia"/>
                        <w:sz w:val="22"/>
                        <w:szCs w:val="22"/>
                      </w:rPr>
                      <w:t>。</w:t>
                    </w:r>
                  </w:p>
                </w:tc>
              </w:tr>
            </w:tbl>
            <w:p w:rsidR="006167C5" w:rsidRPr="00C55FCE" w:rsidRDefault="00DF5850"/>
          </w:sdtContent>
        </w:sdt>
      </w:sdtContent>
    </w:sdt>
    <w:bookmarkStart w:id="6" w:name="OLE_LINK12" w:displacedByCustomXml="prev"/>
    <w:sdt>
      <w:sdtPr>
        <w:rPr>
          <w:b/>
          <w:color w:val="auto"/>
          <w:szCs w:val="20"/>
        </w:rPr>
        <w:alias w:val="模块:重大要事项进展情况及其影响和解决方案的分析说明"/>
        <w:tag w:val="_GBC_ac77f70a67ff48549bef4cc26f0eabd8"/>
        <w:id w:val="300966883"/>
        <w:lock w:val="sdtLocked"/>
        <w:placeholder>
          <w:docPart w:val="GBC22222222222222222222222222222"/>
        </w:placeholder>
      </w:sdtPr>
      <w:sdtEndPr>
        <w:rPr>
          <w:b w:val="0"/>
          <w:color w:val="000000"/>
        </w:rPr>
      </w:sdtEndPr>
      <w:sdtContent>
        <w:p w:rsidR="006167C5" w:rsidRDefault="00145B50">
          <w:pPr>
            <w:pStyle w:val="2"/>
            <w:numPr>
              <w:ilvl w:val="0"/>
              <w:numId w:val="6"/>
            </w:numPr>
            <w:rPr>
              <w:b/>
            </w:rPr>
          </w:pPr>
          <w:r>
            <w:t>重</w:t>
          </w:r>
          <w:r>
            <w:rPr>
              <w:rFonts w:hint="eastAsia"/>
            </w:rPr>
            <w:t>要</w:t>
          </w:r>
          <w:r>
            <w:t>事项进展情况及其影响和解决方案的分析说明</w:t>
          </w:r>
          <w:bookmarkEnd w:id="6"/>
        </w:p>
        <w:sdt>
          <w:sdtPr>
            <w:rPr>
              <w:color w:val="auto"/>
              <w:szCs w:val="21"/>
            </w:rPr>
            <w:alias w:val="是否适用_重大事项进展情况及其影响和解决方案的分析说明[双击切换]"/>
            <w:tag w:val="_GBC_eea11563f0cf41da8ae8ad35726e2423"/>
            <w:id w:val="17872645"/>
            <w:lock w:val="sdtContentLocked"/>
            <w:placeholder>
              <w:docPart w:val="GBC22222222222222222222222222222"/>
            </w:placeholder>
          </w:sdtPr>
          <w:sdtEndPr/>
          <w:sdtContent>
            <w:p w:rsidR="006167C5" w:rsidRDefault="000A1E3D">
              <w:pPr>
                <w:widowControl w:val="0"/>
                <w:jc w:val="both"/>
                <w:rPr>
                  <w:color w:val="auto"/>
                  <w:szCs w:val="21"/>
                </w:rPr>
              </w:pPr>
              <w:r>
                <w:rPr>
                  <w:color w:val="auto"/>
                  <w:szCs w:val="21"/>
                </w:rPr>
                <w:fldChar w:fldCharType="begin"/>
              </w:r>
              <w:r w:rsidR="00AF4349">
                <w:rPr>
                  <w:color w:val="auto"/>
                  <w:szCs w:val="21"/>
                </w:rPr>
                <w:instrText xml:space="preserve"> MACROBUTTON  SnrToggleCheckbox √适用 </w:instrText>
              </w:r>
              <w:r>
                <w:rPr>
                  <w:color w:val="auto"/>
                  <w:szCs w:val="21"/>
                </w:rPr>
                <w:fldChar w:fldCharType="end"/>
              </w:r>
              <w:r>
                <w:rPr>
                  <w:color w:val="auto"/>
                  <w:szCs w:val="21"/>
                </w:rPr>
                <w:fldChar w:fldCharType="begin"/>
              </w:r>
              <w:r w:rsidR="00AF4349">
                <w:rPr>
                  <w:color w:val="auto"/>
                  <w:szCs w:val="21"/>
                </w:rPr>
                <w:instrText xml:space="preserve"> MACROBUTTON  SnrToggleCheckbox □不适用 </w:instrText>
              </w:r>
              <w:r>
                <w:rPr>
                  <w:color w:val="auto"/>
                  <w:szCs w:val="21"/>
                </w:rPr>
                <w:fldChar w:fldCharType="end"/>
              </w:r>
            </w:p>
          </w:sdtContent>
        </w:sdt>
        <w:sdt>
          <w:sdtPr>
            <w:rPr>
              <w:rFonts w:hAnsi="宋体" w:cs="Times New Roman"/>
              <w:sz w:val="21"/>
              <w:szCs w:val="20"/>
            </w:rPr>
            <w:alias w:val="重大事项及其影响和解决方案的分析说明"/>
            <w:tag w:val="_GBC_c40b8a52922648788b8f5a653dd84de4"/>
            <w:id w:val="-518546081"/>
            <w:lock w:val="sdtLocked"/>
            <w:placeholder>
              <w:docPart w:val="GBC22222222222222222222222222222"/>
            </w:placeholder>
          </w:sdtPr>
          <w:sdtEndPr/>
          <w:sdtContent>
            <w:p w:rsidR="007961E5" w:rsidRPr="00FA3A36" w:rsidRDefault="007961E5" w:rsidP="001B2D36">
              <w:pPr>
                <w:pStyle w:val="Default"/>
                <w:snapToGrid w:val="0"/>
                <w:spacing w:line="400" w:lineRule="exact"/>
                <w:ind w:firstLineChars="200" w:firstLine="420"/>
                <w:rPr>
                  <w:rFonts w:hAnsi="宋体"/>
                  <w:sz w:val="22"/>
                  <w:szCs w:val="22"/>
                </w:rPr>
              </w:pPr>
              <w:r w:rsidRPr="00FA3A36">
                <w:rPr>
                  <w:rFonts w:hAnsi="宋体" w:hint="eastAsia"/>
                  <w:sz w:val="22"/>
                  <w:szCs w:val="22"/>
                </w:rPr>
                <w:t>本公司于</w:t>
              </w:r>
              <w:r w:rsidRPr="00FA3A36">
                <w:rPr>
                  <w:rFonts w:hAnsi="宋体"/>
                  <w:sz w:val="22"/>
                  <w:szCs w:val="22"/>
                </w:rPr>
                <w:t>2016</w:t>
              </w:r>
              <w:r w:rsidRPr="00FA3A36">
                <w:rPr>
                  <w:rFonts w:hAnsi="宋体" w:hint="eastAsia"/>
                  <w:sz w:val="22"/>
                  <w:szCs w:val="22"/>
                </w:rPr>
                <w:t>年4月与</w:t>
              </w:r>
              <w:r w:rsidRPr="00FA3A36">
                <w:rPr>
                  <w:rFonts w:hAnsi="宋体"/>
                  <w:sz w:val="22"/>
                  <w:szCs w:val="22"/>
                </w:rPr>
                <w:t>四川中海工业设备有限公司（</w:t>
              </w:r>
              <w:r w:rsidRPr="00FA3A36">
                <w:rPr>
                  <w:rFonts w:hAnsi="宋体" w:hint="eastAsia"/>
                  <w:sz w:val="22"/>
                  <w:szCs w:val="22"/>
                </w:rPr>
                <w:t>以下</w:t>
              </w:r>
              <w:r w:rsidRPr="00FA3A36">
                <w:rPr>
                  <w:rFonts w:hAnsi="宋体"/>
                  <w:sz w:val="22"/>
                  <w:szCs w:val="22"/>
                </w:rPr>
                <w:t>简称“四川中海”）</w:t>
              </w:r>
              <w:r w:rsidRPr="00FA3A36">
                <w:rPr>
                  <w:rFonts w:hAnsi="宋体" w:hint="eastAsia"/>
                  <w:sz w:val="22"/>
                  <w:szCs w:val="22"/>
                </w:rPr>
                <w:t>、成都汇凯水处理有限公司（以下简称“成都汇凯”）签署了股权转让协议，同意本公司以3,120万元人民币受让四川中海所持有的成都汇</w:t>
              </w:r>
              <w:proofErr w:type="gramStart"/>
              <w:r w:rsidRPr="00FA3A36">
                <w:rPr>
                  <w:rFonts w:hAnsi="宋体" w:hint="eastAsia"/>
                  <w:sz w:val="22"/>
                  <w:szCs w:val="22"/>
                </w:rPr>
                <w:t>凯</w:t>
              </w:r>
              <w:proofErr w:type="gramEnd"/>
              <w:r w:rsidRPr="00FA3A36">
                <w:rPr>
                  <w:rFonts w:hAnsi="宋体" w:hint="eastAsia"/>
                  <w:sz w:val="22"/>
                  <w:szCs w:val="22"/>
                </w:rPr>
                <w:t>8</w:t>
              </w:r>
              <w:r w:rsidRPr="00FA3A36">
                <w:rPr>
                  <w:rFonts w:hAnsi="宋体"/>
                  <w:sz w:val="22"/>
                  <w:szCs w:val="22"/>
                </w:rPr>
                <w:t>0%</w:t>
              </w:r>
              <w:r w:rsidRPr="00FA3A36">
                <w:rPr>
                  <w:rFonts w:hAnsi="宋体" w:hint="eastAsia"/>
                  <w:sz w:val="22"/>
                  <w:szCs w:val="22"/>
                </w:rPr>
                <w:t>的股权。成都汇</w:t>
              </w:r>
              <w:proofErr w:type="gramStart"/>
              <w:r w:rsidRPr="00FA3A36">
                <w:rPr>
                  <w:rFonts w:hAnsi="宋体" w:hint="eastAsia"/>
                  <w:sz w:val="22"/>
                  <w:szCs w:val="22"/>
                </w:rPr>
                <w:t>凯</w:t>
              </w:r>
              <w:proofErr w:type="gramEnd"/>
              <w:r w:rsidRPr="00FA3A36">
                <w:rPr>
                  <w:rFonts w:hAnsi="宋体"/>
                  <w:sz w:val="22"/>
                  <w:szCs w:val="22"/>
                </w:rPr>
                <w:t>成立于2012年8月，注册资本6</w:t>
              </w:r>
              <w:r w:rsidRPr="00FA3A36">
                <w:rPr>
                  <w:rFonts w:hAnsi="宋体" w:hint="eastAsia"/>
                  <w:sz w:val="22"/>
                  <w:szCs w:val="22"/>
                </w:rPr>
                <w:t>,</w:t>
              </w:r>
              <w:r w:rsidR="004A6A69">
                <w:rPr>
                  <w:rFonts w:hAnsi="宋体"/>
                  <w:sz w:val="22"/>
                  <w:szCs w:val="22"/>
                </w:rPr>
                <w:t>050</w:t>
              </w:r>
              <w:r w:rsidRPr="00FA3A36">
                <w:rPr>
                  <w:rFonts w:hAnsi="宋体"/>
                  <w:sz w:val="22"/>
                  <w:szCs w:val="22"/>
                </w:rPr>
                <w:t>万元，</w:t>
              </w:r>
              <w:r w:rsidRPr="00FA3A36">
                <w:rPr>
                  <w:rFonts w:hAnsi="宋体" w:hint="eastAsia"/>
                  <w:sz w:val="22"/>
                  <w:szCs w:val="22"/>
                </w:rPr>
                <w:t>在公司本次受让股权前，成都汇</w:t>
              </w:r>
              <w:proofErr w:type="gramStart"/>
              <w:r w:rsidRPr="00FA3A36">
                <w:rPr>
                  <w:rFonts w:hAnsi="宋体" w:hint="eastAsia"/>
                  <w:sz w:val="22"/>
                  <w:szCs w:val="22"/>
                </w:rPr>
                <w:t>凯</w:t>
              </w:r>
              <w:proofErr w:type="gramEnd"/>
              <w:r w:rsidRPr="00FA3A36">
                <w:rPr>
                  <w:rFonts w:hAnsi="宋体" w:hint="eastAsia"/>
                  <w:sz w:val="22"/>
                  <w:szCs w:val="22"/>
                </w:rPr>
                <w:t>的股东分别为</w:t>
              </w:r>
              <w:r w:rsidRPr="00FA3A36">
                <w:rPr>
                  <w:rFonts w:hAnsi="宋体"/>
                  <w:sz w:val="22"/>
                  <w:szCs w:val="22"/>
                </w:rPr>
                <w:t>四川中海</w:t>
              </w:r>
              <w:r w:rsidRPr="00FA3A36">
                <w:rPr>
                  <w:rFonts w:hAnsi="宋体" w:hint="eastAsia"/>
                  <w:sz w:val="22"/>
                  <w:szCs w:val="22"/>
                </w:rPr>
                <w:t>（持股8</w:t>
              </w:r>
              <w:r w:rsidRPr="00FA3A36">
                <w:rPr>
                  <w:rFonts w:hAnsi="宋体"/>
                  <w:sz w:val="22"/>
                  <w:szCs w:val="22"/>
                </w:rPr>
                <w:t>0%</w:t>
              </w:r>
              <w:r w:rsidRPr="00FA3A36">
                <w:rPr>
                  <w:rFonts w:hAnsi="宋体" w:hint="eastAsia"/>
                  <w:sz w:val="22"/>
                  <w:szCs w:val="22"/>
                </w:rPr>
                <w:t>）</w:t>
              </w:r>
              <w:bookmarkStart w:id="7" w:name="_GoBack"/>
              <w:bookmarkEnd w:id="7"/>
              <w:r w:rsidRPr="00FA3A36">
                <w:rPr>
                  <w:rFonts w:hAnsi="宋体" w:hint="eastAsia"/>
                  <w:sz w:val="22"/>
                  <w:szCs w:val="22"/>
                </w:rPr>
                <w:t>及</w:t>
              </w:r>
              <w:r w:rsidRPr="00FA3A36">
                <w:rPr>
                  <w:rFonts w:hAnsi="宋体"/>
                  <w:sz w:val="22"/>
                  <w:szCs w:val="22"/>
                </w:rPr>
                <w:t>成都天翔环境股份有限公司</w:t>
              </w:r>
              <w:r w:rsidRPr="00FA3A36">
                <w:rPr>
                  <w:rFonts w:hAnsi="宋体" w:hint="eastAsia"/>
                  <w:sz w:val="22"/>
                  <w:szCs w:val="22"/>
                </w:rPr>
                <w:t>（持股2</w:t>
              </w:r>
              <w:r w:rsidRPr="00FA3A36">
                <w:rPr>
                  <w:rFonts w:hAnsi="宋体"/>
                  <w:sz w:val="22"/>
                  <w:szCs w:val="22"/>
                </w:rPr>
                <w:t>0%</w:t>
              </w:r>
              <w:r w:rsidRPr="00FA3A36">
                <w:rPr>
                  <w:rFonts w:hAnsi="宋体" w:hint="eastAsia"/>
                  <w:sz w:val="22"/>
                  <w:szCs w:val="22"/>
                </w:rPr>
                <w:t>，以下简称“天翔环境”），</w:t>
              </w:r>
              <w:r w:rsidRPr="00FA3A36">
                <w:rPr>
                  <w:rFonts w:hAnsi="宋体"/>
                  <w:sz w:val="22"/>
                  <w:szCs w:val="22"/>
                </w:rPr>
                <w:t>经营范围为污水处理项目的投资与管理</w:t>
              </w:r>
              <w:r w:rsidRPr="00FA3A36">
                <w:rPr>
                  <w:rFonts w:hAnsi="宋体" w:hint="eastAsia"/>
                  <w:sz w:val="22"/>
                  <w:szCs w:val="22"/>
                </w:rPr>
                <w:t>，系成都</w:t>
              </w:r>
              <w:proofErr w:type="gramStart"/>
              <w:r w:rsidRPr="00FA3A36">
                <w:rPr>
                  <w:rFonts w:hAnsi="宋体" w:hint="eastAsia"/>
                  <w:sz w:val="22"/>
                  <w:szCs w:val="22"/>
                </w:rPr>
                <w:t>青白江</w:t>
              </w:r>
              <w:proofErr w:type="gramEnd"/>
              <w:r w:rsidRPr="00FA3A36">
                <w:rPr>
                  <w:rFonts w:hAnsi="宋体" w:hint="eastAsia"/>
                  <w:sz w:val="22"/>
                  <w:szCs w:val="22"/>
                </w:rPr>
                <w:t>第二污水处理厂BOT项目（该</w:t>
              </w:r>
              <w:r w:rsidRPr="00FA3A36">
                <w:rPr>
                  <w:rFonts w:hAnsi="宋体"/>
                  <w:sz w:val="22"/>
                  <w:szCs w:val="22"/>
                </w:rPr>
                <w:t>项目一、二期设计总规模10万吨/日，其中一期工程4.95万吨/日</w:t>
              </w:r>
              <w:r w:rsidRPr="00FA3A36">
                <w:rPr>
                  <w:rFonts w:hAnsi="宋体" w:hint="eastAsia"/>
                  <w:sz w:val="22"/>
                  <w:szCs w:val="22"/>
                </w:rPr>
                <w:t>，以下简称“该项目”）的项目公司。</w:t>
              </w:r>
              <w:r w:rsidRPr="00FA3A36">
                <w:rPr>
                  <w:rFonts w:hAnsi="宋体"/>
                  <w:sz w:val="22"/>
                  <w:szCs w:val="22"/>
                </w:rPr>
                <w:t>2012年10月，</w:t>
              </w:r>
              <w:proofErr w:type="gramStart"/>
              <w:r w:rsidRPr="00FA3A36">
                <w:rPr>
                  <w:rFonts w:hAnsi="宋体"/>
                  <w:sz w:val="22"/>
                  <w:szCs w:val="22"/>
                </w:rPr>
                <w:t>青白江</w:t>
              </w:r>
              <w:proofErr w:type="gramEnd"/>
              <w:r w:rsidRPr="00FA3A36">
                <w:rPr>
                  <w:rFonts w:hAnsi="宋体"/>
                  <w:sz w:val="22"/>
                  <w:szCs w:val="22"/>
                </w:rPr>
                <w:t>区水</w:t>
              </w:r>
              <w:proofErr w:type="gramStart"/>
              <w:r w:rsidRPr="00FA3A36">
                <w:rPr>
                  <w:rFonts w:hAnsi="宋体"/>
                  <w:sz w:val="22"/>
                  <w:szCs w:val="22"/>
                </w:rPr>
                <w:t>务</w:t>
              </w:r>
              <w:proofErr w:type="gramEnd"/>
              <w:r w:rsidRPr="00FA3A36">
                <w:rPr>
                  <w:rFonts w:hAnsi="宋体"/>
                  <w:sz w:val="22"/>
                  <w:szCs w:val="22"/>
                </w:rPr>
                <w:t>局与成都汇</w:t>
              </w:r>
              <w:proofErr w:type="gramStart"/>
              <w:r w:rsidRPr="00FA3A36">
                <w:rPr>
                  <w:rFonts w:hAnsi="宋体"/>
                  <w:sz w:val="22"/>
                  <w:szCs w:val="22"/>
                </w:rPr>
                <w:t>凯</w:t>
              </w:r>
              <w:proofErr w:type="gramEnd"/>
              <w:r w:rsidRPr="00FA3A36">
                <w:rPr>
                  <w:rFonts w:hAnsi="宋体" w:hint="eastAsia"/>
                  <w:sz w:val="22"/>
                  <w:szCs w:val="22"/>
                </w:rPr>
                <w:t>已就该项目</w:t>
              </w:r>
              <w:r w:rsidRPr="00FA3A36">
                <w:rPr>
                  <w:rFonts w:hAnsi="宋体"/>
                  <w:sz w:val="22"/>
                  <w:szCs w:val="22"/>
                </w:rPr>
                <w:t>签订《特许经营权合同》及《污水处理服务协议》（</w:t>
              </w:r>
              <w:r w:rsidRPr="00FA3A36">
                <w:rPr>
                  <w:rFonts w:hAnsi="宋体" w:hint="eastAsia"/>
                  <w:sz w:val="22"/>
                  <w:szCs w:val="22"/>
                </w:rPr>
                <w:t>以下</w:t>
              </w:r>
              <w:r w:rsidRPr="00FA3A36">
                <w:rPr>
                  <w:rFonts w:hAnsi="宋体"/>
                  <w:sz w:val="22"/>
                  <w:szCs w:val="22"/>
                </w:rPr>
                <w:t>简称“特许经营协议”）。特许经营协议主要</w:t>
              </w:r>
              <w:r w:rsidRPr="00FA3A36">
                <w:rPr>
                  <w:rFonts w:hAnsi="宋体" w:hint="eastAsia"/>
                  <w:sz w:val="22"/>
                  <w:szCs w:val="22"/>
                </w:rPr>
                <w:t>内容</w:t>
              </w:r>
              <w:r w:rsidRPr="00FA3A36">
                <w:rPr>
                  <w:rFonts w:hAnsi="宋体"/>
                  <w:sz w:val="22"/>
                  <w:szCs w:val="22"/>
                </w:rPr>
                <w:t>：（1）期限：运营期26年；（2）土地使用：</w:t>
              </w:r>
              <w:r w:rsidRPr="00FA3A36">
                <w:rPr>
                  <w:rFonts w:hAnsi="宋体" w:hint="eastAsia"/>
                  <w:sz w:val="22"/>
                  <w:szCs w:val="22"/>
                </w:rPr>
                <w:t>政府</w:t>
              </w:r>
              <w:r w:rsidRPr="00FA3A36">
                <w:rPr>
                  <w:rFonts w:hAnsi="宋体"/>
                  <w:sz w:val="22"/>
                  <w:szCs w:val="22"/>
                </w:rPr>
                <w:t>方无偿提供给</w:t>
              </w:r>
              <w:r w:rsidRPr="00FA3A36">
                <w:rPr>
                  <w:rFonts w:hAnsi="宋体" w:hint="eastAsia"/>
                  <w:sz w:val="22"/>
                  <w:szCs w:val="22"/>
                </w:rPr>
                <w:t>项目公司</w:t>
              </w:r>
              <w:r w:rsidRPr="00FA3A36">
                <w:rPr>
                  <w:rFonts w:hAnsi="宋体"/>
                  <w:sz w:val="22"/>
                  <w:szCs w:val="22"/>
                </w:rPr>
                <w:t>独占性无偿使用。（3）保底水量：第一年为设计值的60%；第二年为70%；第三年为75%；从第四年起为80%。（4）服务费：</w:t>
              </w:r>
              <w:r w:rsidRPr="00FA3A36">
                <w:rPr>
                  <w:rFonts w:hAnsi="宋体" w:hint="eastAsia"/>
                  <w:sz w:val="22"/>
                  <w:szCs w:val="22"/>
                </w:rPr>
                <w:t>①</w:t>
              </w:r>
              <w:r w:rsidRPr="00FA3A36">
                <w:rPr>
                  <w:rFonts w:hAnsi="宋体"/>
                  <w:sz w:val="22"/>
                  <w:szCs w:val="22"/>
                </w:rPr>
                <w:t>单价：</w:t>
              </w:r>
              <w:proofErr w:type="gramStart"/>
              <w:r w:rsidRPr="00FA3A36">
                <w:rPr>
                  <w:rFonts w:hAnsi="宋体"/>
                  <w:sz w:val="22"/>
                  <w:szCs w:val="22"/>
                </w:rPr>
                <w:t>首期每</w:t>
              </w:r>
              <w:proofErr w:type="gramEnd"/>
              <w:r w:rsidRPr="00FA3A36">
                <w:rPr>
                  <w:rFonts w:hAnsi="宋体"/>
                  <w:sz w:val="22"/>
                  <w:szCs w:val="22"/>
                </w:rPr>
                <w:t>立方米1.54元（试运行期间</w:t>
              </w:r>
              <w:r w:rsidRPr="00FA3A36">
                <w:rPr>
                  <w:rFonts w:hAnsi="宋体" w:hint="eastAsia"/>
                  <w:sz w:val="22"/>
                  <w:szCs w:val="22"/>
                </w:rPr>
                <w:t>按50%计算</w:t>
              </w:r>
              <w:r w:rsidRPr="00FA3A36">
                <w:rPr>
                  <w:rFonts w:hAnsi="宋体"/>
                  <w:sz w:val="22"/>
                  <w:szCs w:val="22"/>
                </w:rPr>
                <w:t>）。</w:t>
              </w:r>
              <w:r w:rsidRPr="00FA3A36">
                <w:rPr>
                  <w:rFonts w:hAnsi="宋体" w:hint="eastAsia"/>
                  <w:sz w:val="22"/>
                  <w:szCs w:val="22"/>
                </w:rPr>
                <w:t>②</w:t>
              </w:r>
              <w:r w:rsidRPr="00FA3A36">
                <w:rPr>
                  <w:rFonts w:hAnsi="宋体"/>
                  <w:sz w:val="22"/>
                  <w:szCs w:val="22"/>
                </w:rPr>
                <w:t>支付方式：开始试运行日起按月计收。</w:t>
              </w:r>
              <w:r w:rsidRPr="00FA3A36">
                <w:rPr>
                  <w:rFonts w:hAnsi="宋体" w:hint="eastAsia"/>
                  <w:sz w:val="22"/>
                  <w:szCs w:val="22"/>
                </w:rPr>
                <w:t>③</w:t>
              </w:r>
              <w:r w:rsidRPr="00FA3A36">
                <w:rPr>
                  <w:rFonts w:hAnsi="宋体"/>
                  <w:sz w:val="22"/>
                  <w:szCs w:val="22"/>
                </w:rPr>
                <w:t>调整原则：距上次调价两年以上（含两年）或污水处理可变成本上涨（或者下降）超过6%的，可申请调价。</w:t>
              </w:r>
              <w:r w:rsidRPr="00FA3A36">
                <w:rPr>
                  <w:rFonts w:hAnsi="宋体" w:hint="eastAsia"/>
                  <w:sz w:val="22"/>
                  <w:szCs w:val="22"/>
                </w:rPr>
                <w:t>该项目</w:t>
              </w:r>
              <w:r w:rsidRPr="00FA3A36">
                <w:rPr>
                  <w:rFonts w:hAnsi="宋体"/>
                  <w:sz w:val="22"/>
                  <w:szCs w:val="22"/>
                </w:rPr>
                <w:t>一期工程于2012年12月开工，2014年12月完成主体工程建设，2015年1月通水调试，</w:t>
              </w:r>
              <w:r w:rsidRPr="00FA3A36">
                <w:rPr>
                  <w:rFonts w:hAnsi="宋体" w:hint="eastAsia"/>
                  <w:sz w:val="22"/>
                  <w:szCs w:val="22"/>
                </w:rPr>
                <w:t>当年</w:t>
              </w:r>
              <w:r w:rsidRPr="00FA3A36">
                <w:rPr>
                  <w:rFonts w:hAnsi="宋体"/>
                  <w:sz w:val="22"/>
                  <w:szCs w:val="22"/>
                </w:rPr>
                <w:t>7月投入试运行。</w:t>
              </w:r>
              <w:r w:rsidRPr="00FA3A36">
                <w:rPr>
                  <w:rFonts w:hAnsi="宋体" w:hint="eastAsia"/>
                  <w:sz w:val="22"/>
                  <w:szCs w:val="22"/>
                </w:rPr>
                <w:t>目前，该项目一期工程已完成甩项竣工验收备案及环保预验收，待按四川省相关规定完成运行评估考核后进入正式商业运营。</w:t>
              </w:r>
            </w:p>
            <w:p w:rsidR="007961E5" w:rsidRPr="00970DF2" w:rsidRDefault="007961E5" w:rsidP="001B2D36">
              <w:pPr>
                <w:pStyle w:val="Default"/>
                <w:snapToGrid w:val="0"/>
                <w:spacing w:line="400" w:lineRule="exact"/>
                <w:ind w:firstLineChars="200" w:firstLine="440"/>
                <w:rPr>
                  <w:rFonts w:ascii="Calibri" w:hAnsi="Calibri" w:cs="Calibri"/>
                  <w:sz w:val="22"/>
                  <w:szCs w:val="22"/>
                </w:rPr>
              </w:pPr>
              <w:r w:rsidRPr="00FA3A36">
                <w:rPr>
                  <w:rFonts w:hAnsi="宋体" w:hint="eastAsia"/>
                  <w:sz w:val="22"/>
                  <w:szCs w:val="22"/>
                </w:rPr>
                <w:t>截至本报告期末，本公司已全额支付股权转让款，成都汇</w:t>
              </w:r>
              <w:proofErr w:type="gramStart"/>
              <w:r w:rsidRPr="00FA3A36">
                <w:rPr>
                  <w:rFonts w:hAnsi="宋体" w:hint="eastAsia"/>
                  <w:sz w:val="22"/>
                  <w:szCs w:val="22"/>
                </w:rPr>
                <w:t>凯</w:t>
              </w:r>
              <w:proofErr w:type="gramEnd"/>
              <w:r w:rsidRPr="00FA3A36">
                <w:rPr>
                  <w:rFonts w:hAnsi="宋体" w:hint="eastAsia"/>
                  <w:sz w:val="22"/>
                  <w:szCs w:val="22"/>
                </w:rPr>
                <w:t>股权转让变更登记工作已办理完毕。本次股权变更后，成都汇</w:t>
              </w:r>
              <w:proofErr w:type="gramStart"/>
              <w:r w:rsidRPr="00FA3A36">
                <w:rPr>
                  <w:rFonts w:hAnsi="宋体" w:hint="eastAsia"/>
                  <w:sz w:val="22"/>
                  <w:szCs w:val="22"/>
                </w:rPr>
                <w:t>凯</w:t>
              </w:r>
              <w:proofErr w:type="gramEnd"/>
              <w:r w:rsidRPr="00FA3A36">
                <w:rPr>
                  <w:rFonts w:hAnsi="宋体" w:hint="eastAsia"/>
                  <w:sz w:val="22"/>
                  <w:szCs w:val="22"/>
                </w:rPr>
                <w:t>的股东分别为本公司（持股8</w:t>
              </w:r>
              <w:r w:rsidRPr="00FA3A36">
                <w:rPr>
                  <w:rFonts w:hAnsi="宋体"/>
                  <w:sz w:val="22"/>
                  <w:szCs w:val="22"/>
                </w:rPr>
                <w:t>0%</w:t>
              </w:r>
              <w:r w:rsidRPr="00FA3A36">
                <w:rPr>
                  <w:rFonts w:hAnsi="宋体" w:hint="eastAsia"/>
                  <w:sz w:val="22"/>
                  <w:szCs w:val="22"/>
                </w:rPr>
                <w:t>）</w:t>
              </w:r>
              <w:r w:rsidRPr="00FA3A36">
                <w:rPr>
                  <w:rFonts w:hAnsi="宋体"/>
                  <w:sz w:val="22"/>
                  <w:szCs w:val="22"/>
                </w:rPr>
                <w:t xml:space="preserve"> </w:t>
              </w:r>
              <w:r w:rsidRPr="00FA3A36">
                <w:rPr>
                  <w:rFonts w:hAnsi="宋体" w:hint="eastAsia"/>
                  <w:sz w:val="22"/>
                  <w:szCs w:val="22"/>
                </w:rPr>
                <w:t>及</w:t>
              </w:r>
              <w:r w:rsidRPr="00FA3A36">
                <w:rPr>
                  <w:rFonts w:hAnsi="宋体"/>
                  <w:sz w:val="22"/>
                  <w:szCs w:val="22"/>
                </w:rPr>
                <w:t>天翔环境</w:t>
              </w:r>
              <w:r w:rsidRPr="00FA3A36">
                <w:rPr>
                  <w:rFonts w:hAnsi="宋体" w:hint="eastAsia"/>
                  <w:sz w:val="22"/>
                  <w:szCs w:val="22"/>
                </w:rPr>
                <w:t>（持股2</w:t>
              </w:r>
              <w:r w:rsidRPr="00FA3A36">
                <w:rPr>
                  <w:rFonts w:hAnsi="宋体"/>
                  <w:sz w:val="22"/>
                  <w:szCs w:val="22"/>
                </w:rPr>
                <w:t>0%</w:t>
              </w:r>
              <w:r w:rsidRPr="00FA3A36">
                <w:rPr>
                  <w:rFonts w:hAnsi="宋体" w:hint="eastAsia"/>
                  <w:sz w:val="22"/>
                  <w:szCs w:val="22"/>
                </w:rPr>
                <w:t>）。</w:t>
              </w:r>
            </w:p>
            <w:p w:rsidR="006167C5" w:rsidRPr="00C55FCE" w:rsidRDefault="00DF5850" w:rsidP="001B2D36">
              <w:pPr>
                <w:spacing w:line="400" w:lineRule="exact"/>
              </w:pPr>
            </w:p>
          </w:sdtContent>
        </w:sdt>
      </w:sdtContent>
    </w:sdt>
    <w:sdt>
      <w:sdtPr>
        <w:rPr>
          <w:rFonts w:hint="eastAsia"/>
          <w:b/>
          <w:color w:val="auto"/>
          <w:szCs w:val="20"/>
        </w:rPr>
        <w:alias w:val="模块:公司及持股5%以上的股东承诺事项履行情况"/>
        <w:tag w:val="_GBC_6e01932e678c4ef8bb95d8bea9aeb6ff"/>
        <w:id w:val="478803914"/>
        <w:lock w:val="sdtLocked"/>
        <w:placeholder>
          <w:docPart w:val="GBC22222222222222222222222222222"/>
        </w:placeholder>
      </w:sdtPr>
      <w:sdtEndPr>
        <w:rPr>
          <w:rFonts w:hint="default"/>
          <w:b w:val="0"/>
          <w:color w:val="000000"/>
        </w:rPr>
      </w:sdtEndPr>
      <w:sdtContent>
        <w:p w:rsidR="006167C5" w:rsidRDefault="00145B50">
          <w:pPr>
            <w:pStyle w:val="2"/>
            <w:numPr>
              <w:ilvl w:val="0"/>
              <w:numId w:val="6"/>
            </w:numPr>
            <w:rPr>
              <w:rStyle w:val="2Char"/>
            </w:rPr>
          </w:pPr>
          <w:r>
            <w:rPr>
              <w:rStyle w:val="2Char"/>
              <w:rFonts w:hint="eastAsia"/>
            </w:rPr>
            <w:t>公司及持股5%以上的股东</w:t>
          </w:r>
          <w:r>
            <w:rPr>
              <w:rStyle w:val="2Char"/>
            </w:rPr>
            <w:t>承诺事项履行情况</w:t>
          </w:r>
        </w:p>
        <w:sdt>
          <w:sdtPr>
            <w:rPr>
              <w:color w:val="auto"/>
              <w:szCs w:val="21"/>
            </w:rPr>
            <w:alias w:val="是否适用_公司、股东及实际控制人承诺事项履行情况[双击切换]"/>
            <w:tag w:val="_GBC_a2f72775d6a442ac836479e03f0cbc2f"/>
            <w:id w:val="1760476349"/>
            <w:lock w:val="sdtContentLocked"/>
            <w:placeholder>
              <w:docPart w:val="GBC22222222222222222222222222222"/>
            </w:placeholder>
          </w:sdtPr>
          <w:sdtEndPr/>
          <w:sdtContent>
            <w:p w:rsidR="006167C5" w:rsidRDefault="000A1E3D">
              <w:pPr>
                <w:rPr>
                  <w:color w:val="auto"/>
                  <w:szCs w:val="21"/>
                </w:rPr>
              </w:pPr>
              <w:r>
                <w:rPr>
                  <w:color w:val="auto"/>
                  <w:szCs w:val="21"/>
                </w:rPr>
                <w:fldChar w:fldCharType="begin"/>
              </w:r>
              <w:r w:rsidR="00AF4349">
                <w:rPr>
                  <w:color w:val="auto"/>
                  <w:szCs w:val="21"/>
                </w:rPr>
                <w:instrText xml:space="preserve"> MACROBUTTON  SnrToggleCheckbox √适用 </w:instrText>
              </w:r>
              <w:r>
                <w:rPr>
                  <w:color w:val="auto"/>
                  <w:szCs w:val="21"/>
                </w:rPr>
                <w:fldChar w:fldCharType="end"/>
              </w:r>
              <w:r>
                <w:rPr>
                  <w:color w:val="auto"/>
                  <w:szCs w:val="21"/>
                </w:rPr>
                <w:fldChar w:fldCharType="begin"/>
              </w:r>
              <w:r w:rsidR="00AF4349">
                <w:rPr>
                  <w:color w:val="auto"/>
                  <w:szCs w:val="21"/>
                </w:rPr>
                <w:instrText xml:space="preserve"> MACROBUTTON  SnrToggleCheckbox □不适用 </w:instrText>
              </w:r>
              <w:r>
                <w:rPr>
                  <w:color w:val="auto"/>
                  <w:szCs w:val="21"/>
                </w:rPr>
                <w:fldChar w:fldCharType="end"/>
              </w:r>
            </w:p>
          </w:sdtContent>
        </w:sdt>
        <w:sdt>
          <w:sdtPr>
            <w:alias w:val="承诺事项履行情况"/>
            <w:tag w:val="_GBC_122690e11f4f4baaa97683c09381e836"/>
            <w:id w:val="235594135"/>
            <w:lock w:val="sdtLocked"/>
            <w:placeholder>
              <w:docPart w:val="GBC22222222222222222222222222222"/>
            </w:placeholder>
          </w:sdtPr>
          <w:sdtEndPr/>
          <w:sdtContent>
            <w:p w:rsidR="00742A1C" w:rsidRPr="00AF4349" w:rsidRDefault="00742A1C" w:rsidP="00AF4349"/>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5"/>
                <w:gridCol w:w="497"/>
                <w:gridCol w:w="596"/>
                <w:gridCol w:w="2922"/>
                <w:gridCol w:w="3509"/>
                <w:gridCol w:w="511"/>
                <w:gridCol w:w="525"/>
              </w:tblGrid>
              <w:tr w:rsidR="00F1198E" w:rsidRPr="00BA4455" w:rsidTr="00627F0C">
                <w:trPr>
                  <w:trHeight w:val="1344"/>
                </w:trPr>
                <w:tc>
                  <w:tcPr>
                    <w:tcW w:w="0" w:type="auto"/>
                    <w:shd w:val="clear" w:color="auto" w:fill="auto"/>
                    <w:vAlign w:val="center"/>
                  </w:tcPr>
                  <w:p w:rsidR="00F1198E" w:rsidRPr="00BA4455" w:rsidRDefault="00F1198E" w:rsidP="00627F0C">
                    <w:pPr>
                      <w:jc w:val="center"/>
                      <w:rPr>
                        <w:szCs w:val="21"/>
                      </w:rPr>
                    </w:pPr>
                    <w:r w:rsidRPr="00BA4455">
                      <w:rPr>
                        <w:rFonts w:hint="eastAsia"/>
                        <w:szCs w:val="21"/>
                      </w:rPr>
                      <w:lastRenderedPageBreak/>
                      <w:t>承诺背景</w:t>
                    </w:r>
                  </w:p>
                </w:tc>
                <w:tc>
                  <w:tcPr>
                    <w:tcW w:w="0" w:type="auto"/>
                    <w:shd w:val="clear" w:color="auto" w:fill="auto"/>
                    <w:vAlign w:val="center"/>
                  </w:tcPr>
                  <w:p w:rsidR="00F1198E" w:rsidRPr="00BA4455" w:rsidRDefault="00F1198E" w:rsidP="00627F0C">
                    <w:pPr>
                      <w:jc w:val="center"/>
                      <w:rPr>
                        <w:szCs w:val="21"/>
                      </w:rPr>
                    </w:pPr>
                    <w:r w:rsidRPr="00BA4455">
                      <w:rPr>
                        <w:rFonts w:hint="eastAsia"/>
                        <w:szCs w:val="21"/>
                      </w:rPr>
                      <w:t>承诺类型</w:t>
                    </w:r>
                  </w:p>
                </w:tc>
                <w:tc>
                  <w:tcPr>
                    <w:tcW w:w="0" w:type="auto"/>
                    <w:shd w:val="clear" w:color="auto" w:fill="auto"/>
                    <w:vAlign w:val="center"/>
                  </w:tcPr>
                  <w:p w:rsidR="00F1198E" w:rsidRPr="00BA4455" w:rsidRDefault="00F1198E" w:rsidP="00627F0C">
                    <w:pPr>
                      <w:jc w:val="center"/>
                      <w:rPr>
                        <w:szCs w:val="21"/>
                      </w:rPr>
                    </w:pPr>
                    <w:r w:rsidRPr="00BA4455">
                      <w:rPr>
                        <w:rFonts w:hint="eastAsia"/>
                        <w:szCs w:val="21"/>
                      </w:rPr>
                      <w:t>承诺方</w:t>
                    </w:r>
                  </w:p>
                </w:tc>
                <w:tc>
                  <w:tcPr>
                    <w:tcW w:w="0" w:type="auto"/>
                    <w:shd w:val="clear" w:color="auto" w:fill="auto"/>
                    <w:vAlign w:val="center"/>
                  </w:tcPr>
                  <w:p w:rsidR="00F1198E" w:rsidRPr="00BA4455" w:rsidRDefault="00F1198E" w:rsidP="00627F0C">
                    <w:pPr>
                      <w:jc w:val="center"/>
                      <w:rPr>
                        <w:szCs w:val="21"/>
                      </w:rPr>
                    </w:pPr>
                    <w:r w:rsidRPr="00BA4455">
                      <w:rPr>
                        <w:rFonts w:hint="eastAsia"/>
                        <w:szCs w:val="21"/>
                      </w:rPr>
                      <w:t>承诺内容</w:t>
                    </w:r>
                  </w:p>
                </w:tc>
                <w:tc>
                  <w:tcPr>
                    <w:tcW w:w="0" w:type="auto"/>
                    <w:shd w:val="clear" w:color="auto" w:fill="auto"/>
                    <w:vAlign w:val="center"/>
                  </w:tcPr>
                  <w:p w:rsidR="00F1198E" w:rsidRPr="00BA4455" w:rsidRDefault="00F1198E" w:rsidP="00627F0C">
                    <w:pPr>
                      <w:jc w:val="center"/>
                      <w:rPr>
                        <w:szCs w:val="21"/>
                      </w:rPr>
                    </w:pPr>
                    <w:r w:rsidRPr="00BA4455">
                      <w:rPr>
                        <w:rFonts w:hint="eastAsia"/>
                        <w:szCs w:val="21"/>
                      </w:rPr>
                      <w:t>承诺时间及期限</w:t>
                    </w:r>
                  </w:p>
                </w:tc>
                <w:tc>
                  <w:tcPr>
                    <w:tcW w:w="0" w:type="auto"/>
                    <w:shd w:val="clear" w:color="auto" w:fill="auto"/>
                    <w:vAlign w:val="center"/>
                  </w:tcPr>
                  <w:p w:rsidR="00F1198E" w:rsidRPr="00BA4455" w:rsidRDefault="00F1198E" w:rsidP="00627F0C">
                    <w:pPr>
                      <w:jc w:val="center"/>
                      <w:rPr>
                        <w:szCs w:val="21"/>
                      </w:rPr>
                    </w:pPr>
                    <w:r w:rsidRPr="00BA4455">
                      <w:rPr>
                        <w:rFonts w:hint="eastAsia"/>
                        <w:szCs w:val="21"/>
                      </w:rPr>
                      <w:t>是否有履行期限</w:t>
                    </w:r>
                  </w:p>
                </w:tc>
                <w:tc>
                  <w:tcPr>
                    <w:tcW w:w="0" w:type="auto"/>
                    <w:shd w:val="clear" w:color="auto" w:fill="auto"/>
                    <w:vAlign w:val="center"/>
                  </w:tcPr>
                  <w:p w:rsidR="00F1198E" w:rsidRPr="00BA4455" w:rsidRDefault="00F1198E" w:rsidP="00627F0C">
                    <w:pPr>
                      <w:jc w:val="center"/>
                      <w:rPr>
                        <w:szCs w:val="21"/>
                      </w:rPr>
                    </w:pPr>
                    <w:r w:rsidRPr="00BA4455">
                      <w:rPr>
                        <w:rFonts w:hint="eastAsia"/>
                        <w:szCs w:val="21"/>
                      </w:rPr>
                      <w:t>是否及时严格履行</w:t>
                    </w:r>
                  </w:p>
                </w:tc>
              </w:tr>
              <w:tr w:rsidR="00F1198E" w:rsidRPr="00BA4455" w:rsidTr="00627F0C">
                <w:trPr>
                  <w:trHeight w:val="317"/>
                </w:trPr>
                <w:tc>
                  <w:tcPr>
                    <w:tcW w:w="0" w:type="auto"/>
                    <w:vMerge w:val="restart"/>
                    <w:shd w:val="clear" w:color="auto" w:fill="auto"/>
                  </w:tcPr>
                  <w:p w:rsidR="00F1198E" w:rsidRPr="00BA4455" w:rsidRDefault="00F1198E" w:rsidP="00627F0C">
                    <w:pPr>
                      <w:rPr>
                        <w:szCs w:val="21"/>
                      </w:rPr>
                    </w:pPr>
                    <w:r w:rsidRPr="00BA4455">
                      <w:rPr>
                        <w:rFonts w:hint="eastAsia"/>
                        <w:szCs w:val="21"/>
                      </w:rPr>
                      <w:t>收购报告书或权益变动报告书中所作承诺</w:t>
                    </w:r>
                  </w:p>
                </w:tc>
                <w:tc>
                  <w:tcPr>
                    <w:tcW w:w="0" w:type="auto"/>
                    <w:shd w:val="clear" w:color="auto" w:fill="auto"/>
                  </w:tcPr>
                  <w:p w:rsidR="00F1198E" w:rsidRPr="00BA4455" w:rsidRDefault="00F1198E" w:rsidP="00627F0C">
                    <w:pPr>
                      <w:rPr>
                        <w:color w:val="FFC000"/>
                        <w:szCs w:val="21"/>
                      </w:rPr>
                    </w:pPr>
                    <w:r w:rsidRPr="00BA4455">
                      <w:rPr>
                        <w:rFonts w:hint="eastAsia"/>
                        <w:szCs w:val="21"/>
                      </w:rPr>
                      <w:t>解决同业竞争</w:t>
                    </w:r>
                  </w:p>
                </w:tc>
                <w:tc>
                  <w:tcPr>
                    <w:tcW w:w="0" w:type="auto"/>
                    <w:shd w:val="clear" w:color="auto" w:fill="auto"/>
                  </w:tcPr>
                  <w:p w:rsidR="00F1198E" w:rsidRPr="00BA4455" w:rsidRDefault="00F1198E" w:rsidP="00627F0C">
                    <w:pPr>
                      <w:rPr>
                        <w:color w:val="FFC000"/>
                        <w:szCs w:val="21"/>
                      </w:rPr>
                    </w:pPr>
                    <w:r w:rsidRPr="00BA4455">
                      <w:rPr>
                        <w:rFonts w:hint="eastAsia"/>
                        <w:szCs w:val="21"/>
                      </w:rPr>
                      <w:t>重庆德润环境有限公司</w:t>
                    </w:r>
                  </w:p>
                </w:tc>
                <w:tc>
                  <w:tcPr>
                    <w:tcW w:w="0" w:type="auto"/>
                    <w:shd w:val="clear" w:color="auto" w:fill="auto"/>
                  </w:tcPr>
                  <w:p w:rsidR="00F1198E" w:rsidRPr="00BA4455" w:rsidRDefault="00F1198E" w:rsidP="00627F0C">
                    <w:pPr>
                      <w:rPr>
                        <w:szCs w:val="21"/>
                      </w:rPr>
                    </w:pPr>
                    <w:r w:rsidRPr="00BA4455">
                      <w:rPr>
                        <w:rFonts w:hint="eastAsia"/>
                        <w:szCs w:val="21"/>
                      </w:rPr>
                      <w:t>重庆德润环境有限公司于</w:t>
                    </w:r>
                    <w:r w:rsidRPr="00BA4455">
                      <w:rPr>
                        <w:szCs w:val="21"/>
                      </w:rPr>
                      <w:t>2015年12</w:t>
                    </w:r>
                    <w:r w:rsidRPr="00BA4455">
                      <w:rPr>
                        <w:rFonts w:hint="eastAsia"/>
                        <w:szCs w:val="21"/>
                      </w:rPr>
                      <w:t>月</w:t>
                    </w:r>
                    <w:r w:rsidRPr="00BA4455">
                      <w:rPr>
                        <w:szCs w:val="21"/>
                      </w:rPr>
                      <w:t>出具《重庆德润环境有限公司关于避免同业竞争的承诺函》承诺：“截至本承诺函出具日，本公司及下属公司不存在以任何形式从事或参与</w:t>
                    </w:r>
                    <w:proofErr w:type="gramStart"/>
                    <w:r w:rsidRPr="00BA4455">
                      <w:rPr>
                        <w:szCs w:val="21"/>
                      </w:rPr>
                      <w:t>与</w:t>
                    </w:r>
                    <w:proofErr w:type="gramEnd"/>
                    <w:r w:rsidRPr="00BA4455">
                      <w:rPr>
                        <w:szCs w:val="21"/>
                      </w:rPr>
                      <w:t>重庆水</w:t>
                    </w:r>
                    <w:proofErr w:type="gramStart"/>
                    <w:r w:rsidRPr="00BA4455">
                      <w:rPr>
                        <w:szCs w:val="21"/>
                      </w:rPr>
                      <w:t>务</w:t>
                    </w:r>
                    <w:proofErr w:type="gramEnd"/>
                    <w:r w:rsidRPr="00BA4455">
                      <w:rPr>
                        <w:szCs w:val="21"/>
                      </w:rPr>
                      <w:t>主营业务构成竞争关系的业务或活动；本次收购后，本公司及下属公司（除重庆水</w:t>
                    </w:r>
                    <w:proofErr w:type="gramStart"/>
                    <w:r w:rsidRPr="00BA4455">
                      <w:rPr>
                        <w:szCs w:val="21"/>
                      </w:rPr>
                      <w:t>务</w:t>
                    </w:r>
                    <w:proofErr w:type="gramEnd"/>
                    <w:r w:rsidRPr="00BA4455">
                      <w:rPr>
                        <w:szCs w:val="21"/>
                      </w:rPr>
                      <w:t>外）：</w:t>
                    </w:r>
                  </w:p>
                  <w:p w:rsidR="00F1198E" w:rsidRPr="00BA4455" w:rsidRDefault="00F1198E" w:rsidP="00627F0C">
                    <w:pPr>
                      <w:rPr>
                        <w:szCs w:val="21"/>
                      </w:rPr>
                    </w:pPr>
                    <w:r w:rsidRPr="00BA4455">
                      <w:rPr>
                        <w:szCs w:val="21"/>
                      </w:rPr>
                      <w:t>1、不直接或间接从事与重庆水</w:t>
                    </w:r>
                    <w:proofErr w:type="gramStart"/>
                    <w:r w:rsidRPr="00BA4455">
                      <w:rPr>
                        <w:szCs w:val="21"/>
                      </w:rPr>
                      <w:t>务</w:t>
                    </w:r>
                    <w:proofErr w:type="gramEnd"/>
                    <w:r w:rsidRPr="00BA4455">
                      <w:rPr>
                        <w:szCs w:val="21"/>
                      </w:rPr>
                      <w:t>及下属公司主营业务相同的业务；</w:t>
                    </w:r>
                  </w:p>
                  <w:p w:rsidR="00F1198E" w:rsidRPr="00BA4455" w:rsidRDefault="00F1198E" w:rsidP="00627F0C">
                    <w:pPr>
                      <w:rPr>
                        <w:szCs w:val="21"/>
                      </w:rPr>
                    </w:pPr>
                    <w:r w:rsidRPr="00BA4455">
                      <w:rPr>
                        <w:szCs w:val="21"/>
                      </w:rPr>
                      <w:t>2、如本公司及下属公司（除重庆水</w:t>
                    </w:r>
                    <w:proofErr w:type="gramStart"/>
                    <w:r w:rsidRPr="00BA4455">
                      <w:rPr>
                        <w:szCs w:val="21"/>
                      </w:rPr>
                      <w:t>务</w:t>
                    </w:r>
                    <w:proofErr w:type="gramEnd"/>
                    <w:r w:rsidRPr="00BA4455">
                      <w:rPr>
                        <w:szCs w:val="21"/>
                      </w:rPr>
                      <w:t>外）未来从任何第三方获得的任何商业机会与重庆水</w:t>
                    </w:r>
                    <w:proofErr w:type="gramStart"/>
                    <w:r w:rsidRPr="00BA4455">
                      <w:rPr>
                        <w:szCs w:val="21"/>
                      </w:rPr>
                      <w:t>务</w:t>
                    </w:r>
                    <w:proofErr w:type="gramEnd"/>
                    <w:r w:rsidRPr="00BA4455">
                      <w:rPr>
                        <w:szCs w:val="21"/>
                      </w:rPr>
                      <w:t>及下属公司主营业务有竞争或可能存在竞争，本公司将立即通知重庆水</w:t>
                    </w:r>
                    <w:proofErr w:type="gramStart"/>
                    <w:r w:rsidRPr="00BA4455">
                      <w:rPr>
                        <w:szCs w:val="21"/>
                      </w:rPr>
                      <w:t>务</w:t>
                    </w:r>
                    <w:proofErr w:type="gramEnd"/>
                    <w:r w:rsidRPr="00BA4455">
                      <w:rPr>
                        <w:szCs w:val="21"/>
                      </w:rPr>
                      <w:t>，并尽力将该商业机会让渡于重庆水</w:t>
                    </w:r>
                    <w:proofErr w:type="gramStart"/>
                    <w:r w:rsidRPr="00BA4455">
                      <w:rPr>
                        <w:szCs w:val="21"/>
                      </w:rPr>
                      <w:t>务</w:t>
                    </w:r>
                    <w:proofErr w:type="gramEnd"/>
                    <w:r w:rsidRPr="00BA4455">
                      <w:rPr>
                        <w:szCs w:val="21"/>
                      </w:rPr>
                      <w:t>；</w:t>
                    </w:r>
                  </w:p>
                  <w:p w:rsidR="00F1198E" w:rsidRPr="00BA4455" w:rsidRDefault="00F1198E" w:rsidP="00627F0C">
                    <w:pPr>
                      <w:rPr>
                        <w:szCs w:val="21"/>
                      </w:rPr>
                    </w:pPr>
                    <w:r w:rsidRPr="00BA4455">
                      <w:rPr>
                        <w:szCs w:val="21"/>
                      </w:rPr>
                      <w:t>3、若该商业机会未让渡，则一定是本公司及下属公司（除重庆水</w:t>
                    </w:r>
                    <w:proofErr w:type="gramStart"/>
                    <w:r w:rsidRPr="00BA4455">
                      <w:rPr>
                        <w:szCs w:val="21"/>
                      </w:rPr>
                      <w:t>务</w:t>
                    </w:r>
                    <w:proofErr w:type="gramEnd"/>
                    <w:r w:rsidRPr="00BA4455">
                      <w:rPr>
                        <w:szCs w:val="21"/>
                      </w:rPr>
                      <w:t>外）利用自身品牌、资源、财务等优势，代为培育符合重庆水</w:t>
                    </w:r>
                    <w:proofErr w:type="gramStart"/>
                    <w:r w:rsidRPr="00BA4455">
                      <w:rPr>
                        <w:szCs w:val="21"/>
                      </w:rPr>
                      <w:t>务</w:t>
                    </w:r>
                    <w:proofErr w:type="gramEnd"/>
                    <w:r w:rsidRPr="00BA4455">
                      <w:rPr>
                        <w:szCs w:val="21"/>
                      </w:rPr>
                      <w:t>业务发展需要但暂不适合重庆水务实施的业务。本公司及下属公司（除重庆水</w:t>
                    </w:r>
                    <w:proofErr w:type="gramStart"/>
                    <w:r w:rsidRPr="00BA4455">
                      <w:rPr>
                        <w:szCs w:val="21"/>
                      </w:rPr>
                      <w:t>务</w:t>
                    </w:r>
                    <w:proofErr w:type="gramEnd"/>
                    <w:r w:rsidRPr="00BA4455">
                      <w:rPr>
                        <w:szCs w:val="21"/>
                      </w:rPr>
                      <w:t>外）将在上述业务成熟后择机将其以公允价格转让给重庆水</w:t>
                    </w:r>
                    <w:proofErr w:type="gramStart"/>
                    <w:r w:rsidRPr="00BA4455">
                      <w:rPr>
                        <w:szCs w:val="21"/>
                      </w:rPr>
                      <w:t>务</w:t>
                    </w:r>
                    <w:proofErr w:type="gramEnd"/>
                    <w:r w:rsidRPr="00BA4455">
                      <w:rPr>
                        <w:szCs w:val="21"/>
                      </w:rPr>
                      <w:t>，重庆水</w:t>
                    </w:r>
                    <w:proofErr w:type="gramStart"/>
                    <w:r w:rsidRPr="00BA4455">
                      <w:rPr>
                        <w:szCs w:val="21"/>
                      </w:rPr>
                      <w:t>务</w:t>
                    </w:r>
                    <w:proofErr w:type="gramEnd"/>
                    <w:r w:rsidRPr="00BA4455">
                      <w:rPr>
                        <w:szCs w:val="21"/>
                      </w:rPr>
                      <w:t>在同等条件下有优先购买的权利；</w:t>
                    </w:r>
                  </w:p>
                  <w:p w:rsidR="00F1198E" w:rsidRPr="00BA4455" w:rsidRDefault="00F1198E" w:rsidP="00627F0C">
                    <w:pPr>
                      <w:rPr>
                        <w:szCs w:val="21"/>
                      </w:rPr>
                    </w:pPr>
                    <w:r w:rsidRPr="00BA4455">
                      <w:rPr>
                        <w:szCs w:val="21"/>
                      </w:rPr>
                      <w:t>4、本公司及下属公司（除重庆水</w:t>
                    </w:r>
                    <w:proofErr w:type="gramStart"/>
                    <w:r w:rsidRPr="00BA4455">
                      <w:rPr>
                        <w:szCs w:val="21"/>
                      </w:rPr>
                      <w:t>务</w:t>
                    </w:r>
                    <w:proofErr w:type="gramEnd"/>
                    <w:r w:rsidRPr="00BA4455">
                      <w:rPr>
                        <w:szCs w:val="21"/>
                      </w:rPr>
                      <w:t>外）若因不履行或不适当履行上述承诺，给重庆水</w:t>
                    </w:r>
                    <w:proofErr w:type="gramStart"/>
                    <w:r w:rsidRPr="00BA4455">
                      <w:rPr>
                        <w:szCs w:val="21"/>
                      </w:rPr>
                      <w:t>务</w:t>
                    </w:r>
                    <w:proofErr w:type="gramEnd"/>
                    <w:r w:rsidRPr="00BA4455">
                      <w:rPr>
                        <w:szCs w:val="21"/>
                      </w:rPr>
                      <w:t>造成经济损失的，本公司将全</w:t>
                    </w:r>
                    <w:r w:rsidRPr="00BA4455">
                      <w:rPr>
                        <w:szCs w:val="21"/>
                      </w:rPr>
                      <w:lastRenderedPageBreak/>
                      <w:t>额承担该等经济损失；</w:t>
                    </w:r>
                  </w:p>
                  <w:p w:rsidR="00F1198E" w:rsidRPr="00BA4455" w:rsidRDefault="00F1198E" w:rsidP="00627F0C">
                    <w:pPr>
                      <w:rPr>
                        <w:color w:val="FFC000"/>
                        <w:szCs w:val="21"/>
                      </w:rPr>
                    </w:pPr>
                    <w:r w:rsidRPr="00BA4455">
                      <w:rPr>
                        <w:szCs w:val="21"/>
                      </w:rPr>
                      <w:t>5、本公司在消除或避免同业竞争方面所做各项承诺，同样适用于本公司下属除重庆水</w:t>
                    </w:r>
                    <w:proofErr w:type="gramStart"/>
                    <w:r w:rsidRPr="00BA4455">
                      <w:rPr>
                        <w:szCs w:val="21"/>
                      </w:rPr>
                      <w:t>务</w:t>
                    </w:r>
                    <w:proofErr w:type="gramEnd"/>
                    <w:r w:rsidRPr="00BA4455">
                      <w:rPr>
                        <w:szCs w:val="21"/>
                      </w:rPr>
                      <w:t>及下属公司以外的其他直接或间接控制的企业，本公司有义务督促并确保本公司其他下属公司执行本文件所述各项事项安排并严格遵守全部承诺。</w:t>
                    </w:r>
                    <w:r>
                      <w:rPr>
                        <w:rFonts w:hint="eastAsia"/>
                        <w:szCs w:val="21"/>
                      </w:rPr>
                      <w:t>”</w:t>
                    </w:r>
                  </w:p>
                </w:tc>
                <w:tc>
                  <w:tcPr>
                    <w:tcW w:w="0" w:type="auto"/>
                    <w:shd w:val="clear" w:color="auto" w:fill="auto"/>
                  </w:tcPr>
                  <w:p w:rsidR="00F1198E" w:rsidRPr="00BA4455" w:rsidRDefault="00F1198E" w:rsidP="00627F0C">
                    <w:pPr>
                      <w:rPr>
                        <w:color w:val="FFC000"/>
                        <w:szCs w:val="21"/>
                      </w:rPr>
                    </w:pPr>
                    <w:proofErr w:type="gramStart"/>
                    <w:r w:rsidRPr="00BA4455">
                      <w:rPr>
                        <w:rFonts w:hint="eastAsia"/>
                        <w:szCs w:val="21"/>
                      </w:rPr>
                      <w:lastRenderedPageBreak/>
                      <w:t>自承诺</w:t>
                    </w:r>
                    <w:proofErr w:type="gramEnd"/>
                    <w:r w:rsidRPr="00BA4455">
                      <w:rPr>
                        <w:rFonts w:hint="eastAsia"/>
                        <w:szCs w:val="21"/>
                      </w:rPr>
                      <w:t>函出具之日起生效，并在重庆德</w:t>
                    </w:r>
                    <w:proofErr w:type="gramStart"/>
                    <w:r w:rsidRPr="00BA4455">
                      <w:rPr>
                        <w:rFonts w:hint="eastAsia"/>
                        <w:szCs w:val="21"/>
                      </w:rPr>
                      <w:t>润环境</w:t>
                    </w:r>
                    <w:proofErr w:type="gramEnd"/>
                    <w:r w:rsidRPr="00BA4455">
                      <w:rPr>
                        <w:rFonts w:hint="eastAsia"/>
                        <w:szCs w:val="21"/>
                      </w:rPr>
                      <w:t>作为本公司控股股东的整个期间持续有效。对于因政策调整、市场变化等客观原因确实不能履行或需要</w:t>
                    </w:r>
                    <w:proofErr w:type="gramStart"/>
                    <w:r w:rsidRPr="00BA4455">
                      <w:rPr>
                        <w:rFonts w:hint="eastAsia"/>
                        <w:szCs w:val="21"/>
                      </w:rPr>
                      <w:t>作出</w:t>
                    </w:r>
                    <w:proofErr w:type="gramEnd"/>
                    <w:r w:rsidRPr="00BA4455">
                      <w:rPr>
                        <w:rFonts w:hint="eastAsia"/>
                        <w:szCs w:val="21"/>
                      </w:rPr>
                      <w:t>调整的承诺，重庆德</w:t>
                    </w:r>
                    <w:proofErr w:type="gramStart"/>
                    <w:r w:rsidRPr="00BA4455">
                      <w:rPr>
                        <w:rFonts w:hint="eastAsia"/>
                        <w:szCs w:val="21"/>
                      </w:rPr>
                      <w:t>润环境</w:t>
                    </w:r>
                    <w:proofErr w:type="gramEnd"/>
                    <w:r w:rsidRPr="00BA4455">
                      <w:rPr>
                        <w:rFonts w:hint="eastAsia"/>
                        <w:szCs w:val="21"/>
                      </w:rPr>
                      <w:t>与本公司将提前向市场公开做好解释说明，充分披露承诺需调整或未履行的原因，并提出相应处置措施。</w:t>
                    </w:r>
                  </w:p>
                </w:tc>
                <w:tc>
                  <w:tcPr>
                    <w:tcW w:w="0" w:type="auto"/>
                    <w:shd w:val="clear" w:color="auto" w:fill="auto"/>
                  </w:tcPr>
                  <w:p w:rsidR="00F1198E" w:rsidRPr="00BA4455" w:rsidRDefault="00F1198E" w:rsidP="00627F0C">
                    <w:pPr>
                      <w:rPr>
                        <w:color w:val="FFC000"/>
                        <w:szCs w:val="21"/>
                      </w:rPr>
                    </w:pPr>
                    <w:r w:rsidRPr="00BA4455">
                      <w:rPr>
                        <w:szCs w:val="21"/>
                      </w:rPr>
                      <w:t>否</w:t>
                    </w:r>
                  </w:p>
                </w:tc>
                <w:tc>
                  <w:tcPr>
                    <w:tcW w:w="0" w:type="auto"/>
                    <w:shd w:val="clear" w:color="auto" w:fill="auto"/>
                  </w:tcPr>
                  <w:p w:rsidR="00F1198E" w:rsidRPr="00BA4455" w:rsidRDefault="00F1198E" w:rsidP="00627F0C">
                    <w:pPr>
                      <w:rPr>
                        <w:color w:val="FFC000"/>
                        <w:szCs w:val="21"/>
                      </w:rPr>
                    </w:pPr>
                    <w:r w:rsidRPr="00BA4455">
                      <w:rPr>
                        <w:szCs w:val="21"/>
                      </w:rPr>
                      <w:t>是</w:t>
                    </w:r>
                  </w:p>
                </w:tc>
              </w:tr>
              <w:tr w:rsidR="00F1198E" w:rsidRPr="00BA4455" w:rsidTr="00627F0C">
                <w:trPr>
                  <w:trHeight w:val="317"/>
                </w:trPr>
                <w:tc>
                  <w:tcPr>
                    <w:tcW w:w="0" w:type="auto"/>
                    <w:vMerge/>
                    <w:shd w:val="clear" w:color="auto" w:fill="auto"/>
                  </w:tcPr>
                  <w:p w:rsidR="00F1198E" w:rsidRPr="00BA4455" w:rsidRDefault="00F1198E" w:rsidP="00627F0C">
                    <w:pPr>
                      <w:rPr>
                        <w:szCs w:val="21"/>
                      </w:rPr>
                    </w:pPr>
                  </w:p>
                </w:tc>
                <w:tc>
                  <w:tcPr>
                    <w:tcW w:w="0" w:type="auto"/>
                    <w:shd w:val="clear" w:color="auto" w:fill="auto"/>
                  </w:tcPr>
                  <w:p w:rsidR="00F1198E" w:rsidRPr="00BA4455" w:rsidRDefault="00F1198E" w:rsidP="00627F0C">
                    <w:pPr>
                      <w:rPr>
                        <w:color w:val="FFC000"/>
                        <w:szCs w:val="21"/>
                      </w:rPr>
                    </w:pPr>
                    <w:r w:rsidRPr="00BA4455">
                      <w:rPr>
                        <w:szCs w:val="21"/>
                      </w:rPr>
                      <w:t>解决关联交易</w:t>
                    </w:r>
                  </w:p>
                </w:tc>
                <w:tc>
                  <w:tcPr>
                    <w:tcW w:w="0" w:type="auto"/>
                    <w:shd w:val="clear" w:color="auto" w:fill="auto"/>
                  </w:tcPr>
                  <w:p w:rsidR="00F1198E" w:rsidRPr="00BA4455" w:rsidRDefault="00F1198E" w:rsidP="00627F0C">
                    <w:pPr>
                      <w:rPr>
                        <w:color w:val="FFC000"/>
                        <w:szCs w:val="21"/>
                      </w:rPr>
                    </w:pPr>
                    <w:r w:rsidRPr="00BA4455">
                      <w:rPr>
                        <w:rFonts w:hint="eastAsia"/>
                        <w:szCs w:val="21"/>
                      </w:rPr>
                      <w:t>重庆德润环境有限公司</w:t>
                    </w:r>
                  </w:p>
                </w:tc>
                <w:tc>
                  <w:tcPr>
                    <w:tcW w:w="0" w:type="auto"/>
                    <w:shd w:val="clear" w:color="auto" w:fill="auto"/>
                  </w:tcPr>
                  <w:p w:rsidR="00F1198E" w:rsidRPr="00BA4455" w:rsidRDefault="00F1198E" w:rsidP="00627F0C">
                    <w:pPr>
                      <w:rPr>
                        <w:color w:val="FFC000"/>
                        <w:szCs w:val="21"/>
                      </w:rPr>
                    </w:pPr>
                    <w:r w:rsidRPr="00BA4455">
                      <w:rPr>
                        <w:rFonts w:hint="eastAsia"/>
                        <w:szCs w:val="21"/>
                      </w:rPr>
                      <w:t>重庆德润环境有限公司于</w:t>
                    </w:r>
                    <w:r w:rsidRPr="00BA4455">
                      <w:rPr>
                        <w:szCs w:val="21"/>
                      </w:rPr>
                      <w:t>2015年1</w:t>
                    </w:r>
                    <w:r w:rsidRPr="00BA4455">
                      <w:rPr>
                        <w:rFonts w:hint="eastAsia"/>
                        <w:szCs w:val="21"/>
                      </w:rPr>
                      <w:t>1</w:t>
                    </w:r>
                    <w:r w:rsidRPr="00BA4455">
                      <w:rPr>
                        <w:szCs w:val="21"/>
                      </w:rPr>
                      <w:t>月</w:t>
                    </w:r>
                    <w:r w:rsidRPr="00BA4455">
                      <w:rPr>
                        <w:rFonts w:hint="eastAsia"/>
                        <w:szCs w:val="21"/>
                      </w:rPr>
                      <w:t>30日</w:t>
                    </w:r>
                    <w:r w:rsidRPr="00BA4455">
                      <w:rPr>
                        <w:szCs w:val="21"/>
                      </w:rPr>
                      <w:t>出具《重庆德润环境有限公司关于规范关联交易及保持上市公司独立性的承诺函》承诺：“本次收购完成后，本公司及下属公司（除重庆水</w:t>
                    </w:r>
                    <w:proofErr w:type="gramStart"/>
                    <w:r w:rsidRPr="00BA4455">
                      <w:rPr>
                        <w:szCs w:val="21"/>
                      </w:rPr>
                      <w:t>务</w:t>
                    </w:r>
                    <w:proofErr w:type="gramEnd"/>
                    <w:r w:rsidRPr="00BA4455">
                      <w:rPr>
                        <w:szCs w:val="21"/>
                      </w:rPr>
                      <w:t>外）将继续规范与重庆水</w:t>
                    </w:r>
                    <w:proofErr w:type="gramStart"/>
                    <w:r w:rsidRPr="00BA4455">
                      <w:rPr>
                        <w:szCs w:val="21"/>
                      </w:rPr>
                      <w:t>务</w:t>
                    </w:r>
                    <w:proofErr w:type="gramEnd"/>
                    <w:r w:rsidRPr="00BA4455">
                      <w:rPr>
                        <w:szCs w:val="21"/>
                      </w:rPr>
                      <w:t>及下属公司之间的关联交易。若有不可避免的关联交易，本公司及下属公司（除重庆水</w:t>
                    </w:r>
                    <w:proofErr w:type="gramStart"/>
                    <w:r w:rsidRPr="00BA4455">
                      <w:rPr>
                        <w:szCs w:val="21"/>
                      </w:rPr>
                      <w:t>务</w:t>
                    </w:r>
                    <w:proofErr w:type="gramEnd"/>
                    <w:r w:rsidRPr="00BA4455">
                      <w:rPr>
                        <w:szCs w:val="21"/>
                      </w:rPr>
                      <w:t>外）将按照相关法律法规、规范性文件以及重庆水</w:t>
                    </w:r>
                    <w:proofErr w:type="gramStart"/>
                    <w:r w:rsidRPr="00BA4455">
                      <w:rPr>
                        <w:szCs w:val="21"/>
                      </w:rPr>
                      <w:t>务</w:t>
                    </w:r>
                    <w:proofErr w:type="gramEnd"/>
                    <w:r w:rsidRPr="00BA4455">
                      <w:rPr>
                        <w:szCs w:val="21"/>
                      </w:rPr>
                      <w:t>《公司章程》、《关联交易管理制度》等相关规定严格履行决策程序，并遵循公允、合理的市场定价原则公平操作，不会利用该等关联交易损害重庆水</w:t>
                    </w:r>
                    <w:proofErr w:type="gramStart"/>
                    <w:r w:rsidRPr="00BA4455">
                      <w:rPr>
                        <w:szCs w:val="21"/>
                      </w:rPr>
                      <w:t>务</w:t>
                    </w:r>
                    <w:proofErr w:type="gramEnd"/>
                    <w:r w:rsidRPr="00BA4455">
                      <w:rPr>
                        <w:szCs w:val="21"/>
                      </w:rPr>
                      <w:t>及其他中小股东的利益。”</w:t>
                    </w:r>
                  </w:p>
                </w:tc>
                <w:tc>
                  <w:tcPr>
                    <w:tcW w:w="0" w:type="auto"/>
                    <w:shd w:val="clear" w:color="auto" w:fill="auto"/>
                  </w:tcPr>
                  <w:p w:rsidR="00F1198E" w:rsidRPr="00BA4455" w:rsidRDefault="00F1198E" w:rsidP="00627F0C">
                    <w:pPr>
                      <w:rPr>
                        <w:color w:val="FFC000"/>
                        <w:szCs w:val="21"/>
                      </w:rPr>
                    </w:pPr>
                    <w:proofErr w:type="gramStart"/>
                    <w:r w:rsidRPr="00BA4455">
                      <w:rPr>
                        <w:rFonts w:hint="eastAsia"/>
                        <w:szCs w:val="21"/>
                      </w:rPr>
                      <w:t>自承诺</w:t>
                    </w:r>
                    <w:proofErr w:type="gramEnd"/>
                    <w:r w:rsidRPr="00BA4455">
                      <w:rPr>
                        <w:rFonts w:hint="eastAsia"/>
                        <w:szCs w:val="21"/>
                      </w:rPr>
                      <w:t>函出具之日起生效，并在重庆德</w:t>
                    </w:r>
                    <w:proofErr w:type="gramStart"/>
                    <w:r w:rsidRPr="00BA4455">
                      <w:rPr>
                        <w:rFonts w:hint="eastAsia"/>
                        <w:szCs w:val="21"/>
                      </w:rPr>
                      <w:t>润环境</w:t>
                    </w:r>
                    <w:proofErr w:type="gramEnd"/>
                    <w:r w:rsidRPr="00BA4455">
                      <w:rPr>
                        <w:rFonts w:hint="eastAsia"/>
                        <w:szCs w:val="21"/>
                      </w:rPr>
                      <w:t>作为本公司控股股东的整个期间持续有效。对于因政策调整、市场变化等客观原因确实不能履行或需要</w:t>
                    </w:r>
                    <w:proofErr w:type="gramStart"/>
                    <w:r w:rsidRPr="00BA4455">
                      <w:rPr>
                        <w:rFonts w:hint="eastAsia"/>
                        <w:szCs w:val="21"/>
                      </w:rPr>
                      <w:t>作出</w:t>
                    </w:r>
                    <w:proofErr w:type="gramEnd"/>
                    <w:r w:rsidRPr="00BA4455">
                      <w:rPr>
                        <w:rFonts w:hint="eastAsia"/>
                        <w:szCs w:val="21"/>
                      </w:rPr>
                      <w:t>调整的承诺，重庆德</w:t>
                    </w:r>
                    <w:proofErr w:type="gramStart"/>
                    <w:r w:rsidRPr="00BA4455">
                      <w:rPr>
                        <w:rFonts w:hint="eastAsia"/>
                        <w:szCs w:val="21"/>
                      </w:rPr>
                      <w:t>润环境</w:t>
                    </w:r>
                    <w:proofErr w:type="gramEnd"/>
                    <w:r w:rsidRPr="00BA4455">
                      <w:rPr>
                        <w:rFonts w:hint="eastAsia"/>
                        <w:szCs w:val="21"/>
                      </w:rPr>
                      <w:t>与本公司将提前向市场公开做好解释说明，充分披露承诺需调整或未履行的原因，并提出相应处置措施。</w:t>
                    </w:r>
                  </w:p>
                </w:tc>
                <w:tc>
                  <w:tcPr>
                    <w:tcW w:w="0" w:type="auto"/>
                    <w:shd w:val="clear" w:color="auto" w:fill="auto"/>
                  </w:tcPr>
                  <w:p w:rsidR="00F1198E" w:rsidRPr="00BA4455" w:rsidRDefault="00F1198E" w:rsidP="00627F0C">
                    <w:pPr>
                      <w:rPr>
                        <w:color w:val="FFC000"/>
                        <w:szCs w:val="21"/>
                      </w:rPr>
                    </w:pPr>
                    <w:r w:rsidRPr="00BA4455">
                      <w:rPr>
                        <w:szCs w:val="21"/>
                      </w:rPr>
                      <w:t>否</w:t>
                    </w:r>
                  </w:p>
                </w:tc>
                <w:tc>
                  <w:tcPr>
                    <w:tcW w:w="0" w:type="auto"/>
                    <w:shd w:val="clear" w:color="auto" w:fill="auto"/>
                  </w:tcPr>
                  <w:p w:rsidR="00F1198E" w:rsidRPr="00BA4455" w:rsidRDefault="00F1198E" w:rsidP="00627F0C">
                    <w:pPr>
                      <w:rPr>
                        <w:color w:val="FFC000"/>
                        <w:szCs w:val="21"/>
                      </w:rPr>
                    </w:pPr>
                    <w:r w:rsidRPr="00BA4455">
                      <w:rPr>
                        <w:szCs w:val="21"/>
                      </w:rPr>
                      <w:t>是</w:t>
                    </w:r>
                  </w:p>
                </w:tc>
              </w:tr>
              <w:tr w:rsidR="00F1198E" w:rsidRPr="00BA4455" w:rsidTr="00627F0C">
                <w:trPr>
                  <w:trHeight w:val="317"/>
                </w:trPr>
                <w:tc>
                  <w:tcPr>
                    <w:tcW w:w="0" w:type="auto"/>
                    <w:vMerge/>
                    <w:shd w:val="clear" w:color="auto" w:fill="auto"/>
                  </w:tcPr>
                  <w:p w:rsidR="00F1198E" w:rsidRPr="00BA4455" w:rsidRDefault="00F1198E" w:rsidP="00627F0C">
                    <w:pPr>
                      <w:rPr>
                        <w:szCs w:val="21"/>
                      </w:rPr>
                    </w:pPr>
                  </w:p>
                </w:tc>
                <w:tc>
                  <w:tcPr>
                    <w:tcW w:w="0" w:type="auto"/>
                    <w:shd w:val="clear" w:color="auto" w:fill="auto"/>
                  </w:tcPr>
                  <w:p w:rsidR="00F1198E" w:rsidRPr="00BA4455" w:rsidRDefault="00F1198E" w:rsidP="00627F0C">
                    <w:pPr>
                      <w:rPr>
                        <w:szCs w:val="21"/>
                      </w:rPr>
                    </w:pPr>
                    <w:r w:rsidRPr="00BA4455">
                      <w:rPr>
                        <w:szCs w:val="21"/>
                      </w:rPr>
                      <w:t>其他</w:t>
                    </w:r>
                  </w:p>
                </w:tc>
                <w:tc>
                  <w:tcPr>
                    <w:tcW w:w="0" w:type="auto"/>
                    <w:shd w:val="clear" w:color="auto" w:fill="auto"/>
                  </w:tcPr>
                  <w:p w:rsidR="00F1198E" w:rsidRPr="00BA4455" w:rsidRDefault="00F1198E" w:rsidP="00627F0C">
                    <w:pPr>
                      <w:rPr>
                        <w:szCs w:val="21"/>
                      </w:rPr>
                    </w:pPr>
                    <w:r w:rsidRPr="00BA4455">
                      <w:rPr>
                        <w:rFonts w:hint="eastAsia"/>
                        <w:szCs w:val="21"/>
                      </w:rPr>
                      <w:t>重庆德润环境有限公司</w:t>
                    </w:r>
                  </w:p>
                </w:tc>
                <w:tc>
                  <w:tcPr>
                    <w:tcW w:w="0" w:type="auto"/>
                    <w:shd w:val="clear" w:color="auto" w:fill="auto"/>
                  </w:tcPr>
                  <w:p w:rsidR="00F1198E" w:rsidRPr="00BA4455" w:rsidRDefault="00F1198E" w:rsidP="00627F0C">
                    <w:pPr>
                      <w:rPr>
                        <w:szCs w:val="21"/>
                      </w:rPr>
                    </w:pPr>
                    <w:r w:rsidRPr="00BA4455">
                      <w:rPr>
                        <w:rFonts w:hint="eastAsia"/>
                        <w:szCs w:val="21"/>
                      </w:rPr>
                      <w:t>重庆德润环境有限公司于</w:t>
                    </w:r>
                    <w:r w:rsidRPr="00BA4455">
                      <w:rPr>
                        <w:szCs w:val="21"/>
                      </w:rPr>
                      <w:t>2015年1</w:t>
                    </w:r>
                    <w:r w:rsidRPr="00BA4455">
                      <w:rPr>
                        <w:rFonts w:hint="eastAsia"/>
                        <w:szCs w:val="21"/>
                      </w:rPr>
                      <w:t>1</w:t>
                    </w:r>
                    <w:r w:rsidRPr="00BA4455">
                      <w:rPr>
                        <w:szCs w:val="21"/>
                      </w:rPr>
                      <w:t>月</w:t>
                    </w:r>
                    <w:r w:rsidRPr="00BA4455">
                      <w:rPr>
                        <w:rFonts w:hint="eastAsia"/>
                        <w:szCs w:val="21"/>
                      </w:rPr>
                      <w:t>30日</w:t>
                    </w:r>
                    <w:r w:rsidRPr="00BA4455">
                      <w:rPr>
                        <w:szCs w:val="21"/>
                      </w:rPr>
                      <w:t>出具《重庆德润环境有限公司关于规范关联交易及保持上市公司独立性的承诺函》承诺：</w:t>
                    </w:r>
                  </w:p>
                  <w:p w:rsidR="00F1198E" w:rsidRPr="00BA4455" w:rsidRDefault="00F1198E" w:rsidP="00627F0C">
                    <w:pPr>
                      <w:rPr>
                        <w:szCs w:val="21"/>
                      </w:rPr>
                    </w:pPr>
                    <w:r w:rsidRPr="00BA4455">
                      <w:rPr>
                        <w:rFonts w:hint="eastAsia"/>
                        <w:szCs w:val="21"/>
                      </w:rPr>
                      <w:t>“本次收购完成后，本公司将继续保持重庆水</w:t>
                    </w:r>
                    <w:proofErr w:type="gramStart"/>
                    <w:r w:rsidRPr="00BA4455">
                      <w:rPr>
                        <w:rFonts w:hint="eastAsia"/>
                        <w:szCs w:val="21"/>
                      </w:rPr>
                      <w:t>务</w:t>
                    </w:r>
                    <w:proofErr w:type="gramEnd"/>
                    <w:r w:rsidRPr="00BA4455">
                      <w:rPr>
                        <w:rFonts w:hint="eastAsia"/>
                        <w:szCs w:val="21"/>
                      </w:rPr>
                      <w:t>完整的采购、生产、销售体系，使其拥有独立的知识产权，保持其在业务、人员、资产、财务及机构方面的独立，保证其独立面向市场的经营能力。”</w:t>
                    </w:r>
                  </w:p>
                </w:tc>
                <w:tc>
                  <w:tcPr>
                    <w:tcW w:w="0" w:type="auto"/>
                    <w:shd w:val="clear" w:color="auto" w:fill="auto"/>
                  </w:tcPr>
                  <w:p w:rsidR="00F1198E" w:rsidRPr="00BA4455" w:rsidRDefault="00F1198E" w:rsidP="00627F0C">
                    <w:pPr>
                      <w:rPr>
                        <w:szCs w:val="21"/>
                      </w:rPr>
                    </w:pPr>
                    <w:proofErr w:type="gramStart"/>
                    <w:r w:rsidRPr="00BA4455">
                      <w:rPr>
                        <w:rFonts w:hint="eastAsia"/>
                        <w:szCs w:val="21"/>
                      </w:rPr>
                      <w:t>自承诺</w:t>
                    </w:r>
                    <w:proofErr w:type="gramEnd"/>
                    <w:r w:rsidRPr="00BA4455">
                      <w:rPr>
                        <w:rFonts w:hint="eastAsia"/>
                        <w:szCs w:val="21"/>
                      </w:rPr>
                      <w:t>函出具之日起生效，并在重庆德</w:t>
                    </w:r>
                    <w:proofErr w:type="gramStart"/>
                    <w:r w:rsidRPr="00BA4455">
                      <w:rPr>
                        <w:rFonts w:hint="eastAsia"/>
                        <w:szCs w:val="21"/>
                      </w:rPr>
                      <w:t>润环境</w:t>
                    </w:r>
                    <w:proofErr w:type="gramEnd"/>
                    <w:r w:rsidRPr="00BA4455">
                      <w:rPr>
                        <w:rFonts w:hint="eastAsia"/>
                        <w:szCs w:val="21"/>
                      </w:rPr>
                      <w:t>作为本公司控股股东的整个期间持续有效。对于因政策调整、市场变化等客观原因确实不能履行或需要</w:t>
                    </w:r>
                    <w:proofErr w:type="gramStart"/>
                    <w:r w:rsidRPr="00BA4455">
                      <w:rPr>
                        <w:rFonts w:hint="eastAsia"/>
                        <w:szCs w:val="21"/>
                      </w:rPr>
                      <w:t>作出</w:t>
                    </w:r>
                    <w:proofErr w:type="gramEnd"/>
                    <w:r w:rsidRPr="00BA4455">
                      <w:rPr>
                        <w:rFonts w:hint="eastAsia"/>
                        <w:szCs w:val="21"/>
                      </w:rPr>
                      <w:t>调整的承诺，重庆德</w:t>
                    </w:r>
                    <w:proofErr w:type="gramStart"/>
                    <w:r w:rsidRPr="00BA4455">
                      <w:rPr>
                        <w:rFonts w:hint="eastAsia"/>
                        <w:szCs w:val="21"/>
                      </w:rPr>
                      <w:t>润环境</w:t>
                    </w:r>
                    <w:proofErr w:type="gramEnd"/>
                    <w:r w:rsidRPr="00BA4455">
                      <w:rPr>
                        <w:rFonts w:hint="eastAsia"/>
                        <w:szCs w:val="21"/>
                      </w:rPr>
                      <w:t>与本公司将提前向市场公开做好解释说明，充分披露承诺需调整或未履行的原因，并提出相应处置措施。</w:t>
                    </w:r>
                  </w:p>
                </w:tc>
                <w:tc>
                  <w:tcPr>
                    <w:tcW w:w="0" w:type="auto"/>
                    <w:shd w:val="clear" w:color="auto" w:fill="auto"/>
                  </w:tcPr>
                  <w:p w:rsidR="00F1198E" w:rsidRPr="00BA4455" w:rsidRDefault="00F1198E" w:rsidP="00627F0C">
                    <w:pPr>
                      <w:rPr>
                        <w:szCs w:val="21"/>
                      </w:rPr>
                    </w:pPr>
                    <w:r w:rsidRPr="00BA4455">
                      <w:rPr>
                        <w:szCs w:val="21"/>
                      </w:rPr>
                      <w:t>否</w:t>
                    </w:r>
                  </w:p>
                </w:tc>
                <w:tc>
                  <w:tcPr>
                    <w:tcW w:w="0" w:type="auto"/>
                    <w:shd w:val="clear" w:color="auto" w:fill="auto"/>
                  </w:tcPr>
                  <w:p w:rsidR="00F1198E" w:rsidRPr="00BA4455" w:rsidRDefault="00F1198E" w:rsidP="00627F0C">
                    <w:pPr>
                      <w:rPr>
                        <w:szCs w:val="21"/>
                      </w:rPr>
                    </w:pPr>
                    <w:r w:rsidRPr="00BA4455">
                      <w:rPr>
                        <w:szCs w:val="21"/>
                      </w:rPr>
                      <w:t>是</w:t>
                    </w:r>
                  </w:p>
                </w:tc>
              </w:tr>
              <w:tr w:rsidR="00F1198E" w:rsidRPr="00BA4455" w:rsidTr="00627F0C">
                <w:trPr>
                  <w:trHeight w:val="238"/>
                </w:trPr>
                <w:tc>
                  <w:tcPr>
                    <w:tcW w:w="0" w:type="auto"/>
                    <w:shd w:val="clear" w:color="auto" w:fill="auto"/>
                  </w:tcPr>
                  <w:p w:rsidR="00F1198E" w:rsidRPr="00BA4455" w:rsidRDefault="00F1198E" w:rsidP="00627F0C">
                    <w:pPr>
                      <w:rPr>
                        <w:szCs w:val="21"/>
                      </w:rPr>
                    </w:pPr>
                    <w:r w:rsidRPr="00BA4455">
                      <w:rPr>
                        <w:rFonts w:hint="eastAsia"/>
                        <w:szCs w:val="21"/>
                      </w:rPr>
                      <w:t>与首次公开发</w:t>
                    </w:r>
                    <w:r w:rsidRPr="00BA4455">
                      <w:rPr>
                        <w:rFonts w:hint="eastAsia"/>
                        <w:szCs w:val="21"/>
                      </w:rPr>
                      <w:lastRenderedPageBreak/>
                      <w:t>行相关的承诺</w:t>
                    </w:r>
                  </w:p>
                </w:tc>
                <w:tc>
                  <w:tcPr>
                    <w:tcW w:w="0" w:type="auto"/>
                    <w:shd w:val="clear" w:color="auto" w:fill="auto"/>
                  </w:tcPr>
                  <w:p w:rsidR="00F1198E" w:rsidRPr="00BA4455" w:rsidRDefault="00F1198E" w:rsidP="00627F0C">
                    <w:pPr>
                      <w:rPr>
                        <w:color w:val="FFC000"/>
                        <w:szCs w:val="21"/>
                      </w:rPr>
                    </w:pPr>
                    <w:r w:rsidRPr="00BA4455">
                      <w:rPr>
                        <w:szCs w:val="21"/>
                      </w:rPr>
                      <w:lastRenderedPageBreak/>
                      <w:t>解决同</w:t>
                    </w:r>
                    <w:r w:rsidRPr="00BA4455">
                      <w:rPr>
                        <w:szCs w:val="21"/>
                      </w:rPr>
                      <w:lastRenderedPageBreak/>
                      <w:t>业竞争</w:t>
                    </w:r>
                  </w:p>
                </w:tc>
                <w:tc>
                  <w:tcPr>
                    <w:tcW w:w="0" w:type="auto"/>
                    <w:shd w:val="clear" w:color="auto" w:fill="auto"/>
                  </w:tcPr>
                  <w:p w:rsidR="00F1198E" w:rsidRPr="00BA4455" w:rsidRDefault="00F1198E" w:rsidP="00627F0C">
                    <w:pPr>
                      <w:rPr>
                        <w:color w:val="FFC000"/>
                        <w:szCs w:val="21"/>
                      </w:rPr>
                    </w:pPr>
                    <w:r w:rsidRPr="00BA4455">
                      <w:rPr>
                        <w:rFonts w:hint="eastAsia"/>
                        <w:szCs w:val="21"/>
                      </w:rPr>
                      <w:lastRenderedPageBreak/>
                      <w:t>重庆市</w:t>
                    </w:r>
                    <w:r w:rsidRPr="00BA4455">
                      <w:rPr>
                        <w:rFonts w:hint="eastAsia"/>
                        <w:szCs w:val="21"/>
                      </w:rPr>
                      <w:lastRenderedPageBreak/>
                      <w:t>水</w:t>
                    </w:r>
                    <w:proofErr w:type="gramStart"/>
                    <w:r w:rsidRPr="00BA4455">
                      <w:rPr>
                        <w:rFonts w:hint="eastAsia"/>
                        <w:szCs w:val="21"/>
                      </w:rPr>
                      <w:t>务</w:t>
                    </w:r>
                    <w:proofErr w:type="gramEnd"/>
                    <w:r w:rsidRPr="00BA4455">
                      <w:rPr>
                        <w:rFonts w:hint="eastAsia"/>
                        <w:szCs w:val="21"/>
                      </w:rPr>
                      <w:t>资产经营有限公司</w:t>
                    </w:r>
                  </w:p>
                </w:tc>
                <w:tc>
                  <w:tcPr>
                    <w:tcW w:w="0" w:type="auto"/>
                    <w:shd w:val="clear" w:color="auto" w:fill="auto"/>
                  </w:tcPr>
                  <w:p w:rsidR="00F1198E" w:rsidRPr="00BA4455" w:rsidRDefault="00F1198E" w:rsidP="00627F0C">
                    <w:pPr>
                      <w:rPr>
                        <w:color w:val="FFC000"/>
                        <w:szCs w:val="21"/>
                      </w:rPr>
                    </w:pPr>
                    <w:r w:rsidRPr="00BA4455">
                      <w:rPr>
                        <w:rFonts w:hint="eastAsia"/>
                        <w:szCs w:val="21"/>
                      </w:rPr>
                      <w:lastRenderedPageBreak/>
                      <w:t>根据</w:t>
                    </w:r>
                    <w:r w:rsidRPr="00BA4455">
                      <w:rPr>
                        <w:szCs w:val="21"/>
                      </w:rPr>
                      <w:t>2007 年10 月12 日重庆市水</w:t>
                    </w:r>
                    <w:proofErr w:type="gramStart"/>
                    <w:r w:rsidRPr="00BA4455">
                      <w:rPr>
                        <w:szCs w:val="21"/>
                      </w:rPr>
                      <w:t>务</w:t>
                    </w:r>
                    <w:proofErr w:type="gramEnd"/>
                    <w:r w:rsidRPr="00BA4455">
                      <w:rPr>
                        <w:szCs w:val="21"/>
                      </w:rPr>
                      <w:t>资产经营有限公司与本公司签署了《避免同业竞争</w:t>
                    </w:r>
                    <w:r w:rsidRPr="00BA4455">
                      <w:rPr>
                        <w:szCs w:val="21"/>
                      </w:rPr>
                      <w:lastRenderedPageBreak/>
                      <w:t>协议》，重庆市水</w:t>
                    </w:r>
                    <w:proofErr w:type="gramStart"/>
                    <w:r w:rsidRPr="00BA4455">
                      <w:rPr>
                        <w:szCs w:val="21"/>
                      </w:rPr>
                      <w:t>务</w:t>
                    </w:r>
                    <w:proofErr w:type="gramEnd"/>
                    <w:r w:rsidRPr="00BA4455">
                      <w:rPr>
                        <w:szCs w:val="21"/>
                      </w:rPr>
                      <w:t>资产经营有限公司承诺该公司及其下属企业不会，并促使该公司之参股企业不会与本公司的主营业务发生竞争，并赋予（包括但不限于）本公司的优先交易及选择权、优先受让权、政府投资项目优先收购权等。在水</w:t>
                    </w:r>
                    <w:proofErr w:type="gramStart"/>
                    <w:r w:rsidRPr="00BA4455">
                      <w:rPr>
                        <w:szCs w:val="21"/>
                      </w:rPr>
                      <w:t>务</w:t>
                    </w:r>
                    <w:proofErr w:type="gramEnd"/>
                    <w:r w:rsidRPr="00BA4455">
                      <w:rPr>
                        <w:szCs w:val="21"/>
                      </w:rPr>
                      <w:t>资产公司与本公司签署的《避免同业竞争协议》有效期内，一旦“保留业务”项目正式投入运行达到市场化运行条件后，将在三个月内启动程序注入本公司，避免与公司产生同业竞争。</w:t>
                    </w:r>
                  </w:p>
                </w:tc>
                <w:tc>
                  <w:tcPr>
                    <w:tcW w:w="0" w:type="auto"/>
                    <w:shd w:val="clear" w:color="auto" w:fill="auto"/>
                  </w:tcPr>
                  <w:p w:rsidR="00F1198E" w:rsidRPr="00BA4455" w:rsidRDefault="00F1198E" w:rsidP="00627F0C">
                    <w:pPr>
                      <w:rPr>
                        <w:color w:val="FFC000"/>
                        <w:szCs w:val="21"/>
                      </w:rPr>
                    </w:pPr>
                    <w:r w:rsidRPr="00BA4455">
                      <w:rPr>
                        <w:szCs w:val="21"/>
                      </w:rPr>
                      <w:lastRenderedPageBreak/>
                      <w:t>2007年10月12日水</w:t>
                    </w:r>
                    <w:proofErr w:type="gramStart"/>
                    <w:r w:rsidRPr="00BA4455">
                      <w:rPr>
                        <w:szCs w:val="21"/>
                      </w:rPr>
                      <w:t>务</w:t>
                    </w:r>
                    <w:proofErr w:type="gramEnd"/>
                    <w:r w:rsidRPr="00BA4455">
                      <w:rPr>
                        <w:szCs w:val="21"/>
                      </w:rPr>
                      <w:t>资产公司与本公司签署的《避免同业竞争协议》长期有效，除发生以下情形（以较早</w:t>
                    </w:r>
                    <w:r w:rsidRPr="00BA4455">
                      <w:rPr>
                        <w:szCs w:val="21"/>
                      </w:rPr>
                      <w:lastRenderedPageBreak/>
                      <w:t>为准）：（1）水</w:t>
                    </w:r>
                    <w:proofErr w:type="gramStart"/>
                    <w:r w:rsidRPr="00BA4455">
                      <w:rPr>
                        <w:szCs w:val="21"/>
                      </w:rPr>
                      <w:t>务</w:t>
                    </w:r>
                    <w:proofErr w:type="gramEnd"/>
                    <w:r w:rsidRPr="00BA4455">
                      <w:rPr>
                        <w:szCs w:val="21"/>
                      </w:rPr>
                      <w:t>资产公司及其任何下属企业直接或间接拥有本公司的股本权益而可在本公司股东大会上行使或控制行使的投票权低于30%，或（2）水</w:t>
                    </w:r>
                    <w:proofErr w:type="gramStart"/>
                    <w:r w:rsidRPr="00BA4455">
                      <w:rPr>
                        <w:szCs w:val="21"/>
                      </w:rPr>
                      <w:t>务</w:t>
                    </w:r>
                    <w:proofErr w:type="gramEnd"/>
                    <w:r w:rsidRPr="00BA4455">
                      <w:rPr>
                        <w:szCs w:val="21"/>
                      </w:rPr>
                      <w:t>资产公司不能控制本公司董事会的大部分成员，或（3）本公司股份终止在中国境内证券交易所上市。</w:t>
                    </w:r>
                  </w:p>
                </w:tc>
                <w:tc>
                  <w:tcPr>
                    <w:tcW w:w="0" w:type="auto"/>
                    <w:shd w:val="clear" w:color="auto" w:fill="auto"/>
                  </w:tcPr>
                  <w:p w:rsidR="00F1198E" w:rsidRPr="00BA4455" w:rsidRDefault="00F1198E" w:rsidP="00627F0C">
                    <w:pPr>
                      <w:rPr>
                        <w:color w:val="FFC000"/>
                        <w:szCs w:val="21"/>
                      </w:rPr>
                    </w:pPr>
                    <w:r w:rsidRPr="00BA4455">
                      <w:rPr>
                        <w:szCs w:val="21"/>
                      </w:rPr>
                      <w:lastRenderedPageBreak/>
                      <w:t>否</w:t>
                    </w:r>
                  </w:p>
                </w:tc>
                <w:tc>
                  <w:tcPr>
                    <w:tcW w:w="0" w:type="auto"/>
                    <w:shd w:val="clear" w:color="auto" w:fill="auto"/>
                  </w:tcPr>
                  <w:p w:rsidR="00F1198E" w:rsidRPr="00BA4455" w:rsidRDefault="00F1198E" w:rsidP="00627F0C">
                    <w:pPr>
                      <w:rPr>
                        <w:color w:val="FFC000"/>
                        <w:szCs w:val="21"/>
                      </w:rPr>
                    </w:pPr>
                    <w:r w:rsidRPr="00BA4455">
                      <w:rPr>
                        <w:szCs w:val="21"/>
                      </w:rPr>
                      <w:t>是</w:t>
                    </w:r>
                  </w:p>
                </w:tc>
              </w:tr>
              <w:tr w:rsidR="00F1198E" w:rsidRPr="00F1198E" w:rsidTr="00627F0C">
                <w:trPr>
                  <w:trHeight w:val="254"/>
                </w:trPr>
                <w:tc>
                  <w:tcPr>
                    <w:tcW w:w="0" w:type="auto"/>
                    <w:shd w:val="clear" w:color="auto" w:fill="auto"/>
                  </w:tcPr>
                  <w:p w:rsidR="00F1198E" w:rsidRPr="00BA4455" w:rsidRDefault="00F1198E" w:rsidP="00627F0C">
                    <w:pPr>
                      <w:rPr>
                        <w:szCs w:val="21"/>
                      </w:rPr>
                    </w:pPr>
                    <w:r w:rsidRPr="00BA4455">
                      <w:rPr>
                        <w:rFonts w:hint="eastAsia"/>
                        <w:szCs w:val="21"/>
                      </w:rPr>
                      <w:lastRenderedPageBreak/>
                      <w:t>其他承诺</w:t>
                    </w:r>
                  </w:p>
                </w:tc>
                <w:tc>
                  <w:tcPr>
                    <w:tcW w:w="0" w:type="auto"/>
                    <w:shd w:val="clear" w:color="auto" w:fill="auto"/>
                  </w:tcPr>
                  <w:p w:rsidR="00F1198E" w:rsidRPr="00BA4455" w:rsidRDefault="00F1198E" w:rsidP="00627F0C">
                    <w:pPr>
                      <w:rPr>
                        <w:color w:val="FFC000"/>
                        <w:szCs w:val="21"/>
                      </w:rPr>
                    </w:pPr>
                    <w:r w:rsidRPr="00BA4455">
                      <w:rPr>
                        <w:szCs w:val="21"/>
                      </w:rPr>
                      <w:t>股份限售</w:t>
                    </w:r>
                  </w:p>
                </w:tc>
                <w:tc>
                  <w:tcPr>
                    <w:tcW w:w="0" w:type="auto"/>
                    <w:shd w:val="clear" w:color="auto" w:fill="auto"/>
                  </w:tcPr>
                  <w:p w:rsidR="00F1198E" w:rsidRPr="00BA4455" w:rsidRDefault="00F1198E" w:rsidP="00627F0C">
                    <w:pPr>
                      <w:rPr>
                        <w:color w:val="FFC000"/>
                        <w:szCs w:val="21"/>
                      </w:rPr>
                    </w:pPr>
                    <w:r w:rsidRPr="00BA4455">
                      <w:rPr>
                        <w:rFonts w:hint="eastAsia"/>
                        <w:szCs w:val="21"/>
                      </w:rPr>
                      <w:t>重庆德润环境有限公司</w:t>
                    </w:r>
                  </w:p>
                </w:tc>
                <w:tc>
                  <w:tcPr>
                    <w:tcW w:w="0" w:type="auto"/>
                    <w:shd w:val="clear" w:color="auto" w:fill="auto"/>
                  </w:tcPr>
                  <w:p w:rsidR="00F1198E" w:rsidRPr="00BA4455" w:rsidRDefault="00F1198E" w:rsidP="00627F0C">
                    <w:pPr>
                      <w:rPr>
                        <w:color w:val="FFC000"/>
                        <w:szCs w:val="21"/>
                      </w:rPr>
                    </w:pPr>
                    <w:r w:rsidRPr="00BA4455">
                      <w:rPr>
                        <w:rFonts w:hint="eastAsia"/>
                        <w:szCs w:val="21"/>
                      </w:rPr>
                      <w:t>重庆德</w:t>
                    </w:r>
                    <w:proofErr w:type="gramStart"/>
                    <w:r w:rsidRPr="00BA4455">
                      <w:rPr>
                        <w:rFonts w:hint="eastAsia"/>
                        <w:szCs w:val="21"/>
                      </w:rPr>
                      <w:t>润环境</w:t>
                    </w:r>
                    <w:proofErr w:type="gramEnd"/>
                    <w:r w:rsidRPr="00BA4455">
                      <w:rPr>
                        <w:szCs w:val="21"/>
                      </w:rPr>
                      <w:t>2015年10月29日就拟受让重庆市水</w:t>
                    </w:r>
                    <w:proofErr w:type="gramStart"/>
                    <w:r w:rsidRPr="00BA4455">
                      <w:rPr>
                        <w:szCs w:val="21"/>
                      </w:rPr>
                      <w:t>务</w:t>
                    </w:r>
                    <w:proofErr w:type="gramEnd"/>
                    <w:r w:rsidRPr="00BA4455">
                      <w:rPr>
                        <w:szCs w:val="21"/>
                      </w:rPr>
                      <w:t>资产经营有限公司所持有的本公司部分股份及重庆苏渝实业发展有限公司所持有的本公司全部股份出具公开承诺，承诺自标的股份办理完毕股份过户登记至重庆德</w:t>
                    </w:r>
                    <w:proofErr w:type="gramStart"/>
                    <w:r w:rsidRPr="00BA4455">
                      <w:rPr>
                        <w:szCs w:val="21"/>
                      </w:rPr>
                      <w:t>润环境</w:t>
                    </w:r>
                    <w:proofErr w:type="gramEnd"/>
                    <w:r w:rsidRPr="00BA4455">
                      <w:rPr>
                        <w:szCs w:val="21"/>
                      </w:rPr>
                      <w:t>之日起的 6个月内，重庆德</w:t>
                    </w:r>
                    <w:proofErr w:type="gramStart"/>
                    <w:r w:rsidRPr="00BA4455">
                      <w:rPr>
                        <w:szCs w:val="21"/>
                      </w:rPr>
                      <w:t>润环境</w:t>
                    </w:r>
                    <w:proofErr w:type="gramEnd"/>
                    <w:r w:rsidRPr="00BA4455">
                      <w:rPr>
                        <w:szCs w:val="21"/>
                      </w:rPr>
                      <w:t>不会以任何形式转让该等标的股份；自标的股份办理完毕股份过户登记至重庆德</w:t>
                    </w:r>
                    <w:proofErr w:type="gramStart"/>
                    <w:r w:rsidRPr="00BA4455">
                      <w:rPr>
                        <w:szCs w:val="21"/>
                      </w:rPr>
                      <w:t>润环境</w:t>
                    </w:r>
                    <w:proofErr w:type="gramEnd"/>
                    <w:r w:rsidRPr="00BA4455">
                      <w:rPr>
                        <w:szCs w:val="21"/>
                      </w:rPr>
                      <w:t>之日起的 6个月后，重庆德</w:t>
                    </w:r>
                    <w:proofErr w:type="gramStart"/>
                    <w:r w:rsidRPr="00BA4455">
                      <w:rPr>
                        <w:szCs w:val="21"/>
                      </w:rPr>
                      <w:t>润环境</w:t>
                    </w:r>
                    <w:proofErr w:type="gramEnd"/>
                    <w:r w:rsidRPr="00BA4455">
                      <w:rPr>
                        <w:szCs w:val="21"/>
                      </w:rPr>
                      <w:t>对标的股份的处置按照届时中国证监会的最新规定执行。</w:t>
                    </w:r>
                  </w:p>
                </w:tc>
                <w:tc>
                  <w:tcPr>
                    <w:tcW w:w="0" w:type="auto"/>
                    <w:shd w:val="clear" w:color="auto" w:fill="auto"/>
                  </w:tcPr>
                  <w:p w:rsidR="00F1198E" w:rsidRPr="00BA4455" w:rsidRDefault="00F1198E" w:rsidP="00627F0C">
                    <w:pPr>
                      <w:rPr>
                        <w:szCs w:val="21"/>
                      </w:rPr>
                    </w:pPr>
                    <w:r w:rsidRPr="00BA4455">
                      <w:rPr>
                        <w:rFonts w:hint="eastAsia"/>
                        <w:szCs w:val="21"/>
                      </w:rPr>
                      <w:t>承诺时间：2015.10.29；</w:t>
                    </w:r>
                  </w:p>
                  <w:p w:rsidR="00F1198E" w:rsidRPr="00BA4455" w:rsidRDefault="00F1198E" w:rsidP="00627F0C">
                    <w:pPr>
                      <w:rPr>
                        <w:color w:val="FFC000"/>
                        <w:szCs w:val="21"/>
                      </w:rPr>
                    </w:pPr>
                    <w:r w:rsidRPr="00BA4455">
                      <w:rPr>
                        <w:rFonts w:hint="eastAsia"/>
                        <w:szCs w:val="21"/>
                      </w:rPr>
                      <w:t>承诺期限：详见承诺内容。</w:t>
                    </w:r>
                  </w:p>
                </w:tc>
                <w:tc>
                  <w:tcPr>
                    <w:tcW w:w="0" w:type="auto"/>
                    <w:shd w:val="clear" w:color="auto" w:fill="auto"/>
                  </w:tcPr>
                  <w:p w:rsidR="00F1198E" w:rsidRPr="00BA4455" w:rsidRDefault="00F1198E" w:rsidP="00627F0C">
                    <w:pPr>
                      <w:rPr>
                        <w:color w:val="FFC000"/>
                        <w:szCs w:val="21"/>
                      </w:rPr>
                    </w:pPr>
                    <w:r w:rsidRPr="00BA4455">
                      <w:rPr>
                        <w:szCs w:val="21"/>
                      </w:rPr>
                      <w:t>是</w:t>
                    </w:r>
                  </w:p>
                </w:tc>
                <w:tc>
                  <w:tcPr>
                    <w:tcW w:w="0" w:type="auto"/>
                    <w:shd w:val="clear" w:color="auto" w:fill="auto"/>
                  </w:tcPr>
                  <w:p w:rsidR="00F1198E" w:rsidRPr="00BA4455" w:rsidRDefault="00F1198E" w:rsidP="00627F0C">
                    <w:pPr>
                      <w:rPr>
                        <w:color w:val="FFC000"/>
                        <w:szCs w:val="21"/>
                      </w:rPr>
                    </w:pPr>
                    <w:r w:rsidRPr="00BA4455">
                      <w:rPr>
                        <w:szCs w:val="21"/>
                      </w:rPr>
                      <w:t>是</w:t>
                    </w:r>
                  </w:p>
                </w:tc>
              </w:tr>
            </w:tbl>
            <w:p w:rsidR="006167C5" w:rsidRPr="00C55FCE" w:rsidRDefault="00DF5850" w:rsidP="00C55FCE"/>
          </w:sdtContent>
        </w:sdt>
      </w:sdtContent>
    </w:sdt>
    <w:sdt>
      <w:sdtPr>
        <w:rPr>
          <w:b/>
          <w:szCs w:val="20"/>
        </w:rPr>
        <w:alias w:val="模块:预测年初至下一报告期期末的累计净利润可能为亏损或者与上年同期相比发生大幅度变动的警示及原因说明"/>
        <w:tag w:val="_GBC_14a5965e07e6455a9e24e4601b195536"/>
        <w:id w:val="1221175944"/>
        <w:lock w:val="sdtLocked"/>
        <w:placeholder>
          <w:docPart w:val="GBC22222222222222222222222222222"/>
        </w:placeholder>
      </w:sdtPr>
      <w:sdtEndPr>
        <w:rPr>
          <w:b w:val="0"/>
          <w:color w:val="auto"/>
        </w:rPr>
      </w:sdtEndPr>
      <w:sdtContent>
        <w:p w:rsidR="006167C5" w:rsidRDefault="00145B50">
          <w:pPr>
            <w:pStyle w:val="2"/>
            <w:numPr>
              <w:ilvl w:val="0"/>
              <w:numId w:val="6"/>
            </w:numPr>
            <w:rPr>
              <w:b/>
            </w:rPr>
          </w:pPr>
          <w:r>
            <w:t>预测年初至下</w:t>
          </w:r>
          <w:proofErr w:type="gramStart"/>
          <w:r>
            <w:t>一报告</w:t>
          </w:r>
          <w:proofErr w:type="gramEnd"/>
          <w:r>
            <w:t>期期末的累计净利润可能为亏损或者与上年同期相比发生</w:t>
          </w:r>
          <w:r>
            <w:rPr>
              <w:rFonts w:hint="eastAsia"/>
            </w:rPr>
            <w:t>重大</w:t>
          </w:r>
          <w:r>
            <w:t>变动的警示及原因说明</w:t>
          </w:r>
        </w:p>
        <w:sdt>
          <w:sdtPr>
            <w:rPr>
              <w:color w:val="auto"/>
              <w:szCs w:val="21"/>
            </w:rPr>
            <w:alias w:val="是否适用_预测年初至下一报告期期末的累计净利润可能为亏损或者与上年同期相比发生大幅度变动的警示及原因说明[双击切换]"/>
            <w:tag w:val="_GBC_95071847b89940078f069ee1d8524575"/>
            <w:id w:val="-934585629"/>
            <w:lock w:val="sdtContentLocked"/>
            <w:placeholder>
              <w:docPart w:val="GBC22222222222222222222222222222"/>
            </w:placeholder>
          </w:sdtPr>
          <w:sdtEndPr/>
          <w:sdtContent>
            <w:p w:rsidR="006167C5" w:rsidRDefault="000A1E3D" w:rsidP="0027011C">
              <w:pPr>
                <w:widowControl w:val="0"/>
                <w:jc w:val="both"/>
                <w:rPr>
                  <w:color w:val="auto"/>
                  <w:szCs w:val="21"/>
                </w:rPr>
              </w:pPr>
              <w:r>
                <w:rPr>
                  <w:color w:val="auto"/>
                  <w:szCs w:val="21"/>
                </w:rPr>
                <w:fldChar w:fldCharType="begin"/>
              </w:r>
              <w:r w:rsidR="0027011C">
                <w:rPr>
                  <w:color w:val="auto"/>
                  <w:szCs w:val="21"/>
                </w:rPr>
                <w:instrText xml:space="preserve"> MACROBUTTON  SnrToggleCheckbox □适用 </w:instrText>
              </w:r>
              <w:r>
                <w:rPr>
                  <w:color w:val="auto"/>
                  <w:szCs w:val="21"/>
                </w:rPr>
                <w:fldChar w:fldCharType="end"/>
              </w:r>
              <w:r>
                <w:rPr>
                  <w:color w:val="auto"/>
                  <w:szCs w:val="21"/>
                </w:rPr>
                <w:fldChar w:fldCharType="begin"/>
              </w:r>
              <w:r w:rsidR="0027011C">
                <w:rPr>
                  <w:color w:val="auto"/>
                  <w:szCs w:val="21"/>
                </w:rPr>
                <w:instrText xml:space="preserve"> MACROBUTTON  SnrToggleCheckbox √不适用 </w:instrText>
              </w:r>
              <w:r>
                <w:rPr>
                  <w:color w:val="auto"/>
                  <w:szCs w:val="21"/>
                </w:rPr>
                <w:fldChar w:fldCharType="end"/>
              </w:r>
            </w:p>
          </w:sdtContent>
        </w:sdt>
      </w:sdtContent>
    </w:sdt>
    <w:p w:rsidR="006167C5" w:rsidRDefault="006167C5">
      <w:pPr>
        <w:rPr>
          <w:color w:val="008000"/>
          <w:szCs w:val="21"/>
        </w:rPr>
      </w:pPr>
    </w:p>
    <w:sdt>
      <w:sdtPr>
        <w:rPr>
          <w:color w:val="auto"/>
          <w:szCs w:val="21"/>
        </w:rPr>
        <w:alias w:val="模块:公司法定名称等内容"/>
        <w:tag w:val="_GBC_bf0285f0dbf341d6b6500b20b19994b5"/>
        <w:id w:val="-1601631856"/>
        <w:lock w:val="sdtLocked"/>
        <w:placeholder>
          <w:docPart w:val="GBC22222222222222222222222222222"/>
        </w:placeholder>
      </w:sdtPr>
      <w:sdtEndPr>
        <w:rPr>
          <w:rFonts w:hint="eastAsia"/>
        </w:rPr>
      </w:sdtEndPr>
      <w:sdtContent>
        <w:tbl>
          <w:tblPr>
            <w:tblW w:w="0" w:type="auto"/>
            <w:tblInd w:w="4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66"/>
            <w:gridCol w:w="2736"/>
          </w:tblGrid>
          <w:tr w:rsidR="006167C5" w:rsidTr="00145B50">
            <w:tc>
              <w:tcPr>
                <w:tcW w:w="0" w:type="auto"/>
                <w:vAlign w:val="center"/>
              </w:tcPr>
              <w:p w:rsidR="006167C5" w:rsidRDefault="00145B50">
                <w:pPr>
                  <w:jc w:val="right"/>
                  <w:rPr>
                    <w:color w:val="auto"/>
                    <w:szCs w:val="21"/>
                  </w:rPr>
                </w:pPr>
                <w:r>
                  <w:rPr>
                    <w:color w:val="auto"/>
                    <w:szCs w:val="21"/>
                  </w:rPr>
                  <w:t>公司名称</w:t>
                </w:r>
              </w:p>
            </w:tc>
            <w:sdt>
              <w:sdtPr>
                <w:rPr>
                  <w:szCs w:val="21"/>
                </w:rPr>
                <w:alias w:val="公司法定中文名称"/>
                <w:tag w:val="_GBC_6f1c6aee63254fe3a1d87996f4bcade8"/>
                <w:id w:val="1241215804"/>
                <w:lock w:val="sdtLocked"/>
                <w:dataBinding w:prefixMappings="xmlns:clcid-cgi='clcid-cgi'" w:xpath="/*/clcid-cgi:GongSiFaDingZhongWenMingCheng" w:storeItemID="{42DEBF9A-6816-48AE-BADD-E3125C474CD9}"/>
                <w:text/>
              </w:sdtPr>
              <w:sdtEndPr/>
              <w:sdtContent>
                <w:tc>
                  <w:tcPr>
                    <w:tcW w:w="0" w:type="auto"/>
                  </w:tcPr>
                  <w:p w:rsidR="006167C5" w:rsidRDefault="00145B50">
                    <w:pPr>
                      <w:rPr>
                        <w:szCs w:val="21"/>
                      </w:rPr>
                    </w:pPr>
                    <w:r>
                      <w:rPr>
                        <w:szCs w:val="21"/>
                      </w:rPr>
                      <w:t>重庆水务集团股份有限公司</w:t>
                    </w:r>
                  </w:p>
                </w:tc>
              </w:sdtContent>
            </w:sdt>
          </w:tr>
          <w:tr w:rsidR="006167C5" w:rsidTr="00145B50">
            <w:tc>
              <w:tcPr>
                <w:tcW w:w="0" w:type="auto"/>
                <w:vAlign w:val="center"/>
              </w:tcPr>
              <w:p w:rsidR="006167C5" w:rsidRDefault="00145B50">
                <w:pPr>
                  <w:jc w:val="right"/>
                  <w:rPr>
                    <w:color w:val="auto"/>
                    <w:szCs w:val="21"/>
                  </w:rPr>
                </w:pPr>
                <w:r>
                  <w:rPr>
                    <w:color w:val="auto"/>
                    <w:szCs w:val="21"/>
                  </w:rPr>
                  <w:t>法定代表人</w:t>
                </w:r>
              </w:p>
            </w:tc>
            <w:sdt>
              <w:sdtPr>
                <w:rPr>
                  <w:rFonts w:hint="eastAsia"/>
                  <w:szCs w:val="21"/>
                </w:rPr>
                <w:alias w:val="公司法定代表人"/>
                <w:tag w:val="_GBC_0e7136d0f98b4dd088486ea1b91967b4"/>
                <w:id w:val="-142893925"/>
                <w:lock w:val="sdtLocked"/>
                <w:dataBinding w:prefixMappings="xmlns:clcid-cgi='clcid-cgi'" w:xpath="/*/clcid-cgi:GongSiFaDingDaiBiaoRen" w:storeItemID="{42DEBF9A-6816-48AE-BADD-E3125C474CD9}"/>
                <w:text/>
              </w:sdtPr>
              <w:sdtEndPr/>
              <w:sdtContent>
                <w:tc>
                  <w:tcPr>
                    <w:tcW w:w="0" w:type="auto"/>
                  </w:tcPr>
                  <w:p w:rsidR="006167C5" w:rsidRDefault="001C538C">
                    <w:pPr>
                      <w:rPr>
                        <w:szCs w:val="21"/>
                      </w:rPr>
                    </w:pPr>
                    <w:r>
                      <w:rPr>
                        <w:rFonts w:hint="eastAsia"/>
                        <w:szCs w:val="21"/>
                      </w:rPr>
                      <w:t>王</w:t>
                    </w:r>
                    <w:proofErr w:type="gramStart"/>
                    <w:r>
                      <w:rPr>
                        <w:rFonts w:hint="eastAsia"/>
                        <w:szCs w:val="21"/>
                      </w:rPr>
                      <w:t>世</w:t>
                    </w:r>
                    <w:proofErr w:type="gramEnd"/>
                    <w:r>
                      <w:rPr>
                        <w:rFonts w:hint="eastAsia"/>
                        <w:szCs w:val="21"/>
                      </w:rPr>
                      <w:t>安</w:t>
                    </w:r>
                  </w:p>
                </w:tc>
              </w:sdtContent>
            </w:sdt>
          </w:tr>
          <w:tr w:rsidR="006167C5" w:rsidTr="00145B50">
            <w:tc>
              <w:tcPr>
                <w:tcW w:w="0" w:type="auto"/>
                <w:vAlign w:val="center"/>
              </w:tcPr>
              <w:p w:rsidR="006167C5" w:rsidRDefault="00145B50">
                <w:pPr>
                  <w:jc w:val="right"/>
                  <w:rPr>
                    <w:color w:val="auto"/>
                    <w:szCs w:val="21"/>
                  </w:rPr>
                </w:pPr>
                <w:r>
                  <w:rPr>
                    <w:color w:val="auto"/>
                    <w:szCs w:val="21"/>
                  </w:rPr>
                  <w:t>日期</w:t>
                </w:r>
              </w:p>
            </w:tc>
            <w:sdt>
              <w:sdtPr>
                <w:rPr>
                  <w:szCs w:val="21"/>
                </w:rPr>
                <w:alias w:val="报告董事会批准报送日期"/>
                <w:tag w:val="_GBC_ba15652a91414c599a9cdc1b51e98d1a"/>
                <w:id w:val="592818129"/>
                <w:lock w:val="sdtLocked"/>
              </w:sdtPr>
              <w:sdtEndPr/>
              <w:sdtContent>
                <w:tc>
                  <w:tcPr>
                    <w:tcW w:w="0" w:type="auto"/>
                  </w:tcPr>
                  <w:p w:rsidR="006167C5" w:rsidRDefault="001C538C">
                    <w:pPr>
                      <w:rPr>
                        <w:szCs w:val="21"/>
                      </w:rPr>
                    </w:pPr>
                    <w:r>
                      <w:rPr>
                        <w:rFonts w:hint="eastAsia"/>
                        <w:szCs w:val="21"/>
                      </w:rPr>
                      <w:t>2016-10-29</w:t>
                    </w:r>
                  </w:p>
                </w:tc>
              </w:sdtContent>
            </w:sdt>
          </w:tr>
        </w:tbl>
        <w:p w:rsidR="006167C5" w:rsidRDefault="00DF5850">
          <w:pPr>
            <w:widowControl w:val="0"/>
            <w:jc w:val="right"/>
            <w:rPr>
              <w:color w:val="auto"/>
              <w:szCs w:val="21"/>
            </w:rPr>
          </w:pPr>
        </w:p>
      </w:sdtContent>
    </w:sdt>
    <w:p w:rsidR="006167C5" w:rsidRDefault="00145B50">
      <w:pPr>
        <w:pStyle w:val="1"/>
        <w:numPr>
          <w:ilvl w:val="0"/>
          <w:numId w:val="2"/>
        </w:numPr>
        <w:tabs>
          <w:tab w:val="left" w:pos="434"/>
          <w:tab w:val="left" w:pos="882"/>
        </w:tabs>
        <w:rPr>
          <w:sz w:val="21"/>
          <w:szCs w:val="21"/>
        </w:rPr>
      </w:pPr>
      <w:bookmarkStart w:id="8" w:name="_Toc395718058"/>
      <w:bookmarkStart w:id="9" w:name="_Toc398732406"/>
      <w:r>
        <w:rPr>
          <w:rFonts w:hint="eastAsia"/>
          <w:sz w:val="21"/>
          <w:szCs w:val="21"/>
        </w:rPr>
        <w:lastRenderedPageBreak/>
        <w:t>附录</w:t>
      </w:r>
      <w:bookmarkEnd w:id="8"/>
      <w:bookmarkEnd w:id="9"/>
    </w:p>
    <w:p w:rsidR="006167C5" w:rsidRDefault="00145B50">
      <w:pPr>
        <w:pStyle w:val="2"/>
        <w:numPr>
          <w:ilvl w:val="0"/>
          <w:numId w:val="5"/>
        </w:numPr>
        <w:rPr>
          <w:b/>
        </w:rPr>
      </w:pPr>
      <w:r>
        <w:rPr>
          <w:rFonts w:hint="eastAsia"/>
        </w:rPr>
        <w:t>财务报表</w:t>
      </w:r>
    </w:p>
    <w:sdt>
      <w:sdtPr>
        <w:rPr>
          <w:rFonts w:hint="eastAsia"/>
          <w:szCs w:val="21"/>
        </w:rPr>
        <w:alias w:val="选项模块:合并及母公司资产负债表"/>
        <w:tag w:val="_GBC_875895d6aac74fb2b084d8ba80d04b51"/>
        <w:id w:val="-1066401773"/>
        <w:lock w:val="sdtLocked"/>
        <w:placeholder>
          <w:docPart w:val="GBC22222222222222222222222222222"/>
        </w:placeholder>
      </w:sdtPr>
      <w:sdtEndPr>
        <w:rPr>
          <w:rFonts w:asciiTheme="minorHAnsi" w:hAnsiTheme="minorHAnsi" w:hint="default"/>
          <w:szCs w:val="22"/>
        </w:rPr>
      </w:sdtEndPr>
      <w:sdtContent>
        <w:sdt>
          <w:sdtPr>
            <w:rPr>
              <w:rFonts w:hint="eastAsia"/>
              <w:szCs w:val="21"/>
            </w:rPr>
            <w:tag w:val="_GBC_0d6e030b1e16472da90eac5870f9448e"/>
            <w:id w:val="1866243772"/>
            <w:lock w:val="sdtLocked"/>
            <w:placeholder>
              <w:docPart w:val="GBC22222222222222222222222222222"/>
            </w:placeholder>
          </w:sdtPr>
          <w:sdtEndPr>
            <w:rPr>
              <w:szCs w:val="20"/>
            </w:rPr>
          </w:sdtEndPr>
          <w:sdtContent>
            <w:p w:rsidR="006167C5" w:rsidRDefault="00145B50">
              <w:pPr>
                <w:jc w:val="center"/>
              </w:pPr>
              <w:r>
                <w:rPr>
                  <w:rFonts w:hint="eastAsia"/>
                  <w:b/>
                </w:rPr>
                <w:t>合并资产负债表</w:t>
              </w:r>
            </w:p>
            <w:p w:rsidR="006167C5" w:rsidRDefault="00145B50">
              <w:pPr>
                <w:jc w:val="center"/>
              </w:pPr>
              <w:r>
                <w:t>201</w:t>
              </w:r>
              <w:r>
                <w:rPr>
                  <w:rFonts w:hint="eastAsia"/>
                </w:rPr>
                <w:t>6</w:t>
              </w:r>
              <w:r>
                <w:t>年</w:t>
              </w:r>
              <w:r>
                <w:rPr>
                  <w:rFonts w:hint="eastAsia"/>
                </w:rPr>
                <w:t>9</w:t>
              </w:r>
              <w:r>
                <w:t>月3</w:t>
              </w:r>
              <w:r>
                <w:rPr>
                  <w:rFonts w:hint="eastAsia"/>
                </w:rPr>
                <w:t>0</w:t>
              </w:r>
              <w:r>
                <w:t>日</w:t>
              </w:r>
            </w:p>
            <w:p w:rsidR="006167C5" w:rsidRDefault="00145B50">
              <w:r>
                <w:t>编制单位:</w:t>
              </w:r>
              <w:sdt>
                <w:sdtPr>
                  <w:alias w:val="公司法定中文名称"/>
                  <w:tag w:val="_GBC_c9fb4b7dc5d1436c86d5d78a650aacd3"/>
                  <w:id w:val="-842847903"/>
                  <w:lock w:val="sdtLocked"/>
                  <w:placeholder>
                    <w:docPart w:val="GBC22222222222222222222222222222"/>
                  </w:placeholder>
                  <w:dataBinding w:prefixMappings="xmlns:clcid-cgi='clcid-cgi'" w:xpath="/*/clcid-cgi:GongSiFaDingZhongWenMingCheng" w:storeItemID="{42DEBF9A-6816-48AE-BADD-E3125C474CD9}"/>
                  <w:text/>
                </w:sdtPr>
                <w:sdtEndPr/>
                <w:sdtContent>
                  <w:r>
                    <w:t>重庆水务集团股份有限公司</w:t>
                  </w:r>
                </w:sdtContent>
              </w:sdt>
            </w:p>
            <w:p w:rsidR="006167C5" w:rsidRDefault="006167C5">
              <w:pPr>
                <w:wordWrap w:val="0"/>
                <w:ind w:rightChars="50" w:right="105"/>
                <w:jc w:val="right"/>
                <w:rPr>
                  <w:shd w:val="solid" w:color="FFFFFF" w:fill="auto"/>
                </w:rPr>
              </w:pPr>
            </w:p>
            <w:p w:rsidR="006167C5" w:rsidRDefault="00145B50">
              <w:pPr>
                <w:wordWrap w:val="0"/>
                <w:jc w:val="right"/>
              </w:pPr>
              <w:r>
                <w:rPr>
                  <w:rFonts w:hint="eastAsia"/>
                </w:rPr>
                <w:t>单位：</w:t>
              </w:r>
              <w:sdt>
                <w:sdtPr>
                  <w:rPr>
                    <w:rFonts w:hint="eastAsia"/>
                  </w:rPr>
                  <w:alias w:val="单位_资产负债表"/>
                  <w:tag w:val="_GBC_1294a38421094fb28e8bde07676d9b31"/>
                  <w:id w:val="3157817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t xml:space="preserve">  币种:</w:t>
              </w:r>
              <w:sdt>
                <w:sdtPr>
                  <w:alias w:val="币种_资产负债表"/>
                  <w:tag w:val="_GBC_d61179b1123049c4b31a72aaea71c0cb"/>
                  <w:id w:val="3157877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t>人民币</w:t>
                  </w:r>
                </w:sdtContent>
              </w:sdt>
              <w:r>
                <w:rPr>
                  <w:rFonts w:hint="eastAsia"/>
                </w:rPr>
                <w:t xml:space="preserve">  审计类型：</w:t>
              </w:r>
              <w:sdt>
                <w:sdtPr>
                  <w:rPr>
                    <w:rFonts w:hint="eastAsia"/>
                  </w:rPr>
                  <w:alias w:val="审计类型_资产负债表"/>
                  <w:tag w:val="_GBC_d55897ea17f44762acea06d1ad3c3ed6"/>
                  <w:id w:val="-880559417"/>
                  <w:lock w:val="sdtLocked"/>
                  <w:placeholder>
                    <w:docPart w:val="GBC22222222222222222222222222222"/>
                  </w:placeholder>
                  <w:comboBox>
                    <w:listItem w:displayText="未经审计" w:value="false"/>
                    <w:listItem w:displayText="经审计" w:value="true"/>
                  </w:comboBox>
                </w:sdtPr>
                <w:sdtEndPr/>
                <w:sdtContent>
                  <w:r>
                    <w:rPr>
                      <w:rFonts w:hint="eastAsia"/>
                    </w:rPr>
                    <w:t>未经审计</w:t>
                  </w:r>
                </w:sdtContent>
              </w:sdt>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977"/>
                <w:gridCol w:w="2536"/>
                <w:gridCol w:w="2536"/>
              </w:tblGrid>
              <w:tr w:rsidR="006167C5" w:rsidTr="00E202D5">
                <w:tc>
                  <w:tcPr>
                    <w:tcW w:w="2198" w:type="pct"/>
                    <w:tcBorders>
                      <w:top w:val="outset" w:sz="6" w:space="0" w:color="auto"/>
                      <w:left w:val="outset" w:sz="6" w:space="0" w:color="auto"/>
                      <w:bottom w:val="outset" w:sz="6" w:space="0" w:color="auto"/>
                      <w:right w:val="outset" w:sz="6" w:space="0" w:color="auto"/>
                    </w:tcBorders>
                    <w:vAlign w:val="center"/>
                  </w:tcPr>
                  <w:p w:rsidR="006167C5" w:rsidRDefault="00145B50">
                    <w:pPr>
                      <w:jc w:val="center"/>
                      <w:rPr>
                        <w:b/>
                        <w:szCs w:val="21"/>
                      </w:rPr>
                    </w:pPr>
                    <w:r>
                      <w:rPr>
                        <w:b/>
                        <w:szCs w:val="21"/>
                      </w:rPr>
                      <w:t>项目</w:t>
                    </w:r>
                  </w:p>
                </w:tc>
                <w:tc>
                  <w:tcPr>
                    <w:tcW w:w="1401" w:type="pct"/>
                    <w:tcBorders>
                      <w:top w:val="outset" w:sz="6" w:space="0" w:color="auto"/>
                      <w:left w:val="outset" w:sz="6" w:space="0" w:color="auto"/>
                      <w:bottom w:val="outset" w:sz="6" w:space="0" w:color="auto"/>
                      <w:right w:val="outset" w:sz="6" w:space="0" w:color="auto"/>
                    </w:tcBorders>
                    <w:vAlign w:val="center"/>
                  </w:tcPr>
                  <w:p w:rsidR="006167C5" w:rsidRDefault="00145B50">
                    <w:pPr>
                      <w:jc w:val="center"/>
                      <w:rPr>
                        <w:b/>
                        <w:szCs w:val="21"/>
                      </w:rPr>
                    </w:pPr>
                    <w:r>
                      <w:rPr>
                        <w:b/>
                        <w:szCs w:val="21"/>
                      </w:rPr>
                      <w:t>期末余额</w:t>
                    </w:r>
                  </w:p>
                </w:tc>
                <w:tc>
                  <w:tcPr>
                    <w:tcW w:w="1401" w:type="pct"/>
                    <w:tcBorders>
                      <w:top w:val="outset" w:sz="6" w:space="0" w:color="auto"/>
                      <w:left w:val="outset" w:sz="6" w:space="0" w:color="auto"/>
                      <w:bottom w:val="outset" w:sz="6" w:space="0" w:color="auto"/>
                      <w:right w:val="outset" w:sz="6" w:space="0" w:color="auto"/>
                    </w:tcBorders>
                    <w:vAlign w:val="center"/>
                  </w:tcPr>
                  <w:p w:rsidR="006167C5" w:rsidRDefault="00145B50">
                    <w:pPr>
                      <w:jc w:val="center"/>
                      <w:rPr>
                        <w:b/>
                        <w:szCs w:val="21"/>
                      </w:rPr>
                    </w:pPr>
                    <w:r>
                      <w:rPr>
                        <w:rFonts w:hint="eastAsia"/>
                        <w:b/>
                      </w:rPr>
                      <w:t>年初</w:t>
                    </w:r>
                    <w:r>
                      <w:rPr>
                        <w:b/>
                      </w:rPr>
                      <w:t>余额</w:t>
                    </w:r>
                  </w:p>
                </w:tc>
              </w:tr>
              <w:tr w:rsidR="006167C5" w:rsidTr="00E202D5">
                <w:tc>
                  <w:tcPr>
                    <w:tcW w:w="2198" w:type="pct"/>
                    <w:tcBorders>
                      <w:top w:val="outset" w:sz="6" w:space="0" w:color="auto"/>
                      <w:left w:val="outset" w:sz="6" w:space="0" w:color="auto"/>
                      <w:bottom w:val="outset" w:sz="6" w:space="0" w:color="auto"/>
                      <w:right w:val="outset" w:sz="6" w:space="0" w:color="auto"/>
                    </w:tcBorders>
                    <w:vAlign w:val="center"/>
                  </w:tcPr>
                  <w:p w:rsidR="006167C5" w:rsidRDefault="00145B50">
                    <w:pPr>
                      <w:rPr>
                        <w:szCs w:val="21"/>
                      </w:rPr>
                    </w:pPr>
                    <w:r>
                      <w:rPr>
                        <w:rFonts w:hint="eastAsia"/>
                        <w:b/>
                        <w:bCs/>
                        <w:szCs w:val="21"/>
                      </w:rPr>
                      <w:t>流动资产：</w:t>
                    </w:r>
                  </w:p>
                </w:tc>
                <w:tc>
                  <w:tcPr>
                    <w:tcW w:w="2802" w:type="pct"/>
                    <w:gridSpan w:val="2"/>
                    <w:tcBorders>
                      <w:top w:val="outset" w:sz="6" w:space="0" w:color="auto"/>
                      <w:left w:val="outset" w:sz="6" w:space="0" w:color="auto"/>
                      <w:bottom w:val="outset" w:sz="6" w:space="0" w:color="auto"/>
                      <w:right w:val="outset" w:sz="6" w:space="0" w:color="auto"/>
                    </w:tcBorders>
                  </w:tcPr>
                  <w:p w:rsidR="006167C5" w:rsidRDefault="006167C5">
                    <w:pPr>
                      <w:rPr>
                        <w:b/>
                        <w:color w:val="FF00FF"/>
                        <w:szCs w:val="21"/>
                      </w:rPr>
                    </w:pPr>
                  </w:p>
                </w:tc>
              </w:tr>
              <w:tr w:rsidR="006167C5" w:rsidTr="00E202D5">
                <w:tc>
                  <w:tcPr>
                    <w:tcW w:w="2198" w:type="pct"/>
                    <w:tcBorders>
                      <w:top w:val="outset" w:sz="6" w:space="0" w:color="auto"/>
                      <w:left w:val="outset" w:sz="6" w:space="0" w:color="auto"/>
                      <w:bottom w:val="outset" w:sz="6" w:space="0" w:color="auto"/>
                      <w:right w:val="outset" w:sz="6" w:space="0" w:color="auto"/>
                    </w:tcBorders>
                    <w:vAlign w:val="center"/>
                  </w:tcPr>
                  <w:p w:rsidR="006167C5" w:rsidRDefault="00145B50">
                    <w:pPr>
                      <w:ind w:firstLineChars="100" w:firstLine="210"/>
                      <w:rPr>
                        <w:szCs w:val="21"/>
                      </w:rPr>
                    </w:pPr>
                    <w:r>
                      <w:rPr>
                        <w:rFonts w:hint="eastAsia"/>
                        <w:szCs w:val="21"/>
                      </w:rPr>
                      <w:t>货币资金</w:t>
                    </w:r>
                  </w:p>
                </w:tc>
                <w:tc>
                  <w:tcPr>
                    <w:tcW w:w="1401" w:type="pct"/>
                    <w:tcBorders>
                      <w:top w:val="outset" w:sz="6" w:space="0" w:color="auto"/>
                      <w:left w:val="outset" w:sz="6" w:space="0" w:color="auto"/>
                      <w:bottom w:val="outset" w:sz="6" w:space="0" w:color="auto"/>
                      <w:right w:val="outset" w:sz="6" w:space="0" w:color="auto"/>
                    </w:tcBorders>
                  </w:tcPr>
                  <w:p w:rsidR="006167C5" w:rsidRDefault="00DF5850">
                    <w:pPr>
                      <w:jc w:val="right"/>
                      <w:rPr>
                        <w:color w:val="008000"/>
                        <w:szCs w:val="21"/>
                      </w:rPr>
                    </w:pPr>
                    <w:sdt>
                      <w:sdtPr>
                        <w:rPr>
                          <w:rFonts w:hint="eastAsia"/>
                          <w:szCs w:val="21"/>
                        </w:rPr>
                        <w:alias w:val="货币资金"/>
                        <w:tag w:val="_GBC_8866924743ae454c95308e4b15b4679a"/>
                        <w:id w:val="1036012875"/>
                        <w:lock w:val="sdtLocked"/>
                      </w:sdtPr>
                      <w:sdtEndPr/>
                      <w:sdtContent>
                        <w:r w:rsidR="00AF30A3">
                          <w:rPr>
                            <w:szCs w:val="21"/>
                          </w:rPr>
                          <w:t>5,241,225,013.17</w:t>
                        </w:r>
                      </w:sdtContent>
                    </w:sdt>
                  </w:p>
                </w:tc>
                <w:sdt>
                  <w:sdtPr>
                    <w:rPr>
                      <w:szCs w:val="21"/>
                    </w:rPr>
                    <w:alias w:val="货币资金"/>
                    <w:tag w:val="_GBC_a833f2f71b7940d9839c3bab786e4315"/>
                    <w:id w:val="-1696541193"/>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6167C5" w:rsidRDefault="00AF30A3">
                        <w:pPr>
                          <w:jc w:val="right"/>
                          <w:rPr>
                            <w:color w:val="008000"/>
                            <w:szCs w:val="21"/>
                          </w:rPr>
                        </w:pPr>
                        <w:r>
                          <w:rPr>
                            <w:szCs w:val="21"/>
                          </w:rPr>
                          <w:t>5,519,875,818.38</w:t>
                        </w:r>
                      </w:p>
                    </w:tc>
                  </w:sdtContent>
                </w:sdt>
              </w:tr>
              <w:tr w:rsidR="006167C5" w:rsidTr="00E202D5">
                <w:tc>
                  <w:tcPr>
                    <w:tcW w:w="2198" w:type="pct"/>
                    <w:tcBorders>
                      <w:top w:val="outset" w:sz="6" w:space="0" w:color="auto"/>
                      <w:left w:val="outset" w:sz="6" w:space="0" w:color="auto"/>
                      <w:bottom w:val="outset" w:sz="6" w:space="0" w:color="auto"/>
                      <w:right w:val="outset" w:sz="6" w:space="0" w:color="auto"/>
                    </w:tcBorders>
                    <w:vAlign w:val="center"/>
                  </w:tcPr>
                  <w:p w:rsidR="006167C5" w:rsidRDefault="00145B50">
                    <w:pPr>
                      <w:ind w:firstLineChars="100" w:firstLine="210"/>
                      <w:rPr>
                        <w:szCs w:val="21"/>
                      </w:rPr>
                    </w:pPr>
                    <w:r>
                      <w:rPr>
                        <w:rFonts w:hint="eastAsia"/>
                        <w:szCs w:val="21"/>
                      </w:rPr>
                      <w:t>结算备付金</w:t>
                    </w:r>
                  </w:p>
                </w:tc>
                <w:sdt>
                  <w:sdtPr>
                    <w:rPr>
                      <w:szCs w:val="21"/>
                    </w:rPr>
                    <w:alias w:val="结算备付金"/>
                    <w:tag w:val="_GBC_4b805914a60f4af9b58606655164c9f9"/>
                    <w:id w:val="1244072487"/>
                    <w:lock w:val="sdtLocked"/>
                    <w:showingPlcHdr/>
                  </w:sdtPr>
                  <w:sdtEndPr/>
                  <w:sdtContent>
                    <w:tc>
                      <w:tcPr>
                        <w:tcW w:w="1401" w:type="pct"/>
                        <w:tcBorders>
                          <w:top w:val="outset" w:sz="6" w:space="0" w:color="auto"/>
                          <w:left w:val="outset" w:sz="6" w:space="0" w:color="auto"/>
                          <w:bottom w:val="outset" w:sz="6" w:space="0" w:color="auto"/>
                          <w:right w:val="outset" w:sz="6" w:space="0" w:color="auto"/>
                        </w:tcBorders>
                      </w:tcPr>
                      <w:p w:rsidR="006167C5" w:rsidRDefault="00145B50">
                        <w:pPr>
                          <w:jc w:val="right"/>
                          <w:rPr>
                            <w:color w:val="008000"/>
                            <w:szCs w:val="21"/>
                          </w:rPr>
                        </w:pPr>
                        <w:r>
                          <w:rPr>
                            <w:rFonts w:hint="eastAsia"/>
                            <w:color w:val="333399"/>
                            <w:szCs w:val="21"/>
                          </w:rPr>
                          <w:t xml:space="preserve">　</w:t>
                        </w:r>
                      </w:p>
                    </w:tc>
                  </w:sdtContent>
                </w:sdt>
                <w:sdt>
                  <w:sdtPr>
                    <w:rPr>
                      <w:szCs w:val="21"/>
                    </w:rPr>
                    <w:alias w:val="结算备付金"/>
                    <w:tag w:val="_GBC_0a104f99d55e486db475470e54335018"/>
                    <w:id w:val="-924879324"/>
                    <w:lock w:val="sdtLocked"/>
                    <w:showingPlcHdr/>
                  </w:sdtPr>
                  <w:sdtEndPr/>
                  <w:sdtContent>
                    <w:tc>
                      <w:tcPr>
                        <w:tcW w:w="1401" w:type="pct"/>
                        <w:tcBorders>
                          <w:top w:val="outset" w:sz="6" w:space="0" w:color="auto"/>
                          <w:left w:val="outset" w:sz="6" w:space="0" w:color="auto"/>
                          <w:bottom w:val="outset" w:sz="6" w:space="0" w:color="auto"/>
                          <w:right w:val="outset" w:sz="6" w:space="0" w:color="auto"/>
                        </w:tcBorders>
                      </w:tcPr>
                      <w:p w:rsidR="006167C5" w:rsidRDefault="00145B50">
                        <w:pPr>
                          <w:jc w:val="right"/>
                          <w:rPr>
                            <w:color w:val="008000"/>
                            <w:szCs w:val="21"/>
                          </w:rPr>
                        </w:pPr>
                        <w:r>
                          <w:rPr>
                            <w:rFonts w:hint="eastAsia"/>
                            <w:color w:val="333399"/>
                            <w:szCs w:val="21"/>
                          </w:rPr>
                          <w:t xml:space="preserve">　</w:t>
                        </w:r>
                      </w:p>
                    </w:tc>
                  </w:sdtContent>
                </w:sdt>
              </w:tr>
              <w:tr w:rsidR="006167C5" w:rsidTr="00E202D5">
                <w:tc>
                  <w:tcPr>
                    <w:tcW w:w="2198" w:type="pct"/>
                    <w:tcBorders>
                      <w:top w:val="outset" w:sz="6" w:space="0" w:color="auto"/>
                      <w:left w:val="outset" w:sz="6" w:space="0" w:color="auto"/>
                      <w:bottom w:val="outset" w:sz="6" w:space="0" w:color="auto"/>
                      <w:right w:val="outset" w:sz="6" w:space="0" w:color="auto"/>
                    </w:tcBorders>
                    <w:vAlign w:val="center"/>
                  </w:tcPr>
                  <w:p w:rsidR="006167C5" w:rsidRDefault="00145B50">
                    <w:pPr>
                      <w:ind w:firstLineChars="100" w:firstLine="210"/>
                      <w:rPr>
                        <w:szCs w:val="21"/>
                      </w:rPr>
                    </w:pPr>
                    <w:r>
                      <w:rPr>
                        <w:rFonts w:hint="eastAsia"/>
                        <w:szCs w:val="21"/>
                      </w:rPr>
                      <w:t>拆出资金</w:t>
                    </w:r>
                  </w:p>
                </w:tc>
                <w:sdt>
                  <w:sdtPr>
                    <w:rPr>
                      <w:szCs w:val="21"/>
                    </w:rPr>
                    <w:alias w:val="拆出资金"/>
                    <w:tag w:val="_GBC_c231b1025e3448d59d5d09110bc12360"/>
                    <w:id w:val="-1481454787"/>
                    <w:lock w:val="sdtLocked"/>
                    <w:showingPlcHdr/>
                  </w:sdtPr>
                  <w:sdtEndPr/>
                  <w:sdtContent>
                    <w:tc>
                      <w:tcPr>
                        <w:tcW w:w="1401" w:type="pct"/>
                        <w:tcBorders>
                          <w:top w:val="outset" w:sz="6" w:space="0" w:color="auto"/>
                          <w:left w:val="outset" w:sz="6" w:space="0" w:color="auto"/>
                          <w:bottom w:val="outset" w:sz="6" w:space="0" w:color="auto"/>
                          <w:right w:val="outset" w:sz="6" w:space="0" w:color="auto"/>
                        </w:tcBorders>
                      </w:tcPr>
                      <w:p w:rsidR="006167C5" w:rsidRDefault="00145B50">
                        <w:pPr>
                          <w:jc w:val="right"/>
                          <w:rPr>
                            <w:color w:val="008000"/>
                            <w:szCs w:val="21"/>
                          </w:rPr>
                        </w:pPr>
                        <w:r>
                          <w:rPr>
                            <w:rFonts w:hint="eastAsia"/>
                            <w:color w:val="333399"/>
                            <w:szCs w:val="21"/>
                          </w:rPr>
                          <w:t xml:space="preserve">　</w:t>
                        </w:r>
                      </w:p>
                    </w:tc>
                  </w:sdtContent>
                </w:sdt>
                <w:sdt>
                  <w:sdtPr>
                    <w:rPr>
                      <w:szCs w:val="21"/>
                    </w:rPr>
                    <w:alias w:val="拆出资金"/>
                    <w:tag w:val="_GBC_7d37ba1a43344f649df367f4523af50b"/>
                    <w:id w:val="1552118316"/>
                    <w:lock w:val="sdtLocked"/>
                    <w:showingPlcHdr/>
                  </w:sdtPr>
                  <w:sdtEndPr/>
                  <w:sdtContent>
                    <w:tc>
                      <w:tcPr>
                        <w:tcW w:w="1401" w:type="pct"/>
                        <w:tcBorders>
                          <w:top w:val="outset" w:sz="6" w:space="0" w:color="auto"/>
                          <w:left w:val="outset" w:sz="6" w:space="0" w:color="auto"/>
                          <w:bottom w:val="outset" w:sz="6" w:space="0" w:color="auto"/>
                          <w:right w:val="outset" w:sz="6" w:space="0" w:color="auto"/>
                        </w:tcBorders>
                      </w:tcPr>
                      <w:p w:rsidR="006167C5" w:rsidRDefault="00145B50">
                        <w:pPr>
                          <w:jc w:val="right"/>
                          <w:rPr>
                            <w:color w:val="008000"/>
                            <w:szCs w:val="21"/>
                          </w:rPr>
                        </w:pPr>
                        <w:r>
                          <w:rPr>
                            <w:rFonts w:hint="eastAsia"/>
                            <w:color w:val="333399"/>
                            <w:szCs w:val="21"/>
                          </w:rPr>
                          <w:t xml:space="preserve">　</w:t>
                        </w:r>
                      </w:p>
                    </w:tc>
                  </w:sdtContent>
                </w:sdt>
              </w:tr>
              <w:tr w:rsidR="006167C5" w:rsidTr="00E202D5">
                <w:tc>
                  <w:tcPr>
                    <w:tcW w:w="2198" w:type="pct"/>
                    <w:tcBorders>
                      <w:top w:val="outset" w:sz="6" w:space="0" w:color="auto"/>
                      <w:left w:val="outset" w:sz="6" w:space="0" w:color="auto"/>
                      <w:bottom w:val="outset" w:sz="6" w:space="0" w:color="auto"/>
                      <w:right w:val="outset" w:sz="6" w:space="0" w:color="auto"/>
                    </w:tcBorders>
                    <w:vAlign w:val="center"/>
                  </w:tcPr>
                  <w:p w:rsidR="006167C5" w:rsidRDefault="00145B50">
                    <w:pPr>
                      <w:ind w:firstLineChars="100" w:firstLine="210"/>
                      <w:rPr>
                        <w:szCs w:val="21"/>
                      </w:rPr>
                    </w:pPr>
                    <w:r>
                      <w:rPr>
                        <w:rFonts w:hint="eastAsia"/>
                        <w:szCs w:val="21"/>
                      </w:rPr>
                      <w:t>以公允价值计量且其变动计入当期损益的金融资产</w:t>
                    </w:r>
                  </w:p>
                </w:tc>
                <w:sdt>
                  <w:sdtPr>
                    <w:rPr>
                      <w:szCs w:val="21"/>
                    </w:rPr>
                    <w:alias w:val="以公允价值计量且其变动计入当期损益的金融资产"/>
                    <w:tag w:val="_GBC_66c1432213d94725ab75e37dd6a0a2f5"/>
                    <w:id w:val="786710666"/>
                    <w:lock w:val="sdtLocked"/>
                    <w:showingPlcHdr/>
                  </w:sdtPr>
                  <w:sdtEndPr/>
                  <w:sdtContent>
                    <w:tc>
                      <w:tcPr>
                        <w:tcW w:w="1401" w:type="pct"/>
                        <w:tcBorders>
                          <w:top w:val="outset" w:sz="6" w:space="0" w:color="auto"/>
                          <w:left w:val="outset" w:sz="6" w:space="0" w:color="auto"/>
                          <w:bottom w:val="outset" w:sz="6" w:space="0" w:color="auto"/>
                          <w:right w:val="outset" w:sz="6" w:space="0" w:color="auto"/>
                        </w:tcBorders>
                      </w:tcPr>
                      <w:p w:rsidR="006167C5" w:rsidRDefault="00145B50">
                        <w:pPr>
                          <w:jc w:val="right"/>
                          <w:rPr>
                            <w:szCs w:val="21"/>
                          </w:rPr>
                        </w:pPr>
                        <w:r>
                          <w:rPr>
                            <w:rFonts w:hint="eastAsia"/>
                            <w:color w:val="333399"/>
                            <w:szCs w:val="21"/>
                          </w:rPr>
                          <w:t xml:space="preserve">　</w:t>
                        </w:r>
                      </w:p>
                    </w:tc>
                  </w:sdtContent>
                </w:sdt>
                <w:sdt>
                  <w:sdtPr>
                    <w:rPr>
                      <w:szCs w:val="21"/>
                    </w:rPr>
                    <w:alias w:val="以公允价值计量且其变动计入当期损益的金融资产"/>
                    <w:tag w:val="_GBC_d8db7be0253246eb954d0d1e014e22b1"/>
                    <w:id w:val="898478347"/>
                    <w:lock w:val="sdtLocked"/>
                    <w:showingPlcHdr/>
                  </w:sdtPr>
                  <w:sdtEndPr/>
                  <w:sdtContent>
                    <w:tc>
                      <w:tcPr>
                        <w:tcW w:w="1401" w:type="pct"/>
                        <w:tcBorders>
                          <w:top w:val="outset" w:sz="6" w:space="0" w:color="auto"/>
                          <w:left w:val="outset" w:sz="6" w:space="0" w:color="auto"/>
                          <w:bottom w:val="outset" w:sz="6" w:space="0" w:color="auto"/>
                          <w:right w:val="outset" w:sz="6" w:space="0" w:color="auto"/>
                        </w:tcBorders>
                      </w:tcPr>
                      <w:p w:rsidR="006167C5" w:rsidRDefault="00145B50">
                        <w:pPr>
                          <w:jc w:val="right"/>
                          <w:rPr>
                            <w:szCs w:val="21"/>
                          </w:rPr>
                        </w:pPr>
                        <w:r>
                          <w:rPr>
                            <w:rFonts w:hint="eastAsia"/>
                            <w:color w:val="333399"/>
                            <w:szCs w:val="21"/>
                          </w:rPr>
                          <w:t xml:space="preserve">　</w:t>
                        </w:r>
                      </w:p>
                    </w:tc>
                  </w:sdtContent>
                </w:sdt>
              </w:tr>
              <w:tr w:rsidR="006167C5" w:rsidTr="00E202D5">
                <w:tc>
                  <w:tcPr>
                    <w:tcW w:w="2198" w:type="pct"/>
                    <w:tcBorders>
                      <w:top w:val="outset" w:sz="6" w:space="0" w:color="auto"/>
                      <w:left w:val="outset" w:sz="6" w:space="0" w:color="auto"/>
                      <w:bottom w:val="outset" w:sz="6" w:space="0" w:color="auto"/>
                      <w:right w:val="outset" w:sz="6" w:space="0" w:color="auto"/>
                    </w:tcBorders>
                    <w:vAlign w:val="center"/>
                  </w:tcPr>
                  <w:p w:rsidR="006167C5" w:rsidRDefault="00145B50">
                    <w:pPr>
                      <w:ind w:firstLineChars="100" w:firstLine="210"/>
                      <w:rPr>
                        <w:szCs w:val="21"/>
                      </w:rPr>
                    </w:pPr>
                    <w:r>
                      <w:rPr>
                        <w:rFonts w:hint="eastAsia"/>
                        <w:szCs w:val="21"/>
                      </w:rPr>
                      <w:t>衍生金融资产</w:t>
                    </w:r>
                  </w:p>
                </w:tc>
                <w:sdt>
                  <w:sdtPr>
                    <w:rPr>
                      <w:szCs w:val="21"/>
                    </w:rPr>
                    <w:alias w:val="衍生金融资产"/>
                    <w:tag w:val="_GBC_b5698692c75640228481e5e79c73ca97"/>
                    <w:id w:val="-1100102741"/>
                    <w:lock w:val="sdtLocked"/>
                    <w:showingPlcHdr/>
                  </w:sdtPr>
                  <w:sdtEndPr/>
                  <w:sdtContent>
                    <w:tc>
                      <w:tcPr>
                        <w:tcW w:w="1401" w:type="pct"/>
                        <w:tcBorders>
                          <w:top w:val="outset" w:sz="6" w:space="0" w:color="auto"/>
                          <w:left w:val="outset" w:sz="6" w:space="0" w:color="auto"/>
                          <w:bottom w:val="outset" w:sz="6" w:space="0" w:color="auto"/>
                          <w:right w:val="outset" w:sz="6" w:space="0" w:color="auto"/>
                        </w:tcBorders>
                      </w:tcPr>
                      <w:p w:rsidR="006167C5" w:rsidRDefault="00145B50">
                        <w:pPr>
                          <w:jc w:val="right"/>
                          <w:rPr>
                            <w:szCs w:val="21"/>
                          </w:rPr>
                        </w:pPr>
                        <w:r>
                          <w:rPr>
                            <w:rFonts w:hint="eastAsia"/>
                            <w:color w:val="333399"/>
                            <w:szCs w:val="21"/>
                          </w:rPr>
                          <w:t xml:space="preserve">　</w:t>
                        </w:r>
                      </w:p>
                    </w:tc>
                  </w:sdtContent>
                </w:sdt>
                <w:sdt>
                  <w:sdtPr>
                    <w:rPr>
                      <w:szCs w:val="21"/>
                    </w:rPr>
                    <w:alias w:val="衍生金融资产"/>
                    <w:tag w:val="_GBC_f28061f32f4446f4875e9b4150510fef"/>
                    <w:id w:val="-388575832"/>
                    <w:lock w:val="sdtLocked"/>
                    <w:showingPlcHdr/>
                  </w:sdtPr>
                  <w:sdtEndPr/>
                  <w:sdtContent>
                    <w:tc>
                      <w:tcPr>
                        <w:tcW w:w="1401" w:type="pct"/>
                        <w:tcBorders>
                          <w:top w:val="outset" w:sz="6" w:space="0" w:color="auto"/>
                          <w:left w:val="outset" w:sz="6" w:space="0" w:color="auto"/>
                          <w:bottom w:val="outset" w:sz="6" w:space="0" w:color="auto"/>
                          <w:right w:val="outset" w:sz="6" w:space="0" w:color="auto"/>
                        </w:tcBorders>
                      </w:tcPr>
                      <w:p w:rsidR="006167C5" w:rsidRDefault="00145B50">
                        <w:pPr>
                          <w:jc w:val="right"/>
                          <w:rPr>
                            <w:szCs w:val="21"/>
                          </w:rPr>
                        </w:pPr>
                        <w:r>
                          <w:rPr>
                            <w:rFonts w:hint="eastAsia"/>
                            <w:color w:val="333399"/>
                            <w:szCs w:val="21"/>
                          </w:rPr>
                          <w:t xml:space="preserve">　</w:t>
                        </w:r>
                      </w:p>
                    </w:tc>
                  </w:sdtContent>
                </w:sdt>
              </w:tr>
              <w:tr w:rsidR="006167C5" w:rsidTr="00E202D5">
                <w:tc>
                  <w:tcPr>
                    <w:tcW w:w="2198" w:type="pct"/>
                    <w:tcBorders>
                      <w:top w:val="outset" w:sz="6" w:space="0" w:color="auto"/>
                      <w:left w:val="outset" w:sz="6" w:space="0" w:color="auto"/>
                      <w:bottom w:val="outset" w:sz="6" w:space="0" w:color="auto"/>
                      <w:right w:val="outset" w:sz="6" w:space="0" w:color="auto"/>
                    </w:tcBorders>
                    <w:vAlign w:val="center"/>
                  </w:tcPr>
                  <w:p w:rsidR="006167C5" w:rsidRDefault="00145B50">
                    <w:pPr>
                      <w:ind w:firstLineChars="100" w:firstLine="210"/>
                      <w:rPr>
                        <w:szCs w:val="21"/>
                      </w:rPr>
                    </w:pPr>
                    <w:r>
                      <w:rPr>
                        <w:rFonts w:hint="eastAsia"/>
                        <w:szCs w:val="21"/>
                      </w:rPr>
                      <w:t>应收票据</w:t>
                    </w:r>
                  </w:p>
                </w:tc>
                <w:sdt>
                  <w:sdtPr>
                    <w:rPr>
                      <w:szCs w:val="21"/>
                    </w:rPr>
                    <w:alias w:val="应收票据"/>
                    <w:tag w:val="_GBC_fe94969c2c454df98f09ded4dbea14d4"/>
                    <w:id w:val="2051491700"/>
                    <w:lock w:val="sdtLocked"/>
                    <w:showingPlcHdr/>
                  </w:sdtPr>
                  <w:sdtEndPr/>
                  <w:sdtContent>
                    <w:tc>
                      <w:tcPr>
                        <w:tcW w:w="1401" w:type="pct"/>
                        <w:tcBorders>
                          <w:top w:val="outset" w:sz="6" w:space="0" w:color="auto"/>
                          <w:left w:val="outset" w:sz="6" w:space="0" w:color="auto"/>
                          <w:bottom w:val="outset" w:sz="6" w:space="0" w:color="auto"/>
                          <w:right w:val="outset" w:sz="6" w:space="0" w:color="auto"/>
                        </w:tcBorders>
                      </w:tcPr>
                      <w:p w:rsidR="006167C5" w:rsidRDefault="00145B50">
                        <w:pPr>
                          <w:jc w:val="right"/>
                          <w:rPr>
                            <w:color w:val="008000"/>
                            <w:szCs w:val="21"/>
                          </w:rPr>
                        </w:pPr>
                        <w:r>
                          <w:rPr>
                            <w:rFonts w:hint="eastAsia"/>
                            <w:color w:val="333399"/>
                            <w:szCs w:val="21"/>
                          </w:rPr>
                          <w:t xml:space="preserve">　</w:t>
                        </w:r>
                      </w:p>
                    </w:tc>
                  </w:sdtContent>
                </w:sdt>
                <w:sdt>
                  <w:sdtPr>
                    <w:rPr>
                      <w:szCs w:val="21"/>
                    </w:rPr>
                    <w:alias w:val="应收票据"/>
                    <w:tag w:val="_GBC_d83e406cdb5445db970cc8ab505b6398"/>
                    <w:id w:val="-2084445179"/>
                    <w:lock w:val="sdtLocked"/>
                    <w:showingPlcHdr/>
                  </w:sdtPr>
                  <w:sdtEndPr/>
                  <w:sdtContent>
                    <w:tc>
                      <w:tcPr>
                        <w:tcW w:w="1401" w:type="pct"/>
                        <w:tcBorders>
                          <w:top w:val="outset" w:sz="6" w:space="0" w:color="auto"/>
                          <w:left w:val="outset" w:sz="6" w:space="0" w:color="auto"/>
                          <w:bottom w:val="outset" w:sz="6" w:space="0" w:color="auto"/>
                          <w:right w:val="outset" w:sz="6" w:space="0" w:color="auto"/>
                        </w:tcBorders>
                      </w:tcPr>
                      <w:p w:rsidR="006167C5" w:rsidRDefault="00145B50">
                        <w:pPr>
                          <w:jc w:val="right"/>
                          <w:rPr>
                            <w:color w:val="008000"/>
                            <w:szCs w:val="21"/>
                          </w:rPr>
                        </w:pPr>
                        <w:r>
                          <w:rPr>
                            <w:rFonts w:hint="eastAsia"/>
                            <w:color w:val="333399"/>
                            <w:szCs w:val="21"/>
                          </w:rPr>
                          <w:t xml:space="preserve">　</w:t>
                        </w:r>
                      </w:p>
                    </w:tc>
                  </w:sdtContent>
                </w:sdt>
              </w:tr>
              <w:tr w:rsidR="006167C5" w:rsidTr="00E202D5">
                <w:tc>
                  <w:tcPr>
                    <w:tcW w:w="2198" w:type="pct"/>
                    <w:tcBorders>
                      <w:top w:val="outset" w:sz="6" w:space="0" w:color="auto"/>
                      <w:left w:val="outset" w:sz="6" w:space="0" w:color="auto"/>
                      <w:bottom w:val="outset" w:sz="6" w:space="0" w:color="auto"/>
                      <w:right w:val="outset" w:sz="6" w:space="0" w:color="auto"/>
                    </w:tcBorders>
                    <w:vAlign w:val="center"/>
                  </w:tcPr>
                  <w:p w:rsidR="006167C5" w:rsidRDefault="00145B50">
                    <w:pPr>
                      <w:ind w:firstLineChars="100" w:firstLine="210"/>
                      <w:rPr>
                        <w:szCs w:val="21"/>
                      </w:rPr>
                    </w:pPr>
                    <w:r>
                      <w:rPr>
                        <w:rFonts w:hint="eastAsia"/>
                        <w:szCs w:val="21"/>
                      </w:rPr>
                      <w:t>应收账款</w:t>
                    </w:r>
                  </w:p>
                </w:tc>
                <w:sdt>
                  <w:sdtPr>
                    <w:rPr>
                      <w:szCs w:val="21"/>
                    </w:rPr>
                    <w:alias w:val="应收帐款"/>
                    <w:tag w:val="_GBC_794878f277b54418a212a94a857919a9"/>
                    <w:id w:val="-619992936"/>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6167C5" w:rsidRDefault="00AF30A3">
                        <w:pPr>
                          <w:jc w:val="right"/>
                          <w:rPr>
                            <w:color w:val="008000"/>
                            <w:szCs w:val="21"/>
                          </w:rPr>
                        </w:pPr>
                        <w:r>
                          <w:rPr>
                            <w:szCs w:val="21"/>
                          </w:rPr>
                          <w:t>1,038,520,793.34</w:t>
                        </w:r>
                      </w:p>
                    </w:tc>
                  </w:sdtContent>
                </w:sdt>
                <w:sdt>
                  <w:sdtPr>
                    <w:rPr>
                      <w:szCs w:val="21"/>
                    </w:rPr>
                    <w:alias w:val="应收帐款"/>
                    <w:tag w:val="_GBC_69febf2483e24d838b255950bdcbddb7"/>
                    <w:id w:val="1115562092"/>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6167C5" w:rsidRDefault="00AF30A3">
                        <w:pPr>
                          <w:jc w:val="right"/>
                          <w:rPr>
                            <w:color w:val="008000"/>
                            <w:szCs w:val="21"/>
                          </w:rPr>
                        </w:pPr>
                        <w:r>
                          <w:rPr>
                            <w:szCs w:val="21"/>
                          </w:rPr>
                          <w:t>1,017,005,130.91</w:t>
                        </w:r>
                      </w:p>
                    </w:tc>
                  </w:sdtContent>
                </w:sdt>
              </w:tr>
              <w:tr w:rsidR="006167C5" w:rsidTr="00E202D5">
                <w:tc>
                  <w:tcPr>
                    <w:tcW w:w="2198" w:type="pct"/>
                    <w:tcBorders>
                      <w:top w:val="outset" w:sz="6" w:space="0" w:color="auto"/>
                      <w:left w:val="outset" w:sz="6" w:space="0" w:color="auto"/>
                      <w:bottom w:val="outset" w:sz="6" w:space="0" w:color="auto"/>
                      <w:right w:val="outset" w:sz="6" w:space="0" w:color="auto"/>
                    </w:tcBorders>
                    <w:vAlign w:val="center"/>
                  </w:tcPr>
                  <w:p w:rsidR="006167C5" w:rsidRDefault="00145B50">
                    <w:pPr>
                      <w:ind w:firstLineChars="100" w:firstLine="210"/>
                      <w:rPr>
                        <w:szCs w:val="21"/>
                      </w:rPr>
                    </w:pPr>
                    <w:r>
                      <w:rPr>
                        <w:rFonts w:hint="eastAsia"/>
                        <w:szCs w:val="21"/>
                      </w:rPr>
                      <w:t>预付款项</w:t>
                    </w:r>
                  </w:p>
                </w:tc>
                <w:sdt>
                  <w:sdtPr>
                    <w:rPr>
                      <w:szCs w:val="21"/>
                    </w:rPr>
                    <w:alias w:val="预付帐款"/>
                    <w:tag w:val="_GBC_6e8f6d088db446c980b6c69a5e6a8d59"/>
                    <w:id w:val="-688295533"/>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6167C5" w:rsidRDefault="00AF30A3">
                        <w:pPr>
                          <w:jc w:val="right"/>
                          <w:rPr>
                            <w:color w:val="008000"/>
                            <w:szCs w:val="21"/>
                          </w:rPr>
                        </w:pPr>
                        <w:r>
                          <w:rPr>
                            <w:szCs w:val="21"/>
                          </w:rPr>
                          <w:t>219,609,076.34</w:t>
                        </w:r>
                      </w:p>
                    </w:tc>
                  </w:sdtContent>
                </w:sdt>
                <w:sdt>
                  <w:sdtPr>
                    <w:rPr>
                      <w:szCs w:val="21"/>
                    </w:rPr>
                    <w:alias w:val="预付帐款"/>
                    <w:tag w:val="_GBC_53b55a0980744a49a333041468fe5d8b"/>
                    <w:id w:val="1889138147"/>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6167C5" w:rsidRDefault="00AF30A3">
                        <w:pPr>
                          <w:jc w:val="right"/>
                          <w:rPr>
                            <w:color w:val="008000"/>
                            <w:szCs w:val="21"/>
                          </w:rPr>
                        </w:pPr>
                        <w:r>
                          <w:rPr>
                            <w:szCs w:val="21"/>
                          </w:rPr>
                          <w:t>196,683,251.92</w:t>
                        </w:r>
                      </w:p>
                    </w:tc>
                  </w:sdtContent>
                </w:sdt>
              </w:tr>
              <w:tr w:rsidR="006167C5" w:rsidTr="00E202D5">
                <w:tc>
                  <w:tcPr>
                    <w:tcW w:w="2198" w:type="pct"/>
                    <w:tcBorders>
                      <w:top w:val="outset" w:sz="6" w:space="0" w:color="auto"/>
                      <w:left w:val="outset" w:sz="6" w:space="0" w:color="auto"/>
                      <w:bottom w:val="outset" w:sz="6" w:space="0" w:color="auto"/>
                      <w:right w:val="outset" w:sz="6" w:space="0" w:color="auto"/>
                    </w:tcBorders>
                    <w:vAlign w:val="center"/>
                  </w:tcPr>
                  <w:p w:rsidR="006167C5" w:rsidRDefault="00145B50">
                    <w:pPr>
                      <w:ind w:firstLineChars="100" w:firstLine="210"/>
                      <w:rPr>
                        <w:szCs w:val="21"/>
                      </w:rPr>
                    </w:pPr>
                    <w:r>
                      <w:rPr>
                        <w:rFonts w:hint="eastAsia"/>
                        <w:szCs w:val="21"/>
                      </w:rPr>
                      <w:t>应收保费</w:t>
                    </w:r>
                  </w:p>
                </w:tc>
                <w:sdt>
                  <w:sdtPr>
                    <w:rPr>
                      <w:szCs w:val="21"/>
                    </w:rPr>
                    <w:alias w:val="应收保费"/>
                    <w:tag w:val="_GBC_0b1f572dd14f4cd78277beb0285eaa38"/>
                    <w:id w:val="-1671712716"/>
                    <w:lock w:val="sdtLocked"/>
                    <w:showingPlcHdr/>
                  </w:sdtPr>
                  <w:sdtEndPr/>
                  <w:sdtContent>
                    <w:tc>
                      <w:tcPr>
                        <w:tcW w:w="1401" w:type="pct"/>
                        <w:tcBorders>
                          <w:top w:val="outset" w:sz="6" w:space="0" w:color="auto"/>
                          <w:left w:val="outset" w:sz="6" w:space="0" w:color="auto"/>
                          <w:bottom w:val="outset" w:sz="6" w:space="0" w:color="auto"/>
                          <w:right w:val="outset" w:sz="6" w:space="0" w:color="auto"/>
                        </w:tcBorders>
                      </w:tcPr>
                      <w:p w:rsidR="006167C5" w:rsidRDefault="00145B50">
                        <w:pPr>
                          <w:jc w:val="right"/>
                          <w:rPr>
                            <w:color w:val="008000"/>
                            <w:szCs w:val="21"/>
                          </w:rPr>
                        </w:pPr>
                        <w:r>
                          <w:rPr>
                            <w:rFonts w:hint="eastAsia"/>
                            <w:color w:val="333399"/>
                            <w:szCs w:val="21"/>
                          </w:rPr>
                          <w:t xml:space="preserve">　</w:t>
                        </w:r>
                      </w:p>
                    </w:tc>
                  </w:sdtContent>
                </w:sdt>
                <w:sdt>
                  <w:sdtPr>
                    <w:rPr>
                      <w:szCs w:val="21"/>
                    </w:rPr>
                    <w:alias w:val="应收保费"/>
                    <w:tag w:val="_GBC_0d9d2f11ada9401cb1f831c019cc06d6"/>
                    <w:id w:val="737982580"/>
                    <w:lock w:val="sdtLocked"/>
                    <w:showingPlcHdr/>
                  </w:sdtPr>
                  <w:sdtEndPr/>
                  <w:sdtContent>
                    <w:tc>
                      <w:tcPr>
                        <w:tcW w:w="1401" w:type="pct"/>
                        <w:tcBorders>
                          <w:top w:val="outset" w:sz="6" w:space="0" w:color="auto"/>
                          <w:left w:val="outset" w:sz="6" w:space="0" w:color="auto"/>
                          <w:bottom w:val="outset" w:sz="6" w:space="0" w:color="auto"/>
                          <w:right w:val="outset" w:sz="6" w:space="0" w:color="auto"/>
                        </w:tcBorders>
                      </w:tcPr>
                      <w:p w:rsidR="006167C5" w:rsidRDefault="00145B50">
                        <w:pPr>
                          <w:jc w:val="right"/>
                          <w:rPr>
                            <w:color w:val="008000"/>
                            <w:szCs w:val="21"/>
                          </w:rPr>
                        </w:pPr>
                        <w:r>
                          <w:rPr>
                            <w:rFonts w:hint="eastAsia"/>
                            <w:color w:val="333399"/>
                            <w:szCs w:val="21"/>
                          </w:rPr>
                          <w:t xml:space="preserve">　</w:t>
                        </w:r>
                      </w:p>
                    </w:tc>
                  </w:sdtContent>
                </w:sdt>
              </w:tr>
              <w:tr w:rsidR="006167C5" w:rsidTr="00E202D5">
                <w:tc>
                  <w:tcPr>
                    <w:tcW w:w="2198" w:type="pct"/>
                    <w:tcBorders>
                      <w:top w:val="outset" w:sz="6" w:space="0" w:color="auto"/>
                      <w:left w:val="outset" w:sz="6" w:space="0" w:color="auto"/>
                      <w:bottom w:val="outset" w:sz="6" w:space="0" w:color="auto"/>
                      <w:right w:val="outset" w:sz="6" w:space="0" w:color="auto"/>
                    </w:tcBorders>
                    <w:vAlign w:val="center"/>
                  </w:tcPr>
                  <w:p w:rsidR="006167C5" w:rsidRDefault="00145B50">
                    <w:pPr>
                      <w:ind w:firstLineChars="100" w:firstLine="210"/>
                      <w:rPr>
                        <w:szCs w:val="21"/>
                      </w:rPr>
                    </w:pPr>
                    <w:r>
                      <w:rPr>
                        <w:rFonts w:hint="eastAsia"/>
                        <w:szCs w:val="21"/>
                      </w:rPr>
                      <w:t>应收分保账款</w:t>
                    </w:r>
                  </w:p>
                </w:tc>
                <w:sdt>
                  <w:sdtPr>
                    <w:rPr>
                      <w:szCs w:val="21"/>
                    </w:rPr>
                    <w:alias w:val="应收分保账款"/>
                    <w:tag w:val="_GBC_7d307ceb40f64deabb6239de8b9ab821"/>
                    <w:id w:val="-1752492775"/>
                    <w:lock w:val="sdtLocked"/>
                    <w:showingPlcHdr/>
                  </w:sdtPr>
                  <w:sdtEndPr/>
                  <w:sdtContent>
                    <w:tc>
                      <w:tcPr>
                        <w:tcW w:w="1401" w:type="pct"/>
                        <w:tcBorders>
                          <w:top w:val="outset" w:sz="6" w:space="0" w:color="auto"/>
                          <w:left w:val="outset" w:sz="6" w:space="0" w:color="auto"/>
                          <w:bottom w:val="outset" w:sz="6" w:space="0" w:color="auto"/>
                          <w:right w:val="outset" w:sz="6" w:space="0" w:color="auto"/>
                        </w:tcBorders>
                      </w:tcPr>
                      <w:p w:rsidR="006167C5" w:rsidRDefault="00145B50">
                        <w:pPr>
                          <w:jc w:val="right"/>
                          <w:rPr>
                            <w:color w:val="008000"/>
                            <w:szCs w:val="21"/>
                          </w:rPr>
                        </w:pPr>
                        <w:r>
                          <w:rPr>
                            <w:rFonts w:hint="eastAsia"/>
                            <w:color w:val="333399"/>
                            <w:szCs w:val="21"/>
                          </w:rPr>
                          <w:t xml:space="preserve">　</w:t>
                        </w:r>
                      </w:p>
                    </w:tc>
                  </w:sdtContent>
                </w:sdt>
                <w:sdt>
                  <w:sdtPr>
                    <w:rPr>
                      <w:szCs w:val="21"/>
                    </w:rPr>
                    <w:alias w:val="应收分保账款"/>
                    <w:tag w:val="_GBC_210184ed093e4f0a97bded22ec2f9b47"/>
                    <w:id w:val="-1564872216"/>
                    <w:lock w:val="sdtLocked"/>
                    <w:showingPlcHdr/>
                  </w:sdtPr>
                  <w:sdtEndPr/>
                  <w:sdtContent>
                    <w:tc>
                      <w:tcPr>
                        <w:tcW w:w="1401" w:type="pct"/>
                        <w:tcBorders>
                          <w:top w:val="outset" w:sz="6" w:space="0" w:color="auto"/>
                          <w:left w:val="outset" w:sz="6" w:space="0" w:color="auto"/>
                          <w:bottom w:val="outset" w:sz="6" w:space="0" w:color="auto"/>
                          <w:right w:val="outset" w:sz="6" w:space="0" w:color="auto"/>
                        </w:tcBorders>
                      </w:tcPr>
                      <w:p w:rsidR="006167C5" w:rsidRDefault="00145B50">
                        <w:pPr>
                          <w:jc w:val="right"/>
                          <w:rPr>
                            <w:color w:val="008000"/>
                            <w:szCs w:val="21"/>
                          </w:rPr>
                        </w:pPr>
                        <w:r>
                          <w:rPr>
                            <w:rFonts w:hint="eastAsia"/>
                            <w:color w:val="333399"/>
                            <w:szCs w:val="21"/>
                          </w:rPr>
                          <w:t xml:space="preserve">　</w:t>
                        </w:r>
                      </w:p>
                    </w:tc>
                  </w:sdtContent>
                </w:sdt>
              </w:tr>
              <w:tr w:rsidR="006167C5" w:rsidTr="00E202D5">
                <w:tc>
                  <w:tcPr>
                    <w:tcW w:w="2198" w:type="pct"/>
                    <w:tcBorders>
                      <w:top w:val="outset" w:sz="6" w:space="0" w:color="auto"/>
                      <w:left w:val="outset" w:sz="6" w:space="0" w:color="auto"/>
                      <w:bottom w:val="outset" w:sz="6" w:space="0" w:color="auto"/>
                      <w:right w:val="outset" w:sz="6" w:space="0" w:color="auto"/>
                    </w:tcBorders>
                    <w:vAlign w:val="center"/>
                  </w:tcPr>
                  <w:p w:rsidR="006167C5" w:rsidRDefault="00145B50">
                    <w:pPr>
                      <w:ind w:firstLineChars="100" w:firstLine="210"/>
                      <w:rPr>
                        <w:szCs w:val="21"/>
                      </w:rPr>
                    </w:pPr>
                    <w:r>
                      <w:rPr>
                        <w:rFonts w:hint="eastAsia"/>
                        <w:szCs w:val="21"/>
                      </w:rPr>
                      <w:t>应收分保合同准备金</w:t>
                    </w:r>
                  </w:p>
                </w:tc>
                <w:sdt>
                  <w:sdtPr>
                    <w:rPr>
                      <w:szCs w:val="21"/>
                    </w:rPr>
                    <w:alias w:val="应收分保合同准备金"/>
                    <w:tag w:val="_GBC_1db32233e469412fa9bd534926f949b9"/>
                    <w:id w:val="1942411443"/>
                    <w:lock w:val="sdtLocked"/>
                    <w:showingPlcHdr/>
                  </w:sdtPr>
                  <w:sdtEndPr/>
                  <w:sdtContent>
                    <w:tc>
                      <w:tcPr>
                        <w:tcW w:w="1401" w:type="pct"/>
                        <w:tcBorders>
                          <w:top w:val="outset" w:sz="6" w:space="0" w:color="auto"/>
                          <w:left w:val="outset" w:sz="6" w:space="0" w:color="auto"/>
                          <w:bottom w:val="outset" w:sz="6" w:space="0" w:color="auto"/>
                          <w:right w:val="outset" w:sz="6" w:space="0" w:color="auto"/>
                        </w:tcBorders>
                      </w:tcPr>
                      <w:p w:rsidR="006167C5" w:rsidRDefault="00145B50">
                        <w:pPr>
                          <w:jc w:val="right"/>
                          <w:rPr>
                            <w:color w:val="008000"/>
                            <w:szCs w:val="21"/>
                          </w:rPr>
                        </w:pPr>
                        <w:r>
                          <w:rPr>
                            <w:rFonts w:hint="eastAsia"/>
                            <w:color w:val="333399"/>
                            <w:szCs w:val="21"/>
                          </w:rPr>
                          <w:t xml:space="preserve">　</w:t>
                        </w:r>
                      </w:p>
                    </w:tc>
                  </w:sdtContent>
                </w:sdt>
                <w:sdt>
                  <w:sdtPr>
                    <w:rPr>
                      <w:szCs w:val="21"/>
                    </w:rPr>
                    <w:alias w:val="应收分保合同准备金"/>
                    <w:tag w:val="_GBC_737b1401bc65465197c05893f54905c2"/>
                    <w:id w:val="-1557543248"/>
                    <w:lock w:val="sdtLocked"/>
                    <w:showingPlcHdr/>
                  </w:sdtPr>
                  <w:sdtEndPr/>
                  <w:sdtContent>
                    <w:tc>
                      <w:tcPr>
                        <w:tcW w:w="1401" w:type="pct"/>
                        <w:tcBorders>
                          <w:top w:val="outset" w:sz="6" w:space="0" w:color="auto"/>
                          <w:left w:val="outset" w:sz="6" w:space="0" w:color="auto"/>
                          <w:bottom w:val="outset" w:sz="6" w:space="0" w:color="auto"/>
                          <w:right w:val="outset" w:sz="6" w:space="0" w:color="auto"/>
                        </w:tcBorders>
                      </w:tcPr>
                      <w:p w:rsidR="006167C5" w:rsidRDefault="00145B50">
                        <w:pPr>
                          <w:jc w:val="right"/>
                          <w:rPr>
                            <w:color w:val="008000"/>
                            <w:szCs w:val="21"/>
                          </w:rPr>
                        </w:pPr>
                        <w:r>
                          <w:rPr>
                            <w:rFonts w:hint="eastAsia"/>
                            <w:color w:val="333399"/>
                            <w:szCs w:val="21"/>
                          </w:rPr>
                          <w:t xml:space="preserve">　</w:t>
                        </w:r>
                      </w:p>
                    </w:tc>
                  </w:sdtContent>
                </w:sdt>
              </w:tr>
              <w:tr w:rsidR="006167C5" w:rsidTr="00E202D5">
                <w:tc>
                  <w:tcPr>
                    <w:tcW w:w="2198" w:type="pct"/>
                    <w:tcBorders>
                      <w:top w:val="outset" w:sz="6" w:space="0" w:color="auto"/>
                      <w:left w:val="outset" w:sz="6" w:space="0" w:color="auto"/>
                      <w:bottom w:val="outset" w:sz="6" w:space="0" w:color="auto"/>
                      <w:right w:val="outset" w:sz="6" w:space="0" w:color="auto"/>
                    </w:tcBorders>
                    <w:vAlign w:val="center"/>
                  </w:tcPr>
                  <w:p w:rsidR="006167C5" w:rsidRDefault="00145B50">
                    <w:pPr>
                      <w:ind w:firstLineChars="100" w:firstLine="210"/>
                      <w:rPr>
                        <w:szCs w:val="21"/>
                      </w:rPr>
                    </w:pPr>
                    <w:r>
                      <w:rPr>
                        <w:rFonts w:hint="eastAsia"/>
                        <w:szCs w:val="21"/>
                      </w:rPr>
                      <w:t>应收利息</w:t>
                    </w:r>
                  </w:p>
                </w:tc>
                <w:sdt>
                  <w:sdtPr>
                    <w:rPr>
                      <w:szCs w:val="21"/>
                    </w:rPr>
                    <w:alias w:val="应收利息"/>
                    <w:tag w:val="_GBC_b0d0fa636971447490fc0d2a8285ee06"/>
                    <w:id w:val="2257433"/>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6167C5" w:rsidRDefault="005D4E43">
                        <w:pPr>
                          <w:jc w:val="right"/>
                          <w:rPr>
                            <w:color w:val="008000"/>
                            <w:szCs w:val="21"/>
                          </w:rPr>
                        </w:pPr>
                        <w:r>
                          <w:rPr>
                            <w:szCs w:val="21"/>
                          </w:rPr>
                          <w:t>2,770,833.33</w:t>
                        </w:r>
                      </w:p>
                    </w:tc>
                  </w:sdtContent>
                </w:sdt>
                <w:sdt>
                  <w:sdtPr>
                    <w:rPr>
                      <w:szCs w:val="21"/>
                    </w:rPr>
                    <w:alias w:val="应收利息"/>
                    <w:tag w:val="_GBC_68465818966a4c4786df59dbca5f1c48"/>
                    <w:id w:val="2036067946"/>
                    <w:lock w:val="sdtLocked"/>
                    <w:showingPlcHdr/>
                  </w:sdtPr>
                  <w:sdtEndPr/>
                  <w:sdtContent>
                    <w:tc>
                      <w:tcPr>
                        <w:tcW w:w="1401" w:type="pct"/>
                        <w:tcBorders>
                          <w:top w:val="outset" w:sz="6" w:space="0" w:color="auto"/>
                          <w:left w:val="outset" w:sz="6" w:space="0" w:color="auto"/>
                          <w:bottom w:val="outset" w:sz="6" w:space="0" w:color="auto"/>
                          <w:right w:val="outset" w:sz="6" w:space="0" w:color="auto"/>
                        </w:tcBorders>
                      </w:tcPr>
                      <w:p w:rsidR="006167C5" w:rsidRDefault="00145B50">
                        <w:pPr>
                          <w:jc w:val="right"/>
                          <w:rPr>
                            <w:color w:val="008000"/>
                            <w:szCs w:val="21"/>
                          </w:rPr>
                        </w:pPr>
                        <w:r>
                          <w:rPr>
                            <w:rFonts w:hint="eastAsia"/>
                            <w:color w:val="333399"/>
                            <w:szCs w:val="21"/>
                          </w:rPr>
                          <w:t xml:space="preserve">　</w:t>
                        </w:r>
                      </w:p>
                    </w:tc>
                  </w:sdtContent>
                </w:sdt>
              </w:tr>
              <w:tr w:rsidR="006167C5" w:rsidTr="00E202D5">
                <w:tc>
                  <w:tcPr>
                    <w:tcW w:w="2198" w:type="pct"/>
                    <w:tcBorders>
                      <w:top w:val="outset" w:sz="6" w:space="0" w:color="auto"/>
                      <w:left w:val="outset" w:sz="6" w:space="0" w:color="auto"/>
                      <w:bottom w:val="outset" w:sz="6" w:space="0" w:color="auto"/>
                      <w:right w:val="outset" w:sz="6" w:space="0" w:color="auto"/>
                    </w:tcBorders>
                    <w:vAlign w:val="center"/>
                  </w:tcPr>
                  <w:p w:rsidR="006167C5" w:rsidRDefault="00145B50">
                    <w:pPr>
                      <w:ind w:firstLineChars="100" w:firstLine="210"/>
                      <w:rPr>
                        <w:szCs w:val="21"/>
                      </w:rPr>
                    </w:pPr>
                    <w:r>
                      <w:rPr>
                        <w:rFonts w:hint="eastAsia"/>
                        <w:szCs w:val="21"/>
                      </w:rPr>
                      <w:t>应收股利</w:t>
                    </w:r>
                  </w:p>
                </w:tc>
                <w:sdt>
                  <w:sdtPr>
                    <w:rPr>
                      <w:szCs w:val="21"/>
                    </w:rPr>
                    <w:alias w:val="应收股利"/>
                    <w:tag w:val="_GBC_4443e4828a044520b2896da536a8aa9e"/>
                    <w:id w:val="1998446010"/>
                    <w:lock w:val="sdtLocked"/>
                    <w:showingPlcHdr/>
                  </w:sdtPr>
                  <w:sdtEndPr/>
                  <w:sdtContent>
                    <w:tc>
                      <w:tcPr>
                        <w:tcW w:w="1401" w:type="pct"/>
                        <w:tcBorders>
                          <w:top w:val="outset" w:sz="6" w:space="0" w:color="auto"/>
                          <w:left w:val="outset" w:sz="6" w:space="0" w:color="auto"/>
                          <w:bottom w:val="outset" w:sz="6" w:space="0" w:color="auto"/>
                          <w:right w:val="outset" w:sz="6" w:space="0" w:color="auto"/>
                        </w:tcBorders>
                      </w:tcPr>
                      <w:p w:rsidR="006167C5" w:rsidRDefault="00145B50">
                        <w:pPr>
                          <w:jc w:val="right"/>
                          <w:rPr>
                            <w:color w:val="008000"/>
                            <w:szCs w:val="21"/>
                          </w:rPr>
                        </w:pPr>
                        <w:r>
                          <w:rPr>
                            <w:rFonts w:hint="eastAsia"/>
                            <w:color w:val="333399"/>
                            <w:szCs w:val="21"/>
                          </w:rPr>
                          <w:t xml:space="preserve">　</w:t>
                        </w:r>
                      </w:p>
                    </w:tc>
                  </w:sdtContent>
                </w:sdt>
                <w:sdt>
                  <w:sdtPr>
                    <w:rPr>
                      <w:szCs w:val="21"/>
                    </w:rPr>
                    <w:alias w:val="应收股利"/>
                    <w:tag w:val="_GBC_af503c4192864f0181176fad409cc8d0"/>
                    <w:id w:val="-1740320199"/>
                    <w:lock w:val="sdtLocked"/>
                    <w:showingPlcHdr/>
                  </w:sdtPr>
                  <w:sdtEndPr/>
                  <w:sdtContent>
                    <w:tc>
                      <w:tcPr>
                        <w:tcW w:w="1401" w:type="pct"/>
                        <w:tcBorders>
                          <w:top w:val="outset" w:sz="6" w:space="0" w:color="auto"/>
                          <w:left w:val="outset" w:sz="6" w:space="0" w:color="auto"/>
                          <w:bottom w:val="outset" w:sz="6" w:space="0" w:color="auto"/>
                          <w:right w:val="outset" w:sz="6" w:space="0" w:color="auto"/>
                        </w:tcBorders>
                      </w:tcPr>
                      <w:p w:rsidR="006167C5" w:rsidRDefault="00145B50">
                        <w:pPr>
                          <w:jc w:val="right"/>
                          <w:rPr>
                            <w:color w:val="008000"/>
                            <w:szCs w:val="21"/>
                          </w:rPr>
                        </w:pPr>
                        <w:r>
                          <w:rPr>
                            <w:rFonts w:hint="eastAsia"/>
                            <w:color w:val="333399"/>
                            <w:szCs w:val="21"/>
                          </w:rPr>
                          <w:t xml:space="preserve">　</w:t>
                        </w:r>
                      </w:p>
                    </w:tc>
                  </w:sdtContent>
                </w:sdt>
              </w:tr>
              <w:tr w:rsidR="006167C5" w:rsidTr="00E202D5">
                <w:tc>
                  <w:tcPr>
                    <w:tcW w:w="2198" w:type="pct"/>
                    <w:tcBorders>
                      <w:top w:val="outset" w:sz="6" w:space="0" w:color="auto"/>
                      <w:left w:val="outset" w:sz="6" w:space="0" w:color="auto"/>
                      <w:bottom w:val="outset" w:sz="6" w:space="0" w:color="auto"/>
                      <w:right w:val="outset" w:sz="6" w:space="0" w:color="auto"/>
                    </w:tcBorders>
                    <w:vAlign w:val="center"/>
                  </w:tcPr>
                  <w:p w:rsidR="006167C5" w:rsidRDefault="00145B50">
                    <w:pPr>
                      <w:ind w:firstLineChars="100" w:firstLine="210"/>
                      <w:rPr>
                        <w:szCs w:val="21"/>
                      </w:rPr>
                    </w:pPr>
                    <w:r>
                      <w:rPr>
                        <w:rFonts w:hint="eastAsia"/>
                        <w:szCs w:val="21"/>
                      </w:rPr>
                      <w:t>其他应收款</w:t>
                    </w:r>
                  </w:p>
                </w:tc>
                <w:sdt>
                  <w:sdtPr>
                    <w:rPr>
                      <w:szCs w:val="21"/>
                    </w:rPr>
                    <w:alias w:val="其他应收款"/>
                    <w:tag w:val="_GBC_56f173a93d114867b5b741f97b4c9fa1"/>
                    <w:id w:val="306441798"/>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6167C5" w:rsidRDefault="005D4E43">
                        <w:pPr>
                          <w:jc w:val="right"/>
                          <w:rPr>
                            <w:color w:val="008000"/>
                            <w:szCs w:val="21"/>
                          </w:rPr>
                        </w:pPr>
                        <w:r>
                          <w:rPr>
                            <w:szCs w:val="21"/>
                          </w:rPr>
                          <w:t>1,942,710,044.36</w:t>
                        </w:r>
                      </w:p>
                    </w:tc>
                  </w:sdtContent>
                </w:sdt>
                <w:sdt>
                  <w:sdtPr>
                    <w:rPr>
                      <w:szCs w:val="21"/>
                    </w:rPr>
                    <w:alias w:val="其他应收款"/>
                    <w:tag w:val="_GBC_07b029c8a93847dfacdf16b9c3222b06"/>
                    <w:id w:val="1643618877"/>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6167C5" w:rsidRDefault="005D4E43">
                        <w:pPr>
                          <w:jc w:val="right"/>
                          <w:rPr>
                            <w:color w:val="008000"/>
                            <w:szCs w:val="21"/>
                          </w:rPr>
                        </w:pPr>
                        <w:r>
                          <w:rPr>
                            <w:szCs w:val="21"/>
                          </w:rPr>
                          <w:t>1,281,191,908.88</w:t>
                        </w:r>
                      </w:p>
                    </w:tc>
                  </w:sdtContent>
                </w:sdt>
              </w:tr>
              <w:tr w:rsidR="006167C5" w:rsidTr="00E202D5">
                <w:tc>
                  <w:tcPr>
                    <w:tcW w:w="2198" w:type="pct"/>
                    <w:tcBorders>
                      <w:top w:val="outset" w:sz="6" w:space="0" w:color="auto"/>
                      <w:left w:val="outset" w:sz="6" w:space="0" w:color="auto"/>
                      <w:bottom w:val="outset" w:sz="6" w:space="0" w:color="auto"/>
                      <w:right w:val="outset" w:sz="6" w:space="0" w:color="auto"/>
                    </w:tcBorders>
                    <w:vAlign w:val="center"/>
                  </w:tcPr>
                  <w:p w:rsidR="006167C5" w:rsidRDefault="00145B50">
                    <w:pPr>
                      <w:ind w:firstLineChars="100" w:firstLine="210"/>
                      <w:rPr>
                        <w:szCs w:val="21"/>
                      </w:rPr>
                    </w:pPr>
                    <w:r>
                      <w:rPr>
                        <w:rFonts w:hint="eastAsia"/>
                        <w:szCs w:val="21"/>
                      </w:rPr>
                      <w:t>买入返售金融资产</w:t>
                    </w:r>
                  </w:p>
                </w:tc>
                <w:sdt>
                  <w:sdtPr>
                    <w:rPr>
                      <w:szCs w:val="21"/>
                    </w:rPr>
                    <w:alias w:val="买入返售金融资产"/>
                    <w:tag w:val="_GBC_2ebc2bbb236b46bcb37c6f1790c90a85"/>
                    <w:id w:val="-1772539827"/>
                    <w:lock w:val="sdtLocked"/>
                    <w:showingPlcHdr/>
                  </w:sdtPr>
                  <w:sdtEndPr/>
                  <w:sdtContent>
                    <w:tc>
                      <w:tcPr>
                        <w:tcW w:w="1401" w:type="pct"/>
                        <w:tcBorders>
                          <w:top w:val="outset" w:sz="6" w:space="0" w:color="auto"/>
                          <w:left w:val="outset" w:sz="6" w:space="0" w:color="auto"/>
                          <w:bottom w:val="outset" w:sz="6" w:space="0" w:color="auto"/>
                          <w:right w:val="outset" w:sz="6" w:space="0" w:color="auto"/>
                        </w:tcBorders>
                      </w:tcPr>
                      <w:p w:rsidR="006167C5" w:rsidRDefault="00145B50">
                        <w:pPr>
                          <w:jc w:val="right"/>
                          <w:rPr>
                            <w:color w:val="008000"/>
                            <w:szCs w:val="21"/>
                          </w:rPr>
                        </w:pPr>
                        <w:r>
                          <w:rPr>
                            <w:rFonts w:hint="eastAsia"/>
                            <w:color w:val="333399"/>
                            <w:szCs w:val="21"/>
                          </w:rPr>
                          <w:t xml:space="preserve">　</w:t>
                        </w:r>
                      </w:p>
                    </w:tc>
                  </w:sdtContent>
                </w:sdt>
                <w:sdt>
                  <w:sdtPr>
                    <w:rPr>
                      <w:szCs w:val="21"/>
                    </w:rPr>
                    <w:alias w:val="买入返售金融资产"/>
                    <w:tag w:val="_GBC_bf661ebf249d42569c046bda01dd4dff"/>
                    <w:id w:val="1351674948"/>
                    <w:lock w:val="sdtLocked"/>
                    <w:showingPlcHdr/>
                  </w:sdtPr>
                  <w:sdtEndPr/>
                  <w:sdtContent>
                    <w:tc>
                      <w:tcPr>
                        <w:tcW w:w="1401" w:type="pct"/>
                        <w:tcBorders>
                          <w:top w:val="outset" w:sz="6" w:space="0" w:color="auto"/>
                          <w:left w:val="outset" w:sz="6" w:space="0" w:color="auto"/>
                          <w:bottom w:val="outset" w:sz="6" w:space="0" w:color="auto"/>
                          <w:right w:val="outset" w:sz="6" w:space="0" w:color="auto"/>
                        </w:tcBorders>
                      </w:tcPr>
                      <w:p w:rsidR="006167C5" w:rsidRDefault="00145B50">
                        <w:pPr>
                          <w:jc w:val="right"/>
                          <w:rPr>
                            <w:color w:val="008000"/>
                            <w:szCs w:val="21"/>
                          </w:rPr>
                        </w:pPr>
                        <w:r>
                          <w:rPr>
                            <w:rFonts w:hint="eastAsia"/>
                            <w:color w:val="333399"/>
                            <w:szCs w:val="21"/>
                          </w:rPr>
                          <w:t xml:space="preserve">　</w:t>
                        </w:r>
                      </w:p>
                    </w:tc>
                  </w:sdtContent>
                </w:sdt>
              </w:tr>
              <w:tr w:rsidR="006167C5" w:rsidTr="00E202D5">
                <w:tc>
                  <w:tcPr>
                    <w:tcW w:w="2198" w:type="pct"/>
                    <w:tcBorders>
                      <w:top w:val="outset" w:sz="6" w:space="0" w:color="auto"/>
                      <w:left w:val="outset" w:sz="6" w:space="0" w:color="auto"/>
                      <w:bottom w:val="outset" w:sz="6" w:space="0" w:color="auto"/>
                      <w:right w:val="outset" w:sz="6" w:space="0" w:color="auto"/>
                    </w:tcBorders>
                    <w:vAlign w:val="center"/>
                  </w:tcPr>
                  <w:p w:rsidR="006167C5" w:rsidRDefault="00145B50">
                    <w:pPr>
                      <w:ind w:firstLineChars="100" w:firstLine="210"/>
                      <w:rPr>
                        <w:szCs w:val="21"/>
                      </w:rPr>
                    </w:pPr>
                    <w:r>
                      <w:rPr>
                        <w:rFonts w:hint="eastAsia"/>
                        <w:szCs w:val="21"/>
                      </w:rPr>
                      <w:t>存货</w:t>
                    </w:r>
                  </w:p>
                </w:tc>
                <w:sdt>
                  <w:sdtPr>
                    <w:rPr>
                      <w:szCs w:val="21"/>
                    </w:rPr>
                    <w:alias w:val="存货"/>
                    <w:tag w:val="_GBC_729723ea5e0843edb4bd1ba2fc6e0d85"/>
                    <w:id w:val="2013254840"/>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6167C5" w:rsidRDefault="005D4E43">
                        <w:pPr>
                          <w:jc w:val="right"/>
                          <w:rPr>
                            <w:color w:val="008000"/>
                            <w:szCs w:val="21"/>
                          </w:rPr>
                        </w:pPr>
                        <w:r>
                          <w:rPr>
                            <w:szCs w:val="21"/>
                          </w:rPr>
                          <w:t>510,446,054.41</w:t>
                        </w:r>
                      </w:p>
                    </w:tc>
                  </w:sdtContent>
                </w:sdt>
                <w:sdt>
                  <w:sdtPr>
                    <w:rPr>
                      <w:szCs w:val="21"/>
                    </w:rPr>
                    <w:alias w:val="存货"/>
                    <w:tag w:val="_GBC_57325b4745d3474fb8e161c13bdc8dd1"/>
                    <w:id w:val="140398521"/>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6167C5" w:rsidRDefault="005D4E43">
                        <w:pPr>
                          <w:jc w:val="right"/>
                          <w:rPr>
                            <w:color w:val="008000"/>
                            <w:szCs w:val="21"/>
                          </w:rPr>
                        </w:pPr>
                        <w:r>
                          <w:rPr>
                            <w:szCs w:val="21"/>
                          </w:rPr>
                          <w:t>300,312,740.57</w:t>
                        </w:r>
                      </w:p>
                    </w:tc>
                  </w:sdtContent>
                </w:sdt>
              </w:tr>
              <w:tr w:rsidR="006167C5" w:rsidTr="00E202D5">
                <w:tc>
                  <w:tcPr>
                    <w:tcW w:w="2198" w:type="pct"/>
                    <w:tcBorders>
                      <w:top w:val="outset" w:sz="6" w:space="0" w:color="auto"/>
                      <w:left w:val="outset" w:sz="6" w:space="0" w:color="auto"/>
                      <w:bottom w:val="outset" w:sz="6" w:space="0" w:color="auto"/>
                      <w:right w:val="outset" w:sz="6" w:space="0" w:color="auto"/>
                    </w:tcBorders>
                    <w:vAlign w:val="center"/>
                  </w:tcPr>
                  <w:p w:rsidR="006167C5" w:rsidRDefault="00145B50">
                    <w:pPr>
                      <w:ind w:firstLineChars="100" w:firstLine="210"/>
                      <w:rPr>
                        <w:szCs w:val="21"/>
                      </w:rPr>
                    </w:pPr>
                    <w:r>
                      <w:rPr>
                        <w:rFonts w:hint="eastAsia"/>
                        <w:szCs w:val="21"/>
                      </w:rPr>
                      <w:t>划分为持有待售的资产</w:t>
                    </w:r>
                  </w:p>
                </w:tc>
                <w:sdt>
                  <w:sdtPr>
                    <w:rPr>
                      <w:szCs w:val="21"/>
                    </w:rPr>
                    <w:alias w:val="划分为持有待售的资产"/>
                    <w:tag w:val="_GBC_d3107f3c121e49d6ae5d9dd88df07e14"/>
                    <w:id w:val="562838183"/>
                    <w:lock w:val="sdtLocked"/>
                    <w:showingPlcHdr/>
                  </w:sdtPr>
                  <w:sdtEndPr/>
                  <w:sdtContent>
                    <w:tc>
                      <w:tcPr>
                        <w:tcW w:w="1401" w:type="pct"/>
                        <w:tcBorders>
                          <w:top w:val="outset" w:sz="6" w:space="0" w:color="auto"/>
                          <w:left w:val="outset" w:sz="6" w:space="0" w:color="auto"/>
                          <w:bottom w:val="outset" w:sz="6" w:space="0" w:color="auto"/>
                          <w:right w:val="outset" w:sz="6" w:space="0" w:color="auto"/>
                        </w:tcBorders>
                      </w:tcPr>
                      <w:p w:rsidR="006167C5" w:rsidRDefault="00145B50">
                        <w:pPr>
                          <w:jc w:val="right"/>
                          <w:rPr>
                            <w:szCs w:val="21"/>
                          </w:rPr>
                        </w:pPr>
                        <w:r>
                          <w:rPr>
                            <w:rFonts w:hint="eastAsia"/>
                            <w:color w:val="333399"/>
                            <w:szCs w:val="21"/>
                          </w:rPr>
                          <w:t xml:space="preserve">　</w:t>
                        </w:r>
                      </w:p>
                    </w:tc>
                  </w:sdtContent>
                </w:sdt>
                <w:sdt>
                  <w:sdtPr>
                    <w:rPr>
                      <w:szCs w:val="21"/>
                    </w:rPr>
                    <w:alias w:val="划分为持有待售的资产"/>
                    <w:tag w:val="_GBC_81b053bc49e34ee49cdfaefcc23bdb0d"/>
                    <w:id w:val="1838958079"/>
                    <w:lock w:val="sdtLocked"/>
                    <w:showingPlcHdr/>
                  </w:sdtPr>
                  <w:sdtEndPr/>
                  <w:sdtContent>
                    <w:tc>
                      <w:tcPr>
                        <w:tcW w:w="1401" w:type="pct"/>
                        <w:tcBorders>
                          <w:top w:val="outset" w:sz="6" w:space="0" w:color="auto"/>
                          <w:left w:val="outset" w:sz="6" w:space="0" w:color="auto"/>
                          <w:bottom w:val="outset" w:sz="6" w:space="0" w:color="auto"/>
                          <w:right w:val="outset" w:sz="6" w:space="0" w:color="auto"/>
                        </w:tcBorders>
                      </w:tcPr>
                      <w:p w:rsidR="006167C5" w:rsidRDefault="00145B50">
                        <w:pPr>
                          <w:jc w:val="right"/>
                          <w:rPr>
                            <w:szCs w:val="21"/>
                          </w:rPr>
                        </w:pPr>
                        <w:r>
                          <w:rPr>
                            <w:rFonts w:hint="eastAsia"/>
                            <w:color w:val="333399"/>
                            <w:szCs w:val="21"/>
                          </w:rPr>
                          <w:t xml:space="preserve">　</w:t>
                        </w:r>
                      </w:p>
                    </w:tc>
                  </w:sdtContent>
                </w:sdt>
              </w:tr>
              <w:tr w:rsidR="006167C5" w:rsidTr="00E202D5">
                <w:tc>
                  <w:tcPr>
                    <w:tcW w:w="2198" w:type="pct"/>
                    <w:tcBorders>
                      <w:top w:val="outset" w:sz="6" w:space="0" w:color="auto"/>
                      <w:left w:val="outset" w:sz="6" w:space="0" w:color="auto"/>
                      <w:bottom w:val="outset" w:sz="6" w:space="0" w:color="auto"/>
                      <w:right w:val="outset" w:sz="6" w:space="0" w:color="auto"/>
                    </w:tcBorders>
                    <w:vAlign w:val="center"/>
                  </w:tcPr>
                  <w:p w:rsidR="006167C5" w:rsidRDefault="00145B50">
                    <w:pPr>
                      <w:ind w:firstLineChars="100" w:firstLine="210"/>
                      <w:rPr>
                        <w:szCs w:val="21"/>
                      </w:rPr>
                    </w:pPr>
                    <w:r>
                      <w:rPr>
                        <w:rFonts w:hint="eastAsia"/>
                        <w:szCs w:val="21"/>
                      </w:rPr>
                      <w:t>一年内到期的非流动资产</w:t>
                    </w:r>
                  </w:p>
                </w:tc>
                <w:sdt>
                  <w:sdtPr>
                    <w:rPr>
                      <w:szCs w:val="21"/>
                    </w:rPr>
                    <w:alias w:val="一年内到期的非流动资产"/>
                    <w:tag w:val="_GBC_2bee471e88514616b54ee533c19cbe28"/>
                    <w:id w:val="1601146308"/>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6167C5" w:rsidRDefault="005D4E43">
                        <w:pPr>
                          <w:jc w:val="right"/>
                          <w:rPr>
                            <w:color w:val="008000"/>
                            <w:szCs w:val="21"/>
                          </w:rPr>
                        </w:pPr>
                        <w:r>
                          <w:rPr>
                            <w:szCs w:val="21"/>
                          </w:rPr>
                          <w:t>4,266,666.66</w:t>
                        </w:r>
                      </w:p>
                    </w:tc>
                  </w:sdtContent>
                </w:sdt>
                <w:sdt>
                  <w:sdtPr>
                    <w:rPr>
                      <w:szCs w:val="21"/>
                    </w:rPr>
                    <w:alias w:val="一年内到期的非流动资产"/>
                    <w:tag w:val="_GBC_aa4a8237718748aca6f46f77a59fe531"/>
                    <w:id w:val="-355195638"/>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6167C5" w:rsidRDefault="005D4E43">
                        <w:pPr>
                          <w:jc w:val="right"/>
                          <w:rPr>
                            <w:color w:val="008000"/>
                            <w:szCs w:val="21"/>
                          </w:rPr>
                        </w:pPr>
                        <w:r>
                          <w:rPr>
                            <w:szCs w:val="21"/>
                          </w:rPr>
                          <w:t>408,533,333.33</w:t>
                        </w:r>
                      </w:p>
                    </w:tc>
                  </w:sdtContent>
                </w:sdt>
              </w:tr>
              <w:tr w:rsidR="006167C5" w:rsidTr="00E202D5">
                <w:tc>
                  <w:tcPr>
                    <w:tcW w:w="2198" w:type="pct"/>
                    <w:tcBorders>
                      <w:top w:val="outset" w:sz="6" w:space="0" w:color="auto"/>
                      <w:left w:val="outset" w:sz="6" w:space="0" w:color="auto"/>
                      <w:bottom w:val="outset" w:sz="6" w:space="0" w:color="auto"/>
                      <w:right w:val="outset" w:sz="6" w:space="0" w:color="auto"/>
                    </w:tcBorders>
                    <w:vAlign w:val="center"/>
                  </w:tcPr>
                  <w:p w:rsidR="006167C5" w:rsidRDefault="00145B50">
                    <w:pPr>
                      <w:ind w:firstLineChars="100" w:firstLine="210"/>
                      <w:rPr>
                        <w:szCs w:val="21"/>
                      </w:rPr>
                    </w:pPr>
                    <w:r>
                      <w:rPr>
                        <w:rFonts w:hint="eastAsia"/>
                        <w:szCs w:val="21"/>
                      </w:rPr>
                      <w:t>其他流动资产</w:t>
                    </w:r>
                  </w:p>
                </w:tc>
                <w:sdt>
                  <w:sdtPr>
                    <w:rPr>
                      <w:szCs w:val="21"/>
                    </w:rPr>
                    <w:alias w:val="其他流动资产"/>
                    <w:tag w:val="_GBC_a4731dd73bef4c9381815cc4850d30cf"/>
                    <w:id w:val="2019733356"/>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6167C5" w:rsidRDefault="005D4E43">
                        <w:pPr>
                          <w:jc w:val="right"/>
                          <w:rPr>
                            <w:color w:val="008000"/>
                            <w:szCs w:val="21"/>
                          </w:rPr>
                        </w:pPr>
                        <w:r>
                          <w:rPr>
                            <w:szCs w:val="21"/>
                          </w:rPr>
                          <w:t>73,168.05</w:t>
                        </w:r>
                      </w:p>
                    </w:tc>
                  </w:sdtContent>
                </w:sdt>
                <w:sdt>
                  <w:sdtPr>
                    <w:rPr>
                      <w:szCs w:val="21"/>
                    </w:rPr>
                    <w:alias w:val="其他流动资产"/>
                    <w:tag w:val="_GBC_7e03932c301547afa57b0625ce57531e"/>
                    <w:id w:val="521362470"/>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6167C5" w:rsidRDefault="005D4E43">
                        <w:pPr>
                          <w:jc w:val="right"/>
                          <w:rPr>
                            <w:color w:val="008000"/>
                            <w:szCs w:val="21"/>
                          </w:rPr>
                        </w:pPr>
                        <w:r>
                          <w:rPr>
                            <w:szCs w:val="21"/>
                          </w:rPr>
                          <w:t>413,840.06</w:t>
                        </w:r>
                      </w:p>
                    </w:tc>
                  </w:sdtContent>
                </w:sdt>
              </w:tr>
              <w:tr w:rsidR="006167C5" w:rsidTr="00E202D5">
                <w:tc>
                  <w:tcPr>
                    <w:tcW w:w="2198" w:type="pct"/>
                    <w:tcBorders>
                      <w:top w:val="outset" w:sz="6" w:space="0" w:color="auto"/>
                      <w:left w:val="outset" w:sz="6" w:space="0" w:color="auto"/>
                      <w:bottom w:val="outset" w:sz="6" w:space="0" w:color="auto"/>
                      <w:right w:val="outset" w:sz="6" w:space="0" w:color="auto"/>
                    </w:tcBorders>
                    <w:vAlign w:val="center"/>
                  </w:tcPr>
                  <w:p w:rsidR="006167C5" w:rsidRDefault="00145B50">
                    <w:pPr>
                      <w:ind w:firstLineChars="200" w:firstLine="420"/>
                      <w:rPr>
                        <w:szCs w:val="21"/>
                      </w:rPr>
                    </w:pPr>
                    <w:r>
                      <w:rPr>
                        <w:rFonts w:hint="eastAsia"/>
                        <w:szCs w:val="21"/>
                      </w:rPr>
                      <w:t>流动资产合计</w:t>
                    </w:r>
                  </w:p>
                </w:tc>
                <w:sdt>
                  <w:sdtPr>
                    <w:rPr>
                      <w:szCs w:val="21"/>
                    </w:rPr>
                    <w:alias w:val="流动资产合计"/>
                    <w:tag w:val="_GBC_b5973f5f288c47e7a3f3f3c5f9c859a8"/>
                    <w:id w:val="-1258294814"/>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6167C5" w:rsidRDefault="005D4E43">
                        <w:pPr>
                          <w:jc w:val="right"/>
                          <w:rPr>
                            <w:color w:val="008000"/>
                            <w:szCs w:val="21"/>
                          </w:rPr>
                        </w:pPr>
                        <w:r>
                          <w:rPr>
                            <w:szCs w:val="21"/>
                          </w:rPr>
                          <w:t>8,959,621,649.66</w:t>
                        </w:r>
                      </w:p>
                    </w:tc>
                  </w:sdtContent>
                </w:sdt>
                <w:sdt>
                  <w:sdtPr>
                    <w:rPr>
                      <w:szCs w:val="21"/>
                    </w:rPr>
                    <w:alias w:val="流动资产合计"/>
                    <w:tag w:val="_GBC_1f4c615603f243b7b5430a47a143033b"/>
                    <w:id w:val="-453171196"/>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6167C5" w:rsidRDefault="005D4E43">
                        <w:pPr>
                          <w:jc w:val="right"/>
                          <w:rPr>
                            <w:color w:val="008000"/>
                            <w:szCs w:val="21"/>
                          </w:rPr>
                        </w:pPr>
                        <w:r>
                          <w:rPr>
                            <w:szCs w:val="21"/>
                          </w:rPr>
                          <w:t>8,724,016,024.05</w:t>
                        </w:r>
                      </w:p>
                    </w:tc>
                  </w:sdtContent>
                </w:sdt>
              </w:tr>
              <w:tr w:rsidR="006167C5" w:rsidTr="00E202D5">
                <w:tc>
                  <w:tcPr>
                    <w:tcW w:w="2198" w:type="pct"/>
                    <w:tcBorders>
                      <w:top w:val="outset" w:sz="6" w:space="0" w:color="auto"/>
                      <w:left w:val="outset" w:sz="6" w:space="0" w:color="auto"/>
                      <w:bottom w:val="outset" w:sz="6" w:space="0" w:color="auto"/>
                      <w:right w:val="outset" w:sz="6" w:space="0" w:color="auto"/>
                    </w:tcBorders>
                    <w:vAlign w:val="center"/>
                  </w:tcPr>
                  <w:p w:rsidR="006167C5" w:rsidRDefault="00145B50">
                    <w:pPr>
                      <w:rPr>
                        <w:szCs w:val="21"/>
                      </w:rPr>
                    </w:pPr>
                    <w:r>
                      <w:rPr>
                        <w:rFonts w:hint="eastAsia"/>
                        <w:b/>
                        <w:bCs/>
                        <w:szCs w:val="21"/>
                      </w:rPr>
                      <w:t>非流动资产：</w:t>
                    </w:r>
                  </w:p>
                </w:tc>
                <w:tc>
                  <w:tcPr>
                    <w:tcW w:w="2802" w:type="pct"/>
                    <w:gridSpan w:val="2"/>
                    <w:tcBorders>
                      <w:top w:val="outset" w:sz="6" w:space="0" w:color="auto"/>
                      <w:left w:val="outset" w:sz="6" w:space="0" w:color="auto"/>
                      <w:bottom w:val="outset" w:sz="6" w:space="0" w:color="auto"/>
                      <w:right w:val="outset" w:sz="6" w:space="0" w:color="auto"/>
                    </w:tcBorders>
                  </w:tcPr>
                  <w:p w:rsidR="006167C5" w:rsidRDefault="006167C5">
                    <w:pPr>
                      <w:rPr>
                        <w:color w:val="008000"/>
                        <w:szCs w:val="21"/>
                      </w:rPr>
                    </w:pPr>
                  </w:p>
                </w:tc>
              </w:tr>
              <w:tr w:rsidR="006167C5" w:rsidTr="00E202D5">
                <w:tc>
                  <w:tcPr>
                    <w:tcW w:w="2198" w:type="pct"/>
                    <w:tcBorders>
                      <w:top w:val="outset" w:sz="6" w:space="0" w:color="auto"/>
                      <w:left w:val="outset" w:sz="6" w:space="0" w:color="auto"/>
                      <w:bottom w:val="outset" w:sz="6" w:space="0" w:color="auto"/>
                      <w:right w:val="outset" w:sz="6" w:space="0" w:color="auto"/>
                    </w:tcBorders>
                    <w:vAlign w:val="center"/>
                  </w:tcPr>
                  <w:p w:rsidR="006167C5" w:rsidRDefault="00145B50">
                    <w:pPr>
                      <w:ind w:firstLineChars="100" w:firstLine="210"/>
                      <w:rPr>
                        <w:szCs w:val="21"/>
                      </w:rPr>
                    </w:pPr>
                    <w:r>
                      <w:rPr>
                        <w:rFonts w:hint="eastAsia"/>
                        <w:szCs w:val="21"/>
                      </w:rPr>
                      <w:t>发放贷款及垫款</w:t>
                    </w:r>
                  </w:p>
                </w:tc>
                <w:sdt>
                  <w:sdtPr>
                    <w:rPr>
                      <w:szCs w:val="21"/>
                    </w:rPr>
                    <w:alias w:val="发放贷款和垫款"/>
                    <w:tag w:val="_GBC_62bacdbfc86c45c3b7025b3d664b2796"/>
                    <w:id w:val="39943970"/>
                    <w:lock w:val="sdtLocked"/>
                    <w:showingPlcHdr/>
                  </w:sdtPr>
                  <w:sdtEndPr/>
                  <w:sdtContent>
                    <w:tc>
                      <w:tcPr>
                        <w:tcW w:w="1401" w:type="pct"/>
                        <w:tcBorders>
                          <w:top w:val="outset" w:sz="6" w:space="0" w:color="auto"/>
                          <w:left w:val="outset" w:sz="6" w:space="0" w:color="auto"/>
                          <w:bottom w:val="outset" w:sz="6" w:space="0" w:color="auto"/>
                          <w:right w:val="outset" w:sz="6" w:space="0" w:color="auto"/>
                        </w:tcBorders>
                      </w:tcPr>
                      <w:p w:rsidR="006167C5" w:rsidRDefault="00145B50">
                        <w:pPr>
                          <w:jc w:val="right"/>
                          <w:rPr>
                            <w:color w:val="008000"/>
                            <w:szCs w:val="21"/>
                          </w:rPr>
                        </w:pPr>
                        <w:r>
                          <w:rPr>
                            <w:rFonts w:hint="eastAsia"/>
                            <w:color w:val="333399"/>
                            <w:szCs w:val="21"/>
                          </w:rPr>
                          <w:t xml:space="preserve">　</w:t>
                        </w:r>
                      </w:p>
                    </w:tc>
                  </w:sdtContent>
                </w:sdt>
                <w:sdt>
                  <w:sdtPr>
                    <w:rPr>
                      <w:szCs w:val="21"/>
                    </w:rPr>
                    <w:alias w:val="发放贷款和垫款"/>
                    <w:tag w:val="_GBC_9a273b92742c49c4a75025c891aef633"/>
                    <w:id w:val="-1732836564"/>
                    <w:lock w:val="sdtLocked"/>
                    <w:showingPlcHdr/>
                  </w:sdtPr>
                  <w:sdtEndPr/>
                  <w:sdtContent>
                    <w:tc>
                      <w:tcPr>
                        <w:tcW w:w="1401" w:type="pct"/>
                        <w:tcBorders>
                          <w:top w:val="outset" w:sz="6" w:space="0" w:color="auto"/>
                          <w:left w:val="outset" w:sz="6" w:space="0" w:color="auto"/>
                          <w:bottom w:val="outset" w:sz="6" w:space="0" w:color="auto"/>
                          <w:right w:val="outset" w:sz="6" w:space="0" w:color="auto"/>
                        </w:tcBorders>
                      </w:tcPr>
                      <w:p w:rsidR="006167C5" w:rsidRDefault="00145B50">
                        <w:pPr>
                          <w:jc w:val="right"/>
                          <w:rPr>
                            <w:color w:val="008000"/>
                            <w:szCs w:val="21"/>
                          </w:rPr>
                        </w:pPr>
                        <w:r>
                          <w:rPr>
                            <w:rFonts w:hint="eastAsia"/>
                            <w:color w:val="333399"/>
                            <w:szCs w:val="21"/>
                          </w:rPr>
                          <w:t xml:space="preserve">　</w:t>
                        </w:r>
                      </w:p>
                    </w:tc>
                  </w:sdtContent>
                </w:sdt>
              </w:tr>
              <w:tr w:rsidR="006167C5" w:rsidTr="00E202D5">
                <w:tc>
                  <w:tcPr>
                    <w:tcW w:w="2198" w:type="pct"/>
                    <w:tcBorders>
                      <w:top w:val="outset" w:sz="6" w:space="0" w:color="auto"/>
                      <w:left w:val="outset" w:sz="6" w:space="0" w:color="auto"/>
                      <w:bottom w:val="outset" w:sz="6" w:space="0" w:color="auto"/>
                      <w:right w:val="outset" w:sz="6" w:space="0" w:color="auto"/>
                    </w:tcBorders>
                    <w:vAlign w:val="center"/>
                  </w:tcPr>
                  <w:p w:rsidR="006167C5" w:rsidRDefault="00145B50">
                    <w:pPr>
                      <w:ind w:firstLineChars="100" w:firstLine="210"/>
                      <w:rPr>
                        <w:szCs w:val="21"/>
                      </w:rPr>
                    </w:pPr>
                    <w:r>
                      <w:rPr>
                        <w:rFonts w:hint="eastAsia"/>
                        <w:szCs w:val="21"/>
                      </w:rPr>
                      <w:t>可供出售金融资产</w:t>
                    </w:r>
                  </w:p>
                </w:tc>
                <w:sdt>
                  <w:sdtPr>
                    <w:rPr>
                      <w:szCs w:val="21"/>
                    </w:rPr>
                    <w:alias w:val="可供出售金融资产"/>
                    <w:tag w:val="_GBC_b8a42a95cc69451a8e088bcde0ef6058"/>
                    <w:id w:val="-428813940"/>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6167C5" w:rsidRDefault="005D4E43">
                        <w:pPr>
                          <w:jc w:val="right"/>
                          <w:rPr>
                            <w:color w:val="008000"/>
                            <w:szCs w:val="21"/>
                          </w:rPr>
                        </w:pPr>
                        <w:r>
                          <w:rPr>
                            <w:szCs w:val="21"/>
                          </w:rPr>
                          <w:t>485,520,995.20</w:t>
                        </w:r>
                      </w:p>
                    </w:tc>
                  </w:sdtContent>
                </w:sdt>
                <w:sdt>
                  <w:sdtPr>
                    <w:rPr>
                      <w:szCs w:val="21"/>
                    </w:rPr>
                    <w:alias w:val="可供出售金融资产"/>
                    <w:tag w:val="_GBC_48058cbbd56242f787f85bcd22c91b87"/>
                    <w:id w:val="1254860027"/>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6167C5" w:rsidRDefault="005D4E43">
                        <w:pPr>
                          <w:jc w:val="right"/>
                          <w:rPr>
                            <w:color w:val="008000"/>
                            <w:szCs w:val="21"/>
                          </w:rPr>
                        </w:pPr>
                        <w:r>
                          <w:rPr>
                            <w:szCs w:val="21"/>
                          </w:rPr>
                          <w:t>488,736,244.70</w:t>
                        </w:r>
                      </w:p>
                    </w:tc>
                  </w:sdtContent>
                </w:sdt>
              </w:tr>
              <w:tr w:rsidR="006167C5" w:rsidTr="00E202D5">
                <w:tc>
                  <w:tcPr>
                    <w:tcW w:w="2198" w:type="pct"/>
                    <w:tcBorders>
                      <w:top w:val="outset" w:sz="6" w:space="0" w:color="auto"/>
                      <w:left w:val="outset" w:sz="6" w:space="0" w:color="auto"/>
                      <w:bottom w:val="outset" w:sz="6" w:space="0" w:color="auto"/>
                      <w:right w:val="outset" w:sz="6" w:space="0" w:color="auto"/>
                    </w:tcBorders>
                    <w:vAlign w:val="center"/>
                  </w:tcPr>
                  <w:p w:rsidR="006167C5" w:rsidRDefault="00145B50">
                    <w:pPr>
                      <w:ind w:firstLineChars="100" w:firstLine="210"/>
                      <w:rPr>
                        <w:szCs w:val="21"/>
                      </w:rPr>
                    </w:pPr>
                    <w:r>
                      <w:rPr>
                        <w:rFonts w:hint="eastAsia"/>
                        <w:szCs w:val="21"/>
                      </w:rPr>
                      <w:t>持有至到期投资</w:t>
                    </w:r>
                  </w:p>
                </w:tc>
                <w:sdt>
                  <w:sdtPr>
                    <w:rPr>
                      <w:szCs w:val="21"/>
                    </w:rPr>
                    <w:alias w:val="持有至到期投资"/>
                    <w:tag w:val="_GBC_346b0efda70947dd81faa4f21e2c6d21"/>
                    <w:id w:val="1478415128"/>
                    <w:lock w:val="sdtLocked"/>
                    <w:showingPlcHdr/>
                  </w:sdtPr>
                  <w:sdtEndPr/>
                  <w:sdtContent>
                    <w:tc>
                      <w:tcPr>
                        <w:tcW w:w="1401" w:type="pct"/>
                        <w:tcBorders>
                          <w:top w:val="outset" w:sz="6" w:space="0" w:color="auto"/>
                          <w:left w:val="outset" w:sz="6" w:space="0" w:color="auto"/>
                          <w:bottom w:val="outset" w:sz="6" w:space="0" w:color="auto"/>
                          <w:right w:val="outset" w:sz="6" w:space="0" w:color="auto"/>
                        </w:tcBorders>
                      </w:tcPr>
                      <w:p w:rsidR="006167C5" w:rsidRDefault="00145B50">
                        <w:pPr>
                          <w:jc w:val="right"/>
                          <w:rPr>
                            <w:color w:val="008000"/>
                            <w:szCs w:val="21"/>
                          </w:rPr>
                        </w:pPr>
                        <w:r>
                          <w:rPr>
                            <w:rFonts w:hint="eastAsia"/>
                            <w:color w:val="333399"/>
                            <w:szCs w:val="21"/>
                          </w:rPr>
                          <w:t xml:space="preserve">　</w:t>
                        </w:r>
                      </w:p>
                    </w:tc>
                  </w:sdtContent>
                </w:sdt>
                <w:sdt>
                  <w:sdtPr>
                    <w:rPr>
                      <w:szCs w:val="21"/>
                    </w:rPr>
                    <w:alias w:val="持有至到期投资"/>
                    <w:tag w:val="_GBC_d6ca9acdaab742cdbfd62611e8e3a0e7"/>
                    <w:id w:val="-1195387371"/>
                    <w:lock w:val="sdtLocked"/>
                    <w:showingPlcHdr/>
                  </w:sdtPr>
                  <w:sdtEndPr/>
                  <w:sdtContent>
                    <w:tc>
                      <w:tcPr>
                        <w:tcW w:w="1401" w:type="pct"/>
                        <w:tcBorders>
                          <w:top w:val="outset" w:sz="6" w:space="0" w:color="auto"/>
                          <w:left w:val="outset" w:sz="6" w:space="0" w:color="auto"/>
                          <w:bottom w:val="outset" w:sz="6" w:space="0" w:color="auto"/>
                          <w:right w:val="outset" w:sz="6" w:space="0" w:color="auto"/>
                        </w:tcBorders>
                      </w:tcPr>
                      <w:p w:rsidR="006167C5" w:rsidRDefault="00145B50">
                        <w:pPr>
                          <w:jc w:val="right"/>
                          <w:rPr>
                            <w:color w:val="008000"/>
                            <w:szCs w:val="21"/>
                          </w:rPr>
                        </w:pPr>
                        <w:r>
                          <w:rPr>
                            <w:rFonts w:hint="eastAsia"/>
                            <w:color w:val="333399"/>
                            <w:szCs w:val="21"/>
                          </w:rPr>
                          <w:t xml:space="preserve">　</w:t>
                        </w:r>
                      </w:p>
                    </w:tc>
                  </w:sdtContent>
                </w:sdt>
              </w:tr>
              <w:tr w:rsidR="006167C5" w:rsidTr="00E202D5">
                <w:tc>
                  <w:tcPr>
                    <w:tcW w:w="2198" w:type="pct"/>
                    <w:tcBorders>
                      <w:top w:val="outset" w:sz="6" w:space="0" w:color="auto"/>
                      <w:left w:val="outset" w:sz="6" w:space="0" w:color="auto"/>
                      <w:bottom w:val="outset" w:sz="6" w:space="0" w:color="auto"/>
                      <w:right w:val="outset" w:sz="6" w:space="0" w:color="auto"/>
                    </w:tcBorders>
                    <w:vAlign w:val="center"/>
                  </w:tcPr>
                  <w:p w:rsidR="006167C5" w:rsidRDefault="00145B50">
                    <w:pPr>
                      <w:ind w:firstLineChars="100" w:firstLine="210"/>
                      <w:rPr>
                        <w:szCs w:val="21"/>
                      </w:rPr>
                    </w:pPr>
                    <w:r>
                      <w:rPr>
                        <w:rFonts w:hint="eastAsia"/>
                        <w:szCs w:val="21"/>
                      </w:rPr>
                      <w:t>长期应收款</w:t>
                    </w:r>
                  </w:p>
                </w:tc>
                <w:sdt>
                  <w:sdtPr>
                    <w:rPr>
                      <w:szCs w:val="21"/>
                    </w:rPr>
                    <w:alias w:val="长期应收款"/>
                    <w:tag w:val="_GBC_43a2ae5a2a49465f9580cde9d724acc7"/>
                    <w:id w:val="1665585802"/>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6167C5" w:rsidRDefault="005D4E43">
                        <w:pPr>
                          <w:jc w:val="right"/>
                          <w:rPr>
                            <w:color w:val="008000"/>
                            <w:szCs w:val="21"/>
                          </w:rPr>
                        </w:pPr>
                        <w:r>
                          <w:rPr>
                            <w:szCs w:val="21"/>
                          </w:rPr>
                          <w:t>391,911,942.09</w:t>
                        </w:r>
                      </w:p>
                    </w:tc>
                  </w:sdtContent>
                </w:sdt>
                <w:sdt>
                  <w:sdtPr>
                    <w:rPr>
                      <w:szCs w:val="21"/>
                    </w:rPr>
                    <w:alias w:val="长期应收款"/>
                    <w:tag w:val="_GBC_9ee1fde379cc47be9a80aec7f25b8cae"/>
                    <w:id w:val="1604616397"/>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6167C5" w:rsidRDefault="005D4E43">
                        <w:pPr>
                          <w:jc w:val="right"/>
                          <w:rPr>
                            <w:color w:val="008000"/>
                            <w:szCs w:val="21"/>
                          </w:rPr>
                        </w:pPr>
                        <w:r>
                          <w:rPr>
                            <w:szCs w:val="21"/>
                          </w:rPr>
                          <w:t>342,511,650.47</w:t>
                        </w:r>
                      </w:p>
                    </w:tc>
                  </w:sdtContent>
                </w:sdt>
              </w:tr>
              <w:tr w:rsidR="006167C5" w:rsidTr="00E202D5">
                <w:tc>
                  <w:tcPr>
                    <w:tcW w:w="2198" w:type="pct"/>
                    <w:tcBorders>
                      <w:top w:val="outset" w:sz="6" w:space="0" w:color="auto"/>
                      <w:left w:val="outset" w:sz="6" w:space="0" w:color="auto"/>
                      <w:bottom w:val="outset" w:sz="6" w:space="0" w:color="auto"/>
                      <w:right w:val="outset" w:sz="6" w:space="0" w:color="auto"/>
                    </w:tcBorders>
                    <w:vAlign w:val="center"/>
                  </w:tcPr>
                  <w:p w:rsidR="006167C5" w:rsidRDefault="00145B50">
                    <w:pPr>
                      <w:ind w:firstLineChars="100" w:firstLine="210"/>
                      <w:rPr>
                        <w:szCs w:val="21"/>
                      </w:rPr>
                    </w:pPr>
                    <w:r>
                      <w:rPr>
                        <w:rFonts w:hint="eastAsia"/>
                        <w:szCs w:val="21"/>
                      </w:rPr>
                      <w:t>长期股权投资</w:t>
                    </w:r>
                  </w:p>
                </w:tc>
                <w:sdt>
                  <w:sdtPr>
                    <w:rPr>
                      <w:szCs w:val="21"/>
                    </w:rPr>
                    <w:alias w:val="长期股权投资"/>
                    <w:tag w:val="_GBC_8d7a509feace4e4c88dd66978899a2e3"/>
                    <w:id w:val="1172920365"/>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6167C5" w:rsidRDefault="005D4E43">
                        <w:pPr>
                          <w:jc w:val="right"/>
                          <w:rPr>
                            <w:color w:val="008000"/>
                            <w:szCs w:val="21"/>
                          </w:rPr>
                        </w:pPr>
                        <w:r>
                          <w:rPr>
                            <w:szCs w:val="21"/>
                          </w:rPr>
                          <w:t>1,043,012,573.29</w:t>
                        </w:r>
                      </w:p>
                    </w:tc>
                  </w:sdtContent>
                </w:sdt>
                <w:sdt>
                  <w:sdtPr>
                    <w:rPr>
                      <w:szCs w:val="21"/>
                    </w:rPr>
                    <w:alias w:val="长期股权投资"/>
                    <w:tag w:val="_GBC_2e772ac58a1b4ec786557f4649431b5e"/>
                    <w:id w:val="383146018"/>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6167C5" w:rsidRDefault="005D4E43">
                        <w:pPr>
                          <w:jc w:val="right"/>
                          <w:rPr>
                            <w:color w:val="008000"/>
                            <w:szCs w:val="21"/>
                          </w:rPr>
                        </w:pPr>
                        <w:r>
                          <w:rPr>
                            <w:szCs w:val="21"/>
                          </w:rPr>
                          <w:t>1,001,128,790.57</w:t>
                        </w:r>
                      </w:p>
                    </w:tc>
                  </w:sdtContent>
                </w:sdt>
              </w:tr>
              <w:tr w:rsidR="006167C5" w:rsidTr="00E202D5">
                <w:tc>
                  <w:tcPr>
                    <w:tcW w:w="2198" w:type="pct"/>
                    <w:tcBorders>
                      <w:top w:val="outset" w:sz="6" w:space="0" w:color="auto"/>
                      <w:left w:val="outset" w:sz="6" w:space="0" w:color="auto"/>
                      <w:bottom w:val="outset" w:sz="6" w:space="0" w:color="auto"/>
                      <w:right w:val="outset" w:sz="6" w:space="0" w:color="auto"/>
                    </w:tcBorders>
                    <w:vAlign w:val="center"/>
                  </w:tcPr>
                  <w:p w:rsidR="006167C5" w:rsidRDefault="00145B50">
                    <w:pPr>
                      <w:ind w:firstLineChars="100" w:firstLine="210"/>
                      <w:rPr>
                        <w:szCs w:val="21"/>
                      </w:rPr>
                    </w:pPr>
                    <w:r>
                      <w:rPr>
                        <w:rFonts w:hint="eastAsia"/>
                        <w:szCs w:val="21"/>
                      </w:rPr>
                      <w:t>投资性房地产</w:t>
                    </w:r>
                  </w:p>
                </w:tc>
                <w:sdt>
                  <w:sdtPr>
                    <w:rPr>
                      <w:szCs w:val="21"/>
                    </w:rPr>
                    <w:alias w:val="投资性房地产"/>
                    <w:tag w:val="_GBC_333b1a621e904f08ae99ddc8751d0df3"/>
                    <w:id w:val="-286502328"/>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6167C5" w:rsidRDefault="005D4E43">
                        <w:pPr>
                          <w:jc w:val="right"/>
                          <w:rPr>
                            <w:color w:val="008000"/>
                            <w:szCs w:val="21"/>
                          </w:rPr>
                        </w:pPr>
                        <w:r>
                          <w:rPr>
                            <w:szCs w:val="21"/>
                          </w:rPr>
                          <w:t>132,565,608.01</w:t>
                        </w:r>
                      </w:p>
                    </w:tc>
                  </w:sdtContent>
                </w:sdt>
                <w:sdt>
                  <w:sdtPr>
                    <w:rPr>
                      <w:szCs w:val="21"/>
                    </w:rPr>
                    <w:alias w:val="投资性房地产"/>
                    <w:tag w:val="_GBC_038990f70184401ea69eb93cc82ded78"/>
                    <w:id w:val="-308023513"/>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6167C5" w:rsidRDefault="005D4E43">
                        <w:pPr>
                          <w:jc w:val="right"/>
                          <w:rPr>
                            <w:color w:val="008000"/>
                            <w:szCs w:val="21"/>
                          </w:rPr>
                        </w:pPr>
                        <w:r>
                          <w:rPr>
                            <w:szCs w:val="21"/>
                          </w:rPr>
                          <w:t>142,583,891.66</w:t>
                        </w:r>
                      </w:p>
                    </w:tc>
                  </w:sdtContent>
                </w:sdt>
              </w:tr>
              <w:tr w:rsidR="006167C5" w:rsidTr="00E202D5">
                <w:tc>
                  <w:tcPr>
                    <w:tcW w:w="2198" w:type="pct"/>
                    <w:tcBorders>
                      <w:top w:val="outset" w:sz="6" w:space="0" w:color="auto"/>
                      <w:left w:val="outset" w:sz="6" w:space="0" w:color="auto"/>
                      <w:bottom w:val="outset" w:sz="6" w:space="0" w:color="auto"/>
                      <w:right w:val="outset" w:sz="6" w:space="0" w:color="auto"/>
                    </w:tcBorders>
                    <w:vAlign w:val="center"/>
                  </w:tcPr>
                  <w:p w:rsidR="006167C5" w:rsidRDefault="00145B50">
                    <w:pPr>
                      <w:ind w:firstLineChars="100" w:firstLine="210"/>
                      <w:rPr>
                        <w:szCs w:val="21"/>
                      </w:rPr>
                    </w:pPr>
                    <w:r>
                      <w:rPr>
                        <w:rFonts w:hint="eastAsia"/>
                        <w:szCs w:val="21"/>
                      </w:rPr>
                      <w:t>固定资产</w:t>
                    </w:r>
                  </w:p>
                </w:tc>
                <w:sdt>
                  <w:sdtPr>
                    <w:rPr>
                      <w:szCs w:val="21"/>
                    </w:rPr>
                    <w:alias w:val="固定资产净额"/>
                    <w:tag w:val="_GBC_889d82fe38ea4e4ca2b0ccda797471ac"/>
                    <w:id w:val="23908531"/>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6167C5" w:rsidRDefault="00627F0C" w:rsidP="00627F0C">
                        <w:pPr>
                          <w:jc w:val="right"/>
                          <w:rPr>
                            <w:szCs w:val="21"/>
                          </w:rPr>
                        </w:pPr>
                        <w:r>
                          <w:rPr>
                            <w:szCs w:val="21"/>
                          </w:rPr>
                          <w:t>7,391,623,072.96</w:t>
                        </w:r>
                      </w:p>
                    </w:tc>
                  </w:sdtContent>
                </w:sdt>
                <w:sdt>
                  <w:sdtPr>
                    <w:rPr>
                      <w:szCs w:val="21"/>
                    </w:rPr>
                    <w:alias w:val="固定资产净额"/>
                    <w:tag w:val="_GBC_80811a0927304f0db3a953a0fb3cdbe5"/>
                    <w:id w:val="-722606465"/>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6167C5" w:rsidRDefault="005D4E43">
                        <w:pPr>
                          <w:jc w:val="right"/>
                          <w:rPr>
                            <w:szCs w:val="21"/>
                          </w:rPr>
                        </w:pPr>
                        <w:r>
                          <w:rPr>
                            <w:szCs w:val="21"/>
                          </w:rPr>
                          <w:t>6,688,689,577.92</w:t>
                        </w:r>
                      </w:p>
                    </w:tc>
                  </w:sdtContent>
                </w:sdt>
              </w:tr>
              <w:tr w:rsidR="006167C5" w:rsidTr="00E202D5">
                <w:tc>
                  <w:tcPr>
                    <w:tcW w:w="2198" w:type="pct"/>
                    <w:tcBorders>
                      <w:top w:val="outset" w:sz="6" w:space="0" w:color="auto"/>
                      <w:left w:val="outset" w:sz="6" w:space="0" w:color="auto"/>
                      <w:bottom w:val="outset" w:sz="6" w:space="0" w:color="auto"/>
                      <w:right w:val="outset" w:sz="6" w:space="0" w:color="auto"/>
                    </w:tcBorders>
                    <w:vAlign w:val="center"/>
                  </w:tcPr>
                  <w:p w:rsidR="006167C5" w:rsidRDefault="00145B50">
                    <w:pPr>
                      <w:ind w:firstLineChars="100" w:firstLine="210"/>
                      <w:rPr>
                        <w:szCs w:val="21"/>
                      </w:rPr>
                    </w:pPr>
                    <w:r>
                      <w:rPr>
                        <w:rFonts w:hint="eastAsia"/>
                        <w:szCs w:val="21"/>
                      </w:rPr>
                      <w:t>在建工程</w:t>
                    </w:r>
                  </w:p>
                </w:tc>
                <w:sdt>
                  <w:sdtPr>
                    <w:rPr>
                      <w:szCs w:val="21"/>
                    </w:rPr>
                    <w:alias w:val="在建工程"/>
                    <w:tag w:val="_GBC_cb7b83bf62cd4527b23492c9fb8016fd"/>
                    <w:id w:val="-1781947614"/>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6167C5" w:rsidRDefault="005D4E43">
                        <w:pPr>
                          <w:jc w:val="right"/>
                          <w:rPr>
                            <w:color w:val="008000"/>
                            <w:szCs w:val="21"/>
                          </w:rPr>
                        </w:pPr>
                        <w:r>
                          <w:rPr>
                            <w:szCs w:val="21"/>
                          </w:rPr>
                          <w:t>693,546,334.44</w:t>
                        </w:r>
                      </w:p>
                    </w:tc>
                  </w:sdtContent>
                </w:sdt>
                <w:sdt>
                  <w:sdtPr>
                    <w:rPr>
                      <w:szCs w:val="21"/>
                    </w:rPr>
                    <w:alias w:val="在建工程"/>
                    <w:tag w:val="_GBC_8c5e5e8f77184cd3a20340e0b84588ff"/>
                    <w:id w:val="-1033576492"/>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6167C5" w:rsidRDefault="005D4E43">
                        <w:pPr>
                          <w:jc w:val="right"/>
                          <w:rPr>
                            <w:color w:val="008000"/>
                            <w:szCs w:val="21"/>
                          </w:rPr>
                        </w:pPr>
                        <w:r>
                          <w:rPr>
                            <w:szCs w:val="21"/>
                          </w:rPr>
                          <w:t>1,319,613,234.68</w:t>
                        </w:r>
                      </w:p>
                    </w:tc>
                  </w:sdtContent>
                </w:sdt>
              </w:tr>
              <w:tr w:rsidR="006167C5" w:rsidTr="00E202D5">
                <w:tc>
                  <w:tcPr>
                    <w:tcW w:w="2198" w:type="pct"/>
                    <w:tcBorders>
                      <w:top w:val="outset" w:sz="6" w:space="0" w:color="auto"/>
                      <w:left w:val="outset" w:sz="6" w:space="0" w:color="auto"/>
                      <w:bottom w:val="outset" w:sz="6" w:space="0" w:color="auto"/>
                      <w:right w:val="outset" w:sz="6" w:space="0" w:color="auto"/>
                    </w:tcBorders>
                    <w:vAlign w:val="center"/>
                  </w:tcPr>
                  <w:p w:rsidR="006167C5" w:rsidRDefault="00145B50">
                    <w:pPr>
                      <w:ind w:firstLineChars="100" w:firstLine="210"/>
                      <w:rPr>
                        <w:szCs w:val="21"/>
                      </w:rPr>
                    </w:pPr>
                    <w:r>
                      <w:rPr>
                        <w:rFonts w:hint="eastAsia"/>
                        <w:szCs w:val="21"/>
                      </w:rPr>
                      <w:lastRenderedPageBreak/>
                      <w:t>工程物资</w:t>
                    </w:r>
                  </w:p>
                </w:tc>
                <w:sdt>
                  <w:sdtPr>
                    <w:rPr>
                      <w:szCs w:val="21"/>
                    </w:rPr>
                    <w:alias w:val="工程物资"/>
                    <w:tag w:val="_GBC_2cd249f6d9124b64874216f3b0ef7a68"/>
                    <w:id w:val="1721252019"/>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6167C5" w:rsidRDefault="005D4E43">
                        <w:pPr>
                          <w:jc w:val="right"/>
                          <w:rPr>
                            <w:color w:val="008000"/>
                            <w:szCs w:val="21"/>
                          </w:rPr>
                        </w:pPr>
                        <w:r>
                          <w:rPr>
                            <w:szCs w:val="21"/>
                          </w:rPr>
                          <w:t>11,441,633.85</w:t>
                        </w:r>
                      </w:p>
                    </w:tc>
                  </w:sdtContent>
                </w:sdt>
                <w:sdt>
                  <w:sdtPr>
                    <w:rPr>
                      <w:szCs w:val="21"/>
                    </w:rPr>
                    <w:alias w:val="工程物资"/>
                    <w:tag w:val="_GBC_ef15041a64cb47e58e821a5fe66a156c"/>
                    <w:id w:val="1872023874"/>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6167C5" w:rsidRDefault="005D4E43">
                        <w:pPr>
                          <w:jc w:val="right"/>
                          <w:rPr>
                            <w:color w:val="008000"/>
                            <w:szCs w:val="21"/>
                          </w:rPr>
                        </w:pPr>
                        <w:r>
                          <w:rPr>
                            <w:szCs w:val="21"/>
                          </w:rPr>
                          <w:t>11,906,697.49</w:t>
                        </w:r>
                      </w:p>
                    </w:tc>
                  </w:sdtContent>
                </w:sdt>
              </w:tr>
              <w:tr w:rsidR="006167C5" w:rsidTr="00E202D5">
                <w:tc>
                  <w:tcPr>
                    <w:tcW w:w="2198" w:type="pct"/>
                    <w:tcBorders>
                      <w:top w:val="outset" w:sz="6" w:space="0" w:color="auto"/>
                      <w:left w:val="outset" w:sz="6" w:space="0" w:color="auto"/>
                      <w:bottom w:val="outset" w:sz="6" w:space="0" w:color="auto"/>
                      <w:right w:val="outset" w:sz="6" w:space="0" w:color="auto"/>
                    </w:tcBorders>
                    <w:vAlign w:val="center"/>
                  </w:tcPr>
                  <w:p w:rsidR="006167C5" w:rsidRDefault="00145B50">
                    <w:pPr>
                      <w:ind w:firstLineChars="100" w:firstLine="210"/>
                      <w:rPr>
                        <w:szCs w:val="21"/>
                      </w:rPr>
                    </w:pPr>
                    <w:r>
                      <w:rPr>
                        <w:rFonts w:hint="eastAsia"/>
                        <w:szCs w:val="21"/>
                      </w:rPr>
                      <w:t>固定资产清理</w:t>
                    </w:r>
                  </w:p>
                </w:tc>
                <w:sdt>
                  <w:sdtPr>
                    <w:rPr>
                      <w:szCs w:val="21"/>
                    </w:rPr>
                    <w:alias w:val="固定资产清理"/>
                    <w:tag w:val="_GBC_c8904503c210471c91763655fddefbe2"/>
                    <w:id w:val="-2028089503"/>
                    <w:lock w:val="sdtLocked"/>
                    <w:showingPlcHdr/>
                  </w:sdtPr>
                  <w:sdtEndPr/>
                  <w:sdtContent>
                    <w:tc>
                      <w:tcPr>
                        <w:tcW w:w="1401" w:type="pct"/>
                        <w:tcBorders>
                          <w:top w:val="outset" w:sz="6" w:space="0" w:color="auto"/>
                          <w:left w:val="outset" w:sz="6" w:space="0" w:color="auto"/>
                          <w:bottom w:val="outset" w:sz="6" w:space="0" w:color="auto"/>
                          <w:right w:val="outset" w:sz="6" w:space="0" w:color="auto"/>
                        </w:tcBorders>
                      </w:tcPr>
                      <w:p w:rsidR="006167C5" w:rsidRDefault="00145B50">
                        <w:pPr>
                          <w:jc w:val="right"/>
                          <w:rPr>
                            <w:color w:val="008000"/>
                            <w:szCs w:val="21"/>
                          </w:rPr>
                        </w:pPr>
                        <w:r>
                          <w:rPr>
                            <w:rFonts w:hint="eastAsia"/>
                            <w:color w:val="333399"/>
                            <w:szCs w:val="21"/>
                          </w:rPr>
                          <w:t xml:space="preserve">　</w:t>
                        </w:r>
                      </w:p>
                    </w:tc>
                  </w:sdtContent>
                </w:sdt>
                <w:sdt>
                  <w:sdtPr>
                    <w:rPr>
                      <w:szCs w:val="21"/>
                    </w:rPr>
                    <w:alias w:val="固定资产清理"/>
                    <w:tag w:val="_GBC_c1164f3d7e23442496ad5f1931edfc32"/>
                    <w:id w:val="832876289"/>
                    <w:lock w:val="sdtLocked"/>
                    <w:showingPlcHdr/>
                  </w:sdtPr>
                  <w:sdtEndPr/>
                  <w:sdtContent>
                    <w:tc>
                      <w:tcPr>
                        <w:tcW w:w="1401" w:type="pct"/>
                        <w:tcBorders>
                          <w:top w:val="outset" w:sz="6" w:space="0" w:color="auto"/>
                          <w:left w:val="outset" w:sz="6" w:space="0" w:color="auto"/>
                          <w:bottom w:val="outset" w:sz="6" w:space="0" w:color="auto"/>
                          <w:right w:val="outset" w:sz="6" w:space="0" w:color="auto"/>
                        </w:tcBorders>
                      </w:tcPr>
                      <w:p w:rsidR="006167C5" w:rsidRDefault="00145B50">
                        <w:pPr>
                          <w:jc w:val="right"/>
                          <w:rPr>
                            <w:color w:val="008000"/>
                            <w:szCs w:val="21"/>
                          </w:rPr>
                        </w:pPr>
                        <w:r>
                          <w:rPr>
                            <w:rFonts w:hint="eastAsia"/>
                            <w:color w:val="333399"/>
                            <w:szCs w:val="21"/>
                          </w:rPr>
                          <w:t xml:space="preserve">　</w:t>
                        </w:r>
                      </w:p>
                    </w:tc>
                  </w:sdtContent>
                </w:sdt>
              </w:tr>
              <w:tr w:rsidR="006167C5" w:rsidTr="00E202D5">
                <w:tc>
                  <w:tcPr>
                    <w:tcW w:w="2198" w:type="pct"/>
                    <w:tcBorders>
                      <w:top w:val="outset" w:sz="6" w:space="0" w:color="auto"/>
                      <w:left w:val="outset" w:sz="6" w:space="0" w:color="auto"/>
                      <w:bottom w:val="outset" w:sz="6" w:space="0" w:color="auto"/>
                      <w:right w:val="outset" w:sz="6" w:space="0" w:color="auto"/>
                    </w:tcBorders>
                    <w:vAlign w:val="center"/>
                  </w:tcPr>
                  <w:p w:rsidR="006167C5" w:rsidRDefault="00145B50">
                    <w:pPr>
                      <w:ind w:firstLineChars="100" w:firstLine="210"/>
                      <w:rPr>
                        <w:szCs w:val="21"/>
                      </w:rPr>
                    </w:pPr>
                    <w:r>
                      <w:rPr>
                        <w:rFonts w:hint="eastAsia"/>
                        <w:szCs w:val="21"/>
                      </w:rPr>
                      <w:t>生产性生物资产</w:t>
                    </w:r>
                  </w:p>
                </w:tc>
                <w:sdt>
                  <w:sdtPr>
                    <w:rPr>
                      <w:szCs w:val="21"/>
                    </w:rPr>
                    <w:alias w:val="生产性生物资产"/>
                    <w:tag w:val="_GBC_80057561f4844fa8865b05124142077f"/>
                    <w:id w:val="-1931798152"/>
                    <w:lock w:val="sdtLocked"/>
                    <w:showingPlcHdr/>
                  </w:sdtPr>
                  <w:sdtEndPr/>
                  <w:sdtContent>
                    <w:tc>
                      <w:tcPr>
                        <w:tcW w:w="1401" w:type="pct"/>
                        <w:tcBorders>
                          <w:top w:val="outset" w:sz="6" w:space="0" w:color="auto"/>
                          <w:left w:val="outset" w:sz="6" w:space="0" w:color="auto"/>
                          <w:bottom w:val="outset" w:sz="6" w:space="0" w:color="auto"/>
                          <w:right w:val="outset" w:sz="6" w:space="0" w:color="auto"/>
                        </w:tcBorders>
                      </w:tcPr>
                      <w:p w:rsidR="006167C5" w:rsidRDefault="00145B50">
                        <w:pPr>
                          <w:jc w:val="right"/>
                          <w:rPr>
                            <w:color w:val="008000"/>
                            <w:szCs w:val="21"/>
                          </w:rPr>
                        </w:pPr>
                        <w:r>
                          <w:rPr>
                            <w:rFonts w:hint="eastAsia"/>
                            <w:color w:val="333399"/>
                            <w:szCs w:val="21"/>
                          </w:rPr>
                          <w:t xml:space="preserve">　</w:t>
                        </w:r>
                      </w:p>
                    </w:tc>
                  </w:sdtContent>
                </w:sdt>
                <w:sdt>
                  <w:sdtPr>
                    <w:rPr>
                      <w:szCs w:val="21"/>
                    </w:rPr>
                    <w:alias w:val="生产性生物资产"/>
                    <w:tag w:val="_GBC_d3771672f0be4cfb8b773fd7c03d1dcd"/>
                    <w:id w:val="1656113956"/>
                    <w:lock w:val="sdtLocked"/>
                    <w:showingPlcHdr/>
                  </w:sdtPr>
                  <w:sdtEndPr/>
                  <w:sdtContent>
                    <w:tc>
                      <w:tcPr>
                        <w:tcW w:w="1401" w:type="pct"/>
                        <w:tcBorders>
                          <w:top w:val="outset" w:sz="6" w:space="0" w:color="auto"/>
                          <w:left w:val="outset" w:sz="6" w:space="0" w:color="auto"/>
                          <w:bottom w:val="outset" w:sz="6" w:space="0" w:color="auto"/>
                          <w:right w:val="outset" w:sz="6" w:space="0" w:color="auto"/>
                        </w:tcBorders>
                      </w:tcPr>
                      <w:p w:rsidR="006167C5" w:rsidRDefault="00145B50">
                        <w:pPr>
                          <w:jc w:val="right"/>
                          <w:rPr>
                            <w:color w:val="008000"/>
                            <w:szCs w:val="21"/>
                          </w:rPr>
                        </w:pPr>
                        <w:r>
                          <w:rPr>
                            <w:rFonts w:hint="eastAsia"/>
                            <w:color w:val="333399"/>
                            <w:szCs w:val="21"/>
                          </w:rPr>
                          <w:t xml:space="preserve">　</w:t>
                        </w:r>
                      </w:p>
                    </w:tc>
                  </w:sdtContent>
                </w:sdt>
              </w:tr>
              <w:tr w:rsidR="006167C5" w:rsidTr="00E202D5">
                <w:tc>
                  <w:tcPr>
                    <w:tcW w:w="2198" w:type="pct"/>
                    <w:tcBorders>
                      <w:top w:val="outset" w:sz="6" w:space="0" w:color="auto"/>
                      <w:left w:val="outset" w:sz="6" w:space="0" w:color="auto"/>
                      <w:bottom w:val="outset" w:sz="6" w:space="0" w:color="auto"/>
                      <w:right w:val="outset" w:sz="6" w:space="0" w:color="auto"/>
                    </w:tcBorders>
                    <w:vAlign w:val="center"/>
                  </w:tcPr>
                  <w:p w:rsidR="006167C5" w:rsidRDefault="00145B50">
                    <w:pPr>
                      <w:ind w:firstLineChars="100" w:firstLine="210"/>
                      <w:rPr>
                        <w:szCs w:val="21"/>
                      </w:rPr>
                    </w:pPr>
                    <w:r>
                      <w:rPr>
                        <w:rFonts w:hint="eastAsia"/>
                        <w:szCs w:val="21"/>
                      </w:rPr>
                      <w:t>油气资产</w:t>
                    </w:r>
                  </w:p>
                </w:tc>
                <w:sdt>
                  <w:sdtPr>
                    <w:rPr>
                      <w:szCs w:val="21"/>
                    </w:rPr>
                    <w:alias w:val="油气资产"/>
                    <w:tag w:val="_GBC_fa41dd9ba7294e049d2767e20e56d20d"/>
                    <w:id w:val="380210516"/>
                    <w:lock w:val="sdtLocked"/>
                    <w:showingPlcHdr/>
                  </w:sdtPr>
                  <w:sdtEndPr/>
                  <w:sdtContent>
                    <w:tc>
                      <w:tcPr>
                        <w:tcW w:w="1401" w:type="pct"/>
                        <w:tcBorders>
                          <w:top w:val="outset" w:sz="6" w:space="0" w:color="auto"/>
                          <w:left w:val="outset" w:sz="6" w:space="0" w:color="auto"/>
                          <w:bottom w:val="outset" w:sz="6" w:space="0" w:color="auto"/>
                          <w:right w:val="outset" w:sz="6" w:space="0" w:color="auto"/>
                        </w:tcBorders>
                      </w:tcPr>
                      <w:p w:rsidR="006167C5" w:rsidRDefault="00145B50">
                        <w:pPr>
                          <w:jc w:val="right"/>
                          <w:rPr>
                            <w:color w:val="008000"/>
                            <w:szCs w:val="21"/>
                          </w:rPr>
                        </w:pPr>
                        <w:r>
                          <w:rPr>
                            <w:rFonts w:hint="eastAsia"/>
                            <w:color w:val="333399"/>
                            <w:szCs w:val="21"/>
                          </w:rPr>
                          <w:t xml:space="preserve">　</w:t>
                        </w:r>
                      </w:p>
                    </w:tc>
                  </w:sdtContent>
                </w:sdt>
                <w:sdt>
                  <w:sdtPr>
                    <w:rPr>
                      <w:szCs w:val="21"/>
                    </w:rPr>
                    <w:alias w:val="油气资产"/>
                    <w:tag w:val="_GBC_f68b89c73caf48a29c30c793559cb536"/>
                    <w:id w:val="659581343"/>
                    <w:lock w:val="sdtLocked"/>
                    <w:showingPlcHdr/>
                  </w:sdtPr>
                  <w:sdtEndPr/>
                  <w:sdtContent>
                    <w:tc>
                      <w:tcPr>
                        <w:tcW w:w="1401" w:type="pct"/>
                        <w:tcBorders>
                          <w:top w:val="outset" w:sz="6" w:space="0" w:color="auto"/>
                          <w:left w:val="outset" w:sz="6" w:space="0" w:color="auto"/>
                          <w:bottom w:val="outset" w:sz="6" w:space="0" w:color="auto"/>
                          <w:right w:val="outset" w:sz="6" w:space="0" w:color="auto"/>
                        </w:tcBorders>
                      </w:tcPr>
                      <w:p w:rsidR="006167C5" w:rsidRDefault="00145B50">
                        <w:pPr>
                          <w:jc w:val="right"/>
                          <w:rPr>
                            <w:color w:val="008000"/>
                            <w:szCs w:val="21"/>
                          </w:rPr>
                        </w:pPr>
                        <w:r>
                          <w:rPr>
                            <w:rFonts w:hint="eastAsia"/>
                            <w:color w:val="333399"/>
                            <w:szCs w:val="21"/>
                          </w:rPr>
                          <w:t xml:space="preserve">　</w:t>
                        </w:r>
                      </w:p>
                    </w:tc>
                  </w:sdtContent>
                </w:sdt>
              </w:tr>
              <w:tr w:rsidR="006167C5" w:rsidTr="00E202D5">
                <w:tc>
                  <w:tcPr>
                    <w:tcW w:w="2198" w:type="pct"/>
                    <w:tcBorders>
                      <w:top w:val="outset" w:sz="6" w:space="0" w:color="auto"/>
                      <w:left w:val="outset" w:sz="6" w:space="0" w:color="auto"/>
                      <w:bottom w:val="outset" w:sz="6" w:space="0" w:color="auto"/>
                      <w:right w:val="outset" w:sz="6" w:space="0" w:color="auto"/>
                    </w:tcBorders>
                    <w:vAlign w:val="center"/>
                  </w:tcPr>
                  <w:p w:rsidR="006167C5" w:rsidRDefault="00145B50">
                    <w:pPr>
                      <w:ind w:firstLineChars="100" w:firstLine="210"/>
                      <w:rPr>
                        <w:szCs w:val="21"/>
                      </w:rPr>
                    </w:pPr>
                    <w:r>
                      <w:rPr>
                        <w:rFonts w:hint="eastAsia"/>
                        <w:szCs w:val="21"/>
                      </w:rPr>
                      <w:t>无形资产</w:t>
                    </w:r>
                  </w:p>
                </w:tc>
                <w:sdt>
                  <w:sdtPr>
                    <w:rPr>
                      <w:szCs w:val="21"/>
                    </w:rPr>
                    <w:alias w:val="无形资产"/>
                    <w:tag w:val="_GBC_7bb8a62b86cc48dc8d50d8cf82801976"/>
                    <w:id w:val="-1442525455"/>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6167C5" w:rsidRDefault="005D4E43">
                        <w:pPr>
                          <w:jc w:val="right"/>
                          <w:rPr>
                            <w:color w:val="008000"/>
                            <w:szCs w:val="21"/>
                          </w:rPr>
                        </w:pPr>
                        <w:r>
                          <w:rPr>
                            <w:szCs w:val="21"/>
                          </w:rPr>
                          <w:t>802,556,488.32</w:t>
                        </w:r>
                      </w:p>
                    </w:tc>
                  </w:sdtContent>
                </w:sdt>
                <w:sdt>
                  <w:sdtPr>
                    <w:rPr>
                      <w:szCs w:val="21"/>
                    </w:rPr>
                    <w:alias w:val="无形资产"/>
                    <w:tag w:val="_GBC_d142ede1308f4553bbc40e41bfdf6fe2"/>
                    <w:id w:val="1394082572"/>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6167C5" w:rsidRDefault="005D4E43">
                        <w:pPr>
                          <w:jc w:val="right"/>
                          <w:rPr>
                            <w:color w:val="008000"/>
                            <w:szCs w:val="21"/>
                          </w:rPr>
                        </w:pPr>
                        <w:r>
                          <w:rPr>
                            <w:szCs w:val="21"/>
                          </w:rPr>
                          <w:t>792,833,602.12</w:t>
                        </w:r>
                      </w:p>
                    </w:tc>
                  </w:sdtContent>
                </w:sdt>
              </w:tr>
              <w:tr w:rsidR="006167C5" w:rsidTr="00E202D5">
                <w:tc>
                  <w:tcPr>
                    <w:tcW w:w="2198" w:type="pct"/>
                    <w:tcBorders>
                      <w:top w:val="outset" w:sz="6" w:space="0" w:color="auto"/>
                      <w:left w:val="outset" w:sz="6" w:space="0" w:color="auto"/>
                      <w:bottom w:val="outset" w:sz="6" w:space="0" w:color="auto"/>
                      <w:right w:val="outset" w:sz="6" w:space="0" w:color="auto"/>
                    </w:tcBorders>
                    <w:vAlign w:val="center"/>
                  </w:tcPr>
                  <w:p w:rsidR="006167C5" w:rsidRDefault="00145B50">
                    <w:pPr>
                      <w:ind w:firstLineChars="100" w:firstLine="210"/>
                      <w:rPr>
                        <w:szCs w:val="21"/>
                      </w:rPr>
                    </w:pPr>
                    <w:r>
                      <w:rPr>
                        <w:rFonts w:hint="eastAsia"/>
                        <w:szCs w:val="21"/>
                      </w:rPr>
                      <w:t>开发支出</w:t>
                    </w:r>
                  </w:p>
                </w:tc>
                <w:sdt>
                  <w:sdtPr>
                    <w:rPr>
                      <w:szCs w:val="21"/>
                    </w:rPr>
                    <w:alias w:val="开发支出"/>
                    <w:tag w:val="_GBC_26257d5629844386b097b89a67ca7d41"/>
                    <w:id w:val="1765880757"/>
                    <w:lock w:val="sdtLocked"/>
                    <w:showingPlcHdr/>
                  </w:sdtPr>
                  <w:sdtEndPr/>
                  <w:sdtContent>
                    <w:tc>
                      <w:tcPr>
                        <w:tcW w:w="1401" w:type="pct"/>
                        <w:tcBorders>
                          <w:top w:val="outset" w:sz="6" w:space="0" w:color="auto"/>
                          <w:left w:val="outset" w:sz="6" w:space="0" w:color="auto"/>
                          <w:bottom w:val="outset" w:sz="6" w:space="0" w:color="auto"/>
                          <w:right w:val="outset" w:sz="6" w:space="0" w:color="auto"/>
                        </w:tcBorders>
                      </w:tcPr>
                      <w:p w:rsidR="006167C5" w:rsidRDefault="00145B50">
                        <w:pPr>
                          <w:jc w:val="right"/>
                          <w:rPr>
                            <w:color w:val="008000"/>
                            <w:szCs w:val="21"/>
                          </w:rPr>
                        </w:pPr>
                        <w:r>
                          <w:rPr>
                            <w:rFonts w:hint="eastAsia"/>
                            <w:color w:val="333399"/>
                            <w:szCs w:val="21"/>
                          </w:rPr>
                          <w:t xml:space="preserve">　</w:t>
                        </w:r>
                      </w:p>
                    </w:tc>
                  </w:sdtContent>
                </w:sdt>
                <w:sdt>
                  <w:sdtPr>
                    <w:rPr>
                      <w:szCs w:val="21"/>
                    </w:rPr>
                    <w:alias w:val="开发支出"/>
                    <w:tag w:val="_GBC_2c0f7a6850684d1098781bd1fa21f796"/>
                    <w:id w:val="172382113"/>
                    <w:lock w:val="sdtLocked"/>
                    <w:showingPlcHdr/>
                  </w:sdtPr>
                  <w:sdtEndPr/>
                  <w:sdtContent>
                    <w:tc>
                      <w:tcPr>
                        <w:tcW w:w="1401" w:type="pct"/>
                        <w:tcBorders>
                          <w:top w:val="outset" w:sz="6" w:space="0" w:color="auto"/>
                          <w:left w:val="outset" w:sz="6" w:space="0" w:color="auto"/>
                          <w:bottom w:val="outset" w:sz="6" w:space="0" w:color="auto"/>
                          <w:right w:val="outset" w:sz="6" w:space="0" w:color="auto"/>
                        </w:tcBorders>
                      </w:tcPr>
                      <w:p w:rsidR="006167C5" w:rsidRDefault="00145B50">
                        <w:pPr>
                          <w:jc w:val="right"/>
                          <w:rPr>
                            <w:color w:val="008000"/>
                            <w:szCs w:val="21"/>
                          </w:rPr>
                        </w:pPr>
                        <w:r>
                          <w:rPr>
                            <w:rFonts w:hint="eastAsia"/>
                            <w:color w:val="333399"/>
                            <w:szCs w:val="21"/>
                          </w:rPr>
                          <w:t xml:space="preserve">　</w:t>
                        </w:r>
                      </w:p>
                    </w:tc>
                  </w:sdtContent>
                </w:sdt>
              </w:tr>
              <w:tr w:rsidR="006167C5" w:rsidTr="00E202D5">
                <w:tc>
                  <w:tcPr>
                    <w:tcW w:w="2198" w:type="pct"/>
                    <w:tcBorders>
                      <w:top w:val="outset" w:sz="6" w:space="0" w:color="auto"/>
                      <w:left w:val="outset" w:sz="6" w:space="0" w:color="auto"/>
                      <w:bottom w:val="outset" w:sz="6" w:space="0" w:color="auto"/>
                      <w:right w:val="outset" w:sz="6" w:space="0" w:color="auto"/>
                    </w:tcBorders>
                    <w:vAlign w:val="center"/>
                  </w:tcPr>
                  <w:p w:rsidR="006167C5" w:rsidRDefault="00145B50">
                    <w:pPr>
                      <w:ind w:firstLineChars="100" w:firstLine="210"/>
                      <w:rPr>
                        <w:szCs w:val="21"/>
                      </w:rPr>
                    </w:pPr>
                    <w:r>
                      <w:rPr>
                        <w:rFonts w:hint="eastAsia"/>
                        <w:szCs w:val="21"/>
                      </w:rPr>
                      <w:t>商誉</w:t>
                    </w:r>
                  </w:p>
                </w:tc>
                <w:sdt>
                  <w:sdtPr>
                    <w:rPr>
                      <w:szCs w:val="21"/>
                    </w:rPr>
                    <w:alias w:val="商誉"/>
                    <w:tag w:val="_GBC_4e4d784c9dfd4d4dadea475acf4f533c"/>
                    <w:id w:val="99387248"/>
                    <w:lock w:val="sdtLocked"/>
                    <w:showingPlcHdr/>
                  </w:sdtPr>
                  <w:sdtEndPr/>
                  <w:sdtContent>
                    <w:tc>
                      <w:tcPr>
                        <w:tcW w:w="1401" w:type="pct"/>
                        <w:tcBorders>
                          <w:top w:val="outset" w:sz="6" w:space="0" w:color="auto"/>
                          <w:left w:val="outset" w:sz="6" w:space="0" w:color="auto"/>
                          <w:bottom w:val="outset" w:sz="6" w:space="0" w:color="auto"/>
                          <w:right w:val="outset" w:sz="6" w:space="0" w:color="auto"/>
                        </w:tcBorders>
                      </w:tcPr>
                      <w:p w:rsidR="006167C5" w:rsidRDefault="00145B50">
                        <w:pPr>
                          <w:jc w:val="right"/>
                          <w:rPr>
                            <w:color w:val="008000"/>
                            <w:szCs w:val="21"/>
                          </w:rPr>
                        </w:pPr>
                        <w:r>
                          <w:rPr>
                            <w:rFonts w:hint="eastAsia"/>
                            <w:color w:val="333399"/>
                            <w:szCs w:val="21"/>
                          </w:rPr>
                          <w:t xml:space="preserve">　</w:t>
                        </w:r>
                      </w:p>
                    </w:tc>
                  </w:sdtContent>
                </w:sdt>
                <w:sdt>
                  <w:sdtPr>
                    <w:rPr>
                      <w:szCs w:val="21"/>
                    </w:rPr>
                    <w:alias w:val="商誉"/>
                    <w:tag w:val="_GBC_10532dcbbd8847bd9e22fcbc5c2b7e0c"/>
                    <w:id w:val="1006559126"/>
                    <w:lock w:val="sdtLocked"/>
                    <w:showingPlcHdr/>
                  </w:sdtPr>
                  <w:sdtEndPr/>
                  <w:sdtContent>
                    <w:tc>
                      <w:tcPr>
                        <w:tcW w:w="1401" w:type="pct"/>
                        <w:tcBorders>
                          <w:top w:val="outset" w:sz="6" w:space="0" w:color="auto"/>
                          <w:left w:val="outset" w:sz="6" w:space="0" w:color="auto"/>
                          <w:bottom w:val="outset" w:sz="6" w:space="0" w:color="auto"/>
                          <w:right w:val="outset" w:sz="6" w:space="0" w:color="auto"/>
                        </w:tcBorders>
                      </w:tcPr>
                      <w:p w:rsidR="006167C5" w:rsidRDefault="00145B50">
                        <w:pPr>
                          <w:jc w:val="right"/>
                          <w:rPr>
                            <w:color w:val="008000"/>
                            <w:szCs w:val="21"/>
                          </w:rPr>
                        </w:pPr>
                        <w:r>
                          <w:rPr>
                            <w:rFonts w:hint="eastAsia"/>
                            <w:color w:val="333399"/>
                            <w:szCs w:val="21"/>
                          </w:rPr>
                          <w:t xml:space="preserve">　</w:t>
                        </w:r>
                      </w:p>
                    </w:tc>
                  </w:sdtContent>
                </w:sdt>
              </w:tr>
              <w:tr w:rsidR="006167C5" w:rsidTr="00E202D5">
                <w:tc>
                  <w:tcPr>
                    <w:tcW w:w="2198" w:type="pct"/>
                    <w:tcBorders>
                      <w:top w:val="outset" w:sz="6" w:space="0" w:color="auto"/>
                      <w:left w:val="outset" w:sz="6" w:space="0" w:color="auto"/>
                      <w:bottom w:val="outset" w:sz="6" w:space="0" w:color="auto"/>
                      <w:right w:val="outset" w:sz="6" w:space="0" w:color="auto"/>
                    </w:tcBorders>
                    <w:vAlign w:val="center"/>
                  </w:tcPr>
                  <w:p w:rsidR="006167C5" w:rsidRDefault="00145B50">
                    <w:pPr>
                      <w:ind w:firstLineChars="100" w:firstLine="210"/>
                      <w:rPr>
                        <w:szCs w:val="21"/>
                      </w:rPr>
                    </w:pPr>
                    <w:r>
                      <w:rPr>
                        <w:rFonts w:hint="eastAsia"/>
                        <w:szCs w:val="21"/>
                      </w:rPr>
                      <w:t>长期待摊费用</w:t>
                    </w:r>
                  </w:p>
                </w:tc>
                <w:sdt>
                  <w:sdtPr>
                    <w:rPr>
                      <w:szCs w:val="21"/>
                    </w:rPr>
                    <w:alias w:val="长期待摊费用"/>
                    <w:tag w:val="_GBC_34dc55d475a24b7793e72c4f8075f05e"/>
                    <w:id w:val="-394586732"/>
                    <w:lock w:val="sdtLocked"/>
                    <w:showingPlcHdr/>
                  </w:sdtPr>
                  <w:sdtEndPr/>
                  <w:sdtContent>
                    <w:tc>
                      <w:tcPr>
                        <w:tcW w:w="1401" w:type="pct"/>
                        <w:tcBorders>
                          <w:top w:val="outset" w:sz="6" w:space="0" w:color="auto"/>
                          <w:left w:val="outset" w:sz="6" w:space="0" w:color="auto"/>
                          <w:bottom w:val="outset" w:sz="6" w:space="0" w:color="auto"/>
                          <w:right w:val="outset" w:sz="6" w:space="0" w:color="auto"/>
                        </w:tcBorders>
                      </w:tcPr>
                      <w:p w:rsidR="006167C5" w:rsidRDefault="00145B50">
                        <w:pPr>
                          <w:jc w:val="right"/>
                          <w:rPr>
                            <w:color w:val="008000"/>
                            <w:szCs w:val="21"/>
                          </w:rPr>
                        </w:pPr>
                        <w:r>
                          <w:rPr>
                            <w:rFonts w:hint="eastAsia"/>
                            <w:color w:val="333399"/>
                            <w:szCs w:val="21"/>
                          </w:rPr>
                          <w:t xml:space="preserve">　</w:t>
                        </w:r>
                      </w:p>
                    </w:tc>
                  </w:sdtContent>
                </w:sdt>
                <w:sdt>
                  <w:sdtPr>
                    <w:rPr>
                      <w:szCs w:val="21"/>
                    </w:rPr>
                    <w:alias w:val="长期待摊费用"/>
                    <w:tag w:val="_GBC_fffb62564e1b4f43a7a8e94b6d0d7a62"/>
                    <w:id w:val="273058062"/>
                    <w:lock w:val="sdtLocked"/>
                    <w:showingPlcHdr/>
                  </w:sdtPr>
                  <w:sdtEndPr/>
                  <w:sdtContent>
                    <w:tc>
                      <w:tcPr>
                        <w:tcW w:w="1401" w:type="pct"/>
                        <w:tcBorders>
                          <w:top w:val="outset" w:sz="6" w:space="0" w:color="auto"/>
                          <w:left w:val="outset" w:sz="6" w:space="0" w:color="auto"/>
                          <w:bottom w:val="outset" w:sz="6" w:space="0" w:color="auto"/>
                          <w:right w:val="outset" w:sz="6" w:space="0" w:color="auto"/>
                        </w:tcBorders>
                      </w:tcPr>
                      <w:p w:rsidR="006167C5" w:rsidRDefault="00145B50">
                        <w:pPr>
                          <w:jc w:val="right"/>
                          <w:rPr>
                            <w:color w:val="008000"/>
                            <w:szCs w:val="21"/>
                          </w:rPr>
                        </w:pPr>
                        <w:r>
                          <w:rPr>
                            <w:rFonts w:hint="eastAsia"/>
                            <w:color w:val="333399"/>
                            <w:szCs w:val="21"/>
                          </w:rPr>
                          <w:t xml:space="preserve">　</w:t>
                        </w:r>
                      </w:p>
                    </w:tc>
                  </w:sdtContent>
                </w:sdt>
              </w:tr>
              <w:tr w:rsidR="006167C5" w:rsidTr="00E202D5">
                <w:tc>
                  <w:tcPr>
                    <w:tcW w:w="2198" w:type="pct"/>
                    <w:tcBorders>
                      <w:top w:val="outset" w:sz="6" w:space="0" w:color="auto"/>
                      <w:left w:val="outset" w:sz="6" w:space="0" w:color="auto"/>
                      <w:bottom w:val="outset" w:sz="6" w:space="0" w:color="auto"/>
                      <w:right w:val="outset" w:sz="6" w:space="0" w:color="auto"/>
                    </w:tcBorders>
                    <w:vAlign w:val="center"/>
                  </w:tcPr>
                  <w:p w:rsidR="006167C5" w:rsidRDefault="00145B50">
                    <w:pPr>
                      <w:ind w:firstLineChars="100" w:firstLine="210"/>
                      <w:rPr>
                        <w:szCs w:val="21"/>
                      </w:rPr>
                    </w:pPr>
                    <w:r>
                      <w:rPr>
                        <w:rFonts w:hint="eastAsia"/>
                        <w:szCs w:val="21"/>
                      </w:rPr>
                      <w:t>递延所得税资产</w:t>
                    </w:r>
                  </w:p>
                </w:tc>
                <w:sdt>
                  <w:sdtPr>
                    <w:rPr>
                      <w:szCs w:val="21"/>
                    </w:rPr>
                    <w:alias w:val="递延税款借项合计"/>
                    <w:tag w:val="_GBC_a3738a89feff479b8e16963f0991ff27"/>
                    <w:id w:val="1879889873"/>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6167C5" w:rsidRDefault="005D4E43">
                        <w:pPr>
                          <w:jc w:val="right"/>
                          <w:rPr>
                            <w:color w:val="008000"/>
                            <w:szCs w:val="21"/>
                          </w:rPr>
                        </w:pPr>
                        <w:r>
                          <w:rPr>
                            <w:szCs w:val="21"/>
                          </w:rPr>
                          <w:t>32,370,487.63</w:t>
                        </w:r>
                      </w:p>
                    </w:tc>
                  </w:sdtContent>
                </w:sdt>
                <w:sdt>
                  <w:sdtPr>
                    <w:rPr>
                      <w:szCs w:val="21"/>
                    </w:rPr>
                    <w:alias w:val="递延税款借项合计"/>
                    <w:tag w:val="_GBC_92ca98901d304ee2a7db21ba004492ec"/>
                    <w:id w:val="-963421981"/>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6167C5" w:rsidRDefault="005D4E43">
                        <w:pPr>
                          <w:jc w:val="right"/>
                          <w:rPr>
                            <w:color w:val="008000"/>
                            <w:szCs w:val="21"/>
                          </w:rPr>
                        </w:pPr>
                        <w:r>
                          <w:rPr>
                            <w:szCs w:val="21"/>
                          </w:rPr>
                          <w:t>33,012,219.00</w:t>
                        </w:r>
                      </w:p>
                    </w:tc>
                  </w:sdtContent>
                </w:sdt>
              </w:tr>
              <w:tr w:rsidR="006167C5" w:rsidTr="00E202D5">
                <w:tc>
                  <w:tcPr>
                    <w:tcW w:w="2198" w:type="pct"/>
                    <w:tcBorders>
                      <w:top w:val="outset" w:sz="6" w:space="0" w:color="auto"/>
                      <w:left w:val="outset" w:sz="6" w:space="0" w:color="auto"/>
                      <w:bottom w:val="outset" w:sz="6" w:space="0" w:color="auto"/>
                      <w:right w:val="outset" w:sz="6" w:space="0" w:color="auto"/>
                    </w:tcBorders>
                    <w:vAlign w:val="center"/>
                  </w:tcPr>
                  <w:p w:rsidR="006167C5" w:rsidRDefault="00145B50">
                    <w:pPr>
                      <w:ind w:firstLineChars="100" w:firstLine="210"/>
                      <w:rPr>
                        <w:szCs w:val="21"/>
                      </w:rPr>
                    </w:pPr>
                    <w:r>
                      <w:rPr>
                        <w:rFonts w:hint="eastAsia"/>
                        <w:szCs w:val="21"/>
                      </w:rPr>
                      <w:t>其他非流动资产</w:t>
                    </w:r>
                  </w:p>
                </w:tc>
                <w:sdt>
                  <w:sdtPr>
                    <w:rPr>
                      <w:szCs w:val="21"/>
                    </w:rPr>
                    <w:alias w:val="其他长期资产"/>
                    <w:tag w:val="_GBC_430c12e34754451b9bbcfee21208523d"/>
                    <w:id w:val="-1970817105"/>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6167C5" w:rsidRDefault="005D4E43">
                        <w:pPr>
                          <w:jc w:val="right"/>
                          <w:rPr>
                            <w:color w:val="008000"/>
                            <w:szCs w:val="21"/>
                          </w:rPr>
                        </w:pPr>
                        <w:r>
                          <w:rPr>
                            <w:szCs w:val="21"/>
                          </w:rPr>
                          <w:t>85,889,963.39</w:t>
                        </w:r>
                      </w:p>
                    </w:tc>
                  </w:sdtContent>
                </w:sdt>
                <w:sdt>
                  <w:sdtPr>
                    <w:rPr>
                      <w:szCs w:val="21"/>
                    </w:rPr>
                    <w:alias w:val="其他长期资产"/>
                    <w:tag w:val="_GBC_3a09765bf7c04fde844fb226bb5479e0"/>
                    <w:id w:val="191118514"/>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6167C5" w:rsidRDefault="005D4E43">
                        <w:pPr>
                          <w:jc w:val="right"/>
                          <w:rPr>
                            <w:color w:val="008000"/>
                            <w:szCs w:val="21"/>
                          </w:rPr>
                        </w:pPr>
                        <w:r>
                          <w:rPr>
                            <w:szCs w:val="21"/>
                          </w:rPr>
                          <w:t>42,598,453.31</w:t>
                        </w:r>
                      </w:p>
                    </w:tc>
                  </w:sdtContent>
                </w:sdt>
              </w:tr>
              <w:tr w:rsidR="006167C5" w:rsidTr="00E202D5">
                <w:tc>
                  <w:tcPr>
                    <w:tcW w:w="2198" w:type="pct"/>
                    <w:tcBorders>
                      <w:top w:val="outset" w:sz="6" w:space="0" w:color="auto"/>
                      <w:left w:val="outset" w:sz="6" w:space="0" w:color="auto"/>
                      <w:bottom w:val="outset" w:sz="6" w:space="0" w:color="auto"/>
                      <w:right w:val="outset" w:sz="6" w:space="0" w:color="auto"/>
                    </w:tcBorders>
                    <w:vAlign w:val="center"/>
                  </w:tcPr>
                  <w:p w:rsidR="006167C5" w:rsidRDefault="00145B50">
                    <w:pPr>
                      <w:ind w:firstLineChars="200" w:firstLine="420"/>
                      <w:rPr>
                        <w:szCs w:val="21"/>
                      </w:rPr>
                    </w:pPr>
                    <w:r>
                      <w:rPr>
                        <w:rFonts w:hint="eastAsia"/>
                        <w:szCs w:val="21"/>
                      </w:rPr>
                      <w:t>非流动资产合计</w:t>
                    </w:r>
                  </w:p>
                </w:tc>
                <w:sdt>
                  <w:sdtPr>
                    <w:rPr>
                      <w:szCs w:val="21"/>
                    </w:rPr>
                    <w:alias w:val="非流动资产合计"/>
                    <w:tag w:val="_GBC_c9cb0d86068b4375b4922d42595318df"/>
                    <w:id w:val="1543714992"/>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6167C5" w:rsidRDefault="00627F0C" w:rsidP="00627F0C">
                        <w:pPr>
                          <w:jc w:val="right"/>
                          <w:rPr>
                            <w:color w:val="008000"/>
                            <w:szCs w:val="21"/>
                          </w:rPr>
                        </w:pPr>
                        <w:r>
                          <w:rPr>
                            <w:szCs w:val="21"/>
                          </w:rPr>
                          <w:t>11,070,439,099.18</w:t>
                        </w:r>
                      </w:p>
                    </w:tc>
                  </w:sdtContent>
                </w:sdt>
                <w:sdt>
                  <w:sdtPr>
                    <w:rPr>
                      <w:szCs w:val="21"/>
                    </w:rPr>
                    <w:alias w:val="非流动资产合计"/>
                    <w:tag w:val="_GBC_b17bb2d29ca64548a011241bb3fbbadd"/>
                    <w:id w:val="139853413"/>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6167C5" w:rsidRDefault="005D4E43">
                        <w:pPr>
                          <w:jc w:val="right"/>
                          <w:rPr>
                            <w:color w:val="008000"/>
                            <w:szCs w:val="21"/>
                          </w:rPr>
                        </w:pPr>
                        <w:r>
                          <w:rPr>
                            <w:szCs w:val="21"/>
                          </w:rPr>
                          <w:t>10,863,614,361.92</w:t>
                        </w:r>
                      </w:p>
                    </w:tc>
                  </w:sdtContent>
                </w:sdt>
              </w:tr>
              <w:tr w:rsidR="006167C5" w:rsidTr="00E202D5">
                <w:tc>
                  <w:tcPr>
                    <w:tcW w:w="2198" w:type="pct"/>
                    <w:tcBorders>
                      <w:top w:val="outset" w:sz="6" w:space="0" w:color="auto"/>
                      <w:left w:val="outset" w:sz="6" w:space="0" w:color="auto"/>
                      <w:bottom w:val="outset" w:sz="6" w:space="0" w:color="auto"/>
                      <w:right w:val="outset" w:sz="6" w:space="0" w:color="auto"/>
                    </w:tcBorders>
                    <w:vAlign w:val="center"/>
                  </w:tcPr>
                  <w:p w:rsidR="006167C5" w:rsidRDefault="00145B50">
                    <w:pPr>
                      <w:ind w:firstLineChars="300" w:firstLine="630"/>
                      <w:rPr>
                        <w:szCs w:val="21"/>
                      </w:rPr>
                    </w:pPr>
                    <w:r>
                      <w:rPr>
                        <w:rFonts w:hint="eastAsia"/>
                        <w:szCs w:val="21"/>
                      </w:rPr>
                      <w:t>资产总计</w:t>
                    </w:r>
                  </w:p>
                </w:tc>
                <w:sdt>
                  <w:sdtPr>
                    <w:rPr>
                      <w:szCs w:val="21"/>
                    </w:rPr>
                    <w:alias w:val="资产总计"/>
                    <w:tag w:val="_GBC_ac57e46613ef4427bccded60e5fe38ee"/>
                    <w:id w:val="501471914"/>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6167C5" w:rsidRDefault="00627F0C">
                        <w:pPr>
                          <w:jc w:val="right"/>
                          <w:rPr>
                            <w:color w:val="008000"/>
                            <w:szCs w:val="21"/>
                          </w:rPr>
                        </w:pPr>
                        <w:r>
                          <w:rPr>
                            <w:szCs w:val="21"/>
                          </w:rPr>
                          <w:t>20,030,060,748.84</w:t>
                        </w:r>
                      </w:p>
                    </w:tc>
                  </w:sdtContent>
                </w:sdt>
                <w:sdt>
                  <w:sdtPr>
                    <w:rPr>
                      <w:szCs w:val="21"/>
                    </w:rPr>
                    <w:alias w:val="资产总计"/>
                    <w:tag w:val="_GBC_868831924cff47e19bd2292a8079240c"/>
                    <w:id w:val="103850065"/>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6167C5" w:rsidRDefault="005D4E43">
                        <w:pPr>
                          <w:jc w:val="right"/>
                          <w:rPr>
                            <w:color w:val="008000"/>
                            <w:szCs w:val="21"/>
                          </w:rPr>
                        </w:pPr>
                        <w:r>
                          <w:rPr>
                            <w:szCs w:val="21"/>
                          </w:rPr>
                          <w:t>19,587,630,385.97</w:t>
                        </w:r>
                      </w:p>
                    </w:tc>
                  </w:sdtContent>
                </w:sdt>
              </w:tr>
              <w:tr w:rsidR="006167C5" w:rsidTr="00E202D5">
                <w:tc>
                  <w:tcPr>
                    <w:tcW w:w="2198" w:type="pct"/>
                    <w:tcBorders>
                      <w:top w:val="outset" w:sz="6" w:space="0" w:color="auto"/>
                      <w:left w:val="outset" w:sz="6" w:space="0" w:color="auto"/>
                      <w:bottom w:val="outset" w:sz="6" w:space="0" w:color="auto"/>
                      <w:right w:val="outset" w:sz="6" w:space="0" w:color="auto"/>
                    </w:tcBorders>
                    <w:vAlign w:val="center"/>
                  </w:tcPr>
                  <w:p w:rsidR="006167C5" w:rsidRDefault="00145B50">
                    <w:pPr>
                      <w:rPr>
                        <w:szCs w:val="21"/>
                      </w:rPr>
                    </w:pPr>
                    <w:r>
                      <w:rPr>
                        <w:rFonts w:hint="eastAsia"/>
                        <w:b/>
                        <w:bCs/>
                        <w:szCs w:val="21"/>
                      </w:rPr>
                      <w:t>流动负债：</w:t>
                    </w:r>
                  </w:p>
                </w:tc>
                <w:tc>
                  <w:tcPr>
                    <w:tcW w:w="2802" w:type="pct"/>
                    <w:gridSpan w:val="2"/>
                    <w:tcBorders>
                      <w:top w:val="outset" w:sz="6" w:space="0" w:color="auto"/>
                      <w:left w:val="outset" w:sz="6" w:space="0" w:color="auto"/>
                      <w:bottom w:val="outset" w:sz="6" w:space="0" w:color="auto"/>
                      <w:right w:val="outset" w:sz="6" w:space="0" w:color="auto"/>
                    </w:tcBorders>
                  </w:tcPr>
                  <w:p w:rsidR="006167C5" w:rsidRDefault="006167C5">
                    <w:pPr>
                      <w:rPr>
                        <w:color w:val="FF00FF"/>
                        <w:szCs w:val="21"/>
                      </w:rPr>
                    </w:pPr>
                  </w:p>
                </w:tc>
              </w:tr>
              <w:tr w:rsidR="006167C5" w:rsidTr="00E202D5">
                <w:tc>
                  <w:tcPr>
                    <w:tcW w:w="2198" w:type="pct"/>
                    <w:tcBorders>
                      <w:top w:val="outset" w:sz="6" w:space="0" w:color="auto"/>
                      <w:left w:val="outset" w:sz="6" w:space="0" w:color="auto"/>
                      <w:bottom w:val="outset" w:sz="6" w:space="0" w:color="auto"/>
                      <w:right w:val="outset" w:sz="6" w:space="0" w:color="auto"/>
                    </w:tcBorders>
                    <w:vAlign w:val="center"/>
                  </w:tcPr>
                  <w:p w:rsidR="006167C5" w:rsidRDefault="00145B50">
                    <w:pPr>
                      <w:ind w:firstLineChars="100" w:firstLine="210"/>
                      <w:rPr>
                        <w:szCs w:val="21"/>
                      </w:rPr>
                    </w:pPr>
                    <w:r>
                      <w:rPr>
                        <w:rFonts w:hint="eastAsia"/>
                        <w:szCs w:val="21"/>
                      </w:rPr>
                      <w:t>短期借款</w:t>
                    </w:r>
                  </w:p>
                </w:tc>
                <w:sdt>
                  <w:sdtPr>
                    <w:rPr>
                      <w:szCs w:val="21"/>
                    </w:rPr>
                    <w:alias w:val="短期借款"/>
                    <w:tag w:val="_GBC_81cfbb93b25b4b44adf8e71b3fd49fa0"/>
                    <w:id w:val="367729995"/>
                    <w:lock w:val="sdtLocked"/>
                    <w:showingPlcHdr/>
                  </w:sdtPr>
                  <w:sdtEndPr/>
                  <w:sdtContent>
                    <w:tc>
                      <w:tcPr>
                        <w:tcW w:w="1401" w:type="pct"/>
                        <w:tcBorders>
                          <w:top w:val="outset" w:sz="6" w:space="0" w:color="auto"/>
                          <w:left w:val="outset" w:sz="6" w:space="0" w:color="auto"/>
                          <w:bottom w:val="outset" w:sz="6" w:space="0" w:color="auto"/>
                          <w:right w:val="outset" w:sz="6" w:space="0" w:color="auto"/>
                        </w:tcBorders>
                      </w:tcPr>
                      <w:p w:rsidR="006167C5" w:rsidRDefault="00145B50">
                        <w:pPr>
                          <w:jc w:val="right"/>
                          <w:rPr>
                            <w:color w:val="008000"/>
                            <w:szCs w:val="21"/>
                          </w:rPr>
                        </w:pPr>
                        <w:r>
                          <w:rPr>
                            <w:rFonts w:hint="eastAsia"/>
                            <w:color w:val="333399"/>
                            <w:szCs w:val="21"/>
                          </w:rPr>
                          <w:t xml:space="preserve">　</w:t>
                        </w:r>
                      </w:p>
                    </w:tc>
                  </w:sdtContent>
                </w:sdt>
                <w:sdt>
                  <w:sdtPr>
                    <w:rPr>
                      <w:szCs w:val="21"/>
                    </w:rPr>
                    <w:alias w:val="短期借款"/>
                    <w:tag w:val="_GBC_907c437313e14e9aaf16d188619548e7"/>
                    <w:id w:val="310459735"/>
                    <w:lock w:val="sdtLocked"/>
                    <w:showingPlcHdr/>
                  </w:sdtPr>
                  <w:sdtEndPr/>
                  <w:sdtContent>
                    <w:tc>
                      <w:tcPr>
                        <w:tcW w:w="1401" w:type="pct"/>
                        <w:tcBorders>
                          <w:top w:val="outset" w:sz="6" w:space="0" w:color="auto"/>
                          <w:left w:val="outset" w:sz="6" w:space="0" w:color="auto"/>
                          <w:bottom w:val="outset" w:sz="6" w:space="0" w:color="auto"/>
                          <w:right w:val="outset" w:sz="6" w:space="0" w:color="auto"/>
                        </w:tcBorders>
                      </w:tcPr>
                      <w:p w:rsidR="006167C5" w:rsidRDefault="00145B50">
                        <w:pPr>
                          <w:jc w:val="right"/>
                          <w:rPr>
                            <w:color w:val="008000"/>
                            <w:szCs w:val="21"/>
                          </w:rPr>
                        </w:pPr>
                        <w:r>
                          <w:rPr>
                            <w:rFonts w:hint="eastAsia"/>
                            <w:color w:val="333399"/>
                            <w:szCs w:val="21"/>
                          </w:rPr>
                          <w:t xml:space="preserve">　</w:t>
                        </w:r>
                      </w:p>
                    </w:tc>
                  </w:sdtContent>
                </w:sdt>
              </w:tr>
              <w:tr w:rsidR="006167C5" w:rsidTr="00E202D5">
                <w:tc>
                  <w:tcPr>
                    <w:tcW w:w="2198" w:type="pct"/>
                    <w:tcBorders>
                      <w:top w:val="outset" w:sz="6" w:space="0" w:color="auto"/>
                      <w:left w:val="outset" w:sz="6" w:space="0" w:color="auto"/>
                      <w:bottom w:val="outset" w:sz="6" w:space="0" w:color="auto"/>
                      <w:right w:val="outset" w:sz="6" w:space="0" w:color="auto"/>
                    </w:tcBorders>
                    <w:vAlign w:val="center"/>
                  </w:tcPr>
                  <w:p w:rsidR="006167C5" w:rsidRDefault="00145B50">
                    <w:pPr>
                      <w:ind w:firstLineChars="100" w:firstLine="210"/>
                      <w:rPr>
                        <w:szCs w:val="21"/>
                      </w:rPr>
                    </w:pPr>
                    <w:r>
                      <w:rPr>
                        <w:rFonts w:hint="eastAsia"/>
                        <w:szCs w:val="21"/>
                      </w:rPr>
                      <w:t>向中央银行借款</w:t>
                    </w:r>
                  </w:p>
                </w:tc>
                <w:sdt>
                  <w:sdtPr>
                    <w:rPr>
                      <w:szCs w:val="21"/>
                    </w:rPr>
                    <w:alias w:val="向中央银行借款"/>
                    <w:tag w:val="_GBC_5a72ff76ceab458386c365ba77067249"/>
                    <w:id w:val="172309997"/>
                    <w:lock w:val="sdtLocked"/>
                    <w:showingPlcHdr/>
                  </w:sdtPr>
                  <w:sdtEndPr/>
                  <w:sdtContent>
                    <w:tc>
                      <w:tcPr>
                        <w:tcW w:w="1401" w:type="pct"/>
                        <w:tcBorders>
                          <w:top w:val="outset" w:sz="6" w:space="0" w:color="auto"/>
                          <w:left w:val="outset" w:sz="6" w:space="0" w:color="auto"/>
                          <w:bottom w:val="outset" w:sz="6" w:space="0" w:color="auto"/>
                          <w:right w:val="outset" w:sz="6" w:space="0" w:color="auto"/>
                        </w:tcBorders>
                      </w:tcPr>
                      <w:p w:rsidR="006167C5" w:rsidRDefault="00145B50">
                        <w:pPr>
                          <w:jc w:val="right"/>
                          <w:rPr>
                            <w:color w:val="008000"/>
                            <w:szCs w:val="21"/>
                          </w:rPr>
                        </w:pPr>
                        <w:r>
                          <w:rPr>
                            <w:rFonts w:hint="eastAsia"/>
                            <w:color w:val="333399"/>
                            <w:szCs w:val="21"/>
                          </w:rPr>
                          <w:t xml:space="preserve">　</w:t>
                        </w:r>
                      </w:p>
                    </w:tc>
                  </w:sdtContent>
                </w:sdt>
                <w:sdt>
                  <w:sdtPr>
                    <w:rPr>
                      <w:szCs w:val="21"/>
                    </w:rPr>
                    <w:alias w:val="向中央银行借款"/>
                    <w:tag w:val="_GBC_f5b057b0a8694d1189dc82563df2b0f9"/>
                    <w:id w:val="314617141"/>
                    <w:lock w:val="sdtLocked"/>
                    <w:showingPlcHdr/>
                  </w:sdtPr>
                  <w:sdtEndPr/>
                  <w:sdtContent>
                    <w:tc>
                      <w:tcPr>
                        <w:tcW w:w="1401" w:type="pct"/>
                        <w:tcBorders>
                          <w:top w:val="outset" w:sz="6" w:space="0" w:color="auto"/>
                          <w:left w:val="outset" w:sz="6" w:space="0" w:color="auto"/>
                          <w:bottom w:val="outset" w:sz="6" w:space="0" w:color="auto"/>
                          <w:right w:val="outset" w:sz="6" w:space="0" w:color="auto"/>
                        </w:tcBorders>
                      </w:tcPr>
                      <w:p w:rsidR="006167C5" w:rsidRDefault="00145B50">
                        <w:pPr>
                          <w:jc w:val="right"/>
                          <w:rPr>
                            <w:color w:val="008000"/>
                            <w:szCs w:val="21"/>
                          </w:rPr>
                        </w:pPr>
                        <w:r>
                          <w:rPr>
                            <w:rFonts w:hint="eastAsia"/>
                            <w:color w:val="333399"/>
                            <w:szCs w:val="21"/>
                          </w:rPr>
                          <w:t xml:space="preserve">　</w:t>
                        </w:r>
                      </w:p>
                    </w:tc>
                  </w:sdtContent>
                </w:sdt>
              </w:tr>
              <w:tr w:rsidR="006167C5" w:rsidTr="00E202D5">
                <w:tc>
                  <w:tcPr>
                    <w:tcW w:w="2198" w:type="pct"/>
                    <w:tcBorders>
                      <w:top w:val="outset" w:sz="6" w:space="0" w:color="auto"/>
                      <w:left w:val="outset" w:sz="6" w:space="0" w:color="auto"/>
                      <w:bottom w:val="outset" w:sz="6" w:space="0" w:color="auto"/>
                      <w:right w:val="outset" w:sz="6" w:space="0" w:color="auto"/>
                    </w:tcBorders>
                    <w:vAlign w:val="center"/>
                  </w:tcPr>
                  <w:p w:rsidR="006167C5" w:rsidRDefault="00145B50">
                    <w:pPr>
                      <w:ind w:firstLineChars="100" w:firstLine="210"/>
                      <w:rPr>
                        <w:szCs w:val="21"/>
                      </w:rPr>
                    </w:pPr>
                    <w:r>
                      <w:rPr>
                        <w:rFonts w:hint="eastAsia"/>
                        <w:szCs w:val="21"/>
                      </w:rPr>
                      <w:t>吸收存款及同业存放</w:t>
                    </w:r>
                  </w:p>
                </w:tc>
                <w:sdt>
                  <w:sdtPr>
                    <w:rPr>
                      <w:szCs w:val="21"/>
                    </w:rPr>
                    <w:alias w:val="吸收存款及同业存放"/>
                    <w:tag w:val="_GBC_4372ff524b3d412d92c31b17511ac85f"/>
                    <w:id w:val="-1579746408"/>
                    <w:lock w:val="sdtLocked"/>
                    <w:showingPlcHdr/>
                  </w:sdtPr>
                  <w:sdtEndPr/>
                  <w:sdtContent>
                    <w:tc>
                      <w:tcPr>
                        <w:tcW w:w="1401" w:type="pct"/>
                        <w:tcBorders>
                          <w:top w:val="outset" w:sz="6" w:space="0" w:color="auto"/>
                          <w:left w:val="outset" w:sz="6" w:space="0" w:color="auto"/>
                          <w:bottom w:val="outset" w:sz="6" w:space="0" w:color="auto"/>
                          <w:right w:val="outset" w:sz="6" w:space="0" w:color="auto"/>
                        </w:tcBorders>
                      </w:tcPr>
                      <w:p w:rsidR="006167C5" w:rsidRDefault="00145B50">
                        <w:pPr>
                          <w:jc w:val="right"/>
                          <w:rPr>
                            <w:color w:val="008000"/>
                            <w:szCs w:val="21"/>
                          </w:rPr>
                        </w:pPr>
                        <w:r>
                          <w:rPr>
                            <w:rFonts w:hint="eastAsia"/>
                            <w:color w:val="333399"/>
                            <w:szCs w:val="21"/>
                          </w:rPr>
                          <w:t xml:space="preserve">　</w:t>
                        </w:r>
                      </w:p>
                    </w:tc>
                  </w:sdtContent>
                </w:sdt>
                <w:sdt>
                  <w:sdtPr>
                    <w:rPr>
                      <w:szCs w:val="21"/>
                    </w:rPr>
                    <w:alias w:val="吸收存款及同业存放"/>
                    <w:tag w:val="_GBC_cadd8e78459e4b82aa6e27bdf986492d"/>
                    <w:id w:val="1787315383"/>
                    <w:lock w:val="sdtLocked"/>
                    <w:showingPlcHdr/>
                  </w:sdtPr>
                  <w:sdtEndPr/>
                  <w:sdtContent>
                    <w:tc>
                      <w:tcPr>
                        <w:tcW w:w="1401" w:type="pct"/>
                        <w:tcBorders>
                          <w:top w:val="outset" w:sz="6" w:space="0" w:color="auto"/>
                          <w:left w:val="outset" w:sz="6" w:space="0" w:color="auto"/>
                          <w:bottom w:val="outset" w:sz="6" w:space="0" w:color="auto"/>
                          <w:right w:val="outset" w:sz="6" w:space="0" w:color="auto"/>
                        </w:tcBorders>
                      </w:tcPr>
                      <w:p w:rsidR="006167C5" w:rsidRDefault="00145B50">
                        <w:pPr>
                          <w:jc w:val="right"/>
                          <w:rPr>
                            <w:color w:val="008000"/>
                            <w:szCs w:val="21"/>
                          </w:rPr>
                        </w:pPr>
                        <w:r>
                          <w:rPr>
                            <w:rFonts w:hint="eastAsia"/>
                            <w:color w:val="333399"/>
                            <w:szCs w:val="21"/>
                          </w:rPr>
                          <w:t xml:space="preserve">　</w:t>
                        </w:r>
                      </w:p>
                    </w:tc>
                  </w:sdtContent>
                </w:sdt>
              </w:tr>
              <w:tr w:rsidR="006167C5" w:rsidTr="00E202D5">
                <w:tc>
                  <w:tcPr>
                    <w:tcW w:w="2198" w:type="pct"/>
                    <w:tcBorders>
                      <w:top w:val="outset" w:sz="6" w:space="0" w:color="auto"/>
                      <w:left w:val="outset" w:sz="6" w:space="0" w:color="auto"/>
                      <w:bottom w:val="outset" w:sz="6" w:space="0" w:color="auto"/>
                      <w:right w:val="outset" w:sz="6" w:space="0" w:color="auto"/>
                    </w:tcBorders>
                    <w:vAlign w:val="center"/>
                  </w:tcPr>
                  <w:p w:rsidR="006167C5" w:rsidRDefault="00145B50">
                    <w:pPr>
                      <w:ind w:firstLineChars="100" w:firstLine="210"/>
                      <w:rPr>
                        <w:szCs w:val="21"/>
                      </w:rPr>
                    </w:pPr>
                    <w:r>
                      <w:rPr>
                        <w:rFonts w:hint="eastAsia"/>
                        <w:szCs w:val="21"/>
                      </w:rPr>
                      <w:t>拆入资金</w:t>
                    </w:r>
                  </w:p>
                </w:tc>
                <w:sdt>
                  <w:sdtPr>
                    <w:rPr>
                      <w:szCs w:val="21"/>
                    </w:rPr>
                    <w:alias w:val="拆入资金"/>
                    <w:tag w:val="_GBC_cdaf9090110e484f870ece29a7ee6396"/>
                    <w:id w:val="-1668092047"/>
                    <w:lock w:val="sdtLocked"/>
                    <w:showingPlcHdr/>
                  </w:sdtPr>
                  <w:sdtEndPr/>
                  <w:sdtContent>
                    <w:tc>
                      <w:tcPr>
                        <w:tcW w:w="1401" w:type="pct"/>
                        <w:tcBorders>
                          <w:top w:val="outset" w:sz="6" w:space="0" w:color="auto"/>
                          <w:left w:val="outset" w:sz="6" w:space="0" w:color="auto"/>
                          <w:bottom w:val="outset" w:sz="6" w:space="0" w:color="auto"/>
                          <w:right w:val="outset" w:sz="6" w:space="0" w:color="auto"/>
                        </w:tcBorders>
                      </w:tcPr>
                      <w:p w:rsidR="006167C5" w:rsidRDefault="00145B50">
                        <w:pPr>
                          <w:jc w:val="right"/>
                          <w:rPr>
                            <w:color w:val="008000"/>
                            <w:szCs w:val="21"/>
                          </w:rPr>
                        </w:pPr>
                        <w:r>
                          <w:rPr>
                            <w:rFonts w:hint="eastAsia"/>
                            <w:color w:val="333399"/>
                            <w:szCs w:val="21"/>
                          </w:rPr>
                          <w:t xml:space="preserve">　</w:t>
                        </w:r>
                      </w:p>
                    </w:tc>
                  </w:sdtContent>
                </w:sdt>
                <w:sdt>
                  <w:sdtPr>
                    <w:rPr>
                      <w:szCs w:val="21"/>
                    </w:rPr>
                    <w:alias w:val="拆入资金"/>
                    <w:tag w:val="_GBC_99d970f5d17143edb198f3a0a4678154"/>
                    <w:id w:val="959607873"/>
                    <w:lock w:val="sdtLocked"/>
                    <w:showingPlcHdr/>
                  </w:sdtPr>
                  <w:sdtEndPr/>
                  <w:sdtContent>
                    <w:tc>
                      <w:tcPr>
                        <w:tcW w:w="1401" w:type="pct"/>
                        <w:tcBorders>
                          <w:top w:val="outset" w:sz="6" w:space="0" w:color="auto"/>
                          <w:left w:val="outset" w:sz="6" w:space="0" w:color="auto"/>
                          <w:bottom w:val="outset" w:sz="6" w:space="0" w:color="auto"/>
                          <w:right w:val="outset" w:sz="6" w:space="0" w:color="auto"/>
                        </w:tcBorders>
                      </w:tcPr>
                      <w:p w:rsidR="006167C5" w:rsidRDefault="00145B50">
                        <w:pPr>
                          <w:jc w:val="right"/>
                          <w:rPr>
                            <w:color w:val="008000"/>
                            <w:szCs w:val="21"/>
                          </w:rPr>
                        </w:pPr>
                        <w:r>
                          <w:rPr>
                            <w:rFonts w:hint="eastAsia"/>
                            <w:color w:val="333399"/>
                            <w:szCs w:val="21"/>
                          </w:rPr>
                          <w:t xml:space="preserve">　</w:t>
                        </w:r>
                      </w:p>
                    </w:tc>
                  </w:sdtContent>
                </w:sdt>
              </w:tr>
              <w:tr w:rsidR="006167C5" w:rsidTr="00E202D5">
                <w:tc>
                  <w:tcPr>
                    <w:tcW w:w="2198" w:type="pct"/>
                    <w:tcBorders>
                      <w:top w:val="outset" w:sz="6" w:space="0" w:color="auto"/>
                      <w:left w:val="outset" w:sz="6" w:space="0" w:color="auto"/>
                      <w:bottom w:val="outset" w:sz="6" w:space="0" w:color="auto"/>
                      <w:right w:val="outset" w:sz="6" w:space="0" w:color="auto"/>
                    </w:tcBorders>
                    <w:vAlign w:val="center"/>
                  </w:tcPr>
                  <w:p w:rsidR="006167C5" w:rsidRDefault="00145B50">
                    <w:pPr>
                      <w:ind w:firstLineChars="100" w:firstLine="210"/>
                      <w:rPr>
                        <w:szCs w:val="21"/>
                      </w:rPr>
                    </w:pPr>
                    <w:r>
                      <w:rPr>
                        <w:rFonts w:hint="eastAsia"/>
                        <w:szCs w:val="21"/>
                      </w:rPr>
                      <w:t>以公允价值计量且其变动计入当期损益的金融负债</w:t>
                    </w:r>
                  </w:p>
                </w:tc>
                <w:sdt>
                  <w:sdtPr>
                    <w:rPr>
                      <w:szCs w:val="21"/>
                    </w:rPr>
                    <w:alias w:val="以公允价值计量且其变动计入当期损益的金融负债"/>
                    <w:tag w:val="_GBC_948ab351bbc44a11ae0715178e65aa9e"/>
                    <w:id w:val="711383244"/>
                    <w:lock w:val="sdtLocked"/>
                    <w:showingPlcHdr/>
                  </w:sdtPr>
                  <w:sdtEndPr/>
                  <w:sdtContent>
                    <w:tc>
                      <w:tcPr>
                        <w:tcW w:w="1401" w:type="pct"/>
                        <w:tcBorders>
                          <w:top w:val="outset" w:sz="6" w:space="0" w:color="auto"/>
                          <w:left w:val="outset" w:sz="6" w:space="0" w:color="auto"/>
                          <w:bottom w:val="outset" w:sz="6" w:space="0" w:color="auto"/>
                          <w:right w:val="outset" w:sz="6" w:space="0" w:color="auto"/>
                        </w:tcBorders>
                      </w:tcPr>
                      <w:p w:rsidR="006167C5" w:rsidRDefault="00145B50">
                        <w:pPr>
                          <w:jc w:val="right"/>
                          <w:rPr>
                            <w:szCs w:val="21"/>
                          </w:rPr>
                        </w:pPr>
                        <w:r>
                          <w:rPr>
                            <w:rFonts w:hint="eastAsia"/>
                            <w:color w:val="333399"/>
                            <w:szCs w:val="21"/>
                          </w:rPr>
                          <w:t xml:space="preserve">　</w:t>
                        </w:r>
                      </w:p>
                    </w:tc>
                  </w:sdtContent>
                </w:sdt>
                <w:sdt>
                  <w:sdtPr>
                    <w:rPr>
                      <w:szCs w:val="21"/>
                    </w:rPr>
                    <w:alias w:val="以公允价值计量且其变动计入当期损益的金融负债"/>
                    <w:tag w:val="_GBC_605aeca89d8f4f85a51f3a2ec2a6ed7e"/>
                    <w:id w:val="1992756879"/>
                    <w:lock w:val="sdtLocked"/>
                    <w:showingPlcHdr/>
                  </w:sdtPr>
                  <w:sdtEndPr/>
                  <w:sdtContent>
                    <w:tc>
                      <w:tcPr>
                        <w:tcW w:w="1401" w:type="pct"/>
                        <w:tcBorders>
                          <w:top w:val="outset" w:sz="6" w:space="0" w:color="auto"/>
                          <w:left w:val="outset" w:sz="6" w:space="0" w:color="auto"/>
                          <w:bottom w:val="outset" w:sz="6" w:space="0" w:color="auto"/>
                          <w:right w:val="outset" w:sz="6" w:space="0" w:color="auto"/>
                        </w:tcBorders>
                      </w:tcPr>
                      <w:p w:rsidR="006167C5" w:rsidRDefault="00145B50">
                        <w:pPr>
                          <w:jc w:val="right"/>
                          <w:rPr>
                            <w:szCs w:val="21"/>
                          </w:rPr>
                        </w:pPr>
                        <w:r>
                          <w:rPr>
                            <w:rFonts w:hint="eastAsia"/>
                            <w:color w:val="333399"/>
                            <w:szCs w:val="21"/>
                          </w:rPr>
                          <w:t xml:space="preserve">　</w:t>
                        </w:r>
                      </w:p>
                    </w:tc>
                  </w:sdtContent>
                </w:sdt>
              </w:tr>
              <w:tr w:rsidR="006167C5" w:rsidTr="00E202D5">
                <w:tc>
                  <w:tcPr>
                    <w:tcW w:w="2198" w:type="pct"/>
                    <w:tcBorders>
                      <w:top w:val="outset" w:sz="6" w:space="0" w:color="auto"/>
                      <w:left w:val="outset" w:sz="6" w:space="0" w:color="auto"/>
                      <w:bottom w:val="outset" w:sz="6" w:space="0" w:color="auto"/>
                      <w:right w:val="outset" w:sz="6" w:space="0" w:color="auto"/>
                    </w:tcBorders>
                    <w:vAlign w:val="center"/>
                  </w:tcPr>
                  <w:p w:rsidR="006167C5" w:rsidRDefault="00145B50">
                    <w:pPr>
                      <w:ind w:firstLineChars="100" w:firstLine="210"/>
                      <w:rPr>
                        <w:szCs w:val="21"/>
                      </w:rPr>
                    </w:pPr>
                    <w:r>
                      <w:rPr>
                        <w:rFonts w:hint="eastAsia"/>
                        <w:szCs w:val="21"/>
                      </w:rPr>
                      <w:t>衍生金融负债</w:t>
                    </w:r>
                  </w:p>
                </w:tc>
                <w:sdt>
                  <w:sdtPr>
                    <w:rPr>
                      <w:szCs w:val="21"/>
                    </w:rPr>
                    <w:alias w:val="衍生金融负债"/>
                    <w:tag w:val="_GBC_be481f86d62d47b38552a724d489bf15"/>
                    <w:id w:val="-360205714"/>
                    <w:lock w:val="sdtLocked"/>
                    <w:showingPlcHdr/>
                  </w:sdtPr>
                  <w:sdtEndPr/>
                  <w:sdtContent>
                    <w:tc>
                      <w:tcPr>
                        <w:tcW w:w="1401" w:type="pct"/>
                        <w:tcBorders>
                          <w:top w:val="outset" w:sz="6" w:space="0" w:color="auto"/>
                          <w:left w:val="outset" w:sz="6" w:space="0" w:color="auto"/>
                          <w:bottom w:val="outset" w:sz="6" w:space="0" w:color="auto"/>
                          <w:right w:val="outset" w:sz="6" w:space="0" w:color="auto"/>
                        </w:tcBorders>
                      </w:tcPr>
                      <w:p w:rsidR="006167C5" w:rsidRDefault="00145B50">
                        <w:pPr>
                          <w:jc w:val="right"/>
                          <w:rPr>
                            <w:szCs w:val="21"/>
                          </w:rPr>
                        </w:pPr>
                        <w:r>
                          <w:rPr>
                            <w:rFonts w:hint="eastAsia"/>
                            <w:color w:val="333399"/>
                            <w:szCs w:val="21"/>
                          </w:rPr>
                          <w:t xml:space="preserve">　</w:t>
                        </w:r>
                      </w:p>
                    </w:tc>
                  </w:sdtContent>
                </w:sdt>
                <w:sdt>
                  <w:sdtPr>
                    <w:rPr>
                      <w:szCs w:val="21"/>
                    </w:rPr>
                    <w:alias w:val="衍生金融负债"/>
                    <w:tag w:val="_GBC_4f5e0187b5b6474aabd6bcc429fc36d5"/>
                    <w:id w:val="-2029479891"/>
                    <w:lock w:val="sdtLocked"/>
                    <w:showingPlcHdr/>
                  </w:sdtPr>
                  <w:sdtEndPr/>
                  <w:sdtContent>
                    <w:tc>
                      <w:tcPr>
                        <w:tcW w:w="1401" w:type="pct"/>
                        <w:tcBorders>
                          <w:top w:val="outset" w:sz="6" w:space="0" w:color="auto"/>
                          <w:left w:val="outset" w:sz="6" w:space="0" w:color="auto"/>
                          <w:bottom w:val="outset" w:sz="6" w:space="0" w:color="auto"/>
                          <w:right w:val="outset" w:sz="6" w:space="0" w:color="auto"/>
                        </w:tcBorders>
                      </w:tcPr>
                      <w:p w:rsidR="006167C5" w:rsidRDefault="00145B50">
                        <w:pPr>
                          <w:jc w:val="right"/>
                          <w:rPr>
                            <w:szCs w:val="21"/>
                          </w:rPr>
                        </w:pPr>
                        <w:r>
                          <w:rPr>
                            <w:rFonts w:hint="eastAsia"/>
                            <w:color w:val="333399"/>
                            <w:szCs w:val="21"/>
                          </w:rPr>
                          <w:t xml:space="preserve">　</w:t>
                        </w:r>
                      </w:p>
                    </w:tc>
                  </w:sdtContent>
                </w:sdt>
              </w:tr>
              <w:tr w:rsidR="006167C5" w:rsidTr="00E202D5">
                <w:tc>
                  <w:tcPr>
                    <w:tcW w:w="2198" w:type="pct"/>
                    <w:tcBorders>
                      <w:top w:val="outset" w:sz="6" w:space="0" w:color="auto"/>
                      <w:left w:val="outset" w:sz="6" w:space="0" w:color="auto"/>
                      <w:bottom w:val="outset" w:sz="6" w:space="0" w:color="auto"/>
                      <w:right w:val="outset" w:sz="6" w:space="0" w:color="auto"/>
                    </w:tcBorders>
                    <w:vAlign w:val="center"/>
                  </w:tcPr>
                  <w:p w:rsidR="006167C5" w:rsidRDefault="00145B50">
                    <w:pPr>
                      <w:ind w:firstLineChars="100" w:firstLine="210"/>
                      <w:rPr>
                        <w:szCs w:val="21"/>
                      </w:rPr>
                    </w:pPr>
                    <w:r>
                      <w:rPr>
                        <w:rFonts w:hint="eastAsia"/>
                        <w:szCs w:val="21"/>
                      </w:rPr>
                      <w:t>应付票据</w:t>
                    </w:r>
                  </w:p>
                </w:tc>
                <w:sdt>
                  <w:sdtPr>
                    <w:rPr>
                      <w:szCs w:val="21"/>
                    </w:rPr>
                    <w:alias w:val="应付票据"/>
                    <w:tag w:val="_GBC_a0a49cf8880b45ebbd30feb4ed235d92"/>
                    <w:id w:val="-1537651376"/>
                    <w:lock w:val="sdtLocked"/>
                    <w:showingPlcHdr/>
                  </w:sdtPr>
                  <w:sdtEndPr/>
                  <w:sdtContent>
                    <w:tc>
                      <w:tcPr>
                        <w:tcW w:w="1401" w:type="pct"/>
                        <w:tcBorders>
                          <w:top w:val="outset" w:sz="6" w:space="0" w:color="auto"/>
                          <w:left w:val="outset" w:sz="6" w:space="0" w:color="auto"/>
                          <w:bottom w:val="outset" w:sz="6" w:space="0" w:color="auto"/>
                          <w:right w:val="outset" w:sz="6" w:space="0" w:color="auto"/>
                        </w:tcBorders>
                      </w:tcPr>
                      <w:p w:rsidR="006167C5" w:rsidRDefault="00145B50">
                        <w:pPr>
                          <w:jc w:val="right"/>
                          <w:rPr>
                            <w:color w:val="008000"/>
                            <w:szCs w:val="21"/>
                          </w:rPr>
                        </w:pPr>
                        <w:r>
                          <w:rPr>
                            <w:rFonts w:hint="eastAsia"/>
                            <w:color w:val="333399"/>
                            <w:szCs w:val="21"/>
                          </w:rPr>
                          <w:t xml:space="preserve">　</w:t>
                        </w:r>
                      </w:p>
                    </w:tc>
                  </w:sdtContent>
                </w:sdt>
                <w:sdt>
                  <w:sdtPr>
                    <w:rPr>
                      <w:szCs w:val="21"/>
                    </w:rPr>
                    <w:alias w:val="应付票据"/>
                    <w:tag w:val="_GBC_6db7d43435044e2cb54a3eeeb5d68db1"/>
                    <w:id w:val="955680237"/>
                    <w:lock w:val="sdtLocked"/>
                    <w:showingPlcHdr/>
                  </w:sdtPr>
                  <w:sdtEndPr/>
                  <w:sdtContent>
                    <w:tc>
                      <w:tcPr>
                        <w:tcW w:w="1401" w:type="pct"/>
                        <w:tcBorders>
                          <w:top w:val="outset" w:sz="6" w:space="0" w:color="auto"/>
                          <w:left w:val="outset" w:sz="6" w:space="0" w:color="auto"/>
                          <w:bottom w:val="outset" w:sz="6" w:space="0" w:color="auto"/>
                          <w:right w:val="outset" w:sz="6" w:space="0" w:color="auto"/>
                        </w:tcBorders>
                      </w:tcPr>
                      <w:p w:rsidR="006167C5" w:rsidRDefault="00145B50">
                        <w:pPr>
                          <w:jc w:val="right"/>
                          <w:rPr>
                            <w:color w:val="008000"/>
                            <w:szCs w:val="21"/>
                          </w:rPr>
                        </w:pPr>
                        <w:r>
                          <w:rPr>
                            <w:rFonts w:hint="eastAsia"/>
                            <w:color w:val="333399"/>
                            <w:szCs w:val="21"/>
                          </w:rPr>
                          <w:t xml:space="preserve">　</w:t>
                        </w:r>
                      </w:p>
                    </w:tc>
                  </w:sdtContent>
                </w:sdt>
              </w:tr>
              <w:tr w:rsidR="006167C5" w:rsidTr="00E202D5">
                <w:tc>
                  <w:tcPr>
                    <w:tcW w:w="2198" w:type="pct"/>
                    <w:tcBorders>
                      <w:top w:val="outset" w:sz="6" w:space="0" w:color="auto"/>
                      <w:left w:val="outset" w:sz="6" w:space="0" w:color="auto"/>
                      <w:bottom w:val="outset" w:sz="6" w:space="0" w:color="auto"/>
                      <w:right w:val="outset" w:sz="6" w:space="0" w:color="auto"/>
                    </w:tcBorders>
                    <w:vAlign w:val="center"/>
                  </w:tcPr>
                  <w:p w:rsidR="006167C5" w:rsidRDefault="00145B50">
                    <w:pPr>
                      <w:ind w:firstLineChars="100" w:firstLine="210"/>
                      <w:rPr>
                        <w:szCs w:val="21"/>
                      </w:rPr>
                    </w:pPr>
                    <w:r>
                      <w:rPr>
                        <w:rFonts w:hint="eastAsia"/>
                        <w:szCs w:val="21"/>
                      </w:rPr>
                      <w:t>应付账款</w:t>
                    </w:r>
                  </w:p>
                </w:tc>
                <w:sdt>
                  <w:sdtPr>
                    <w:rPr>
                      <w:szCs w:val="21"/>
                    </w:rPr>
                    <w:alias w:val="应付帐款"/>
                    <w:tag w:val="_GBC_0f9d51dc4579422eaec121d1e6f2d7c5"/>
                    <w:id w:val="-1088992505"/>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6167C5" w:rsidRDefault="005D4E43">
                        <w:pPr>
                          <w:jc w:val="right"/>
                          <w:rPr>
                            <w:color w:val="008000"/>
                            <w:szCs w:val="21"/>
                          </w:rPr>
                        </w:pPr>
                        <w:r>
                          <w:rPr>
                            <w:szCs w:val="21"/>
                          </w:rPr>
                          <w:t>839,628,256.77</w:t>
                        </w:r>
                      </w:p>
                    </w:tc>
                  </w:sdtContent>
                </w:sdt>
                <w:sdt>
                  <w:sdtPr>
                    <w:rPr>
                      <w:szCs w:val="21"/>
                    </w:rPr>
                    <w:alias w:val="应付帐款"/>
                    <w:tag w:val="_GBC_acb279f3b32b42e3a7831bb650eba08a"/>
                    <w:id w:val="-1667936313"/>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6167C5" w:rsidRDefault="005D4E43">
                        <w:pPr>
                          <w:jc w:val="right"/>
                          <w:rPr>
                            <w:color w:val="008000"/>
                            <w:szCs w:val="21"/>
                          </w:rPr>
                        </w:pPr>
                        <w:r>
                          <w:rPr>
                            <w:szCs w:val="21"/>
                          </w:rPr>
                          <w:t>940,887,103.85</w:t>
                        </w:r>
                      </w:p>
                    </w:tc>
                  </w:sdtContent>
                </w:sdt>
              </w:tr>
              <w:tr w:rsidR="006167C5" w:rsidTr="00E202D5">
                <w:tc>
                  <w:tcPr>
                    <w:tcW w:w="2198" w:type="pct"/>
                    <w:tcBorders>
                      <w:top w:val="outset" w:sz="6" w:space="0" w:color="auto"/>
                      <w:left w:val="outset" w:sz="6" w:space="0" w:color="auto"/>
                      <w:bottom w:val="outset" w:sz="6" w:space="0" w:color="auto"/>
                      <w:right w:val="outset" w:sz="6" w:space="0" w:color="auto"/>
                    </w:tcBorders>
                    <w:vAlign w:val="center"/>
                  </w:tcPr>
                  <w:p w:rsidR="006167C5" w:rsidRDefault="00145B50">
                    <w:pPr>
                      <w:ind w:firstLineChars="100" w:firstLine="210"/>
                      <w:rPr>
                        <w:szCs w:val="21"/>
                      </w:rPr>
                    </w:pPr>
                    <w:r>
                      <w:rPr>
                        <w:rFonts w:hint="eastAsia"/>
                        <w:szCs w:val="21"/>
                      </w:rPr>
                      <w:t>预收款项</w:t>
                    </w:r>
                  </w:p>
                </w:tc>
                <w:sdt>
                  <w:sdtPr>
                    <w:rPr>
                      <w:szCs w:val="21"/>
                    </w:rPr>
                    <w:alias w:val="预收帐款"/>
                    <w:tag w:val="_GBC_935c8738969342098c09cf4e931a9272"/>
                    <w:id w:val="1772354642"/>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6167C5" w:rsidRDefault="005D4E43">
                        <w:pPr>
                          <w:jc w:val="right"/>
                          <w:rPr>
                            <w:color w:val="008000"/>
                            <w:szCs w:val="21"/>
                          </w:rPr>
                        </w:pPr>
                        <w:r>
                          <w:rPr>
                            <w:szCs w:val="21"/>
                          </w:rPr>
                          <w:t>1,028,258,839.07</w:t>
                        </w:r>
                      </w:p>
                    </w:tc>
                  </w:sdtContent>
                </w:sdt>
                <w:sdt>
                  <w:sdtPr>
                    <w:rPr>
                      <w:szCs w:val="21"/>
                    </w:rPr>
                    <w:alias w:val="预收帐款"/>
                    <w:tag w:val="_GBC_5c295c77e167453eb0099f7740c6bc7f"/>
                    <w:id w:val="1008179639"/>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6167C5" w:rsidRDefault="005D4E43">
                        <w:pPr>
                          <w:jc w:val="right"/>
                          <w:rPr>
                            <w:color w:val="008000"/>
                            <w:szCs w:val="21"/>
                          </w:rPr>
                        </w:pPr>
                        <w:r>
                          <w:rPr>
                            <w:szCs w:val="21"/>
                          </w:rPr>
                          <w:t>815,938,903.08</w:t>
                        </w:r>
                      </w:p>
                    </w:tc>
                  </w:sdtContent>
                </w:sdt>
              </w:tr>
              <w:tr w:rsidR="006167C5" w:rsidTr="00E202D5">
                <w:tc>
                  <w:tcPr>
                    <w:tcW w:w="2198" w:type="pct"/>
                    <w:tcBorders>
                      <w:top w:val="outset" w:sz="6" w:space="0" w:color="auto"/>
                      <w:left w:val="outset" w:sz="6" w:space="0" w:color="auto"/>
                      <w:bottom w:val="outset" w:sz="6" w:space="0" w:color="auto"/>
                      <w:right w:val="outset" w:sz="6" w:space="0" w:color="auto"/>
                    </w:tcBorders>
                    <w:vAlign w:val="center"/>
                  </w:tcPr>
                  <w:p w:rsidR="006167C5" w:rsidRDefault="00145B50">
                    <w:pPr>
                      <w:ind w:firstLineChars="100" w:firstLine="210"/>
                      <w:rPr>
                        <w:szCs w:val="21"/>
                      </w:rPr>
                    </w:pPr>
                    <w:r>
                      <w:rPr>
                        <w:rFonts w:hint="eastAsia"/>
                        <w:szCs w:val="21"/>
                      </w:rPr>
                      <w:t>卖出回购金融资产款</w:t>
                    </w:r>
                  </w:p>
                </w:tc>
                <w:sdt>
                  <w:sdtPr>
                    <w:rPr>
                      <w:szCs w:val="21"/>
                    </w:rPr>
                    <w:alias w:val="卖出回购金融资产款"/>
                    <w:tag w:val="_GBC_61e86b504db84ce0a0c264ff502263e6"/>
                    <w:id w:val="1702519456"/>
                    <w:lock w:val="sdtLocked"/>
                    <w:showingPlcHdr/>
                  </w:sdtPr>
                  <w:sdtEndPr/>
                  <w:sdtContent>
                    <w:tc>
                      <w:tcPr>
                        <w:tcW w:w="1401" w:type="pct"/>
                        <w:tcBorders>
                          <w:top w:val="outset" w:sz="6" w:space="0" w:color="auto"/>
                          <w:left w:val="outset" w:sz="6" w:space="0" w:color="auto"/>
                          <w:bottom w:val="outset" w:sz="6" w:space="0" w:color="auto"/>
                          <w:right w:val="outset" w:sz="6" w:space="0" w:color="auto"/>
                        </w:tcBorders>
                      </w:tcPr>
                      <w:p w:rsidR="006167C5" w:rsidRDefault="00145B50">
                        <w:pPr>
                          <w:jc w:val="right"/>
                          <w:rPr>
                            <w:color w:val="008000"/>
                            <w:szCs w:val="21"/>
                          </w:rPr>
                        </w:pPr>
                        <w:r>
                          <w:rPr>
                            <w:rFonts w:hint="eastAsia"/>
                            <w:color w:val="333399"/>
                            <w:szCs w:val="21"/>
                          </w:rPr>
                          <w:t xml:space="preserve">　</w:t>
                        </w:r>
                      </w:p>
                    </w:tc>
                  </w:sdtContent>
                </w:sdt>
                <w:sdt>
                  <w:sdtPr>
                    <w:rPr>
                      <w:szCs w:val="21"/>
                    </w:rPr>
                    <w:alias w:val="卖出回购金融资产款"/>
                    <w:tag w:val="_GBC_bea214f8c7524e20827aee24697850e9"/>
                    <w:id w:val="-468974295"/>
                    <w:lock w:val="sdtLocked"/>
                    <w:showingPlcHdr/>
                  </w:sdtPr>
                  <w:sdtEndPr/>
                  <w:sdtContent>
                    <w:tc>
                      <w:tcPr>
                        <w:tcW w:w="1401" w:type="pct"/>
                        <w:tcBorders>
                          <w:top w:val="outset" w:sz="6" w:space="0" w:color="auto"/>
                          <w:left w:val="outset" w:sz="6" w:space="0" w:color="auto"/>
                          <w:bottom w:val="outset" w:sz="6" w:space="0" w:color="auto"/>
                          <w:right w:val="outset" w:sz="6" w:space="0" w:color="auto"/>
                        </w:tcBorders>
                      </w:tcPr>
                      <w:p w:rsidR="006167C5" w:rsidRDefault="00145B50">
                        <w:pPr>
                          <w:jc w:val="right"/>
                          <w:rPr>
                            <w:color w:val="008000"/>
                            <w:szCs w:val="21"/>
                          </w:rPr>
                        </w:pPr>
                        <w:r>
                          <w:rPr>
                            <w:rFonts w:hint="eastAsia"/>
                            <w:color w:val="333399"/>
                            <w:szCs w:val="21"/>
                          </w:rPr>
                          <w:t xml:space="preserve">　</w:t>
                        </w:r>
                      </w:p>
                    </w:tc>
                  </w:sdtContent>
                </w:sdt>
              </w:tr>
              <w:tr w:rsidR="006167C5" w:rsidTr="00E202D5">
                <w:tc>
                  <w:tcPr>
                    <w:tcW w:w="2198" w:type="pct"/>
                    <w:tcBorders>
                      <w:top w:val="outset" w:sz="6" w:space="0" w:color="auto"/>
                      <w:left w:val="outset" w:sz="6" w:space="0" w:color="auto"/>
                      <w:bottom w:val="outset" w:sz="6" w:space="0" w:color="auto"/>
                      <w:right w:val="outset" w:sz="6" w:space="0" w:color="auto"/>
                    </w:tcBorders>
                    <w:vAlign w:val="center"/>
                  </w:tcPr>
                  <w:p w:rsidR="006167C5" w:rsidRDefault="00145B50">
                    <w:pPr>
                      <w:ind w:firstLineChars="100" w:firstLine="210"/>
                      <w:rPr>
                        <w:szCs w:val="21"/>
                      </w:rPr>
                    </w:pPr>
                    <w:r>
                      <w:rPr>
                        <w:rFonts w:hint="eastAsia"/>
                        <w:szCs w:val="21"/>
                      </w:rPr>
                      <w:t>应付手续费及佣金</w:t>
                    </w:r>
                  </w:p>
                </w:tc>
                <w:sdt>
                  <w:sdtPr>
                    <w:rPr>
                      <w:szCs w:val="21"/>
                    </w:rPr>
                    <w:alias w:val="应付手续费及佣金"/>
                    <w:tag w:val="_GBC_bdb68e9326c844cb9721317a3d110876"/>
                    <w:id w:val="836492888"/>
                    <w:lock w:val="sdtLocked"/>
                    <w:showingPlcHdr/>
                  </w:sdtPr>
                  <w:sdtEndPr/>
                  <w:sdtContent>
                    <w:tc>
                      <w:tcPr>
                        <w:tcW w:w="1401" w:type="pct"/>
                        <w:tcBorders>
                          <w:top w:val="outset" w:sz="6" w:space="0" w:color="auto"/>
                          <w:left w:val="outset" w:sz="6" w:space="0" w:color="auto"/>
                          <w:bottom w:val="outset" w:sz="6" w:space="0" w:color="auto"/>
                          <w:right w:val="outset" w:sz="6" w:space="0" w:color="auto"/>
                        </w:tcBorders>
                      </w:tcPr>
                      <w:p w:rsidR="006167C5" w:rsidRDefault="00145B50">
                        <w:pPr>
                          <w:jc w:val="right"/>
                          <w:rPr>
                            <w:color w:val="008000"/>
                            <w:szCs w:val="21"/>
                          </w:rPr>
                        </w:pPr>
                        <w:r>
                          <w:rPr>
                            <w:rFonts w:hint="eastAsia"/>
                            <w:color w:val="333399"/>
                            <w:szCs w:val="21"/>
                          </w:rPr>
                          <w:t xml:space="preserve">　</w:t>
                        </w:r>
                      </w:p>
                    </w:tc>
                  </w:sdtContent>
                </w:sdt>
                <w:sdt>
                  <w:sdtPr>
                    <w:rPr>
                      <w:szCs w:val="21"/>
                    </w:rPr>
                    <w:alias w:val="应付手续费及佣金"/>
                    <w:tag w:val="_GBC_9ace76fc078747a0abc768b346bed192"/>
                    <w:id w:val="1086577054"/>
                    <w:lock w:val="sdtLocked"/>
                    <w:showingPlcHdr/>
                  </w:sdtPr>
                  <w:sdtEndPr/>
                  <w:sdtContent>
                    <w:tc>
                      <w:tcPr>
                        <w:tcW w:w="1401" w:type="pct"/>
                        <w:tcBorders>
                          <w:top w:val="outset" w:sz="6" w:space="0" w:color="auto"/>
                          <w:left w:val="outset" w:sz="6" w:space="0" w:color="auto"/>
                          <w:bottom w:val="outset" w:sz="6" w:space="0" w:color="auto"/>
                          <w:right w:val="outset" w:sz="6" w:space="0" w:color="auto"/>
                        </w:tcBorders>
                      </w:tcPr>
                      <w:p w:rsidR="006167C5" w:rsidRDefault="00145B50">
                        <w:pPr>
                          <w:jc w:val="right"/>
                          <w:rPr>
                            <w:color w:val="008000"/>
                            <w:szCs w:val="21"/>
                          </w:rPr>
                        </w:pPr>
                        <w:r>
                          <w:rPr>
                            <w:rFonts w:hint="eastAsia"/>
                            <w:color w:val="333399"/>
                            <w:szCs w:val="21"/>
                          </w:rPr>
                          <w:t xml:space="preserve">　</w:t>
                        </w:r>
                      </w:p>
                    </w:tc>
                  </w:sdtContent>
                </w:sdt>
              </w:tr>
              <w:tr w:rsidR="006167C5" w:rsidTr="00E202D5">
                <w:tc>
                  <w:tcPr>
                    <w:tcW w:w="2198" w:type="pct"/>
                    <w:tcBorders>
                      <w:top w:val="outset" w:sz="6" w:space="0" w:color="auto"/>
                      <w:left w:val="outset" w:sz="6" w:space="0" w:color="auto"/>
                      <w:bottom w:val="outset" w:sz="6" w:space="0" w:color="auto"/>
                      <w:right w:val="outset" w:sz="6" w:space="0" w:color="auto"/>
                    </w:tcBorders>
                    <w:vAlign w:val="center"/>
                  </w:tcPr>
                  <w:p w:rsidR="006167C5" w:rsidRDefault="00145B50">
                    <w:pPr>
                      <w:ind w:firstLineChars="100" w:firstLine="210"/>
                      <w:rPr>
                        <w:szCs w:val="21"/>
                      </w:rPr>
                    </w:pPr>
                    <w:r>
                      <w:rPr>
                        <w:rFonts w:hint="eastAsia"/>
                        <w:szCs w:val="21"/>
                      </w:rPr>
                      <w:t>应付职工薪酬</w:t>
                    </w:r>
                  </w:p>
                </w:tc>
                <w:sdt>
                  <w:sdtPr>
                    <w:rPr>
                      <w:szCs w:val="21"/>
                    </w:rPr>
                    <w:alias w:val="应付职工薪酬"/>
                    <w:tag w:val="_GBC_8bb53a1552a14e2e89e0d4dd8e0e9afd"/>
                    <w:id w:val="142629784"/>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6167C5" w:rsidRDefault="005D4E43">
                        <w:pPr>
                          <w:jc w:val="right"/>
                          <w:rPr>
                            <w:color w:val="008000"/>
                            <w:szCs w:val="21"/>
                          </w:rPr>
                        </w:pPr>
                        <w:r>
                          <w:rPr>
                            <w:szCs w:val="21"/>
                          </w:rPr>
                          <w:t>216,911,269.59</w:t>
                        </w:r>
                      </w:p>
                    </w:tc>
                  </w:sdtContent>
                </w:sdt>
                <w:sdt>
                  <w:sdtPr>
                    <w:rPr>
                      <w:szCs w:val="21"/>
                    </w:rPr>
                    <w:alias w:val="应付职工薪酬"/>
                    <w:tag w:val="_GBC_925ff96df99945958eea7fb5653140a0"/>
                    <w:id w:val="2093652550"/>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6167C5" w:rsidRDefault="005D4E43">
                        <w:pPr>
                          <w:jc w:val="right"/>
                          <w:rPr>
                            <w:color w:val="008000"/>
                            <w:szCs w:val="21"/>
                          </w:rPr>
                        </w:pPr>
                        <w:r>
                          <w:rPr>
                            <w:szCs w:val="21"/>
                          </w:rPr>
                          <w:t>251,370,454.32</w:t>
                        </w:r>
                      </w:p>
                    </w:tc>
                  </w:sdtContent>
                </w:sdt>
              </w:tr>
              <w:tr w:rsidR="006167C5" w:rsidTr="00E202D5">
                <w:tc>
                  <w:tcPr>
                    <w:tcW w:w="2198" w:type="pct"/>
                    <w:tcBorders>
                      <w:top w:val="outset" w:sz="6" w:space="0" w:color="auto"/>
                      <w:left w:val="outset" w:sz="6" w:space="0" w:color="auto"/>
                      <w:bottom w:val="outset" w:sz="6" w:space="0" w:color="auto"/>
                      <w:right w:val="outset" w:sz="6" w:space="0" w:color="auto"/>
                    </w:tcBorders>
                    <w:vAlign w:val="center"/>
                  </w:tcPr>
                  <w:p w:rsidR="006167C5" w:rsidRDefault="00145B50">
                    <w:pPr>
                      <w:ind w:firstLineChars="100" w:firstLine="210"/>
                      <w:rPr>
                        <w:szCs w:val="21"/>
                      </w:rPr>
                    </w:pPr>
                    <w:r>
                      <w:rPr>
                        <w:rFonts w:hint="eastAsia"/>
                        <w:szCs w:val="21"/>
                      </w:rPr>
                      <w:t>应交税费</w:t>
                    </w:r>
                  </w:p>
                </w:tc>
                <w:sdt>
                  <w:sdtPr>
                    <w:rPr>
                      <w:szCs w:val="21"/>
                    </w:rPr>
                    <w:alias w:val="应交税金"/>
                    <w:tag w:val="_GBC_286d99dea4a54d1d8f5b2d6b9546c010"/>
                    <w:id w:val="-597107395"/>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6167C5" w:rsidRDefault="005D4E43">
                        <w:pPr>
                          <w:jc w:val="right"/>
                          <w:rPr>
                            <w:color w:val="008000"/>
                            <w:szCs w:val="21"/>
                          </w:rPr>
                        </w:pPr>
                        <w:r>
                          <w:rPr>
                            <w:szCs w:val="21"/>
                          </w:rPr>
                          <w:t>166,897,964.75</w:t>
                        </w:r>
                      </w:p>
                    </w:tc>
                  </w:sdtContent>
                </w:sdt>
                <w:sdt>
                  <w:sdtPr>
                    <w:rPr>
                      <w:szCs w:val="21"/>
                    </w:rPr>
                    <w:alias w:val="应交税金"/>
                    <w:tag w:val="_GBC_08bc76a7d1e6412290263fd2af375be9"/>
                    <w:id w:val="-396978172"/>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6167C5" w:rsidRDefault="005D4E43">
                        <w:pPr>
                          <w:jc w:val="right"/>
                          <w:rPr>
                            <w:color w:val="008000"/>
                            <w:szCs w:val="21"/>
                          </w:rPr>
                        </w:pPr>
                        <w:r>
                          <w:rPr>
                            <w:szCs w:val="21"/>
                          </w:rPr>
                          <w:t>171,564,228.46</w:t>
                        </w:r>
                      </w:p>
                    </w:tc>
                  </w:sdtContent>
                </w:sdt>
              </w:tr>
              <w:tr w:rsidR="006167C5" w:rsidTr="00E202D5">
                <w:tc>
                  <w:tcPr>
                    <w:tcW w:w="2198" w:type="pct"/>
                    <w:tcBorders>
                      <w:top w:val="outset" w:sz="6" w:space="0" w:color="auto"/>
                      <w:left w:val="outset" w:sz="6" w:space="0" w:color="auto"/>
                      <w:bottom w:val="outset" w:sz="6" w:space="0" w:color="auto"/>
                      <w:right w:val="outset" w:sz="6" w:space="0" w:color="auto"/>
                    </w:tcBorders>
                    <w:vAlign w:val="center"/>
                  </w:tcPr>
                  <w:p w:rsidR="006167C5" w:rsidRDefault="00145B50">
                    <w:pPr>
                      <w:ind w:firstLineChars="100" w:firstLine="210"/>
                      <w:rPr>
                        <w:szCs w:val="21"/>
                      </w:rPr>
                    </w:pPr>
                    <w:r>
                      <w:rPr>
                        <w:rFonts w:hint="eastAsia"/>
                        <w:szCs w:val="21"/>
                      </w:rPr>
                      <w:t>应付利息</w:t>
                    </w:r>
                  </w:p>
                </w:tc>
                <w:sdt>
                  <w:sdtPr>
                    <w:rPr>
                      <w:szCs w:val="21"/>
                    </w:rPr>
                    <w:alias w:val="应付利息"/>
                    <w:tag w:val="_GBC_654d8b54e1954717b1cf94bbc04ead13"/>
                    <w:id w:val="1109014186"/>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6167C5" w:rsidRDefault="005D4E43">
                        <w:pPr>
                          <w:jc w:val="right"/>
                          <w:rPr>
                            <w:color w:val="008000"/>
                            <w:szCs w:val="21"/>
                          </w:rPr>
                        </w:pPr>
                        <w:r>
                          <w:rPr>
                            <w:szCs w:val="21"/>
                          </w:rPr>
                          <w:t>898,893.09</w:t>
                        </w:r>
                      </w:p>
                    </w:tc>
                  </w:sdtContent>
                </w:sdt>
                <w:sdt>
                  <w:sdtPr>
                    <w:rPr>
                      <w:szCs w:val="21"/>
                    </w:rPr>
                    <w:alias w:val="应付利息"/>
                    <w:tag w:val="_GBC_967c1e94765c4cf1bd8e16b4405b73a6"/>
                    <w:id w:val="1502082214"/>
                    <w:lock w:val="sdtLocked"/>
                    <w:showingPlcHdr/>
                  </w:sdtPr>
                  <w:sdtEndPr/>
                  <w:sdtContent>
                    <w:tc>
                      <w:tcPr>
                        <w:tcW w:w="1401" w:type="pct"/>
                        <w:tcBorders>
                          <w:top w:val="outset" w:sz="6" w:space="0" w:color="auto"/>
                          <w:left w:val="outset" w:sz="6" w:space="0" w:color="auto"/>
                          <w:bottom w:val="outset" w:sz="6" w:space="0" w:color="auto"/>
                          <w:right w:val="outset" w:sz="6" w:space="0" w:color="auto"/>
                        </w:tcBorders>
                      </w:tcPr>
                      <w:p w:rsidR="006167C5" w:rsidRDefault="00145B50">
                        <w:pPr>
                          <w:jc w:val="right"/>
                          <w:rPr>
                            <w:color w:val="008000"/>
                            <w:szCs w:val="21"/>
                          </w:rPr>
                        </w:pPr>
                        <w:r>
                          <w:rPr>
                            <w:rFonts w:hint="eastAsia"/>
                            <w:color w:val="333399"/>
                            <w:szCs w:val="21"/>
                          </w:rPr>
                          <w:t xml:space="preserve">　</w:t>
                        </w:r>
                      </w:p>
                    </w:tc>
                  </w:sdtContent>
                </w:sdt>
              </w:tr>
              <w:tr w:rsidR="006167C5" w:rsidTr="00E202D5">
                <w:tc>
                  <w:tcPr>
                    <w:tcW w:w="2198" w:type="pct"/>
                    <w:tcBorders>
                      <w:top w:val="outset" w:sz="6" w:space="0" w:color="auto"/>
                      <w:left w:val="outset" w:sz="6" w:space="0" w:color="auto"/>
                      <w:bottom w:val="outset" w:sz="6" w:space="0" w:color="auto"/>
                      <w:right w:val="outset" w:sz="6" w:space="0" w:color="auto"/>
                    </w:tcBorders>
                    <w:vAlign w:val="center"/>
                  </w:tcPr>
                  <w:p w:rsidR="006167C5" w:rsidRDefault="00145B50">
                    <w:pPr>
                      <w:ind w:firstLineChars="100" w:firstLine="210"/>
                      <w:rPr>
                        <w:szCs w:val="21"/>
                      </w:rPr>
                    </w:pPr>
                    <w:r>
                      <w:rPr>
                        <w:rFonts w:hint="eastAsia"/>
                        <w:szCs w:val="21"/>
                      </w:rPr>
                      <w:t>应付股利</w:t>
                    </w:r>
                  </w:p>
                </w:tc>
                <w:sdt>
                  <w:sdtPr>
                    <w:rPr>
                      <w:szCs w:val="21"/>
                    </w:rPr>
                    <w:alias w:val="应付股利"/>
                    <w:tag w:val="_GBC_1138fa88294f4bd28414230c09276548"/>
                    <w:id w:val="-1460804139"/>
                    <w:lock w:val="sdtLocked"/>
                    <w:showingPlcHdr/>
                  </w:sdtPr>
                  <w:sdtEndPr/>
                  <w:sdtContent>
                    <w:tc>
                      <w:tcPr>
                        <w:tcW w:w="1401" w:type="pct"/>
                        <w:tcBorders>
                          <w:top w:val="outset" w:sz="6" w:space="0" w:color="auto"/>
                          <w:left w:val="outset" w:sz="6" w:space="0" w:color="auto"/>
                          <w:bottom w:val="outset" w:sz="6" w:space="0" w:color="auto"/>
                          <w:right w:val="outset" w:sz="6" w:space="0" w:color="auto"/>
                        </w:tcBorders>
                      </w:tcPr>
                      <w:p w:rsidR="006167C5" w:rsidRDefault="00145B50">
                        <w:pPr>
                          <w:jc w:val="right"/>
                          <w:rPr>
                            <w:szCs w:val="21"/>
                          </w:rPr>
                        </w:pPr>
                        <w:r>
                          <w:rPr>
                            <w:rFonts w:hint="eastAsia"/>
                            <w:color w:val="333399"/>
                            <w:szCs w:val="21"/>
                          </w:rPr>
                          <w:t xml:space="preserve">　</w:t>
                        </w:r>
                      </w:p>
                    </w:tc>
                  </w:sdtContent>
                </w:sdt>
                <w:sdt>
                  <w:sdtPr>
                    <w:rPr>
                      <w:szCs w:val="21"/>
                    </w:rPr>
                    <w:alias w:val="应付股利"/>
                    <w:tag w:val="_GBC_0cea32866c0b44f9a071cb5f6b647b32"/>
                    <w:id w:val="-1934048093"/>
                    <w:lock w:val="sdtLocked"/>
                    <w:showingPlcHdr/>
                  </w:sdtPr>
                  <w:sdtEndPr/>
                  <w:sdtContent>
                    <w:tc>
                      <w:tcPr>
                        <w:tcW w:w="1401" w:type="pct"/>
                        <w:tcBorders>
                          <w:top w:val="outset" w:sz="6" w:space="0" w:color="auto"/>
                          <w:left w:val="outset" w:sz="6" w:space="0" w:color="auto"/>
                          <w:bottom w:val="outset" w:sz="6" w:space="0" w:color="auto"/>
                          <w:right w:val="outset" w:sz="6" w:space="0" w:color="auto"/>
                        </w:tcBorders>
                      </w:tcPr>
                      <w:p w:rsidR="006167C5" w:rsidRDefault="00145B50">
                        <w:pPr>
                          <w:jc w:val="right"/>
                          <w:rPr>
                            <w:szCs w:val="21"/>
                          </w:rPr>
                        </w:pPr>
                        <w:r>
                          <w:rPr>
                            <w:rFonts w:hint="eastAsia"/>
                            <w:color w:val="333399"/>
                            <w:szCs w:val="21"/>
                          </w:rPr>
                          <w:t xml:space="preserve">　</w:t>
                        </w:r>
                      </w:p>
                    </w:tc>
                  </w:sdtContent>
                </w:sdt>
              </w:tr>
              <w:tr w:rsidR="006167C5" w:rsidTr="00E202D5">
                <w:tc>
                  <w:tcPr>
                    <w:tcW w:w="2198" w:type="pct"/>
                    <w:tcBorders>
                      <w:top w:val="outset" w:sz="6" w:space="0" w:color="auto"/>
                      <w:left w:val="outset" w:sz="6" w:space="0" w:color="auto"/>
                      <w:bottom w:val="outset" w:sz="6" w:space="0" w:color="auto"/>
                      <w:right w:val="outset" w:sz="6" w:space="0" w:color="auto"/>
                    </w:tcBorders>
                    <w:vAlign w:val="center"/>
                  </w:tcPr>
                  <w:p w:rsidR="006167C5" w:rsidRDefault="00145B50">
                    <w:pPr>
                      <w:ind w:firstLineChars="100" w:firstLine="210"/>
                      <w:rPr>
                        <w:szCs w:val="21"/>
                      </w:rPr>
                    </w:pPr>
                    <w:r>
                      <w:rPr>
                        <w:rFonts w:hint="eastAsia"/>
                        <w:szCs w:val="21"/>
                      </w:rPr>
                      <w:t>其他应付款</w:t>
                    </w:r>
                  </w:p>
                </w:tc>
                <w:sdt>
                  <w:sdtPr>
                    <w:rPr>
                      <w:szCs w:val="21"/>
                    </w:rPr>
                    <w:alias w:val="其他应付款"/>
                    <w:tag w:val="_GBC_82e5dd2052484208a08ea454ca36c9b0"/>
                    <w:id w:val="527306401"/>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6167C5" w:rsidRDefault="005D4E43">
                        <w:pPr>
                          <w:jc w:val="right"/>
                          <w:rPr>
                            <w:color w:val="008000"/>
                            <w:szCs w:val="21"/>
                          </w:rPr>
                        </w:pPr>
                        <w:r>
                          <w:rPr>
                            <w:szCs w:val="21"/>
                          </w:rPr>
                          <w:t>392,666,624.53</w:t>
                        </w:r>
                      </w:p>
                    </w:tc>
                  </w:sdtContent>
                </w:sdt>
                <w:sdt>
                  <w:sdtPr>
                    <w:rPr>
                      <w:szCs w:val="21"/>
                    </w:rPr>
                    <w:alias w:val="其他应付款"/>
                    <w:tag w:val="_GBC_cc90b89dff7149d999982384c917cd8e"/>
                    <w:id w:val="-1994320523"/>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6167C5" w:rsidRDefault="005D4E43">
                        <w:pPr>
                          <w:jc w:val="right"/>
                          <w:rPr>
                            <w:color w:val="008000"/>
                            <w:szCs w:val="21"/>
                          </w:rPr>
                        </w:pPr>
                        <w:r>
                          <w:rPr>
                            <w:szCs w:val="21"/>
                          </w:rPr>
                          <w:t>277,518,853.34</w:t>
                        </w:r>
                      </w:p>
                    </w:tc>
                  </w:sdtContent>
                </w:sdt>
              </w:tr>
              <w:tr w:rsidR="006167C5" w:rsidTr="00E202D5">
                <w:tc>
                  <w:tcPr>
                    <w:tcW w:w="2198" w:type="pct"/>
                    <w:tcBorders>
                      <w:top w:val="outset" w:sz="6" w:space="0" w:color="auto"/>
                      <w:left w:val="outset" w:sz="6" w:space="0" w:color="auto"/>
                      <w:bottom w:val="outset" w:sz="6" w:space="0" w:color="auto"/>
                      <w:right w:val="outset" w:sz="6" w:space="0" w:color="auto"/>
                    </w:tcBorders>
                    <w:vAlign w:val="center"/>
                  </w:tcPr>
                  <w:p w:rsidR="006167C5" w:rsidRDefault="00145B50">
                    <w:pPr>
                      <w:ind w:firstLineChars="100" w:firstLine="210"/>
                      <w:rPr>
                        <w:szCs w:val="21"/>
                      </w:rPr>
                    </w:pPr>
                    <w:r>
                      <w:rPr>
                        <w:rFonts w:hint="eastAsia"/>
                        <w:szCs w:val="21"/>
                      </w:rPr>
                      <w:t>应付分保账款</w:t>
                    </w:r>
                  </w:p>
                </w:tc>
                <w:sdt>
                  <w:sdtPr>
                    <w:rPr>
                      <w:szCs w:val="21"/>
                    </w:rPr>
                    <w:alias w:val="应付分保账款"/>
                    <w:tag w:val="_GBC_344edb826dee404a81f34c09e20bf6e1"/>
                    <w:id w:val="330957155"/>
                    <w:lock w:val="sdtLocked"/>
                    <w:showingPlcHdr/>
                  </w:sdtPr>
                  <w:sdtEndPr/>
                  <w:sdtContent>
                    <w:tc>
                      <w:tcPr>
                        <w:tcW w:w="1401" w:type="pct"/>
                        <w:tcBorders>
                          <w:top w:val="outset" w:sz="6" w:space="0" w:color="auto"/>
                          <w:left w:val="outset" w:sz="6" w:space="0" w:color="auto"/>
                          <w:bottom w:val="outset" w:sz="6" w:space="0" w:color="auto"/>
                          <w:right w:val="outset" w:sz="6" w:space="0" w:color="auto"/>
                        </w:tcBorders>
                      </w:tcPr>
                      <w:p w:rsidR="006167C5" w:rsidRDefault="00145B50">
                        <w:pPr>
                          <w:jc w:val="right"/>
                          <w:rPr>
                            <w:color w:val="008000"/>
                            <w:szCs w:val="21"/>
                          </w:rPr>
                        </w:pPr>
                        <w:r>
                          <w:rPr>
                            <w:rFonts w:hint="eastAsia"/>
                            <w:color w:val="333399"/>
                            <w:szCs w:val="21"/>
                          </w:rPr>
                          <w:t xml:space="preserve">　</w:t>
                        </w:r>
                      </w:p>
                    </w:tc>
                  </w:sdtContent>
                </w:sdt>
                <w:sdt>
                  <w:sdtPr>
                    <w:rPr>
                      <w:szCs w:val="21"/>
                    </w:rPr>
                    <w:alias w:val="应付分保账款"/>
                    <w:tag w:val="_GBC_8abe39f03a1646f087109c52a441f3ad"/>
                    <w:id w:val="2078868375"/>
                    <w:lock w:val="sdtLocked"/>
                    <w:showingPlcHdr/>
                  </w:sdtPr>
                  <w:sdtEndPr/>
                  <w:sdtContent>
                    <w:tc>
                      <w:tcPr>
                        <w:tcW w:w="1401" w:type="pct"/>
                        <w:tcBorders>
                          <w:top w:val="outset" w:sz="6" w:space="0" w:color="auto"/>
                          <w:left w:val="outset" w:sz="6" w:space="0" w:color="auto"/>
                          <w:bottom w:val="outset" w:sz="6" w:space="0" w:color="auto"/>
                          <w:right w:val="outset" w:sz="6" w:space="0" w:color="auto"/>
                        </w:tcBorders>
                      </w:tcPr>
                      <w:p w:rsidR="006167C5" w:rsidRDefault="00145B50">
                        <w:pPr>
                          <w:jc w:val="right"/>
                          <w:rPr>
                            <w:color w:val="008000"/>
                            <w:szCs w:val="21"/>
                          </w:rPr>
                        </w:pPr>
                        <w:r>
                          <w:rPr>
                            <w:rFonts w:hint="eastAsia"/>
                            <w:color w:val="333399"/>
                            <w:szCs w:val="21"/>
                          </w:rPr>
                          <w:t xml:space="preserve">　</w:t>
                        </w:r>
                      </w:p>
                    </w:tc>
                  </w:sdtContent>
                </w:sdt>
              </w:tr>
              <w:tr w:rsidR="006167C5" w:rsidTr="00E202D5">
                <w:tc>
                  <w:tcPr>
                    <w:tcW w:w="2198" w:type="pct"/>
                    <w:tcBorders>
                      <w:top w:val="outset" w:sz="6" w:space="0" w:color="auto"/>
                      <w:left w:val="outset" w:sz="6" w:space="0" w:color="auto"/>
                      <w:bottom w:val="outset" w:sz="6" w:space="0" w:color="auto"/>
                      <w:right w:val="outset" w:sz="6" w:space="0" w:color="auto"/>
                    </w:tcBorders>
                    <w:vAlign w:val="center"/>
                  </w:tcPr>
                  <w:p w:rsidR="006167C5" w:rsidRDefault="00145B50">
                    <w:pPr>
                      <w:ind w:firstLineChars="100" w:firstLine="210"/>
                      <w:rPr>
                        <w:szCs w:val="21"/>
                      </w:rPr>
                    </w:pPr>
                    <w:r>
                      <w:rPr>
                        <w:rFonts w:hint="eastAsia"/>
                        <w:szCs w:val="21"/>
                      </w:rPr>
                      <w:t>保险合同准备金</w:t>
                    </w:r>
                  </w:p>
                </w:tc>
                <w:sdt>
                  <w:sdtPr>
                    <w:rPr>
                      <w:szCs w:val="21"/>
                    </w:rPr>
                    <w:alias w:val="保险合同准备金"/>
                    <w:tag w:val="_GBC_d0b7107a73554e69bd85405e088f6571"/>
                    <w:id w:val="-2033797488"/>
                    <w:lock w:val="sdtLocked"/>
                    <w:showingPlcHdr/>
                  </w:sdtPr>
                  <w:sdtEndPr/>
                  <w:sdtContent>
                    <w:tc>
                      <w:tcPr>
                        <w:tcW w:w="1401" w:type="pct"/>
                        <w:tcBorders>
                          <w:top w:val="outset" w:sz="6" w:space="0" w:color="auto"/>
                          <w:left w:val="outset" w:sz="6" w:space="0" w:color="auto"/>
                          <w:bottom w:val="outset" w:sz="6" w:space="0" w:color="auto"/>
                          <w:right w:val="outset" w:sz="6" w:space="0" w:color="auto"/>
                        </w:tcBorders>
                      </w:tcPr>
                      <w:p w:rsidR="006167C5" w:rsidRDefault="00145B50">
                        <w:pPr>
                          <w:jc w:val="right"/>
                          <w:rPr>
                            <w:color w:val="008000"/>
                            <w:szCs w:val="21"/>
                          </w:rPr>
                        </w:pPr>
                        <w:r>
                          <w:rPr>
                            <w:rFonts w:hint="eastAsia"/>
                            <w:color w:val="333399"/>
                            <w:szCs w:val="21"/>
                          </w:rPr>
                          <w:t xml:space="preserve">　</w:t>
                        </w:r>
                      </w:p>
                    </w:tc>
                  </w:sdtContent>
                </w:sdt>
                <w:sdt>
                  <w:sdtPr>
                    <w:rPr>
                      <w:szCs w:val="21"/>
                    </w:rPr>
                    <w:alias w:val="保险合同准备金"/>
                    <w:tag w:val="_GBC_8755b03307504beda0dbf670888693c0"/>
                    <w:id w:val="266900228"/>
                    <w:lock w:val="sdtLocked"/>
                    <w:showingPlcHdr/>
                  </w:sdtPr>
                  <w:sdtEndPr/>
                  <w:sdtContent>
                    <w:tc>
                      <w:tcPr>
                        <w:tcW w:w="1401" w:type="pct"/>
                        <w:tcBorders>
                          <w:top w:val="outset" w:sz="6" w:space="0" w:color="auto"/>
                          <w:left w:val="outset" w:sz="6" w:space="0" w:color="auto"/>
                          <w:bottom w:val="outset" w:sz="6" w:space="0" w:color="auto"/>
                          <w:right w:val="outset" w:sz="6" w:space="0" w:color="auto"/>
                        </w:tcBorders>
                      </w:tcPr>
                      <w:p w:rsidR="006167C5" w:rsidRDefault="00145B50">
                        <w:pPr>
                          <w:jc w:val="right"/>
                          <w:rPr>
                            <w:color w:val="008000"/>
                            <w:szCs w:val="21"/>
                          </w:rPr>
                        </w:pPr>
                        <w:r>
                          <w:rPr>
                            <w:rFonts w:hint="eastAsia"/>
                            <w:color w:val="333399"/>
                            <w:szCs w:val="21"/>
                          </w:rPr>
                          <w:t xml:space="preserve">　</w:t>
                        </w:r>
                      </w:p>
                    </w:tc>
                  </w:sdtContent>
                </w:sdt>
              </w:tr>
              <w:tr w:rsidR="006167C5" w:rsidTr="00E202D5">
                <w:tc>
                  <w:tcPr>
                    <w:tcW w:w="2198" w:type="pct"/>
                    <w:tcBorders>
                      <w:top w:val="outset" w:sz="6" w:space="0" w:color="auto"/>
                      <w:left w:val="outset" w:sz="6" w:space="0" w:color="auto"/>
                      <w:bottom w:val="outset" w:sz="6" w:space="0" w:color="auto"/>
                      <w:right w:val="outset" w:sz="6" w:space="0" w:color="auto"/>
                    </w:tcBorders>
                    <w:vAlign w:val="center"/>
                  </w:tcPr>
                  <w:p w:rsidR="006167C5" w:rsidRDefault="00145B50">
                    <w:pPr>
                      <w:ind w:firstLineChars="100" w:firstLine="210"/>
                      <w:rPr>
                        <w:szCs w:val="21"/>
                      </w:rPr>
                    </w:pPr>
                    <w:r>
                      <w:rPr>
                        <w:rFonts w:hint="eastAsia"/>
                        <w:szCs w:val="21"/>
                      </w:rPr>
                      <w:t>代理买卖证券款</w:t>
                    </w:r>
                  </w:p>
                </w:tc>
                <w:sdt>
                  <w:sdtPr>
                    <w:rPr>
                      <w:szCs w:val="21"/>
                    </w:rPr>
                    <w:alias w:val="代理买卖证券款"/>
                    <w:tag w:val="_GBC_abcc4aba0eb74df7aad998fe7213e649"/>
                    <w:id w:val="2049174772"/>
                    <w:lock w:val="sdtLocked"/>
                    <w:showingPlcHdr/>
                  </w:sdtPr>
                  <w:sdtEndPr/>
                  <w:sdtContent>
                    <w:tc>
                      <w:tcPr>
                        <w:tcW w:w="1401" w:type="pct"/>
                        <w:tcBorders>
                          <w:top w:val="outset" w:sz="6" w:space="0" w:color="auto"/>
                          <w:left w:val="outset" w:sz="6" w:space="0" w:color="auto"/>
                          <w:bottom w:val="outset" w:sz="6" w:space="0" w:color="auto"/>
                          <w:right w:val="outset" w:sz="6" w:space="0" w:color="auto"/>
                        </w:tcBorders>
                      </w:tcPr>
                      <w:p w:rsidR="006167C5" w:rsidRDefault="00145B50">
                        <w:pPr>
                          <w:jc w:val="right"/>
                          <w:rPr>
                            <w:color w:val="008000"/>
                            <w:szCs w:val="21"/>
                          </w:rPr>
                        </w:pPr>
                        <w:r>
                          <w:rPr>
                            <w:rFonts w:hint="eastAsia"/>
                            <w:color w:val="333399"/>
                            <w:szCs w:val="21"/>
                          </w:rPr>
                          <w:t xml:space="preserve">　</w:t>
                        </w:r>
                      </w:p>
                    </w:tc>
                  </w:sdtContent>
                </w:sdt>
                <w:sdt>
                  <w:sdtPr>
                    <w:rPr>
                      <w:szCs w:val="21"/>
                    </w:rPr>
                    <w:alias w:val="代理买卖证券款"/>
                    <w:tag w:val="_GBC_4f3c65fedd5a4eb3aa1829cf57da1dea"/>
                    <w:id w:val="-902287129"/>
                    <w:lock w:val="sdtLocked"/>
                    <w:showingPlcHdr/>
                  </w:sdtPr>
                  <w:sdtEndPr/>
                  <w:sdtContent>
                    <w:tc>
                      <w:tcPr>
                        <w:tcW w:w="1401" w:type="pct"/>
                        <w:tcBorders>
                          <w:top w:val="outset" w:sz="6" w:space="0" w:color="auto"/>
                          <w:left w:val="outset" w:sz="6" w:space="0" w:color="auto"/>
                          <w:bottom w:val="outset" w:sz="6" w:space="0" w:color="auto"/>
                          <w:right w:val="outset" w:sz="6" w:space="0" w:color="auto"/>
                        </w:tcBorders>
                      </w:tcPr>
                      <w:p w:rsidR="006167C5" w:rsidRDefault="00145B50">
                        <w:pPr>
                          <w:jc w:val="right"/>
                          <w:rPr>
                            <w:color w:val="008000"/>
                            <w:szCs w:val="21"/>
                          </w:rPr>
                        </w:pPr>
                        <w:r>
                          <w:rPr>
                            <w:rFonts w:hint="eastAsia"/>
                            <w:color w:val="333399"/>
                            <w:szCs w:val="21"/>
                          </w:rPr>
                          <w:t xml:space="preserve">　</w:t>
                        </w:r>
                      </w:p>
                    </w:tc>
                  </w:sdtContent>
                </w:sdt>
              </w:tr>
              <w:tr w:rsidR="006167C5" w:rsidTr="00E202D5">
                <w:tc>
                  <w:tcPr>
                    <w:tcW w:w="2198" w:type="pct"/>
                    <w:tcBorders>
                      <w:top w:val="outset" w:sz="6" w:space="0" w:color="auto"/>
                      <w:left w:val="outset" w:sz="6" w:space="0" w:color="auto"/>
                      <w:bottom w:val="outset" w:sz="6" w:space="0" w:color="auto"/>
                      <w:right w:val="outset" w:sz="6" w:space="0" w:color="auto"/>
                    </w:tcBorders>
                    <w:vAlign w:val="center"/>
                  </w:tcPr>
                  <w:p w:rsidR="006167C5" w:rsidRDefault="00145B50">
                    <w:pPr>
                      <w:ind w:firstLineChars="100" w:firstLine="210"/>
                      <w:rPr>
                        <w:szCs w:val="21"/>
                      </w:rPr>
                    </w:pPr>
                    <w:r>
                      <w:rPr>
                        <w:rFonts w:hint="eastAsia"/>
                        <w:szCs w:val="21"/>
                      </w:rPr>
                      <w:t>代理承销证券款</w:t>
                    </w:r>
                  </w:p>
                </w:tc>
                <w:sdt>
                  <w:sdtPr>
                    <w:rPr>
                      <w:szCs w:val="21"/>
                    </w:rPr>
                    <w:alias w:val="代理承销证券款"/>
                    <w:tag w:val="_GBC_fb32b3a00e3e45d9ab774e7e1565f4a3"/>
                    <w:id w:val="855075802"/>
                    <w:lock w:val="sdtLocked"/>
                    <w:showingPlcHdr/>
                  </w:sdtPr>
                  <w:sdtEndPr/>
                  <w:sdtContent>
                    <w:tc>
                      <w:tcPr>
                        <w:tcW w:w="1401" w:type="pct"/>
                        <w:tcBorders>
                          <w:top w:val="outset" w:sz="6" w:space="0" w:color="auto"/>
                          <w:left w:val="outset" w:sz="6" w:space="0" w:color="auto"/>
                          <w:bottom w:val="outset" w:sz="6" w:space="0" w:color="auto"/>
                          <w:right w:val="outset" w:sz="6" w:space="0" w:color="auto"/>
                        </w:tcBorders>
                      </w:tcPr>
                      <w:p w:rsidR="006167C5" w:rsidRDefault="00145B50">
                        <w:pPr>
                          <w:jc w:val="right"/>
                          <w:rPr>
                            <w:color w:val="008000"/>
                            <w:szCs w:val="21"/>
                          </w:rPr>
                        </w:pPr>
                        <w:r>
                          <w:rPr>
                            <w:rFonts w:hint="eastAsia"/>
                            <w:color w:val="333399"/>
                            <w:szCs w:val="21"/>
                          </w:rPr>
                          <w:t xml:space="preserve">　</w:t>
                        </w:r>
                      </w:p>
                    </w:tc>
                  </w:sdtContent>
                </w:sdt>
                <w:sdt>
                  <w:sdtPr>
                    <w:rPr>
                      <w:szCs w:val="21"/>
                    </w:rPr>
                    <w:alias w:val="代理承销证券款"/>
                    <w:tag w:val="_GBC_4a0cd784c6c24630b03ab7cbdd223e5f"/>
                    <w:id w:val="-384485558"/>
                    <w:lock w:val="sdtLocked"/>
                    <w:showingPlcHdr/>
                  </w:sdtPr>
                  <w:sdtEndPr/>
                  <w:sdtContent>
                    <w:tc>
                      <w:tcPr>
                        <w:tcW w:w="1401" w:type="pct"/>
                        <w:tcBorders>
                          <w:top w:val="outset" w:sz="6" w:space="0" w:color="auto"/>
                          <w:left w:val="outset" w:sz="6" w:space="0" w:color="auto"/>
                          <w:bottom w:val="outset" w:sz="6" w:space="0" w:color="auto"/>
                          <w:right w:val="outset" w:sz="6" w:space="0" w:color="auto"/>
                        </w:tcBorders>
                      </w:tcPr>
                      <w:p w:rsidR="006167C5" w:rsidRDefault="00145B50">
                        <w:pPr>
                          <w:jc w:val="right"/>
                          <w:rPr>
                            <w:color w:val="008000"/>
                            <w:szCs w:val="21"/>
                          </w:rPr>
                        </w:pPr>
                        <w:r>
                          <w:rPr>
                            <w:rFonts w:hint="eastAsia"/>
                            <w:color w:val="333399"/>
                            <w:szCs w:val="21"/>
                          </w:rPr>
                          <w:t xml:space="preserve">　</w:t>
                        </w:r>
                      </w:p>
                    </w:tc>
                  </w:sdtContent>
                </w:sdt>
              </w:tr>
              <w:tr w:rsidR="006167C5" w:rsidTr="00E202D5">
                <w:tc>
                  <w:tcPr>
                    <w:tcW w:w="2198" w:type="pct"/>
                    <w:tcBorders>
                      <w:top w:val="outset" w:sz="6" w:space="0" w:color="auto"/>
                      <w:left w:val="outset" w:sz="6" w:space="0" w:color="auto"/>
                      <w:bottom w:val="outset" w:sz="6" w:space="0" w:color="auto"/>
                      <w:right w:val="outset" w:sz="6" w:space="0" w:color="auto"/>
                    </w:tcBorders>
                    <w:vAlign w:val="center"/>
                  </w:tcPr>
                  <w:p w:rsidR="006167C5" w:rsidRDefault="00145B50">
                    <w:pPr>
                      <w:ind w:firstLineChars="100" w:firstLine="210"/>
                      <w:rPr>
                        <w:szCs w:val="21"/>
                      </w:rPr>
                    </w:pPr>
                    <w:r>
                      <w:rPr>
                        <w:rFonts w:hint="eastAsia"/>
                        <w:szCs w:val="21"/>
                      </w:rPr>
                      <w:t>划分为持有待售的负债</w:t>
                    </w:r>
                  </w:p>
                </w:tc>
                <w:sdt>
                  <w:sdtPr>
                    <w:rPr>
                      <w:szCs w:val="21"/>
                    </w:rPr>
                    <w:alias w:val="划分为持有待售的负债"/>
                    <w:tag w:val="_GBC_59db8fed18d242a0be813ef6424fbf0e"/>
                    <w:id w:val="1624494920"/>
                    <w:lock w:val="sdtLocked"/>
                    <w:showingPlcHdr/>
                  </w:sdtPr>
                  <w:sdtEndPr/>
                  <w:sdtContent>
                    <w:tc>
                      <w:tcPr>
                        <w:tcW w:w="1401" w:type="pct"/>
                        <w:tcBorders>
                          <w:top w:val="outset" w:sz="6" w:space="0" w:color="auto"/>
                          <w:left w:val="outset" w:sz="6" w:space="0" w:color="auto"/>
                          <w:bottom w:val="outset" w:sz="6" w:space="0" w:color="auto"/>
                          <w:right w:val="outset" w:sz="6" w:space="0" w:color="auto"/>
                        </w:tcBorders>
                      </w:tcPr>
                      <w:p w:rsidR="006167C5" w:rsidRDefault="00145B50">
                        <w:pPr>
                          <w:jc w:val="right"/>
                          <w:rPr>
                            <w:szCs w:val="21"/>
                          </w:rPr>
                        </w:pPr>
                        <w:r>
                          <w:rPr>
                            <w:rFonts w:hint="eastAsia"/>
                            <w:color w:val="333399"/>
                            <w:szCs w:val="21"/>
                          </w:rPr>
                          <w:t xml:space="preserve">　</w:t>
                        </w:r>
                      </w:p>
                    </w:tc>
                  </w:sdtContent>
                </w:sdt>
                <w:sdt>
                  <w:sdtPr>
                    <w:rPr>
                      <w:szCs w:val="21"/>
                    </w:rPr>
                    <w:alias w:val="划分为持有待售的负债"/>
                    <w:tag w:val="_GBC_12024acef7614d07b546fd972a9cc469"/>
                    <w:id w:val="-541821216"/>
                    <w:lock w:val="sdtLocked"/>
                    <w:showingPlcHdr/>
                  </w:sdtPr>
                  <w:sdtEndPr/>
                  <w:sdtContent>
                    <w:tc>
                      <w:tcPr>
                        <w:tcW w:w="1401" w:type="pct"/>
                        <w:tcBorders>
                          <w:top w:val="outset" w:sz="6" w:space="0" w:color="auto"/>
                          <w:left w:val="outset" w:sz="6" w:space="0" w:color="auto"/>
                          <w:bottom w:val="outset" w:sz="6" w:space="0" w:color="auto"/>
                          <w:right w:val="outset" w:sz="6" w:space="0" w:color="auto"/>
                        </w:tcBorders>
                      </w:tcPr>
                      <w:p w:rsidR="006167C5" w:rsidRDefault="00145B50">
                        <w:pPr>
                          <w:jc w:val="right"/>
                          <w:rPr>
                            <w:szCs w:val="21"/>
                          </w:rPr>
                        </w:pPr>
                        <w:r>
                          <w:rPr>
                            <w:rFonts w:hint="eastAsia"/>
                            <w:color w:val="333399"/>
                            <w:szCs w:val="21"/>
                          </w:rPr>
                          <w:t xml:space="preserve">　</w:t>
                        </w:r>
                      </w:p>
                    </w:tc>
                  </w:sdtContent>
                </w:sdt>
              </w:tr>
              <w:tr w:rsidR="006167C5" w:rsidTr="00E202D5">
                <w:tc>
                  <w:tcPr>
                    <w:tcW w:w="2198" w:type="pct"/>
                    <w:tcBorders>
                      <w:top w:val="outset" w:sz="6" w:space="0" w:color="auto"/>
                      <w:left w:val="outset" w:sz="6" w:space="0" w:color="auto"/>
                      <w:bottom w:val="outset" w:sz="6" w:space="0" w:color="auto"/>
                      <w:right w:val="outset" w:sz="6" w:space="0" w:color="auto"/>
                    </w:tcBorders>
                    <w:vAlign w:val="center"/>
                  </w:tcPr>
                  <w:p w:rsidR="006167C5" w:rsidRDefault="00145B50">
                    <w:pPr>
                      <w:ind w:firstLineChars="100" w:firstLine="210"/>
                      <w:rPr>
                        <w:szCs w:val="21"/>
                      </w:rPr>
                    </w:pPr>
                    <w:r>
                      <w:rPr>
                        <w:rFonts w:hint="eastAsia"/>
                        <w:szCs w:val="21"/>
                      </w:rPr>
                      <w:t>一年内到期的非流动负债</w:t>
                    </w:r>
                  </w:p>
                </w:tc>
                <w:sdt>
                  <w:sdtPr>
                    <w:rPr>
                      <w:szCs w:val="21"/>
                    </w:rPr>
                    <w:alias w:val="一年内到期的长期负债"/>
                    <w:tag w:val="_GBC_35c68d7fd47e4cbbafa8e53eb5df8da2"/>
                    <w:id w:val="175305815"/>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6167C5" w:rsidRDefault="005D4E43">
                        <w:pPr>
                          <w:jc w:val="right"/>
                          <w:rPr>
                            <w:color w:val="008000"/>
                            <w:szCs w:val="21"/>
                          </w:rPr>
                        </w:pPr>
                        <w:r>
                          <w:rPr>
                            <w:szCs w:val="21"/>
                          </w:rPr>
                          <w:t>59,198,692.50</w:t>
                        </w:r>
                      </w:p>
                    </w:tc>
                  </w:sdtContent>
                </w:sdt>
                <w:sdt>
                  <w:sdtPr>
                    <w:rPr>
                      <w:szCs w:val="21"/>
                    </w:rPr>
                    <w:alias w:val="一年内到期的长期负债"/>
                    <w:tag w:val="_GBC_ce0dd5b5bfaa409ba3032964801ab2e8"/>
                    <w:id w:val="148185033"/>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6167C5" w:rsidRDefault="005D4E43">
                        <w:pPr>
                          <w:jc w:val="right"/>
                          <w:rPr>
                            <w:color w:val="008000"/>
                            <w:szCs w:val="21"/>
                          </w:rPr>
                        </w:pPr>
                        <w:r>
                          <w:rPr>
                            <w:szCs w:val="21"/>
                          </w:rPr>
                          <w:t>38,781,948.25</w:t>
                        </w:r>
                      </w:p>
                    </w:tc>
                  </w:sdtContent>
                </w:sdt>
              </w:tr>
              <w:tr w:rsidR="006167C5" w:rsidTr="00E202D5">
                <w:tc>
                  <w:tcPr>
                    <w:tcW w:w="2198" w:type="pct"/>
                    <w:tcBorders>
                      <w:top w:val="outset" w:sz="6" w:space="0" w:color="auto"/>
                      <w:left w:val="outset" w:sz="6" w:space="0" w:color="auto"/>
                      <w:bottom w:val="outset" w:sz="6" w:space="0" w:color="auto"/>
                      <w:right w:val="outset" w:sz="6" w:space="0" w:color="auto"/>
                    </w:tcBorders>
                    <w:vAlign w:val="center"/>
                  </w:tcPr>
                  <w:p w:rsidR="006167C5" w:rsidRDefault="00145B50">
                    <w:pPr>
                      <w:ind w:firstLineChars="100" w:firstLine="210"/>
                      <w:rPr>
                        <w:szCs w:val="21"/>
                      </w:rPr>
                    </w:pPr>
                    <w:r>
                      <w:rPr>
                        <w:rFonts w:hint="eastAsia"/>
                        <w:szCs w:val="21"/>
                      </w:rPr>
                      <w:t>其他流动负债</w:t>
                    </w:r>
                  </w:p>
                </w:tc>
                <w:sdt>
                  <w:sdtPr>
                    <w:rPr>
                      <w:szCs w:val="21"/>
                    </w:rPr>
                    <w:alias w:val="其他流动负债"/>
                    <w:tag w:val="_GBC_e88c444333b84ddf95644e26efebbb06"/>
                    <w:id w:val="585039574"/>
                    <w:lock w:val="sdtLocked"/>
                    <w:showingPlcHdr/>
                  </w:sdtPr>
                  <w:sdtEndPr/>
                  <w:sdtContent>
                    <w:tc>
                      <w:tcPr>
                        <w:tcW w:w="1401" w:type="pct"/>
                        <w:tcBorders>
                          <w:top w:val="outset" w:sz="6" w:space="0" w:color="auto"/>
                          <w:left w:val="outset" w:sz="6" w:space="0" w:color="auto"/>
                          <w:bottom w:val="outset" w:sz="6" w:space="0" w:color="auto"/>
                          <w:right w:val="outset" w:sz="6" w:space="0" w:color="auto"/>
                        </w:tcBorders>
                      </w:tcPr>
                      <w:p w:rsidR="006167C5" w:rsidRDefault="00145B50">
                        <w:pPr>
                          <w:jc w:val="right"/>
                          <w:rPr>
                            <w:color w:val="008000"/>
                            <w:szCs w:val="21"/>
                          </w:rPr>
                        </w:pPr>
                        <w:r>
                          <w:rPr>
                            <w:rFonts w:hint="eastAsia"/>
                            <w:color w:val="333399"/>
                            <w:szCs w:val="21"/>
                          </w:rPr>
                          <w:t xml:space="preserve">　</w:t>
                        </w:r>
                      </w:p>
                    </w:tc>
                  </w:sdtContent>
                </w:sdt>
                <w:sdt>
                  <w:sdtPr>
                    <w:rPr>
                      <w:szCs w:val="21"/>
                    </w:rPr>
                    <w:alias w:val="其他流动负债"/>
                    <w:tag w:val="_GBC_859c74d8aa054f4b81d9d6dcde95628b"/>
                    <w:id w:val="-786272700"/>
                    <w:lock w:val="sdtLocked"/>
                    <w:showingPlcHdr/>
                  </w:sdtPr>
                  <w:sdtEndPr/>
                  <w:sdtContent>
                    <w:tc>
                      <w:tcPr>
                        <w:tcW w:w="1401" w:type="pct"/>
                        <w:tcBorders>
                          <w:top w:val="outset" w:sz="6" w:space="0" w:color="auto"/>
                          <w:left w:val="outset" w:sz="6" w:space="0" w:color="auto"/>
                          <w:bottom w:val="outset" w:sz="6" w:space="0" w:color="auto"/>
                          <w:right w:val="outset" w:sz="6" w:space="0" w:color="auto"/>
                        </w:tcBorders>
                      </w:tcPr>
                      <w:p w:rsidR="006167C5" w:rsidRDefault="00145B50">
                        <w:pPr>
                          <w:jc w:val="right"/>
                          <w:rPr>
                            <w:color w:val="008000"/>
                            <w:szCs w:val="21"/>
                          </w:rPr>
                        </w:pPr>
                        <w:r>
                          <w:rPr>
                            <w:rFonts w:hint="eastAsia"/>
                            <w:color w:val="333399"/>
                            <w:szCs w:val="21"/>
                          </w:rPr>
                          <w:t xml:space="preserve">　</w:t>
                        </w:r>
                      </w:p>
                    </w:tc>
                  </w:sdtContent>
                </w:sdt>
              </w:tr>
              <w:tr w:rsidR="006167C5" w:rsidTr="00E202D5">
                <w:tc>
                  <w:tcPr>
                    <w:tcW w:w="2198" w:type="pct"/>
                    <w:tcBorders>
                      <w:top w:val="outset" w:sz="6" w:space="0" w:color="auto"/>
                      <w:left w:val="outset" w:sz="6" w:space="0" w:color="auto"/>
                      <w:bottom w:val="outset" w:sz="6" w:space="0" w:color="auto"/>
                      <w:right w:val="outset" w:sz="6" w:space="0" w:color="auto"/>
                    </w:tcBorders>
                    <w:vAlign w:val="center"/>
                  </w:tcPr>
                  <w:p w:rsidR="006167C5" w:rsidRDefault="00145B50">
                    <w:pPr>
                      <w:ind w:firstLineChars="200" w:firstLine="420"/>
                      <w:rPr>
                        <w:szCs w:val="21"/>
                      </w:rPr>
                    </w:pPr>
                    <w:r>
                      <w:rPr>
                        <w:rFonts w:hint="eastAsia"/>
                        <w:szCs w:val="21"/>
                      </w:rPr>
                      <w:t>流动负债合计</w:t>
                    </w:r>
                  </w:p>
                </w:tc>
                <w:sdt>
                  <w:sdtPr>
                    <w:rPr>
                      <w:szCs w:val="21"/>
                    </w:rPr>
                    <w:alias w:val="流动负债合计"/>
                    <w:tag w:val="_GBC_475212d2908e465eb08624381cfde684"/>
                    <w:id w:val="-334150511"/>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6167C5" w:rsidRDefault="005D4E43">
                        <w:pPr>
                          <w:jc w:val="right"/>
                          <w:rPr>
                            <w:color w:val="008000"/>
                            <w:szCs w:val="21"/>
                          </w:rPr>
                        </w:pPr>
                        <w:r>
                          <w:rPr>
                            <w:szCs w:val="21"/>
                          </w:rPr>
                          <w:t>2,704,460,540.30</w:t>
                        </w:r>
                      </w:p>
                    </w:tc>
                  </w:sdtContent>
                </w:sdt>
                <w:sdt>
                  <w:sdtPr>
                    <w:rPr>
                      <w:szCs w:val="21"/>
                    </w:rPr>
                    <w:alias w:val="流动负债合计"/>
                    <w:tag w:val="_GBC_753e76cfb4aa45369d6775d6788d57db"/>
                    <w:id w:val="-1060623512"/>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6167C5" w:rsidRDefault="005D4E43">
                        <w:pPr>
                          <w:jc w:val="right"/>
                          <w:rPr>
                            <w:color w:val="008000"/>
                            <w:szCs w:val="21"/>
                          </w:rPr>
                        </w:pPr>
                        <w:r>
                          <w:rPr>
                            <w:szCs w:val="21"/>
                          </w:rPr>
                          <w:t>2,496,061,491.30</w:t>
                        </w:r>
                      </w:p>
                    </w:tc>
                  </w:sdtContent>
                </w:sdt>
              </w:tr>
              <w:tr w:rsidR="006167C5" w:rsidTr="00E202D5">
                <w:tc>
                  <w:tcPr>
                    <w:tcW w:w="2198" w:type="pct"/>
                    <w:tcBorders>
                      <w:top w:val="outset" w:sz="6" w:space="0" w:color="auto"/>
                      <w:left w:val="outset" w:sz="6" w:space="0" w:color="auto"/>
                      <w:bottom w:val="outset" w:sz="6" w:space="0" w:color="auto"/>
                      <w:right w:val="outset" w:sz="6" w:space="0" w:color="auto"/>
                    </w:tcBorders>
                    <w:vAlign w:val="center"/>
                  </w:tcPr>
                  <w:p w:rsidR="006167C5" w:rsidRDefault="00145B50">
                    <w:pPr>
                      <w:rPr>
                        <w:szCs w:val="21"/>
                      </w:rPr>
                    </w:pPr>
                    <w:r>
                      <w:rPr>
                        <w:rFonts w:hint="eastAsia"/>
                        <w:b/>
                        <w:bCs/>
                        <w:szCs w:val="21"/>
                      </w:rPr>
                      <w:t>非流动负债：</w:t>
                    </w:r>
                  </w:p>
                </w:tc>
                <w:tc>
                  <w:tcPr>
                    <w:tcW w:w="1401" w:type="pct"/>
                    <w:tcBorders>
                      <w:top w:val="outset" w:sz="6" w:space="0" w:color="auto"/>
                      <w:left w:val="outset" w:sz="6" w:space="0" w:color="auto"/>
                      <w:bottom w:val="outset" w:sz="6" w:space="0" w:color="auto"/>
                      <w:right w:val="outset" w:sz="6" w:space="0" w:color="auto"/>
                    </w:tcBorders>
                  </w:tcPr>
                  <w:p w:rsidR="006167C5" w:rsidRDefault="006167C5">
                    <w:pPr>
                      <w:ind w:right="210"/>
                      <w:jc w:val="right"/>
                      <w:rPr>
                        <w:color w:val="008000"/>
                        <w:szCs w:val="21"/>
                      </w:rPr>
                    </w:pPr>
                  </w:p>
                </w:tc>
                <w:tc>
                  <w:tcPr>
                    <w:tcW w:w="1401" w:type="pct"/>
                    <w:tcBorders>
                      <w:top w:val="outset" w:sz="6" w:space="0" w:color="auto"/>
                      <w:left w:val="outset" w:sz="6" w:space="0" w:color="auto"/>
                      <w:bottom w:val="outset" w:sz="6" w:space="0" w:color="auto"/>
                      <w:right w:val="outset" w:sz="6" w:space="0" w:color="auto"/>
                    </w:tcBorders>
                  </w:tcPr>
                  <w:p w:rsidR="006167C5" w:rsidRDefault="006167C5">
                    <w:pPr>
                      <w:jc w:val="right"/>
                      <w:rPr>
                        <w:color w:val="008000"/>
                        <w:szCs w:val="21"/>
                      </w:rPr>
                    </w:pPr>
                  </w:p>
                </w:tc>
              </w:tr>
              <w:tr w:rsidR="006167C5" w:rsidTr="00E202D5">
                <w:tc>
                  <w:tcPr>
                    <w:tcW w:w="2198" w:type="pct"/>
                    <w:tcBorders>
                      <w:top w:val="outset" w:sz="6" w:space="0" w:color="auto"/>
                      <w:left w:val="outset" w:sz="6" w:space="0" w:color="auto"/>
                      <w:bottom w:val="outset" w:sz="6" w:space="0" w:color="auto"/>
                      <w:right w:val="outset" w:sz="6" w:space="0" w:color="auto"/>
                    </w:tcBorders>
                    <w:vAlign w:val="center"/>
                  </w:tcPr>
                  <w:p w:rsidR="006167C5" w:rsidRDefault="00145B50">
                    <w:pPr>
                      <w:ind w:firstLineChars="100" w:firstLine="210"/>
                      <w:rPr>
                        <w:szCs w:val="21"/>
                      </w:rPr>
                    </w:pPr>
                    <w:r>
                      <w:rPr>
                        <w:rFonts w:hint="eastAsia"/>
                        <w:szCs w:val="21"/>
                      </w:rPr>
                      <w:t>长期借款</w:t>
                    </w:r>
                  </w:p>
                </w:tc>
                <w:sdt>
                  <w:sdtPr>
                    <w:rPr>
                      <w:szCs w:val="21"/>
                    </w:rPr>
                    <w:alias w:val="长期借款"/>
                    <w:tag w:val="_GBC_b364effc75aa436c9bbdd519384c22d9"/>
                    <w:id w:val="-987637979"/>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6167C5" w:rsidRDefault="005D4E43">
                        <w:pPr>
                          <w:jc w:val="right"/>
                          <w:rPr>
                            <w:color w:val="008000"/>
                            <w:szCs w:val="21"/>
                          </w:rPr>
                        </w:pPr>
                        <w:r>
                          <w:rPr>
                            <w:szCs w:val="21"/>
                          </w:rPr>
                          <w:t>1,465,728,093.29</w:t>
                        </w:r>
                      </w:p>
                    </w:tc>
                  </w:sdtContent>
                </w:sdt>
                <w:sdt>
                  <w:sdtPr>
                    <w:rPr>
                      <w:szCs w:val="21"/>
                    </w:rPr>
                    <w:alias w:val="长期借款"/>
                    <w:tag w:val="_GBC_426fc57493574511a22f4ede63aa8319"/>
                    <w:id w:val="575403223"/>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6167C5" w:rsidRDefault="005D4E43">
                        <w:pPr>
                          <w:jc w:val="right"/>
                          <w:rPr>
                            <w:color w:val="008000"/>
                            <w:szCs w:val="21"/>
                          </w:rPr>
                        </w:pPr>
                        <w:r>
                          <w:rPr>
                            <w:szCs w:val="21"/>
                          </w:rPr>
                          <w:t>1,309,047,405.21</w:t>
                        </w:r>
                      </w:p>
                    </w:tc>
                  </w:sdtContent>
                </w:sdt>
              </w:tr>
              <w:tr w:rsidR="006167C5" w:rsidTr="00E202D5">
                <w:tc>
                  <w:tcPr>
                    <w:tcW w:w="2198" w:type="pct"/>
                    <w:tcBorders>
                      <w:top w:val="outset" w:sz="6" w:space="0" w:color="auto"/>
                      <w:left w:val="outset" w:sz="6" w:space="0" w:color="auto"/>
                      <w:bottom w:val="outset" w:sz="6" w:space="0" w:color="auto"/>
                      <w:right w:val="outset" w:sz="6" w:space="0" w:color="auto"/>
                    </w:tcBorders>
                    <w:vAlign w:val="center"/>
                  </w:tcPr>
                  <w:p w:rsidR="006167C5" w:rsidRDefault="00145B50">
                    <w:pPr>
                      <w:ind w:firstLineChars="100" w:firstLine="210"/>
                      <w:rPr>
                        <w:szCs w:val="21"/>
                      </w:rPr>
                    </w:pPr>
                    <w:r>
                      <w:rPr>
                        <w:rFonts w:hint="eastAsia"/>
                        <w:szCs w:val="21"/>
                      </w:rPr>
                      <w:t>应付债券</w:t>
                    </w:r>
                  </w:p>
                </w:tc>
                <w:sdt>
                  <w:sdtPr>
                    <w:rPr>
                      <w:szCs w:val="21"/>
                    </w:rPr>
                    <w:alias w:val="应付债券"/>
                    <w:tag w:val="_GBC_67a48693e3d040e094a2211ad0c92f0c"/>
                    <w:id w:val="38799446"/>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6167C5" w:rsidRDefault="005D4E43">
                        <w:pPr>
                          <w:jc w:val="right"/>
                          <w:rPr>
                            <w:color w:val="008000"/>
                            <w:szCs w:val="21"/>
                          </w:rPr>
                        </w:pPr>
                        <w:r>
                          <w:rPr>
                            <w:szCs w:val="21"/>
                          </w:rPr>
                          <w:t>1,551,129,863.16</w:t>
                        </w:r>
                      </w:p>
                    </w:tc>
                  </w:sdtContent>
                </w:sdt>
                <w:sdt>
                  <w:sdtPr>
                    <w:rPr>
                      <w:szCs w:val="21"/>
                    </w:rPr>
                    <w:alias w:val="应付债券"/>
                    <w:tag w:val="_GBC_bc2ed05ad306416fbb5a97c549b99a12"/>
                    <w:id w:val="624822310"/>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6167C5" w:rsidRDefault="005D4E43">
                        <w:pPr>
                          <w:jc w:val="right"/>
                          <w:rPr>
                            <w:color w:val="008000"/>
                            <w:szCs w:val="21"/>
                          </w:rPr>
                        </w:pPr>
                        <w:r>
                          <w:rPr>
                            <w:szCs w:val="21"/>
                          </w:rPr>
                          <w:t>1,570,277,260.39</w:t>
                        </w:r>
                      </w:p>
                    </w:tc>
                  </w:sdtContent>
                </w:sdt>
              </w:tr>
              <w:tr w:rsidR="006167C5" w:rsidTr="00E202D5">
                <w:tc>
                  <w:tcPr>
                    <w:tcW w:w="2198" w:type="pct"/>
                    <w:tcBorders>
                      <w:top w:val="outset" w:sz="6" w:space="0" w:color="auto"/>
                      <w:left w:val="outset" w:sz="6" w:space="0" w:color="auto"/>
                      <w:bottom w:val="outset" w:sz="6" w:space="0" w:color="auto"/>
                      <w:right w:val="outset" w:sz="6" w:space="0" w:color="auto"/>
                    </w:tcBorders>
                    <w:vAlign w:val="center"/>
                  </w:tcPr>
                  <w:p w:rsidR="006167C5" w:rsidRDefault="00145B50">
                    <w:pPr>
                      <w:ind w:firstLineChars="100" w:firstLine="210"/>
                      <w:rPr>
                        <w:szCs w:val="21"/>
                      </w:rPr>
                    </w:pPr>
                    <w:r>
                      <w:rPr>
                        <w:rFonts w:hint="eastAsia"/>
                        <w:szCs w:val="21"/>
                      </w:rPr>
                      <w:t>其中：优先股</w:t>
                    </w:r>
                  </w:p>
                </w:tc>
                <w:sdt>
                  <w:sdtPr>
                    <w:rPr>
                      <w:szCs w:val="21"/>
                    </w:rPr>
                    <w:alias w:val="其中：优先股"/>
                    <w:tag w:val="_GBC_0f95b75bed6c409a9bbac8cff936a1f7"/>
                    <w:id w:val="1722096654"/>
                    <w:lock w:val="sdtLocked"/>
                    <w:showingPlcHdr/>
                  </w:sdtPr>
                  <w:sdtEndPr/>
                  <w:sdtContent>
                    <w:tc>
                      <w:tcPr>
                        <w:tcW w:w="1401" w:type="pct"/>
                        <w:tcBorders>
                          <w:top w:val="outset" w:sz="6" w:space="0" w:color="auto"/>
                          <w:left w:val="outset" w:sz="6" w:space="0" w:color="auto"/>
                          <w:bottom w:val="outset" w:sz="6" w:space="0" w:color="auto"/>
                          <w:right w:val="outset" w:sz="6" w:space="0" w:color="auto"/>
                        </w:tcBorders>
                      </w:tcPr>
                      <w:p w:rsidR="006167C5" w:rsidRDefault="00145B50">
                        <w:pPr>
                          <w:jc w:val="right"/>
                          <w:rPr>
                            <w:szCs w:val="21"/>
                          </w:rPr>
                        </w:pPr>
                        <w:r>
                          <w:rPr>
                            <w:rFonts w:hint="eastAsia"/>
                            <w:color w:val="333399"/>
                            <w:szCs w:val="21"/>
                          </w:rPr>
                          <w:t xml:space="preserve">　</w:t>
                        </w:r>
                      </w:p>
                    </w:tc>
                  </w:sdtContent>
                </w:sdt>
                <w:sdt>
                  <w:sdtPr>
                    <w:rPr>
                      <w:szCs w:val="21"/>
                    </w:rPr>
                    <w:alias w:val="其中：优先股"/>
                    <w:tag w:val="_GBC_2db73ce733094cd2835e5bd25e1841eb"/>
                    <w:id w:val="-1570648404"/>
                    <w:lock w:val="sdtLocked"/>
                    <w:showingPlcHdr/>
                  </w:sdtPr>
                  <w:sdtEndPr/>
                  <w:sdtContent>
                    <w:tc>
                      <w:tcPr>
                        <w:tcW w:w="1401" w:type="pct"/>
                        <w:tcBorders>
                          <w:top w:val="outset" w:sz="6" w:space="0" w:color="auto"/>
                          <w:left w:val="outset" w:sz="6" w:space="0" w:color="auto"/>
                          <w:bottom w:val="outset" w:sz="6" w:space="0" w:color="auto"/>
                          <w:right w:val="outset" w:sz="6" w:space="0" w:color="auto"/>
                        </w:tcBorders>
                      </w:tcPr>
                      <w:p w:rsidR="006167C5" w:rsidRDefault="00145B50">
                        <w:pPr>
                          <w:jc w:val="right"/>
                          <w:rPr>
                            <w:szCs w:val="21"/>
                          </w:rPr>
                        </w:pPr>
                        <w:r>
                          <w:rPr>
                            <w:rFonts w:hint="eastAsia"/>
                            <w:color w:val="333399"/>
                            <w:szCs w:val="21"/>
                          </w:rPr>
                          <w:t xml:space="preserve">　</w:t>
                        </w:r>
                      </w:p>
                    </w:tc>
                  </w:sdtContent>
                </w:sdt>
              </w:tr>
              <w:tr w:rsidR="006167C5" w:rsidTr="00E202D5">
                <w:tc>
                  <w:tcPr>
                    <w:tcW w:w="2198" w:type="pct"/>
                    <w:tcBorders>
                      <w:top w:val="outset" w:sz="6" w:space="0" w:color="auto"/>
                      <w:left w:val="outset" w:sz="6" w:space="0" w:color="auto"/>
                      <w:bottom w:val="outset" w:sz="6" w:space="0" w:color="auto"/>
                      <w:right w:val="outset" w:sz="6" w:space="0" w:color="auto"/>
                    </w:tcBorders>
                    <w:vAlign w:val="center"/>
                  </w:tcPr>
                  <w:p w:rsidR="006167C5" w:rsidRDefault="00145B50">
                    <w:pPr>
                      <w:ind w:leftChars="300" w:left="630" w:firstLineChars="100" w:firstLine="210"/>
                      <w:rPr>
                        <w:szCs w:val="21"/>
                      </w:rPr>
                    </w:pPr>
                    <w:r>
                      <w:rPr>
                        <w:rFonts w:hint="eastAsia"/>
                        <w:szCs w:val="21"/>
                      </w:rPr>
                      <w:lastRenderedPageBreak/>
                      <w:t>永续债</w:t>
                    </w:r>
                  </w:p>
                </w:tc>
                <w:sdt>
                  <w:sdtPr>
                    <w:rPr>
                      <w:szCs w:val="21"/>
                    </w:rPr>
                    <w:alias w:val="永续债"/>
                    <w:tag w:val="_GBC_d47f3926ec6849eaa9b3b81a3b0ea3e4"/>
                    <w:id w:val="-1646959620"/>
                    <w:lock w:val="sdtLocked"/>
                    <w:showingPlcHdr/>
                  </w:sdtPr>
                  <w:sdtEndPr/>
                  <w:sdtContent>
                    <w:tc>
                      <w:tcPr>
                        <w:tcW w:w="1401" w:type="pct"/>
                        <w:tcBorders>
                          <w:top w:val="outset" w:sz="6" w:space="0" w:color="auto"/>
                          <w:left w:val="outset" w:sz="6" w:space="0" w:color="auto"/>
                          <w:bottom w:val="outset" w:sz="6" w:space="0" w:color="auto"/>
                          <w:right w:val="outset" w:sz="6" w:space="0" w:color="auto"/>
                        </w:tcBorders>
                      </w:tcPr>
                      <w:p w:rsidR="006167C5" w:rsidRDefault="00145B50">
                        <w:pPr>
                          <w:jc w:val="right"/>
                          <w:rPr>
                            <w:szCs w:val="21"/>
                          </w:rPr>
                        </w:pPr>
                        <w:r>
                          <w:rPr>
                            <w:rFonts w:hint="eastAsia"/>
                            <w:color w:val="333399"/>
                            <w:szCs w:val="21"/>
                          </w:rPr>
                          <w:t xml:space="preserve">　</w:t>
                        </w:r>
                      </w:p>
                    </w:tc>
                  </w:sdtContent>
                </w:sdt>
                <w:sdt>
                  <w:sdtPr>
                    <w:rPr>
                      <w:szCs w:val="21"/>
                    </w:rPr>
                    <w:alias w:val="永续债"/>
                    <w:tag w:val="_GBC_2155e703ab6445f9941b33a8e5f63dc2"/>
                    <w:id w:val="345213546"/>
                    <w:lock w:val="sdtLocked"/>
                    <w:showingPlcHdr/>
                  </w:sdtPr>
                  <w:sdtEndPr/>
                  <w:sdtContent>
                    <w:tc>
                      <w:tcPr>
                        <w:tcW w:w="1401" w:type="pct"/>
                        <w:tcBorders>
                          <w:top w:val="outset" w:sz="6" w:space="0" w:color="auto"/>
                          <w:left w:val="outset" w:sz="6" w:space="0" w:color="auto"/>
                          <w:bottom w:val="outset" w:sz="6" w:space="0" w:color="auto"/>
                          <w:right w:val="outset" w:sz="6" w:space="0" w:color="auto"/>
                        </w:tcBorders>
                      </w:tcPr>
                      <w:p w:rsidR="006167C5" w:rsidRDefault="00145B50">
                        <w:pPr>
                          <w:jc w:val="right"/>
                          <w:rPr>
                            <w:szCs w:val="21"/>
                          </w:rPr>
                        </w:pPr>
                        <w:r>
                          <w:rPr>
                            <w:rFonts w:hint="eastAsia"/>
                            <w:color w:val="333399"/>
                            <w:szCs w:val="21"/>
                          </w:rPr>
                          <w:t xml:space="preserve">　</w:t>
                        </w:r>
                      </w:p>
                    </w:tc>
                  </w:sdtContent>
                </w:sdt>
              </w:tr>
              <w:tr w:rsidR="006167C5" w:rsidTr="00E202D5">
                <w:tc>
                  <w:tcPr>
                    <w:tcW w:w="2198" w:type="pct"/>
                    <w:tcBorders>
                      <w:top w:val="outset" w:sz="6" w:space="0" w:color="auto"/>
                      <w:left w:val="outset" w:sz="6" w:space="0" w:color="auto"/>
                      <w:bottom w:val="outset" w:sz="6" w:space="0" w:color="auto"/>
                      <w:right w:val="outset" w:sz="6" w:space="0" w:color="auto"/>
                    </w:tcBorders>
                    <w:vAlign w:val="center"/>
                  </w:tcPr>
                  <w:p w:rsidR="006167C5" w:rsidRDefault="00145B50">
                    <w:pPr>
                      <w:ind w:firstLineChars="100" w:firstLine="210"/>
                      <w:rPr>
                        <w:szCs w:val="21"/>
                      </w:rPr>
                    </w:pPr>
                    <w:r>
                      <w:rPr>
                        <w:rFonts w:hint="eastAsia"/>
                        <w:szCs w:val="21"/>
                      </w:rPr>
                      <w:t>长期应付款</w:t>
                    </w:r>
                  </w:p>
                </w:tc>
                <w:sdt>
                  <w:sdtPr>
                    <w:rPr>
                      <w:szCs w:val="21"/>
                    </w:rPr>
                    <w:alias w:val="长期应付款"/>
                    <w:tag w:val="_GBC_c67b17897f2d46bbbc57f3cd1c8a0aa3"/>
                    <w:id w:val="-1955862094"/>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6167C5" w:rsidRDefault="005D4E43">
                        <w:pPr>
                          <w:jc w:val="right"/>
                          <w:rPr>
                            <w:color w:val="008000"/>
                            <w:szCs w:val="21"/>
                          </w:rPr>
                        </w:pPr>
                        <w:r>
                          <w:rPr>
                            <w:szCs w:val="21"/>
                          </w:rPr>
                          <w:t>5,800,626.06</w:t>
                        </w:r>
                      </w:p>
                    </w:tc>
                  </w:sdtContent>
                </w:sdt>
                <w:sdt>
                  <w:sdtPr>
                    <w:rPr>
                      <w:szCs w:val="21"/>
                    </w:rPr>
                    <w:alias w:val="长期应付款"/>
                    <w:tag w:val="_GBC_759ab7ac08c94c258920c8dfad4d82b0"/>
                    <w:id w:val="-1124767308"/>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6167C5" w:rsidRDefault="005D4E43">
                        <w:pPr>
                          <w:jc w:val="right"/>
                          <w:rPr>
                            <w:color w:val="008000"/>
                            <w:szCs w:val="21"/>
                          </w:rPr>
                        </w:pPr>
                        <w:r>
                          <w:rPr>
                            <w:szCs w:val="21"/>
                          </w:rPr>
                          <w:t>5,800,626.06</w:t>
                        </w:r>
                      </w:p>
                    </w:tc>
                  </w:sdtContent>
                </w:sdt>
              </w:tr>
              <w:tr w:rsidR="006167C5" w:rsidTr="00E202D5">
                <w:tc>
                  <w:tcPr>
                    <w:tcW w:w="2198" w:type="pct"/>
                    <w:tcBorders>
                      <w:top w:val="outset" w:sz="6" w:space="0" w:color="auto"/>
                      <w:left w:val="outset" w:sz="6" w:space="0" w:color="auto"/>
                      <w:bottom w:val="outset" w:sz="6" w:space="0" w:color="auto"/>
                      <w:right w:val="outset" w:sz="6" w:space="0" w:color="auto"/>
                    </w:tcBorders>
                    <w:vAlign w:val="center"/>
                  </w:tcPr>
                  <w:p w:rsidR="006167C5" w:rsidRDefault="00145B50">
                    <w:pPr>
                      <w:ind w:firstLineChars="100" w:firstLine="210"/>
                      <w:rPr>
                        <w:szCs w:val="21"/>
                      </w:rPr>
                    </w:pPr>
                    <w:r>
                      <w:rPr>
                        <w:rFonts w:hint="eastAsia"/>
                        <w:szCs w:val="21"/>
                      </w:rPr>
                      <w:t>长期应付职工薪酬</w:t>
                    </w:r>
                  </w:p>
                </w:tc>
                <w:sdt>
                  <w:sdtPr>
                    <w:rPr>
                      <w:szCs w:val="21"/>
                    </w:rPr>
                    <w:alias w:val="长期应付职工薪酬"/>
                    <w:tag w:val="_GBC_a37db57805d341309e660063f0aa01be"/>
                    <w:id w:val="1087958783"/>
                    <w:lock w:val="sdtLocked"/>
                    <w:showingPlcHdr/>
                  </w:sdtPr>
                  <w:sdtEndPr/>
                  <w:sdtContent>
                    <w:tc>
                      <w:tcPr>
                        <w:tcW w:w="1401" w:type="pct"/>
                        <w:tcBorders>
                          <w:top w:val="outset" w:sz="6" w:space="0" w:color="auto"/>
                          <w:left w:val="outset" w:sz="6" w:space="0" w:color="auto"/>
                          <w:bottom w:val="outset" w:sz="6" w:space="0" w:color="auto"/>
                          <w:right w:val="outset" w:sz="6" w:space="0" w:color="auto"/>
                        </w:tcBorders>
                      </w:tcPr>
                      <w:p w:rsidR="006167C5" w:rsidRDefault="00145B50">
                        <w:pPr>
                          <w:jc w:val="right"/>
                          <w:rPr>
                            <w:szCs w:val="21"/>
                          </w:rPr>
                        </w:pPr>
                        <w:r>
                          <w:rPr>
                            <w:rFonts w:hint="eastAsia"/>
                            <w:color w:val="333399"/>
                            <w:szCs w:val="21"/>
                          </w:rPr>
                          <w:t xml:space="preserve">　</w:t>
                        </w:r>
                      </w:p>
                    </w:tc>
                  </w:sdtContent>
                </w:sdt>
                <w:sdt>
                  <w:sdtPr>
                    <w:rPr>
                      <w:szCs w:val="21"/>
                    </w:rPr>
                    <w:alias w:val="长期应付职工薪酬"/>
                    <w:tag w:val="_GBC_28f9cf37e09b41a5a52a920f0030f396"/>
                    <w:id w:val="1428075260"/>
                    <w:lock w:val="sdtLocked"/>
                    <w:showingPlcHdr/>
                  </w:sdtPr>
                  <w:sdtEndPr/>
                  <w:sdtContent>
                    <w:tc>
                      <w:tcPr>
                        <w:tcW w:w="1401" w:type="pct"/>
                        <w:tcBorders>
                          <w:top w:val="outset" w:sz="6" w:space="0" w:color="auto"/>
                          <w:left w:val="outset" w:sz="6" w:space="0" w:color="auto"/>
                          <w:bottom w:val="outset" w:sz="6" w:space="0" w:color="auto"/>
                          <w:right w:val="outset" w:sz="6" w:space="0" w:color="auto"/>
                        </w:tcBorders>
                      </w:tcPr>
                      <w:p w:rsidR="006167C5" w:rsidRDefault="00145B50">
                        <w:pPr>
                          <w:jc w:val="right"/>
                          <w:rPr>
                            <w:szCs w:val="21"/>
                          </w:rPr>
                        </w:pPr>
                        <w:r>
                          <w:rPr>
                            <w:rFonts w:hint="eastAsia"/>
                            <w:color w:val="333399"/>
                            <w:szCs w:val="21"/>
                          </w:rPr>
                          <w:t xml:space="preserve">　</w:t>
                        </w:r>
                      </w:p>
                    </w:tc>
                  </w:sdtContent>
                </w:sdt>
              </w:tr>
              <w:tr w:rsidR="006167C5" w:rsidTr="00E202D5">
                <w:tc>
                  <w:tcPr>
                    <w:tcW w:w="2198" w:type="pct"/>
                    <w:tcBorders>
                      <w:top w:val="outset" w:sz="6" w:space="0" w:color="auto"/>
                      <w:left w:val="outset" w:sz="6" w:space="0" w:color="auto"/>
                      <w:bottom w:val="outset" w:sz="6" w:space="0" w:color="auto"/>
                      <w:right w:val="outset" w:sz="6" w:space="0" w:color="auto"/>
                    </w:tcBorders>
                    <w:vAlign w:val="center"/>
                  </w:tcPr>
                  <w:p w:rsidR="006167C5" w:rsidRDefault="00145B50">
                    <w:pPr>
                      <w:ind w:firstLineChars="100" w:firstLine="210"/>
                      <w:rPr>
                        <w:szCs w:val="21"/>
                      </w:rPr>
                    </w:pPr>
                    <w:r>
                      <w:rPr>
                        <w:rFonts w:hint="eastAsia"/>
                        <w:szCs w:val="21"/>
                      </w:rPr>
                      <w:t>专项应付款</w:t>
                    </w:r>
                  </w:p>
                </w:tc>
                <w:sdt>
                  <w:sdtPr>
                    <w:rPr>
                      <w:szCs w:val="21"/>
                    </w:rPr>
                    <w:alias w:val="专项应付款"/>
                    <w:tag w:val="_GBC_b68b6d050ff64482ae3c24e629e9d7dd"/>
                    <w:id w:val="1664659206"/>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6167C5" w:rsidRDefault="005D4E43">
                        <w:pPr>
                          <w:jc w:val="right"/>
                          <w:rPr>
                            <w:color w:val="008000"/>
                            <w:szCs w:val="21"/>
                          </w:rPr>
                        </w:pPr>
                        <w:r>
                          <w:rPr>
                            <w:szCs w:val="21"/>
                          </w:rPr>
                          <w:t>81,067,676.50</w:t>
                        </w:r>
                      </w:p>
                    </w:tc>
                  </w:sdtContent>
                </w:sdt>
                <w:sdt>
                  <w:sdtPr>
                    <w:rPr>
                      <w:szCs w:val="21"/>
                    </w:rPr>
                    <w:alias w:val="专项应付款"/>
                    <w:tag w:val="_GBC_87f3e5db68654935a8dfeb466ab9f3c8"/>
                    <w:id w:val="-904592861"/>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6167C5" w:rsidRDefault="005D4E43">
                        <w:pPr>
                          <w:jc w:val="right"/>
                          <w:rPr>
                            <w:color w:val="008000"/>
                            <w:szCs w:val="21"/>
                          </w:rPr>
                        </w:pPr>
                        <w:r>
                          <w:rPr>
                            <w:szCs w:val="21"/>
                          </w:rPr>
                          <w:t>77,187,676.50</w:t>
                        </w:r>
                      </w:p>
                    </w:tc>
                  </w:sdtContent>
                </w:sdt>
              </w:tr>
              <w:tr w:rsidR="006167C5" w:rsidTr="00E202D5">
                <w:tc>
                  <w:tcPr>
                    <w:tcW w:w="2198" w:type="pct"/>
                    <w:tcBorders>
                      <w:top w:val="outset" w:sz="6" w:space="0" w:color="auto"/>
                      <w:left w:val="outset" w:sz="6" w:space="0" w:color="auto"/>
                      <w:bottom w:val="outset" w:sz="6" w:space="0" w:color="auto"/>
                      <w:right w:val="outset" w:sz="6" w:space="0" w:color="auto"/>
                    </w:tcBorders>
                    <w:vAlign w:val="center"/>
                  </w:tcPr>
                  <w:p w:rsidR="006167C5" w:rsidRDefault="00145B50">
                    <w:pPr>
                      <w:ind w:firstLineChars="100" w:firstLine="210"/>
                      <w:rPr>
                        <w:szCs w:val="21"/>
                      </w:rPr>
                    </w:pPr>
                    <w:r>
                      <w:rPr>
                        <w:rFonts w:hint="eastAsia"/>
                        <w:szCs w:val="21"/>
                      </w:rPr>
                      <w:t>预计负债</w:t>
                    </w:r>
                  </w:p>
                </w:tc>
                <w:sdt>
                  <w:sdtPr>
                    <w:rPr>
                      <w:szCs w:val="21"/>
                    </w:rPr>
                    <w:alias w:val="预计负债"/>
                    <w:tag w:val="_GBC_3c6813e3f0ce4a91b52fb30c020ea8d9"/>
                    <w:id w:val="-339234620"/>
                    <w:lock w:val="sdtLocked"/>
                    <w:showingPlcHdr/>
                  </w:sdtPr>
                  <w:sdtEndPr/>
                  <w:sdtContent>
                    <w:tc>
                      <w:tcPr>
                        <w:tcW w:w="1401" w:type="pct"/>
                        <w:tcBorders>
                          <w:top w:val="outset" w:sz="6" w:space="0" w:color="auto"/>
                          <w:left w:val="outset" w:sz="6" w:space="0" w:color="auto"/>
                          <w:bottom w:val="outset" w:sz="6" w:space="0" w:color="auto"/>
                          <w:right w:val="outset" w:sz="6" w:space="0" w:color="auto"/>
                        </w:tcBorders>
                      </w:tcPr>
                      <w:p w:rsidR="006167C5" w:rsidRDefault="00145B50">
                        <w:pPr>
                          <w:jc w:val="right"/>
                          <w:rPr>
                            <w:color w:val="008000"/>
                            <w:szCs w:val="21"/>
                          </w:rPr>
                        </w:pPr>
                        <w:r>
                          <w:rPr>
                            <w:rFonts w:hint="eastAsia"/>
                            <w:color w:val="333399"/>
                            <w:szCs w:val="21"/>
                          </w:rPr>
                          <w:t xml:space="preserve">　</w:t>
                        </w:r>
                      </w:p>
                    </w:tc>
                  </w:sdtContent>
                </w:sdt>
                <w:sdt>
                  <w:sdtPr>
                    <w:rPr>
                      <w:szCs w:val="21"/>
                    </w:rPr>
                    <w:alias w:val="预计负债"/>
                    <w:tag w:val="_GBC_646a63c8740e4827a84ad49d7673bb6d"/>
                    <w:id w:val="-1141270540"/>
                    <w:lock w:val="sdtLocked"/>
                    <w:showingPlcHdr/>
                  </w:sdtPr>
                  <w:sdtEndPr/>
                  <w:sdtContent>
                    <w:tc>
                      <w:tcPr>
                        <w:tcW w:w="1401" w:type="pct"/>
                        <w:tcBorders>
                          <w:top w:val="outset" w:sz="6" w:space="0" w:color="auto"/>
                          <w:left w:val="outset" w:sz="6" w:space="0" w:color="auto"/>
                          <w:bottom w:val="outset" w:sz="6" w:space="0" w:color="auto"/>
                          <w:right w:val="outset" w:sz="6" w:space="0" w:color="auto"/>
                        </w:tcBorders>
                      </w:tcPr>
                      <w:p w:rsidR="006167C5" w:rsidRDefault="00145B50">
                        <w:pPr>
                          <w:jc w:val="right"/>
                          <w:rPr>
                            <w:color w:val="008000"/>
                            <w:szCs w:val="21"/>
                          </w:rPr>
                        </w:pPr>
                        <w:r>
                          <w:rPr>
                            <w:rFonts w:hint="eastAsia"/>
                            <w:color w:val="333399"/>
                            <w:szCs w:val="21"/>
                          </w:rPr>
                          <w:t xml:space="preserve">　</w:t>
                        </w:r>
                      </w:p>
                    </w:tc>
                  </w:sdtContent>
                </w:sdt>
              </w:tr>
              <w:tr w:rsidR="006167C5" w:rsidTr="00E202D5">
                <w:tc>
                  <w:tcPr>
                    <w:tcW w:w="2198" w:type="pct"/>
                    <w:tcBorders>
                      <w:top w:val="outset" w:sz="6" w:space="0" w:color="auto"/>
                      <w:left w:val="outset" w:sz="6" w:space="0" w:color="auto"/>
                      <w:bottom w:val="outset" w:sz="6" w:space="0" w:color="auto"/>
                      <w:right w:val="outset" w:sz="6" w:space="0" w:color="auto"/>
                    </w:tcBorders>
                    <w:vAlign w:val="center"/>
                  </w:tcPr>
                  <w:p w:rsidR="006167C5" w:rsidRDefault="00145B50">
                    <w:pPr>
                      <w:ind w:firstLineChars="100" w:firstLine="210"/>
                      <w:rPr>
                        <w:szCs w:val="21"/>
                      </w:rPr>
                    </w:pPr>
                    <w:r>
                      <w:rPr>
                        <w:rFonts w:hint="eastAsia"/>
                        <w:szCs w:val="21"/>
                      </w:rPr>
                      <w:t>递延收益</w:t>
                    </w:r>
                  </w:p>
                </w:tc>
                <w:sdt>
                  <w:sdtPr>
                    <w:rPr>
                      <w:szCs w:val="21"/>
                    </w:rPr>
                    <w:alias w:val="递延收益"/>
                    <w:tag w:val="_GBC_4340bad6c86b41c3a2f949e48b6c1fd3"/>
                    <w:id w:val="-1340307196"/>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6167C5" w:rsidRDefault="00BC752E">
                        <w:pPr>
                          <w:jc w:val="right"/>
                          <w:rPr>
                            <w:szCs w:val="21"/>
                          </w:rPr>
                        </w:pPr>
                        <w:r>
                          <w:rPr>
                            <w:szCs w:val="21"/>
                          </w:rPr>
                          <w:t>566,791,304.88</w:t>
                        </w:r>
                      </w:p>
                    </w:tc>
                  </w:sdtContent>
                </w:sdt>
                <w:sdt>
                  <w:sdtPr>
                    <w:rPr>
                      <w:szCs w:val="21"/>
                    </w:rPr>
                    <w:alias w:val="递延收益"/>
                    <w:tag w:val="_GBC_b47465ae23a74afcbace5d762cd8c393"/>
                    <w:id w:val="-953469685"/>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6167C5" w:rsidRDefault="00BC752E">
                        <w:pPr>
                          <w:jc w:val="right"/>
                          <w:rPr>
                            <w:szCs w:val="21"/>
                          </w:rPr>
                        </w:pPr>
                        <w:r>
                          <w:rPr>
                            <w:szCs w:val="21"/>
                          </w:rPr>
                          <w:t>523,027,257.07</w:t>
                        </w:r>
                      </w:p>
                    </w:tc>
                  </w:sdtContent>
                </w:sdt>
              </w:tr>
              <w:tr w:rsidR="006167C5" w:rsidTr="00E202D5">
                <w:tc>
                  <w:tcPr>
                    <w:tcW w:w="2198" w:type="pct"/>
                    <w:tcBorders>
                      <w:top w:val="outset" w:sz="6" w:space="0" w:color="auto"/>
                      <w:left w:val="outset" w:sz="6" w:space="0" w:color="auto"/>
                      <w:bottom w:val="outset" w:sz="6" w:space="0" w:color="auto"/>
                      <w:right w:val="outset" w:sz="6" w:space="0" w:color="auto"/>
                    </w:tcBorders>
                    <w:vAlign w:val="center"/>
                  </w:tcPr>
                  <w:p w:rsidR="006167C5" w:rsidRDefault="00145B50">
                    <w:pPr>
                      <w:ind w:firstLineChars="100" w:firstLine="210"/>
                      <w:rPr>
                        <w:szCs w:val="21"/>
                      </w:rPr>
                    </w:pPr>
                    <w:r>
                      <w:rPr>
                        <w:rFonts w:hint="eastAsia"/>
                        <w:szCs w:val="21"/>
                      </w:rPr>
                      <w:t>递延所得税负债</w:t>
                    </w:r>
                  </w:p>
                </w:tc>
                <w:sdt>
                  <w:sdtPr>
                    <w:rPr>
                      <w:szCs w:val="21"/>
                    </w:rPr>
                    <w:alias w:val="递延税款贷项合计"/>
                    <w:tag w:val="_GBC_3c7fa68487264b51991650d5a7d5899f"/>
                    <w:id w:val="934095676"/>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6167C5" w:rsidRDefault="00BC752E">
                        <w:pPr>
                          <w:jc w:val="right"/>
                          <w:rPr>
                            <w:color w:val="008000"/>
                            <w:szCs w:val="21"/>
                          </w:rPr>
                        </w:pPr>
                        <w:r>
                          <w:rPr>
                            <w:szCs w:val="21"/>
                          </w:rPr>
                          <w:t>1,810,230.47</w:t>
                        </w:r>
                      </w:p>
                    </w:tc>
                  </w:sdtContent>
                </w:sdt>
                <w:sdt>
                  <w:sdtPr>
                    <w:rPr>
                      <w:szCs w:val="21"/>
                    </w:rPr>
                    <w:alias w:val="递延税款贷项合计"/>
                    <w:tag w:val="_GBC_34c244a8f6794ff1b6441dbb70cd0974"/>
                    <w:id w:val="-140111083"/>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6167C5" w:rsidRDefault="00BC752E">
                        <w:pPr>
                          <w:jc w:val="right"/>
                          <w:rPr>
                            <w:color w:val="008000"/>
                            <w:szCs w:val="21"/>
                          </w:rPr>
                        </w:pPr>
                        <w:r>
                          <w:rPr>
                            <w:szCs w:val="21"/>
                          </w:rPr>
                          <w:t>2,192,309.57</w:t>
                        </w:r>
                      </w:p>
                    </w:tc>
                  </w:sdtContent>
                </w:sdt>
              </w:tr>
              <w:tr w:rsidR="006167C5" w:rsidTr="00E202D5">
                <w:tc>
                  <w:tcPr>
                    <w:tcW w:w="2198" w:type="pct"/>
                    <w:tcBorders>
                      <w:top w:val="outset" w:sz="6" w:space="0" w:color="auto"/>
                      <w:left w:val="outset" w:sz="6" w:space="0" w:color="auto"/>
                      <w:bottom w:val="outset" w:sz="6" w:space="0" w:color="auto"/>
                      <w:right w:val="outset" w:sz="6" w:space="0" w:color="auto"/>
                    </w:tcBorders>
                    <w:vAlign w:val="center"/>
                  </w:tcPr>
                  <w:p w:rsidR="006167C5" w:rsidRDefault="00145B50">
                    <w:pPr>
                      <w:ind w:firstLineChars="100" w:firstLine="210"/>
                      <w:rPr>
                        <w:szCs w:val="21"/>
                      </w:rPr>
                    </w:pPr>
                    <w:r>
                      <w:rPr>
                        <w:rFonts w:hint="eastAsia"/>
                        <w:szCs w:val="21"/>
                      </w:rPr>
                      <w:t>其他非流动负债</w:t>
                    </w:r>
                  </w:p>
                </w:tc>
                <w:sdt>
                  <w:sdtPr>
                    <w:rPr>
                      <w:szCs w:val="21"/>
                    </w:rPr>
                    <w:alias w:val="其他长期负债"/>
                    <w:tag w:val="_GBC_21f9111e565843d6b7c5f8b54f0b2fea"/>
                    <w:id w:val="1394463994"/>
                    <w:lock w:val="sdtLocked"/>
                    <w:showingPlcHdr/>
                  </w:sdtPr>
                  <w:sdtEndPr/>
                  <w:sdtContent>
                    <w:tc>
                      <w:tcPr>
                        <w:tcW w:w="1401" w:type="pct"/>
                        <w:tcBorders>
                          <w:top w:val="outset" w:sz="6" w:space="0" w:color="auto"/>
                          <w:left w:val="outset" w:sz="6" w:space="0" w:color="auto"/>
                          <w:bottom w:val="outset" w:sz="6" w:space="0" w:color="auto"/>
                          <w:right w:val="outset" w:sz="6" w:space="0" w:color="auto"/>
                        </w:tcBorders>
                      </w:tcPr>
                      <w:p w:rsidR="006167C5" w:rsidRDefault="00BC752E">
                        <w:pPr>
                          <w:jc w:val="right"/>
                          <w:rPr>
                            <w:color w:val="008000"/>
                            <w:szCs w:val="21"/>
                          </w:rPr>
                        </w:pPr>
                        <w:r>
                          <w:rPr>
                            <w:szCs w:val="21"/>
                          </w:rPr>
                          <w:t xml:space="preserve">     </w:t>
                        </w:r>
                      </w:p>
                    </w:tc>
                  </w:sdtContent>
                </w:sdt>
                <w:sdt>
                  <w:sdtPr>
                    <w:rPr>
                      <w:szCs w:val="21"/>
                    </w:rPr>
                    <w:alias w:val="其他长期负债"/>
                    <w:tag w:val="_GBC_401c84444e5f46e69a5ba31263aabb5b"/>
                    <w:id w:val="-751345903"/>
                    <w:lock w:val="sdtLocked"/>
                    <w:showingPlcHdr/>
                  </w:sdtPr>
                  <w:sdtEndPr/>
                  <w:sdtContent>
                    <w:tc>
                      <w:tcPr>
                        <w:tcW w:w="1401" w:type="pct"/>
                        <w:tcBorders>
                          <w:top w:val="outset" w:sz="6" w:space="0" w:color="auto"/>
                          <w:left w:val="outset" w:sz="6" w:space="0" w:color="auto"/>
                          <w:bottom w:val="outset" w:sz="6" w:space="0" w:color="auto"/>
                          <w:right w:val="outset" w:sz="6" w:space="0" w:color="auto"/>
                        </w:tcBorders>
                      </w:tcPr>
                      <w:p w:rsidR="006167C5" w:rsidRDefault="00BC752E">
                        <w:pPr>
                          <w:jc w:val="right"/>
                          <w:rPr>
                            <w:color w:val="008000"/>
                            <w:szCs w:val="21"/>
                          </w:rPr>
                        </w:pPr>
                        <w:r>
                          <w:rPr>
                            <w:szCs w:val="21"/>
                          </w:rPr>
                          <w:t xml:space="preserve">     </w:t>
                        </w:r>
                      </w:p>
                    </w:tc>
                  </w:sdtContent>
                </w:sdt>
              </w:tr>
              <w:tr w:rsidR="006167C5" w:rsidTr="00E202D5">
                <w:tc>
                  <w:tcPr>
                    <w:tcW w:w="2198" w:type="pct"/>
                    <w:tcBorders>
                      <w:top w:val="outset" w:sz="6" w:space="0" w:color="auto"/>
                      <w:left w:val="outset" w:sz="6" w:space="0" w:color="auto"/>
                      <w:bottom w:val="outset" w:sz="6" w:space="0" w:color="auto"/>
                      <w:right w:val="outset" w:sz="6" w:space="0" w:color="auto"/>
                    </w:tcBorders>
                    <w:vAlign w:val="center"/>
                  </w:tcPr>
                  <w:p w:rsidR="006167C5" w:rsidRDefault="00145B50">
                    <w:pPr>
                      <w:ind w:firstLineChars="200" w:firstLine="420"/>
                      <w:rPr>
                        <w:szCs w:val="21"/>
                      </w:rPr>
                    </w:pPr>
                    <w:r>
                      <w:rPr>
                        <w:rFonts w:hint="eastAsia"/>
                        <w:szCs w:val="21"/>
                      </w:rPr>
                      <w:t>非流动负债合计</w:t>
                    </w:r>
                  </w:p>
                </w:tc>
                <w:sdt>
                  <w:sdtPr>
                    <w:rPr>
                      <w:szCs w:val="21"/>
                    </w:rPr>
                    <w:alias w:val="长期负债合计"/>
                    <w:tag w:val="_GBC_689e79d0499144548c4a4355e38f74b4"/>
                    <w:id w:val="-472144406"/>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6167C5" w:rsidRDefault="00BC752E">
                        <w:pPr>
                          <w:jc w:val="right"/>
                          <w:rPr>
                            <w:color w:val="008000"/>
                            <w:szCs w:val="21"/>
                          </w:rPr>
                        </w:pPr>
                        <w:r>
                          <w:rPr>
                            <w:szCs w:val="21"/>
                          </w:rPr>
                          <w:t>3,672,327,794.36</w:t>
                        </w:r>
                      </w:p>
                    </w:tc>
                  </w:sdtContent>
                </w:sdt>
                <w:sdt>
                  <w:sdtPr>
                    <w:rPr>
                      <w:szCs w:val="21"/>
                    </w:rPr>
                    <w:alias w:val="长期负债合计"/>
                    <w:tag w:val="_GBC_9a9b66db137d48ce8fb8b03df46ca65b"/>
                    <w:id w:val="1937942857"/>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6167C5" w:rsidRDefault="00BC752E">
                        <w:pPr>
                          <w:jc w:val="right"/>
                          <w:rPr>
                            <w:color w:val="008000"/>
                            <w:szCs w:val="21"/>
                          </w:rPr>
                        </w:pPr>
                        <w:r>
                          <w:rPr>
                            <w:szCs w:val="21"/>
                          </w:rPr>
                          <w:t>3,487,532,534.80</w:t>
                        </w:r>
                      </w:p>
                    </w:tc>
                  </w:sdtContent>
                </w:sdt>
              </w:tr>
              <w:tr w:rsidR="006167C5" w:rsidTr="00E202D5">
                <w:tc>
                  <w:tcPr>
                    <w:tcW w:w="2198" w:type="pct"/>
                    <w:tcBorders>
                      <w:top w:val="outset" w:sz="6" w:space="0" w:color="auto"/>
                      <w:left w:val="outset" w:sz="6" w:space="0" w:color="auto"/>
                      <w:bottom w:val="outset" w:sz="6" w:space="0" w:color="auto"/>
                      <w:right w:val="outset" w:sz="6" w:space="0" w:color="auto"/>
                    </w:tcBorders>
                    <w:vAlign w:val="center"/>
                  </w:tcPr>
                  <w:p w:rsidR="006167C5" w:rsidRDefault="00145B50">
                    <w:pPr>
                      <w:ind w:firstLineChars="300" w:firstLine="630"/>
                      <w:rPr>
                        <w:szCs w:val="21"/>
                      </w:rPr>
                    </w:pPr>
                    <w:r>
                      <w:rPr>
                        <w:rFonts w:hint="eastAsia"/>
                        <w:szCs w:val="21"/>
                      </w:rPr>
                      <w:t>负债合计</w:t>
                    </w:r>
                  </w:p>
                </w:tc>
                <w:sdt>
                  <w:sdtPr>
                    <w:rPr>
                      <w:szCs w:val="21"/>
                    </w:rPr>
                    <w:alias w:val="负债合计"/>
                    <w:tag w:val="_GBC_1b2916a4e2a646e686757acde0a5ec20"/>
                    <w:id w:val="1266808883"/>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6167C5" w:rsidRDefault="00BC752E">
                        <w:pPr>
                          <w:jc w:val="right"/>
                          <w:rPr>
                            <w:color w:val="008000"/>
                            <w:szCs w:val="21"/>
                          </w:rPr>
                        </w:pPr>
                        <w:r>
                          <w:rPr>
                            <w:szCs w:val="21"/>
                          </w:rPr>
                          <w:t>6,376,788,334.66</w:t>
                        </w:r>
                      </w:p>
                    </w:tc>
                  </w:sdtContent>
                </w:sdt>
                <w:sdt>
                  <w:sdtPr>
                    <w:rPr>
                      <w:szCs w:val="21"/>
                    </w:rPr>
                    <w:alias w:val="负债合计"/>
                    <w:tag w:val="_GBC_3acbe63703d74f1082cfce6b940a4f17"/>
                    <w:id w:val="607090273"/>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6167C5" w:rsidRDefault="00BC752E">
                        <w:pPr>
                          <w:jc w:val="right"/>
                          <w:rPr>
                            <w:color w:val="008000"/>
                            <w:szCs w:val="21"/>
                          </w:rPr>
                        </w:pPr>
                        <w:r>
                          <w:rPr>
                            <w:szCs w:val="21"/>
                          </w:rPr>
                          <w:t>5,983,594,026.10</w:t>
                        </w:r>
                      </w:p>
                    </w:tc>
                  </w:sdtContent>
                </w:sdt>
              </w:tr>
              <w:tr w:rsidR="006167C5" w:rsidTr="00E202D5">
                <w:tc>
                  <w:tcPr>
                    <w:tcW w:w="2198" w:type="pct"/>
                    <w:tcBorders>
                      <w:top w:val="outset" w:sz="6" w:space="0" w:color="auto"/>
                      <w:left w:val="outset" w:sz="6" w:space="0" w:color="auto"/>
                      <w:bottom w:val="outset" w:sz="6" w:space="0" w:color="auto"/>
                      <w:right w:val="outset" w:sz="6" w:space="0" w:color="auto"/>
                    </w:tcBorders>
                    <w:vAlign w:val="center"/>
                  </w:tcPr>
                  <w:p w:rsidR="006167C5" w:rsidRDefault="00145B50">
                    <w:pPr>
                      <w:rPr>
                        <w:szCs w:val="21"/>
                      </w:rPr>
                    </w:pPr>
                    <w:r>
                      <w:rPr>
                        <w:rFonts w:hint="eastAsia"/>
                        <w:b/>
                        <w:bCs/>
                        <w:szCs w:val="21"/>
                      </w:rPr>
                      <w:t>所有者权益</w:t>
                    </w:r>
                  </w:p>
                </w:tc>
                <w:tc>
                  <w:tcPr>
                    <w:tcW w:w="2802" w:type="pct"/>
                    <w:gridSpan w:val="2"/>
                    <w:tcBorders>
                      <w:top w:val="outset" w:sz="6" w:space="0" w:color="auto"/>
                      <w:left w:val="outset" w:sz="6" w:space="0" w:color="auto"/>
                      <w:bottom w:val="outset" w:sz="6" w:space="0" w:color="auto"/>
                      <w:right w:val="outset" w:sz="6" w:space="0" w:color="auto"/>
                    </w:tcBorders>
                  </w:tcPr>
                  <w:p w:rsidR="006167C5" w:rsidRDefault="006167C5">
                    <w:pPr>
                      <w:rPr>
                        <w:color w:val="008000"/>
                        <w:szCs w:val="21"/>
                      </w:rPr>
                    </w:pPr>
                  </w:p>
                </w:tc>
              </w:tr>
              <w:tr w:rsidR="006167C5" w:rsidTr="00E202D5">
                <w:tc>
                  <w:tcPr>
                    <w:tcW w:w="2198" w:type="pct"/>
                    <w:tcBorders>
                      <w:top w:val="outset" w:sz="6" w:space="0" w:color="auto"/>
                      <w:left w:val="outset" w:sz="6" w:space="0" w:color="auto"/>
                      <w:bottom w:val="outset" w:sz="6" w:space="0" w:color="auto"/>
                      <w:right w:val="outset" w:sz="6" w:space="0" w:color="auto"/>
                    </w:tcBorders>
                    <w:vAlign w:val="center"/>
                  </w:tcPr>
                  <w:p w:rsidR="006167C5" w:rsidRDefault="00145B50">
                    <w:pPr>
                      <w:ind w:firstLineChars="100" w:firstLine="210"/>
                      <w:rPr>
                        <w:szCs w:val="21"/>
                      </w:rPr>
                    </w:pPr>
                    <w:r>
                      <w:rPr>
                        <w:rFonts w:hint="eastAsia"/>
                        <w:szCs w:val="21"/>
                      </w:rPr>
                      <w:t>股本</w:t>
                    </w:r>
                  </w:p>
                </w:tc>
                <w:sdt>
                  <w:sdtPr>
                    <w:rPr>
                      <w:szCs w:val="21"/>
                    </w:rPr>
                    <w:alias w:val="股本"/>
                    <w:tag w:val="_GBC_606786c2056e4811ad6d41a6776e082c"/>
                    <w:id w:val="844523503"/>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6167C5" w:rsidRDefault="00D77121">
                        <w:pPr>
                          <w:jc w:val="right"/>
                          <w:rPr>
                            <w:color w:val="008000"/>
                            <w:szCs w:val="21"/>
                          </w:rPr>
                        </w:pPr>
                        <w:r>
                          <w:rPr>
                            <w:szCs w:val="21"/>
                          </w:rPr>
                          <w:t>4,800,000,000.00</w:t>
                        </w:r>
                      </w:p>
                    </w:tc>
                  </w:sdtContent>
                </w:sdt>
                <w:sdt>
                  <w:sdtPr>
                    <w:rPr>
                      <w:szCs w:val="21"/>
                    </w:rPr>
                    <w:alias w:val="股本"/>
                    <w:tag w:val="_GBC_0c34d0d291874b80aaf37b6680b0743e"/>
                    <w:id w:val="-1633549757"/>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6167C5" w:rsidRDefault="00D77121">
                        <w:pPr>
                          <w:jc w:val="right"/>
                          <w:rPr>
                            <w:color w:val="008000"/>
                            <w:szCs w:val="21"/>
                          </w:rPr>
                        </w:pPr>
                        <w:r>
                          <w:rPr>
                            <w:szCs w:val="21"/>
                          </w:rPr>
                          <w:t>4,800,000,000.00</w:t>
                        </w:r>
                      </w:p>
                    </w:tc>
                  </w:sdtContent>
                </w:sdt>
              </w:tr>
              <w:tr w:rsidR="006167C5" w:rsidTr="00E202D5">
                <w:tc>
                  <w:tcPr>
                    <w:tcW w:w="2198" w:type="pct"/>
                    <w:tcBorders>
                      <w:top w:val="outset" w:sz="6" w:space="0" w:color="auto"/>
                      <w:left w:val="outset" w:sz="6" w:space="0" w:color="auto"/>
                      <w:bottom w:val="outset" w:sz="6" w:space="0" w:color="auto"/>
                      <w:right w:val="outset" w:sz="6" w:space="0" w:color="auto"/>
                    </w:tcBorders>
                    <w:vAlign w:val="center"/>
                  </w:tcPr>
                  <w:p w:rsidR="006167C5" w:rsidRDefault="00145B50">
                    <w:pPr>
                      <w:ind w:firstLineChars="100" w:firstLine="210"/>
                      <w:rPr>
                        <w:szCs w:val="21"/>
                      </w:rPr>
                    </w:pPr>
                    <w:r>
                      <w:rPr>
                        <w:rFonts w:hint="eastAsia"/>
                        <w:szCs w:val="21"/>
                      </w:rPr>
                      <w:t>其他权益工具</w:t>
                    </w:r>
                  </w:p>
                </w:tc>
                <w:sdt>
                  <w:sdtPr>
                    <w:rPr>
                      <w:szCs w:val="21"/>
                    </w:rPr>
                    <w:alias w:val="其他权益工具"/>
                    <w:tag w:val="_GBC_cf469942803349ebaf14287d292ceec5"/>
                    <w:id w:val="1211296742"/>
                    <w:lock w:val="sdtLocked"/>
                    <w:showingPlcHdr/>
                  </w:sdtPr>
                  <w:sdtEndPr/>
                  <w:sdtContent>
                    <w:tc>
                      <w:tcPr>
                        <w:tcW w:w="1401" w:type="pct"/>
                        <w:tcBorders>
                          <w:top w:val="outset" w:sz="6" w:space="0" w:color="auto"/>
                          <w:left w:val="outset" w:sz="6" w:space="0" w:color="auto"/>
                          <w:bottom w:val="outset" w:sz="6" w:space="0" w:color="auto"/>
                          <w:right w:val="outset" w:sz="6" w:space="0" w:color="auto"/>
                        </w:tcBorders>
                      </w:tcPr>
                      <w:p w:rsidR="006167C5" w:rsidRDefault="00145B50">
                        <w:pPr>
                          <w:jc w:val="right"/>
                          <w:rPr>
                            <w:szCs w:val="21"/>
                          </w:rPr>
                        </w:pPr>
                        <w:r>
                          <w:rPr>
                            <w:rFonts w:hint="eastAsia"/>
                            <w:color w:val="333399"/>
                            <w:szCs w:val="21"/>
                          </w:rPr>
                          <w:t xml:space="preserve">　</w:t>
                        </w:r>
                      </w:p>
                    </w:tc>
                  </w:sdtContent>
                </w:sdt>
                <w:sdt>
                  <w:sdtPr>
                    <w:rPr>
                      <w:szCs w:val="21"/>
                    </w:rPr>
                    <w:alias w:val="其他权益工具"/>
                    <w:tag w:val="_GBC_f7cb6887b19446379d17f3f63a789936"/>
                    <w:id w:val="1321623805"/>
                    <w:lock w:val="sdtLocked"/>
                    <w:showingPlcHdr/>
                  </w:sdtPr>
                  <w:sdtEndPr/>
                  <w:sdtContent>
                    <w:tc>
                      <w:tcPr>
                        <w:tcW w:w="1401" w:type="pct"/>
                        <w:tcBorders>
                          <w:top w:val="outset" w:sz="6" w:space="0" w:color="auto"/>
                          <w:left w:val="outset" w:sz="6" w:space="0" w:color="auto"/>
                          <w:bottom w:val="outset" w:sz="6" w:space="0" w:color="auto"/>
                          <w:right w:val="outset" w:sz="6" w:space="0" w:color="auto"/>
                        </w:tcBorders>
                      </w:tcPr>
                      <w:p w:rsidR="006167C5" w:rsidRDefault="00145B50">
                        <w:pPr>
                          <w:jc w:val="right"/>
                          <w:rPr>
                            <w:szCs w:val="21"/>
                          </w:rPr>
                        </w:pPr>
                        <w:r>
                          <w:rPr>
                            <w:rFonts w:hint="eastAsia"/>
                            <w:color w:val="333399"/>
                            <w:szCs w:val="21"/>
                          </w:rPr>
                          <w:t xml:space="preserve">　</w:t>
                        </w:r>
                      </w:p>
                    </w:tc>
                  </w:sdtContent>
                </w:sdt>
              </w:tr>
              <w:tr w:rsidR="006167C5" w:rsidTr="00E202D5">
                <w:tc>
                  <w:tcPr>
                    <w:tcW w:w="2198" w:type="pct"/>
                    <w:tcBorders>
                      <w:top w:val="outset" w:sz="6" w:space="0" w:color="auto"/>
                      <w:left w:val="outset" w:sz="6" w:space="0" w:color="auto"/>
                      <w:bottom w:val="outset" w:sz="6" w:space="0" w:color="auto"/>
                      <w:right w:val="outset" w:sz="6" w:space="0" w:color="auto"/>
                    </w:tcBorders>
                    <w:vAlign w:val="center"/>
                  </w:tcPr>
                  <w:p w:rsidR="006167C5" w:rsidRDefault="00145B50">
                    <w:pPr>
                      <w:ind w:firstLineChars="100" w:firstLine="210"/>
                      <w:rPr>
                        <w:szCs w:val="21"/>
                      </w:rPr>
                    </w:pPr>
                    <w:r>
                      <w:rPr>
                        <w:rFonts w:hint="eastAsia"/>
                        <w:szCs w:val="21"/>
                      </w:rPr>
                      <w:t>其中：优先股</w:t>
                    </w:r>
                  </w:p>
                </w:tc>
                <w:sdt>
                  <w:sdtPr>
                    <w:rPr>
                      <w:szCs w:val="21"/>
                    </w:rPr>
                    <w:alias w:val="其他权益工具-其中：优先股"/>
                    <w:tag w:val="_GBC_b5acfb0d92f9420aafa06cbdd87b4693"/>
                    <w:id w:val="-369218361"/>
                    <w:lock w:val="sdtLocked"/>
                    <w:showingPlcHdr/>
                  </w:sdtPr>
                  <w:sdtEndPr/>
                  <w:sdtContent>
                    <w:tc>
                      <w:tcPr>
                        <w:tcW w:w="1401" w:type="pct"/>
                        <w:tcBorders>
                          <w:top w:val="outset" w:sz="6" w:space="0" w:color="auto"/>
                          <w:left w:val="outset" w:sz="6" w:space="0" w:color="auto"/>
                          <w:bottom w:val="outset" w:sz="6" w:space="0" w:color="auto"/>
                          <w:right w:val="outset" w:sz="6" w:space="0" w:color="auto"/>
                        </w:tcBorders>
                      </w:tcPr>
                      <w:p w:rsidR="006167C5" w:rsidRDefault="00145B50">
                        <w:pPr>
                          <w:jc w:val="right"/>
                          <w:rPr>
                            <w:szCs w:val="21"/>
                          </w:rPr>
                        </w:pPr>
                        <w:r>
                          <w:rPr>
                            <w:rFonts w:hint="eastAsia"/>
                            <w:color w:val="333399"/>
                            <w:szCs w:val="21"/>
                          </w:rPr>
                          <w:t xml:space="preserve">　</w:t>
                        </w:r>
                      </w:p>
                    </w:tc>
                  </w:sdtContent>
                </w:sdt>
                <w:sdt>
                  <w:sdtPr>
                    <w:rPr>
                      <w:szCs w:val="21"/>
                    </w:rPr>
                    <w:alias w:val="其他权益工具-其中：优先股"/>
                    <w:tag w:val="_GBC_2213e9f0ddce4313b7d00ea2ff85d809"/>
                    <w:id w:val="753008517"/>
                    <w:lock w:val="sdtLocked"/>
                    <w:showingPlcHdr/>
                  </w:sdtPr>
                  <w:sdtEndPr/>
                  <w:sdtContent>
                    <w:tc>
                      <w:tcPr>
                        <w:tcW w:w="1401" w:type="pct"/>
                        <w:tcBorders>
                          <w:top w:val="outset" w:sz="6" w:space="0" w:color="auto"/>
                          <w:left w:val="outset" w:sz="6" w:space="0" w:color="auto"/>
                          <w:bottom w:val="outset" w:sz="6" w:space="0" w:color="auto"/>
                          <w:right w:val="outset" w:sz="6" w:space="0" w:color="auto"/>
                        </w:tcBorders>
                      </w:tcPr>
                      <w:p w:rsidR="006167C5" w:rsidRDefault="00145B50">
                        <w:pPr>
                          <w:jc w:val="right"/>
                          <w:rPr>
                            <w:szCs w:val="21"/>
                          </w:rPr>
                        </w:pPr>
                        <w:r>
                          <w:rPr>
                            <w:rFonts w:hint="eastAsia"/>
                            <w:color w:val="333399"/>
                            <w:szCs w:val="21"/>
                          </w:rPr>
                          <w:t xml:space="preserve">　</w:t>
                        </w:r>
                      </w:p>
                    </w:tc>
                  </w:sdtContent>
                </w:sdt>
              </w:tr>
              <w:tr w:rsidR="006167C5" w:rsidTr="00E202D5">
                <w:tc>
                  <w:tcPr>
                    <w:tcW w:w="2198" w:type="pct"/>
                    <w:tcBorders>
                      <w:top w:val="outset" w:sz="6" w:space="0" w:color="auto"/>
                      <w:left w:val="outset" w:sz="6" w:space="0" w:color="auto"/>
                      <w:bottom w:val="outset" w:sz="6" w:space="0" w:color="auto"/>
                      <w:right w:val="outset" w:sz="6" w:space="0" w:color="auto"/>
                    </w:tcBorders>
                    <w:vAlign w:val="center"/>
                  </w:tcPr>
                  <w:p w:rsidR="006167C5" w:rsidRDefault="00145B50">
                    <w:pPr>
                      <w:ind w:leftChars="300" w:left="630" w:firstLineChars="100" w:firstLine="210"/>
                      <w:rPr>
                        <w:szCs w:val="21"/>
                      </w:rPr>
                    </w:pPr>
                    <w:r>
                      <w:rPr>
                        <w:rFonts w:hint="eastAsia"/>
                        <w:szCs w:val="21"/>
                      </w:rPr>
                      <w:t>永续债</w:t>
                    </w:r>
                  </w:p>
                </w:tc>
                <w:sdt>
                  <w:sdtPr>
                    <w:rPr>
                      <w:szCs w:val="21"/>
                    </w:rPr>
                    <w:alias w:val="其他权益工具-永续债"/>
                    <w:tag w:val="_GBC_e0a1c84dab9f4a9a947706d4f0d1280c"/>
                    <w:id w:val="-808792564"/>
                    <w:lock w:val="sdtLocked"/>
                    <w:showingPlcHdr/>
                  </w:sdtPr>
                  <w:sdtEndPr/>
                  <w:sdtContent>
                    <w:tc>
                      <w:tcPr>
                        <w:tcW w:w="1401" w:type="pct"/>
                        <w:tcBorders>
                          <w:top w:val="outset" w:sz="6" w:space="0" w:color="auto"/>
                          <w:left w:val="outset" w:sz="6" w:space="0" w:color="auto"/>
                          <w:bottom w:val="outset" w:sz="6" w:space="0" w:color="auto"/>
                          <w:right w:val="outset" w:sz="6" w:space="0" w:color="auto"/>
                        </w:tcBorders>
                      </w:tcPr>
                      <w:p w:rsidR="006167C5" w:rsidRDefault="00145B50">
                        <w:pPr>
                          <w:jc w:val="right"/>
                          <w:rPr>
                            <w:szCs w:val="21"/>
                          </w:rPr>
                        </w:pPr>
                        <w:r>
                          <w:rPr>
                            <w:rFonts w:hint="eastAsia"/>
                            <w:color w:val="333399"/>
                            <w:szCs w:val="21"/>
                          </w:rPr>
                          <w:t xml:space="preserve">　</w:t>
                        </w:r>
                      </w:p>
                    </w:tc>
                  </w:sdtContent>
                </w:sdt>
                <w:sdt>
                  <w:sdtPr>
                    <w:rPr>
                      <w:szCs w:val="21"/>
                    </w:rPr>
                    <w:alias w:val="其他权益工具-永续债"/>
                    <w:tag w:val="_GBC_9d4f65ae72ae4f8d8544ba6f8a9db4bf"/>
                    <w:id w:val="122121386"/>
                    <w:lock w:val="sdtLocked"/>
                    <w:showingPlcHdr/>
                  </w:sdtPr>
                  <w:sdtEndPr/>
                  <w:sdtContent>
                    <w:tc>
                      <w:tcPr>
                        <w:tcW w:w="1401" w:type="pct"/>
                        <w:tcBorders>
                          <w:top w:val="outset" w:sz="6" w:space="0" w:color="auto"/>
                          <w:left w:val="outset" w:sz="6" w:space="0" w:color="auto"/>
                          <w:bottom w:val="outset" w:sz="6" w:space="0" w:color="auto"/>
                          <w:right w:val="outset" w:sz="6" w:space="0" w:color="auto"/>
                        </w:tcBorders>
                      </w:tcPr>
                      <w:p w:rsidR="006167C5" w:rsidRDefault="00145B50">
                        <w:pPr>
                          <w:jc w:val="right"/>
                          <w:rPr>
                            <w:szCs w:val="21"/>
                          </w:rPr>
                        </w:pPr>
                        <w:r>
                          <w:rPr>
                            <w:rFonts w:hint="eastAsia"/>
                            <w:color w:val="333399"/>
                            <w:szCs w:val="21"/>
                          </w:rPr>
                          <w:t xml:space="preserve">　</w:t>
                        </w:r>
                      </w:p>
                    </w:tc>
                  </w:sdtContent>
                </w:sdt>
              </w:tr>
              <w:tr w:rsidR="006167C5" w:rsidTr="00E202D5">
                <w:tc>
                  <w:tcPr>
                    <w:tcW w:w="2198" w:type="pct"/>
                    <w:tcBorders>
                      <w:top w:val="outset" w:sz="6" w:space="0" w:color="auto"/>
                      <w:left w:val="outset" w:sz="6" w:space="0" w:color="auto"/>
                      <w:bottom w:val="outset" w:sz="6" w:space="0" w:color="auto"/>
                      <w:right w:val="outset" w:sz="6" w:space="0" w:color="auto"/>
                    </w:tcBorders>
                    <w:vAlign w:val="center"/>
                  </w:tcPr>
                  <w:p w:rsidR="006167C5" w:rsidRDefault="00145B50">
                    <w:pPr>
                      <w:ind w:firstLineChars="100" w:firstLine="210"/>
                      <w:rPr>
                        <w:szCs w:val="21"/>
                      </w:rPr>
                    </w:pPr>
                    <w:r>
                      <w:rPr>
                        <w:rFonts w:hint="eastAsia"/>
                        <w:szCs w:val="21"/>
                      </w:rPr>
                      <w:t>资本公积</w:t>
                    </w:r>
                  </w:p>
                </w:tc>
                <w:sdt>
                  <w:sdtPr>
                    <w:rPr>
                      <w:szCs w:val="21"/>
                    </w:rPr>
                    <w:alias w:val="资本公积"/>
                    <w:tag w:val="_GBC_def3008168b1458d950e584cda95f00a"/>
                    <w:id w:val="766813804"/>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6167C5" w:rsidRDefault="00D77121">
                        <w:pPr>
                          <w:jc w:val="right"/>
                          <w:rPr>
                            <w:color w:val="008000"/>
                            <w:szCs w:val="21"/>
                          </w:rPr>
                        </w:pPr>
                        <w:r>
                          <w:rPr>
                            <w:szCs w:val="21"/>
                          </w:rPr>
                          <w:t>4,595,435,101.39</w:t>
                        </w:r>
                      </w:p>
                    </w:tc>
                  </w:sdtContent>
                </w:sdt>
                <w:sdt>
                  <w:sdtPr>
                    <w:rPr>
                      <w:szCs w:val="21"/>
                    </w:rPr>
                    <w:alias w:val="资本公积"/>
                    <w:tag w:val="_GBC_9dc8def632d942ffb886c72a2ef202d4"/>
                    <w:id w:val="-757369009"/>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6167C5" w:rsidRDefault="00D77121">
                        <w:pPr>
                          <w:jc w:val="right"/>
                          <w:rPr>
                            <w:color w:val="008000"/>
                            <w:szCs w:val="21"/>
                          </w:rPr>
                        </w:pPr>
                        <w:r>
                          <w:rPr>
                            <w:szCs w:val="21"/>
                          </w:rPr>
                          <w:t>4,595,435,101.39</w:t>
                        </w:r>
                      </w:p>
                    </w:tc>
                  </w:sdtContent>
                </w:sdt>
              </w:tr>
              <w:tr w:rsidR="006167C5" w:rsidTr="00E202D5">
                <w:tc>
                  <w:tcPr>
                    <w:tcW w:w="2198" w:type="pct"/>
                    <w:tcBorders>
                      <w:top w:val="outset" w:sz="6" w:space="0" w:color="auto"/>
                      <w:left w:val="outset" w:sz="6" w:space="0" w:color="auto"/>
                      <w:bottom w:val="outset" w:sz="6" w:space="0" w:color="auto"/>
                      <w:right w:val="outset" w:sz="6" w:space="0" w:color="auto"/>
                    </w:tcBorders>
                    <w:vAlign w:val="center"/>
                  </w:tcPr>
                  <w:p w:rsidR="006167C5" w:rsidRDefault="00145B50">
                    <w:pPr>
                      <w:ind w:firstLineChars="100" w:firstLine="210"/>
                      <w:rPr>
                        <w:szCs w:val="21"/>
                      </w:rPr>
                    </w:pPr>
                    <w:r>
                      <w:rPr>
                        <w:rFonts w:hint="eastAsia"/>
                        <w:szCs w:val="21"/>
                      </w:rPr>
                      <w:t>减：库存股</w:t>
                    </w:r>
                  </w:p>
                </w:tc>
                <w:sdt>
                  <w:sdtPr>
                    <w:rPr>
                      <w:szCs w:val="21"/>
                    </w:rPr>
                    <w:alias w:val="库存股"/>
                    <w:tag w:val="_GBC_6947e76a793e4f109b0d20e48c6ba2ce"/>
                    <w:id w:val="-1195763176"/>
                    <w:lock w:val="sdtLocked"/>
                    <w:showingPlcHdr/>
                  </w:sdtPr>
                  <w:sdtEndPr/>
                  <w:sdtContent>
                    <w:tc>
                      <w:tcPr>
                        <w:tcW w:w="1401" w:type="pct"/>
                        <w:tcBorders>
                          <w:top w:val="outset" w:sz="6" w:space="0" w:color="auto"/>
                          <w:left w:val="outset" w:sz="6" w:space="0" w:color="auto"/>
                          <w:bottom w:val="outset" w:sz="6" w:space="0" w:color="auto"/>
                          <w:right w:val="outset" w:sz="6" w:space="0" w:color="auto"/>
                        </w:tcBorders>
                      </w:tcPr>
                      <w:p w:rsidR="006167C5" w:rsidRDefault="00145B50">
                        <w:pPr>
                          <w:jc w:val="right"/>
                          <w:rPr>
                            <w:color w:val="008000"/>
                            <w:szCs w:val="21"/>
                          </w:rPr>
                        </w:pPr>
                        <w:r>
                          <w:rPr>
                            <w:rFonts w:hint="eastAsia"/>
                            <w:color w:val="333399"/>
                            <w:szCs w:val="21"/>
                          </w:rPr>
                          <w:t xml:space="preserve">　</w:t>
                        </w:r>
                      </w:p>
                    </w:tc>
                  </w:sdtContent>
                </w:sdt>
                <w:sdt>
                  <w:sdtPr>
                    <w:rPr>
                      <w:szCs w:val="21"/>
                    </w:rPr>
                    <w:alias w:val="库存股"/>
                    <w:tag w:val="_GBC_6db790c95efb48fdbf98bcab5b8a0d6c"/>
                    <w:id w:val="1238211574"/>
                    <w:lock w:val="sdtLocked"/>
                    <w:showingPlcHdr/>
                  </w:sdtPr>
                  <w:sdtEndPr/>
                  <w:sdtContent>
                    <w:tc>
                      <w:tcPr>
                        <w:tcW w:w="1401" w:type="pct"/>
                        <w:tcBorders>
                          <w:top w:val="outset" w:sz="6" w:space="0" w:color="auto"/>
                          <w:left w:val="outset" w:sz="6" w:space="0" w:color="auto"/>
                          <w:bottom w:val="outset" w:sz="6" w:space="0" w:color="auto"/>
                          <w:right w:val="outset" w:sz="6" w:space="0" w:color="auto"/>
                        </w:tcBorders>
                      </w:tcPr>
                      <w:p w:rsidR="006167C5" w:rsidRDefault="00145B50">
                        <w:pPr>
                          <w:jc w:val="right"/>
                          <w:rPr>
                            <w:color w:val="008000"/>
                            <w:szCs w:val="21"/>
                          </w:rPr>
                        </w:pPr>
                        <w:r>
                          <w:rPr>
                            <w:rFonts w:hint="eastAsia"/>
                            <w:color w:val="333399"/>
                            <w:szCs w:val="21"/>
                          </w:rPr>
                          <w:t xml:space="preserve">　</w:t>
                        </w:r>
                      </w:p>
                    </w:tc>
                  </w:sdtContent>
                </w:sdt>
              </w:tr>
              <w:tr w:rsidR="006167C5" w:rsidTr="00E202D5">
                <w:tc>
                  <w:tcPr>
                    <w:tcW w:w="2198" w:type="pct"/>
                    <w:tcBorders>
                      <w:top w:val="outset" w:sz="6" w:space="0" w:color="auto"/>
                      <w:left w:val="outset" w:sz="6" w:space="0" w:color="auto"/>
                      <w:bottom w:val="outset" w:sz="6" w:space="0" w:color="auto"/>
                      <w:right w:val="outset" w:sz="6" w:space="0" w:color="auto"/>
                    </w:tcBorders>
                    <w:vAlign w:val="center"/>
                  </w:tcPr>
                  <w:p w:rsidR="006167C5" w:rsidRDefault="00145B50">
                    <w:pPr>
                      <w:ind w:firstLineChars="100" w:firstLine="210"/>
                      <w:rPr>
                        <w:szCs w:val="21"/>
                      </w:rPr>
                    </w:pPr>
                    <w:r>
                      <w:rPr>
                        <w:rFonts w:hint="eastAsia"/>
                        <w:szCs w:val="21"/>
                      </w:rPr>
                      <w:t>其他综合收益</w:t>
                    </w:r>
                  </w:p>
                </w:tc>
                <w:sdt>
                  <w:sdtPr>
                    <w:rPr>
                      <w:szCs w:val="21"/>
                    </w:rPr>
                    <w:alias w:val="其他综合收益（资产负债表项目）"/>
                    <w:tag w:val="_GBC_81f03868258c41bc85c5f700a7ecca57"/>
                    <w:id w:val="879907461"/>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6167C5" w:rsidRDefault="00D77121">
                        <w:pPr>
                          <w:jc w:val="right"/>
                          <w:rPr>
                            <w:szCs w:val="21"/>
                          </w:rPr>
                        </w:pPr>
                        <w:r>
                          <w:rPr>
                            <w:szCs w:val="21"/>
                          </w:rPr>
                          <w:t>-3,405,280.48</w:t>
                        </w:r>
                      </w:p>
                    </w:tc>
                  </w:sdtContent>
                </w:sdt>
                <w:sdt>
                  <w:sdtPr>
                    <w:rPr>
                      <w:szCs w:val="21"/>
                    </w:rPr>
                    <w:alias w:val="其他综合收益（资产负债表项目）"/>
                    <w:tag w:val="_GBC_6f54b97a73614becb7366e4dbccec2d9"/>
                    <w:id w:val="229042523"/>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6167C5" w:rsidRDefault="00D77121">
                        <w:pPr>
                          <w:jc w:val="right"/>
                          <w:rPr>
                            <w:szCs w:val="21"/>
                          </w:rPr>
                        </w:pPr>
                        <w:r>
                          <w:rPr>
                            <w:szCs w:val="21"/>
                          </w:rPr>
                          <w:t>-1,240,165.57</w:t>
                        </w:r>
                      </w:p>
                    </w:tc>
                  </w:sdtContent>
                </w:sdt>
              </w:tr>
              <w:tr w:rsidR="006167C5" w:rsidTr="00E202D5">
                <w:tc>
                  <w:tcPr>
                    <w:tcW w:w="2198" w:type="pct"/>
                    <w:tcBorders>
                      <w:top w:val="outset" w:sz="6" w:space="0" w:color="auto"/>
                      <w:left w:val="outset" w:sz="6" w:space="0" w:color="auto"/>
                      <w:bottom w:val="outset" w:sz="6" w:space="0" w:color="auto"/>
                      <w:right w:val="outset" w:sz="6" w:space="0" w:color="auto"/>
                    </w:tcBorders>
                    <w:vAlign w:val="center"/>
                  </w:tcPr>
                  <w:p w:rsidR="006167C5" w:rsidRDefault="00145B50">
                    <w:pPr>
                      <w:ind w:firstLineChars="100" w:firstLine="210"/>
                      <w:rPr>
                        <w:szCs w:val="21"/>
                      </w:rPr>
                    </w:pPr>
                    <w:r>
                      <w:rPr>
                        <w:rFonts w:hint="eastAsia"/>
                        <w:szCs w:val="21"/>
                      </w:rPr>
                      <w:t>专项储备</w:t>
                    </w:r>
                  </w:p>
                </w:tc>
                <w:sdt>
                  <w:sdtPr>
                    <w:rPr>
                      <w:szCs w:val="21"/>
                    </w:rPr>
                    <w:alias w:val="专项储备"/>
                    <w:tag w:val="_GBC_7281dc061e7e4013acfc3adb44f1e4ab"/>
                    <w:id w:val="1154885127"/>
                    <w:lock w:val="sdtLocked"/>
                    <w:showingPlcHdr/>
                  </w:sdtPr>
                  <w:sdtEndPr/>
                  <w:sdtContent>
                    <w:tc>
                      <w:tcPr>
                        <w:tcW w:w="1401" w:type="pct"/>
                        <w:tcBorders>
                          <w:top w:val="outset" w:sz="6" w:space="0" w:color="auto"/>
                          <w:left w:val="outset" w:sz="6" w:space="0" w:color="auto"/>
                          <w:bottom w:val="outset" w:sz="6" w:space="0" w:color="auto"/>
                          <w:right w:val="outset" w:sz="6" w:space="0" w:color="auto"/>
                        </w:tcBorders>
                      </w:tcPr>
                      <w:p w:rsidR="006167C5" w:rsidRDefault="00145B50">
                        <w:pPr>
                          <w:jc w:val="right"/>
                          <w:rPr>
                            <w:color w:val="008000"/>
                            <w:szCs w:val="21"/>
                          </w:rPr>
                        </w:pPr>
                        <w:r>
                          <w:rPr>
                            <w:rFonts w:hint="eastAsia"/>
                            <w:color w:val="333399"/>
                            <w:szCs w:val="21"/>
                          </w:rPr>
                          <w:t xml:space="preserve">　</w:t>
                        </w:r>
                      </w:p>
                    </w:tc>
                  </w:sdtContent>
                </w:sdt>
                <w:sdt>
                  <w:sdtPr>
                    <w:rPr>
                      <w:szCs w:val="21"/>
                    </w:rPr>
                    <w:alias w:val="专项储备"/>
                    <w:tag w:val="_GBC_024b19e7a71b4e17b3992a613da79f5b"/>
                    <w:id w:val="585579681"/>
                    <w:lock w:val="sdtLocked"/>
                    <w:showingPlcHdr/>
                  </w:sdtPr>
                  <w:sdtEndPr/>
                  <w:sdtContent>
                    <w:tc>
                      <w:tcPr>
                        <w:tcW w:w="1401" w:type="pct"/>
                        <w:tcBorders>
                          <w:top w:val="outset" w:sz="6" w:space="0" w:color="auto"/>
                          <w:left w:val="outset" w:sz="6" w:space="0" w:color="auto"/>
                          <w:bottom w:val="outset" w:sz="6" w:space="0" w:color="auto"/>
                          <w:right w:val="outset" w:sz="6" w:space="0" w:color="auto"/>
                        </w:tcBorders>
                      </w:tcPr>
                      <w:p w:rsidR="006167C5" w:rsidRDefault="00145B50">
                        <w:pPr>
                          <w:jc w:val="right"/>
                          <w:rPr>
                            <w:color w:val="008000"/>
                            <w:szCs w:val="21"/>
                          </w:rPr>
                        </w:pPr>
                        <w:r>
                          <w:rPr>
                            <w:rFonts w:hint="eastAsia"/>
                            <w:color w:val="333399"/>
                            <w:szCs w:val="21"/>
                          </w:rPr>
                          <w:t xml:space="preserve">　</w:t>
                        </w:r>
                      </w:p>
                    </w:tc>
                  </w:sdtContent>
                </w:sdt>
              </w:tr>
              <w:tr w:rsidR="006167C5" w:rsidTr="00E202D5">
                <w:tc>
                  <w:tcPr>
                    <w:tcW w:w="2198" w:type="pct"/>
                    <w:tcBorders>
                      <w:top w:val="outset" w:sz="6" w:space="0" w:color="auto"/>
                      <w:left w:val="outset" w:sz="6" w:space="0" w:color="auto"/>
                      <w:bottom w:val="outset" w:sz="6" w:space="0" w:color="auto"/>
                      <w:right w:val="outset" w:sz="6" w:space="0" w:color="auto"/>
                    </w:tcBorders>
                    <w:vAlign w:val="center"/>
                  </w:tcPr>
                  <w:p w:rsidR="006167C5" w:rsidRDefault="00145B50">
                    <w:pPr>
                      <w:ind w:firstLineChars="100" w:firstLine="210"/>
                      <w:rPr>
                        <w:szCs w:val="21"/>
                      </w:rPr>
                    </w:pPr>
                    <w:r>
                      <w:rPr>
                        <w:rFonts w:hint="eastAsia"/>
                        <w:szCs w:val="21"/>
                      </w:rPr>
                      <w:t>盈余公积</w:t>
                    </w:r>
                  </w:p>
                </w:tc>
                <w:sdt>
                  <w:sdtPr>
                    <w:rPr>
                      <w:szCs w:val="21"/>
                    </w:rPr>
                    <w:alias w:val="盈余公积"/>
                    <w:tag w:val="_GBC_ba1e6aa4c4ab4b2a91f75214363c92d5"/>
                    <w:id w:val="-191150228"/>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6167C5" w:rsidRDefault="00D77121">
                        <w:pPr>
                          <w:jc w:val="right"/>
                          <w:rPr>
                            <w:color w:val="008000"/>
                            <w:szCs w:val="21"/>
                          </w:rPr>
                        </w:pPr>
                        <w:r>
                          <w:rPr>
                            <w:szCs w:val="21"/>
                          </w:rPr>
                          <w:t>1,099,392,632.13</w:t>
                        </w:r>
                      </w:p>
                    </w:tc>
                  </w:sdtContent>
                </w:sdt>
                <w:sdt>
                  <w:sdtPr>
                    <w:rPr>
                      <w:szCs w:val="21"/>
                    </w:rPr>
                    <w:alias w:val="盈余公积"/>
                    <w:tag w:val="_GBC_131882fd7038418bbd309ba3016d4901"/>
                    <w:id w:val="1216553190"/>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6167C5" w:rsidRDefault="00D77121">
                        <w:pPr>
                          <w:jc w:val="right"/>
                          <w:rPr>
                            <w:color w:val="008000"/>
                            <w:szCs w:val="21"/>
                          </w:rPr>
                        </w:pPr>
                        <w:r>
                          <w:rPr>
                            <w:szCs w:val="21"/>
                          </w:rPr>
                          <w:t>1,099,392,632.13</w:t>
                        </w:r>
                      </w:p>
                    </w:tc>
                  </w:sdtContent>
                </w:sdt>
              </w:tr>
              <w:tr w:rsidR="006167C5" w:rsidTr="00E202D5">
                <w:tc>
                  <w:tcPr>
                    <w:tcW w:w="2198" w:type="pct"/>
                    <w:tcBorders>
                      <w:top w:val="outset" w:sz="6" w:space="0" w:color="auto"/>
                      <w:left w:val="outset" w:sz="6" w:space="0" w:color="auto"/>
                      <w:bottom w:val="outset" w:sz="6" w:space="0" w:color="auto"/>
                      <w:right w:val="outset" w:sz="6" w:space="0" w:color="auto"/>
                    </w:tcBorders>
                    <w:vAlign w:val="center"/>
                  </w:tcPr>
                  <w:p w:rsidR="006167C5" w:rsidRDefault="00145B50">
                    <w:pPr>
                      <w:ind w:firstLineChars="100" w:firstLine="210"/>
                      <w:rPr>
                        <w:szCs w:val="21"/>
                      </w:rPr>
                    </w:pPr>
                    <w:r>
                      <w:rPr>
                        <w:rFonts w:hint="eastAsia"/>
                        <w:szCs w:val="21"/>
                      </w:rPr>
                      <w:t>一般风险准备</w:t>
                    </w:r>
                  </w:p>
                </w:tc>
                <w:sdt>
                  <w:sdtPr>
                    <w:rPr>
                      <w:szCs w:val="21"/>
                    </w:rPr>
                    <w:alias w:val="一般风险准备"/>
                    <w:tag w:val="_GBC_26d87947fffd4960b0c2cf34d61d49a1"/>
                    <w:id w:val="490596266"/>
                    <w:lock w:val="sdtLocked"/>
                    <w:showingPlcHdr/>
                  </w:sdtPr>
                  <w:sdtEndPr/>
                  <w:sdtContent>
                    <w:tc>
                      <w:tcPr>
                        <w:tcW w:w="1401" w:type="pct"/>
                        <w:tcBorders>
                          <w:top w:val="outset" w:sz="6" w:space="0" w:color="auto"/>
                          <w:left w:val="outset" w:sz="6" w:space="0" w:color="auto"/>
                          <w:bottom w:val="outset" w:sz="6" w:space="0" w:color="auto"/>
                          <w:right w:val="outset" w:sz="6" w:space="0" w:color="auto"/>
                        </w:tcBorders>
                      </w:tcPr>
                      <w:p w:rsidR="006167C5" w:rsidRDefault="00145B50">
                        <w:pPr>
                          <w:jc w:val="right"/>
                          <w:rPr>
                            <w:color w:val="008000"/>
                            <w:szCs w:val="21"/>
                          </w:rPr>
                        </w:pPr>
                        <w:r>
                          <w:rPr>
                            <w:rFonts w:hint="eastAsia"/>
                            <w:color w:val="333399"/>
                            <w:szCs w:val="21"/>
                          </w:rPr>
                          <w:t xml:space="preserve">　</w:t>
                        </w:r>
                      </w:p>
                    </w:tc>
                  </w:sdtContent>
                </w:sdt>
                <w:sdt>
                  <w:sdtPr>
                    <w:rPr>
                      <w:szCs w:val="21"/>
                    </w:rPr>
                    <w:alias w:val="一般风险准备"/>
                    <w:tag w:val="_GBC_94b713dd0ede4ef0b363985b31e1b12f"/>
                    <w:id w:val="-923327688"/>
                    <w:lock w:val="sdtLocked"/>
                    <w:showingPlcHdr/>
                  </w:sdtPr>
                  <w:sdtEndPr/>
                  <w:sdtContent>
                    <w:tc>
                      <w:tcPr>
                        <w:tcW w:w="1401" w:type="pct"/>
                        <w:tcBorders>
                          <w:top w:val="outset" w:sz="6" w:space="0" w:color="auto"/>
                          <w:left w:val="outset" w:sz="6" w:space="0" w:color="auto"/>
                          <w:bottom w:val="outset" w:sz="6" w:space="0" w:color="auto"/>
                          <w:right w:val="outset" w:sz="6" w:space="0" w:color="auto"/>
                        </w:tcBorders>
                      </w:tcPr>
                      <w:p w:rsidR="006167C5" w:rsidRDefault="00145B50">
                        <w:pPr>
                          <w:jc w:val="right"/>
                          <w:rPr>
                            <w:color w:val="008000"/>
                            <w:szCs w:val="21"/>
                          </w:rPr>
                        </w:pPr>
                        <w:r>
                          <w:rPr>
                            <w:rFonts w:hint="eastAsia"/>
                            <w:color w:val="333399"/>
                            <w:szCs w:val="21"/>
                          </w:rPr>
                          <w:t xml:space="preserve">　</w:t>
                        </w:r>
                      </w:p>
                    </w:tc>
                  </w:sdtContent>
                </w:sdt>
              </w:tr>
              <w:tr w:rsidR="006167C5" w:rsidTr="00E202D5">
                <w:tc>
                  <w:tcPr>
                    <w:tcW w:w="2198" w:type="pct"/>
                    <w:tcBorders>
                      <w:top w:val="outset" w:sz="6" w:space="0" w:color="auto"/>
                      <w:left w:val="outset" w:sz="6" w:space="0" w:color="auto"/>
                      <w:bottom w:val="outset" w:sz="6" w:space="0" w:color="auto"/>
                      <w:right w:val="outset" w:sz="6" w:space="0" w:color="auto"/>
                    </w:tcBorders>
                    <w:vAlign w:val="center"/>
                  </w:tcPr>
                  <w:p w:rsidR="006167C5" w:rsidRDefault="00145B50">
                    <w:pPr>
                      <w:ind w:firstLineChars="100" w:firstLine="210"/>
                      <w:rPr>
                        <w:szCs w:val="21"/>
                      </w:rPr>
                    </w:pPr>
                    <w:r>
                      <w:rPr>
                        <w:rFonts w:hint="eastAsia"/>
                        <w:szCs w:val="21"/>
                      </w:rPr>
                      <w:t>未分配利润</w:t>
                    </w:r>
                  </w:p>
                </w:tc>
                <w:sdt>
                  <w:sdtPr>
                    <w:rPr>
                      <w:szCs w:val="21"/>
                    </w:rPr>
                    <w:alias w:val="未分配利润"/>
                    <w:tag w:val="_GBC_bbbd4a7d3f0f4d3b8dedf5e0f4eb065f"/>
                    <w:id w:val="-977912294"/>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6167C5" w:rsidRDefault="00627F0C" w:rsidP="00627F0C">
                        <w:pPr>
                          <w:jc w:val="right"/>
                          <w:rPr>
                            <w:color w:val="008000"/>
                            <w:szCs w:val="21"/>
                          </w:rPr>
                        </w:pPr>
                        <w:r>
                          <w:rPr>
                            <w:szCs w:val="21"/>
                          </w:rPr>
                          <w:t>3,111,002,479.31</w:t>
                        </w:r>
                      </w:p>
                    </w:tc>
                  </w:sdtContent>
                </w:sdt>
                <w:sdt>
                  <w:sdtPr>
                    <w:rPr>
                      <w:szCs w:val="21"/>
                    </w:rPr>
                    <w:alias w:val="未分配利润"/>
                    <w:tag w:val="_GBC_6f5c44cfaa024f1394e43fc53196399f"/>
                    <w:id w:val="-1289969077"/>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6167C5" w:rsidRDefault="00D77121">
                        <w:pPr>
                          <w:jc w:val="right"/>
                          <w:rPr>
                            <w:color w:val="008000"/>
                            <w:szCs w:val="21"/>
                          </w:rPr>
                        </w:pPr>
                        <w:r>
                          <w:rPr>
                            <w:szCs w:val="21"/>
                          </w:rPr>
                          <w:t>3,101,196,722.55</w:t>
                        </w:r>
                      </w:p>
                    </w:tc>
                  </w:sdtContent>
                </w:sdt>
              </w:tr>
              <w:tr w:rsidR="006167C5" w:rsidTr="00E202D5">
                <w:tc>
                  <w:tcPr>
                    <w:tcW w:w="2198" w:type="pct"/>
                    <w:tcBorders>
                      <w:top w:val="outset" w:sz="6" w:space="0" w:color="auto"/>
                      <w:left w:val="outset" w:sz="6" w:space="0" w:color="auto"/>
                      <w:bottom w:val="outset" w:sz="6" w:space="0" w:color="auto"/>
                      <w:right w:val="outset" w:sz="6" w:space="0" w:color="auto"/>
                    </w:tcBorders>
                    <w:vAlign w:val="center"/>
                  </w:tcPr>
                  <w:p w:rsidR="006167C5" w:rsidRDefault="00145B50">
                    <w:pPr>
                      <w:ind w:firstLineChars="100" w:firstLine="210"/>
                      <w:rPr>
                        <w:szCs w:val="21"/>
                      </w:rPr>
                    </w:pPr>
                    <w:r>
                      <w:rPr>
                        <w:rFonts w:hint="eastAsia"/>
                        <w:szCs w:val="21"/>
                      </w:rPr>
                      <w:t>归属于母公司所有者权益合计</w:t>
                    </w:r>
                  </w:p>
                </w:tc>
                <w:sdt>
                  <w:sdtPr>
                    <w:rPr>
                      <w:szCs w:val="21"/>
                    </w:rPr>
                    <w:alias w:val="归属于母公司所有者权益合计"/>
                    <w:tag w:val="_GBC_860b883dd12e4d5d89bcc3e6807625d6"/>
                    <w:id w:val="-129324009"/>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6167C5" w:rsidRDefault="00794B85" w:rsidP="00794B85">
                        <w:pPr>
                          <w:jc w:val="right"/>
                          <w:rPr>
                            <w:color w:val="008000"/>
                            <w:szCs w:val="21"/>
                          </w:rPr>
                        </w:pPr>
                        <w:r>
                          <w:rPr>
                            <w:szCs w:val="21"/>
                          </w:rPr>
                          <w:t>13,602,424,932.35</w:t>
                        </w:r>
                      </w:p>
                    </w:tc>
                  </w:sdtContent>
                </w:sdt>
                <w:sdt>
                  <w:sdtPr>
                    <w:rPr>
                      <w:szCs w:val="21"/>
                    </w:rPr>
                    <w:alias w:val="归属于母公司所有者权益合计"/>
                    <w:tag w:val="_GBC_a08e95a1f7a14bc6880614bcf0372203"/>
                    <w:id w:val="1186024619"/>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6167C5" w:rsidRDefault="00D77121">
                        <w:pPr>
                          <w:jc w:val="right"/>
                          <w:rPr>
                            <w:color w:val="008000"/>
                            <w:szCs w:val="21"/>
                          </w:rPr>
                        </w:pPr>
                        <w:r>
                          <w:rPr>
                            <w:szCs w:val="21"/>
                          </w:rPr>
                          <w:t>13,594,784,290.50</w:t>
                        </w:r>
                      </w:p>
                    </w:tc>
                  </w:sdtContent>
                </w:sdt>
              </w:tr>
              <w:tr w:rsidR="006167C5" w:rsidTr="00E202D5">
                <w:tc>
                  <w:tcPr>
                    <w:tcW w:w="2198" w:type="pct"/>
                    <w:tcBorders>
                      <w:top w:val="outset" w:sz="6" w:space="0" w:color="auto"/>
                      <w:left w:val="outset" w:sz="6" w:space="0" w:color="auto"/>
                      <w:bottom w:val="outset" w:sz="6" w:space="0" w:color="auto"/>
                      <w:right w:val="outset" w:sz="6" w:space="0" w:color="auto"/>
                    </w:tcBorders>
                    <w:vAlign w:val="center"/>
                  </w:tcPr>
                  <w:p w:rsidR="006167C5" w:rsidRDefault="00145B50">
                    <w:pPr>
                      <w:ind w:firstLineChars="100" w:firstLine="210"/>
                      <w:rPr>
                        <w:szCs w:val="21"/>
                      </w:rPr>
                    </w:pPr>
                    <w:r>
                      <w:rPr>
                        <w:rFonts w:hint="eastAsia"/>
                        <w:szCs w:val="21"/>
                      </w:rPr>
                      <w:t>少数股东权益</w:t>
                    </w:r>
                  </w:p>
                </w:tc>
                <w:sdt>
                  <w:sdtPr>
                    <w:rPr>
                      <w:szCs w:val="21"/>
                    </w:rPr>
                    <w:alias w:val="少数股东权益"/>
                    <w:tag w:val="_GBC_68850f80153c49e582877d5b9621c5ec"/>
                    <w:id w:val="-1477824427"/>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6167C5" w:rsidRDefault="00794B85">
                        <w:pPr>
                          <w:jc w:val="right"/>
                          <w:rPr>
                            <w:color w:val="008000"/>
                            <w:szCs w:val="21"/>
                          </w:rPr>
                        </w:pPr>
                        <w:r>
                          <w:rPr>
                            <w:szCs w:val="21"/>
                          </w:rPr>
                          <w:t>50,847,481.83</w:t>
                        </w:r>
                      </w:p>
                    </w:tc>
                  </w:sdtContent>
                </w:sdt>
                <w:sdt>
                  <w:sdtPr>
                    <w:rPr>
                      <w:szCs w:val="21"/>
                    </w:rPr>
                    <w:alias w:val="少数股东权益"/>
                    <w:tag w:val="_GBC_54557dc6383a4b08b4d2965d9831d085"/>
                    <w:id w:val="2053581081"/>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6167C5" w:rsidRDefault="00D77121">
                        <w:pPr>
                          <w:jc w:val="right"/>
                          <w:rPr>
                            <w:color w:val="008000"/>
                            <w:szCs w:val="21"/>
                          </w:rPr>
                        </w:pPr>
                        <w:r>
                          <w:rPr>
                            <w:szCs w:val="21"/>
                          </w:rPr>
                          <w:t>9,252,069.37</w:t>
                        </w:r>
                      </w:p>
                    </w:tc>
                  </w:sdtContent>
                </w:sdt>
              </w:tr>
              <w:tr w:rsidR="006167C5" w:rsidTr="00E202D5">
                <w:tc>
                  <w:tcPr>
                    <w:tcW w:w="2198" w:type="pct"/>
                    <w:tcBorders>
                      <w:top w:val="outset" w:sz="6" w:space="0" w:color="auto"/>
                      <w:left w:val="outset" w:sz="6" w:space="0" w:color="auto"/>
                      <w:bottom w:val="outset" w:sz="6" w:space="0" w:color="auto"/>
                      <w:right w:val="outset" w:sz="6" w:space="0" w:color="auto"/>
                    </w:tcBorders>
                    <w:vAlign w:val="center"/>
                  </w:tcPr>
                  <w:p w:rsidR="006167C5" w:rsidRDefault="00145B50">
                    <w:pPr>
                      <w:ind w:firstLineChars="200" w:firstLine="420"/>
                      <w:rPr>
                        <w:szCs w:val="21"/>
                      </w:rPr>
                    </w:pPr>
                    <w:r>
                      <w:rPr>
                        <w:rFonts w:hint="eastAsia"/>
                        <w:szCs w:val="21"/>
                      </w:rPr>
                      <w:t>所有者权益合计</w:t>
                    </w:r>
                  </w:p>
                </w:tc>
                <w:sdt>
                  <w:sdtPr>
                    <w:rPr>
                      <w:szCs w:val="21"/>
                    </w:rPr>
                    <w:alias w:val="股东权益合计"/>
                    <w:tag w:val="_GBC_12f2b7adeb3b4f138575115fee7cc36c"/>
                    <w:id w:val="-724827864"/>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6167C5" w:rsidRDefault="00794B85">
                        <w:pPr>
                          <w:jc w:val="right"/>
                          <w:rPr>
                            <w:color w:val="008000"/>
                            <w:szCs w:val="21"/>
                          </w:rPr>
                        </w:pPr>
                        <w:r>
                          <w:rPr>
                            <w:szCs w:val="21"/>
                          </w:rPr>
                          <w:t>13,653,272,414.18</w:t>
                        </w:r>
                      </w:p>
                    </w:tc>
                  </w:sdtContent>
                </w:sdt>
                <w:sdt>
                  <w:sdtPr>
                    <w:rPr>
                      <w:szCs w:val="21"/>
                    </w:rPr>
                    <w:alias w:val="股东权益合计"/>
                    <w:tag w:val="_GBC_404a60e00ce04ae385bdf7ff894b4463"/>
                    <w:id w:val="-1443608534"/>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6167C5" w:rsidRDefault="00D77121">
                        <w:pPr>
                          <w:jc w:val="right"/>
                          <w:rPr>
                            <w:color w:val="008000"/>
                            <w:szCs w:val="21"/>
                          </w:rPr>
                        </w:pPr>
                        <w:r>
                          <w:rPr>
                            <w:szCs w:val="21"/>
                          </w:rPr>
                          <w:t>13,604,036,359.87</w:t>
                        </w:r>
                      </w:p>
                    </w:tc>
                  </w:sdtContent>
                </w:sdt>
              </w:tr>
              <w:tr w:rsidR="006167C5" w:rsidTr="00E202D5">
                <w:tc>
                  <w:tcPr>
                    <w:tcW w:w="2198" w:type="pct"/>
                    <w:tcBorders>
                      <w:top w:val="outset" w:sz="6" w:space="0" w:color="auto"/>
                      <w:left w:val="outset" w:sz="6" w:space="0" w:color="auto"/>
                      <w:bottom w:val="outset" w:sz="6" w:space="0" w:color="auto"/>
                      <w:right w:val="outset" w:sz="6" w:space="0" w:color="auto"/>
                    </w:tcBorders>
                    <w:vAlign w:val="center"/>
                  </w:tcPr>
                  <w:p w:rsidR="006167C5" w:rsidRDefault="00145B50">
                    <w:pPr>
                      <w:ind w:firstLineChars="300" w:firstLine="630"/>
                      <w:rPr>
                        <w:szCs w:val="21"/>
                      </w:rPr>
                    </w:pPr>
                    <w:r>
                      <w:rPr>
                        <w:rFonts w:hint="eastAsia"/>
                        <w:szCs w:val="21"/>
                      </w:rPr>
                      <w:t>负债和所有者权益总计</w:t>
                    </w:r>
                  </w:p>
                </w:tc>
                <w:sdt>
                  <w:sdtPr>
                    <w:rPr>
                      <w:szCs w:val="21"/>
                    </w:rPr>
                    <w:alias w:val="负债和股东权益合计"/>
                    <w:tag w:val="_GBC_eb74812de1a04d3998e505d3b8050fce"/>
                    <w:id w:val="1464235005"/>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6167C5" w:rsidRDefault="00794B85">
                        <w:pPr>
                          <w:jc w:val="right"/>
                          <w:rPr>
                            <w:szCs w:val="21"/>
                          </w:rPr>
                        </w:pPr>
                        <w:r>
                          <w:rPr>
                            <w:szCs w:val="21"/>
                          </w:rPr>
                          <w:t>20,030,060,748.84</w:t>
                        </w:r>
                      </w:p>
                    </w:tc>
                  </w:sdtContent>
                </w:sdt>
                <w:sdt>
                  <w:sdtPr>
                    <w:rPr>
                      <w:szCs w:val="21"/>
                    </w:rPr>
                    <w:alias w:val="负债和股东权益合计"/>
                    <w:tag w:val="_GBC_8100489ba9aa4bf089094b05b330476d"/>
                    <w:id w:val="-111749986"/>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6167C5" w:rsidRDefault="00D77121">
                        <w:pPr>
                          <w:jc w:val="right"/>
                          <w:rPr>
                            <w:szCs w:val="21"/>
                          </w:rPr>
                        </w:pPr>
                        <w:r>
                          <w:rPr>
                            <w:szCs w:val="21"/>
                          </w:rPr>
                          <w:t>19,587,630,385.97</w:t>
                        </w:r>
                      </w:p>
                    </w:tc>
                  </w:sdtContent>
                </w:sdt>
              </w:tr>
            </w:tbl>
            <w:p w:rsidR="006167C5" w:rsidRDefault="00145B50">
              <w:pPr>
                <w:ind w:rightChars="-73" w:right="-153"/>
                <w:rPr>
                  <w:rFonts w:ascii="Times New Roman" w:hAnsi="Times New Roman"/>
                  <w:color w:val="008000"/>
                  <w:szCs w:val="24"/>
                  <w:u w:val="single"/>
                </w:rPr>
              </w:pPr>
              <w:r>
                <w:t>法定代表人</w:t>
              </w:r>
              <w:r>
                <w:rPr>
                  <w:rFonts w:hint="eastAsia"/>
                </w:rPr>
                <w:t>：</w:t>
              </w:r>
              <w:sdt>
                <w:sdtPr>
                  <w:rPr>
                    <w:rFonts w:hint="eastAsia"/>
                  </w:rPr>
                  <w:alias w:val="公司法定代表人"/>
                  <w:tag w:val="_GBC_3b70fb74471a4945b3b02edf2ab7c7d3"/>
                  <w:id w:val="-1705698605"/>
                  <w:lock w:val="sdtLocked"/>
                  <w:placeholder>
                    <w:docPart w:val="GBC22222222222222222222222222222"/>
                  </w:placeholder>
                  <w:dataBinding w:prefixMappings="xmlns:clcid-cgi='clcid-cgi'" w:xpath="/*/clcid-cgi:GongSiFaDingDaiBiaoRen" w:storeItemID="{42DEBF9A-6816-48AE-BADD-E3125C474CD9}"/>
                  <w:text/>
                </w:sdtPr>
                <w:sdtEndPr/>
                <w:sdtContent>
                  <w:r w:rsidR="001C538C">
                    <w:rPr>
                      <w:rFonts w:hint="eastAsia"/>
                    </w:rPr>
                    <w:t>王</w:t>
                  </w:r>
                  <w:proofErr w:type="gramStart"/>
                  <w:r w:rsidR="001C538C">
                    <w:rPr>
                      <w:rFonts w:hint="eastAsia"/>
                    </w:rPr>
                    <w:t>世</w:t>
                  </w:r>
                  <w:proofErr w:type="gramEnd"/>
                  <w:r w:rsidR="001C538C">
                    <w:rPr>
                      <w:rFonts w:hint="eastAsia"/>
                    </w:rPr>
                    <w:t>安</w:t>
                  </w:r>
                </w:sdtContent>
              </w:sdt>
              <w:r>
                <w:t xml:space="preserve"> </w:t>
              </w:r>
              <w:r>
                <w:rPr>
                  <w:rFonts w:hint="eastAsia"/>
                </w:rPr>
                <w:t xml:space="preserve">       </w:t>
              </w:r>
              <w:r>
                <w:t>主管会计工作负责人</w:t>
              </w:r>
              <w:r>
                <w:rPr>
                  <w:rFonts w:hint="eastAsia"/>
                </w:rPr>
                <w:t>：</w:t>
              </w:r>
              <w:sdt>
                <w:sdtPr>
                  <w:rPr>
                    <w:rFonts w:hint="eastAsia"/>
                  </w:rPr>
                  <w:alias w:val="主管会计工作负责人姓名"/>
                  <w:tag w:val="_GBC_19b0f0c3fd7544b7914a7e2aeb339f22"/>
                  <w:id w:val="1338731459"/>
                  <w:lock w:val="sdtLocked"/>
                  <w:placeholder>
                    <w:docPart w:val="GBC22222222222222222222222222222"/>
                  </w:placeholder>
                  <w:dataBinding w:prefixMappings="xmlns:clcid-mr='clcid-mr'" w:xpath="/*/clcid-mr:ZhuGuanKuaiJiGongZuoFuZeRenXingMing" w:storeItemID="{42DEBF9A-6816-48AE-BADD-E3125C474CD9}"/>
                  <w:text/>
                </w:sdtPr>
                <w:sdtEndPr/>
                <w:sdtContent>
                  <w:r>
                    <w:rPr>
                      <w:rFonts w:hint="eastAsia"/>
                    </w:rPr>
                    <w:t>赖生平</w:t>
                  </w:r>
                </w:sdtContent>
              </w:sdt>
              <w:r>
                <w:t xml:space="preserve"> </w:t>
              </w:r>
              <w:r>
                <w:rPr>
                  <w:rFonts w:hint="eastAsia"/>
                </w:rPr>
                <w:t xml:space="preserve">       </w:t>
              </w:r>
              <w:r>
                <w:t>会计机构负责人</w:t>
              </w:r>
              <w:r>
                <w:rPr>
                  <w:rFonts w:hint="eastAsia"/>
                </w:rPr>
                <w:t>：</w:t>
              </w:r>
              <w:sdt>
                <w:sdtPr>
                  <w:rPr>
                    <w:rFonts w:hint="eastAsia"/>
                  </w:rPr>
                  <w:alias w:val="会计机构负责人姓名"/>
                  <w:tag w:val="_GBC_79fedeb8de5040e9b3e1ffb457ca9996"/>
                  <w:id w:val="1110858725"/>
                  <w:lock w:val="sdtLocked"/>
                  <w:placeholder>
                    <w:docPart w:val="GBC22222222222222222222222222222"/>
                  </w:placeholder>
                  <w:dataBinding w:prefixMappings="xmlns:clcid-mr='clcid-mr'" w:xpath="/*/clcid-mr:KuaiJiJiGouFuZeRenXingMing" w:storeItemID="{42DEBF9A-6816-48AE-BADD-E3125C474CD9}"/>
                  <w:text/>
                </w:sdtPr>
                <w:sdtEndPr/>
                <w:sdtContent>
                  <w:r>
                    <w:rPr>
                      <w:rFonts w:hint="eastAsia"/>
                    </w:rPr>
                    <w:t>吕祥红</w:t>
                  </w:r>
                </w:sdtContent>
              </w:sdt>
            </w:p>
          </w:sdtContent>
        </w:sdt>
        <w:p w:rsidR="006167C5" w:rsidRDefault="006167C5"/>
        <w:p w:rsidR="006167C5" w:rsidRDefault="006167C5"/>
        <w:sdt>
          <w:sdtPr>
            <w:rPr>
              <w:rFonts w:hint="eastAsia"/>
              <w:b/>
              <w:bCs/>
            </w:rPr>
            <w:tag w:val="_GBC_9b4fc5e924fb437da27468cccbd538a8"/>
            <w:id w:val="981965444"/>
            <w:lock w:val="sdtLocked"/>
            <w:placeholder>
              <w:docPart w:val="GBC22222222222222222222222222222"/>
            </w:placeholder>
          </w:sdtPr>
          <w:sdtEndPr>
            <w:rPr>
              <w:b w:val="0"/>
              <w:bCs w:val="0"/>
            </w:rPr>
          </w:sdtEndPr>
          <w:sdtContent>
            <w:p w:rsidR="006167C5" w:rsidRDefault="00145B50">
              <w:pPr>
                <w:jc w:val="center"/>
                <w:rPr>
                  <w:b/>
                  <w:bCs/>
                </w:rPr>
              </w:pPr>
              <w:r>
                <w:rPr>
                  <w:rFonts w:hint="eastAsia"/>
                  <w:b/>
                  <w:bCs/>
                </w:rPr>
                <w:t>母公司</w:t>
              </w:r>
              <w:r>
                <w:rPr>
                  <w:b/>
                  <w:bCs/>
                </w:rPr>
                <w:t>资产负债表</w:t>
              </w:r>
            </w:p>
            <w:p w:rsidR="006167C5" w:rsidRDefault="00145B50">
              <w:pPr>
                <w:jc w:val="center"/>
                <w:rPr>
                  <w:b/>
                  <w:bCs/>
                </w:rPr>
              </w:pPr>
              <w:r>
                <w:t>201</w:t>
              </w:r>
              <w:r>
                <w:rPr>
                  <w:rFonts w:hint="eastAsia"/>
                </w:rPr>
                <w:t>6</w:t>
              </w:r>
              <w:r>
                <w:t>年</w:t>
              </w:r>
              <w:r>
                <w:rPr>
                  <w:rFonts w:hint="eastAsia"/>
                </w:rPr>
                <w:t>9</w:t>
              </w:r>
              <w:r>
                <w:t>月3</w:t>
              </w:r>
              <w:r>
                <w:rPr>
                  <w:rFonts w:hint="eastAsia"/>
                </w:rPr>
                <w:t>0</w:t>
              </w:r>
              <w:r>
                <w:t>日</w:t>
              </w:r>
            </w:p>
            <w:p w:rsidR="006167C5" w:rsidRDefault="00145B50">
              <w:r>
                <w:t>编制单位:</w:t>
              </w:r>
              <w:sdt>
                <w:sdtPr>
                  <w:alias w:val="公司法定中文名称"/>
                  <w:tag w:val="_GBC_a5c41421a86c4785b8d37da378028d48"/>
                  <w:id w:val="-37281806"/>
                  <w:lock w:val="sdtLocked"/>
                  <w:placeholder>
                    <w:docPart w:val="GBC22222222222222222222222222222"/>
                  </w:placeholder>
                  <w:dataBinding w:prefixMappings="xmlns:clcid-cgi='clcid-cgi'" w:xpath="/*/clcid-cgi:GongSiFaDingZhongWenMingCheng" w:storeItemID="{42DEBF9A-6816-48AE-BADD-E3125C474CD9}"/>
                  <w:text/>
                </w:sdtPr>
                <w:sdtEndPr/>
                <w:sdtContent>
                  <w:r>
                    <w:t>重庆水务集团股份有限公司</w:t>
                  </w:r>
                </w:sdtContent>
              </w:sdt>
              <w:r>
                <w:t> </w:t>
              </w:r>
            </w:p>
            <w:p w:rsidR="006167C5" w:rsidRDefault="00145B50">
              <w:pPr>
                <w:wordWrap w:val="0"/>
                <w:jc w:val="right"/>
              </w:pPr>
              <w:r>
                <w:t>单位:</w:t>
              </w:r>
              <w:sdt>
                <w:sdtPr>
                  <w:alias w:val="单位_资产负债表"/>
                  <w:tag w:val="_GBC_8c62120ff70f4c21aee775a9b9877252"/>
                  <w:id w:val="1689709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rPr>
                    <w:rFonts w:hint="eastAsia"/>
                  </w:rPr>
                </w:sdtEndPr>
                <w:sdtContent>
                  <w:r>
                    <w:t>元</w:t>
                  </w:r>
                </w:sdtContent>
              </w:sdt>
              <w:r>
                <w:t xml:space="preserve">  币种:</w:t>
              </w:r>
              <w:sdt>
                <w:sdtPr>
                  <w:alias w:val="币种_资产负债表"/>
                  <w:tag w:val="_GBC_801f0aa0c326451896c1456f84cb48e8"/>
                  <w:id w:val="1689754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t>人民币</w:t>
                  </w:r>
                </w:sdtContent>
              </w:sdt>
              <w:r>
                <w:rPr>
                  <w:rFonts w:hint="eastAsia"/>
                </w:rPr>
                <w:t xml:space="preserve">  审计类型：</w:t>
              </w:r>
              <w:sdt>
                <w:sdtPr>
                  <w:rPr>
                    <w:rFonts w:hint="eastAsia"/>
                  </w:rPr>
                  <w:alias w:val="审计类型_资产负债表"/>
                  <w:tag w:val="_GBC_e24472c68aeb43e787395232750a447f"/>
                  <w:id w:val="-1791730543"/>
                  <w:lock w:val="sdtLocked"/>
                  <w:placeholder>
                    <w:docPart w:val="GBC22222222222222222222222222222"/>
                  </w:placeholder>
                  <w:comboBox>
                    <w:listItem w:displayText="未经审计" w:value="false"/>
                    <w:listItem w:displayText="经审计" w:value="true"/>
                  </w:comboBox>
                </w:sdtPr>
                <w:sdtEndPr/>
                <w:sdtContent>
                  <w:r>
                    <w:rPr>
                      <w:rFonts w:hint="eastAsia"/>
                    </w:rPr>
                    <w:t>未经审计</w:t>
                  </w:r>
                </w:sdtContent>
              </w:sdt>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983"/>
                <w:gridCol w:w="2512"/>
                <w:gridCol w:w="2554"/>
              </w:tblGrid>
              <w:tr w:rsidR="006167C5" w:rsidTr="00E202D5">
                <w:trPr>
                  <w:cantSplit/>
                </w:trPr>
                <w:tc>
                  <w:tcPr>
                    <w:tcW w:w="2201" w:type="pct"/>
                    <w:tcBorders>
                      <w:top w:val="outset" w:sz="6" w:space="0" w:color="auto"/>
                      <w:left w:val="outset" w:sz="6" w:space="0" w:color="auto"/>
                      <w:bottom w:val="outset" w:sz="6" w:space="0" w:color="auto"/>
                      <w:right w:val="outset" w:sz="6" w:space="0" w:color="auto"/>
                    </w:tcBorders>
                    <w:vAlign w:val="center"/>
                  </w:tcPr>
                  <w:p w:rsidR="006167C5" w:rsidRDefault="00145B50">
                    <w:pPr>
                      <w:jc w:val="center"/>
                      <w:rPr>
                        <w:b/>
                        <w:szCs w:val="21"/>
                      </w:rPr>
                    </w:pPr>
                    <w:r>
                      <w:rPr>
                        <w:b/>
                        <w:szCs w:val="21"/>
                      </w:rPr>
                      <w:t>项目</w:t>
                    </w:r>
                  </w:p>
                </w:tc>
                <w:tc>
                  <w:tcPr>
                    <w:tcW w:w="1388" w:type="pct"/>
                    <w:tcBorders>
                      <w:top w:val="outset" w:sz="6" w:space="0" w:color="auto"/>
                      <w:left w:val="outset" w:sz="6" w:space="0" w:color="auto"/>
                      <w:bottom w:val="outset" w:sz="6" w:space="0" w:color="auto"/>
                      <w:right w:val="outset" w:sz="6" w:space="0" w:color="auto"/>
                    </w:tcBorders>
                    <w:vAlign w:val="center"/>
                  </w:tcPr>
                  <w:p w:rsidR="006167C5" w:rsidRDefault="00145B50">
                    <w:pPr>
                      <w:jc w:val="center"/>
                      <w:rPr>
                        <w:b/>
                        <w:szCs w:val="21"/>
                      </w:rPr>
                    </w:pPr>
                    <w:r>
                      <w:rPr>
                        <w:b/>
                        <w:szCs w:val="21"/>
                      </w:rPr>
                      <w:t>期末余额</w:t>
                    </w:r>
                  </w:p>
                </w:tc>
                <w:tc>
                  <w:tcPr>
                    <w:tcW w:w="1412" w:type="pct"/>
                    <w:tcBorders>
                      <w:top w:val="outset" w:sz="6" w:space="0" w:color="auto"/>
                      <w:left w:val="outset" w:sz="6" w:space="0" w:color="auto"/>
                      <w:bottom w:val="outset" w:sz="6" w:space="0" w:color="auto"/>
                      <w:right w:val="outset" w:sz="6" w:space="0" w:color="auto"/>
                    </w:tcBorders>
                    <w:vAlign w:val="center"/>
                  </w:tcPr>
                  <w:p w:rsidR="006167C5" w:rsidRDefault="00145B50">
                    <w:pPr>
                      <w:jc w:val="center"/>
                      <w:rPr>
                        <w:b/>
                        <w:szCs w:val="21"/>
                      </w:rPr>
                    </w:pPr>
                    <w:r>
                      <w:rPr>
                        <w:rFonts w:hint="eastAsia"/>
                        <w:b/>
                      </w:rPr>
                      <w:t>年</w:t>
                    </w:r>
                    <w:r>
                      <w:rPr>
                        <w:b/>
                      </w:rPr>
                      <w:t>初余额</w:t>
                    </w:r>
                  </w:p>
                </w:tc>
              </w:tr>
              <w:tr w:rsidR="006167C5" w:rsidTr="00E202D5">
                <w:tc>
                  <w:tcPr>
                    <w:tcW w:w="2201" w:type="pct"/>
                    <w:tcBorders>
                      <w:top w:val="outset" w:sz="6" w:space="0" w:color="auto"/>
                      <w:left w:val="outset" w:sz="6" w:space="0" w:color="auto"/>
                      <w:bottom w:val="outset" w:sz="6" w:space="0" w:color="auto"/>
                      <w:right w:val="outset" w:sz="6" w:space="0" w:color="auto"/>
                    </w:tcBorders>
                    <w:vAlign w:val="center"/>
                  </w:tcPr>
                  <w:p w:rsidR="006167C5" w:rsidRDefault="00145B50">
                    <w:pPr>
                      <w:rPr>
                        <w:szCs w:val="21"/>
                      </w:rPr>
                    </w:pPr>
                    <w:r>
                      <w:rPr>
                        <w:rFonts w:hint="eastAsia"/>
                        <w:b/>
                        <w:bCs/>
                        <w:szCs w:val="21"/>
                      </w:rPr>
                      <w:t>流动资产：</w:t>
                    </w:r>
                  </w:p>
                </w:tc>
                <w:tc>
                  <w:tcPr>
                    <w:tcW w:w="2799" w:type="pct"/>
                    <w:gridSpan w:val="2"/>
                    <w:tcBorders>
                      <w:top w:val="outset" w:sz="6" w:space="0" w:color="auto"/>
                      <w:left w:val="outset" w:sz="6" w:space="0" w:color="auto"/>
                      <w:bottom w:val="outset" w:sz="6" w:space="0" w:color="auto"/>
                      <w:right w:val="outset" w:sz="6" w:space="0" w:color="auto"/>
                    </w:tcBorders>
                    <w:vAlign w:val="center"/>
                  </w:tcPr>
                  <w:p w:rsidR="006167C5" w:rsidRDefault="006167C5">
                    <w:pPr>
                      <w:rPr>
                        <w:szCs w:val="21"/>
                      </w:rPr>
                    </w:pPr>
                  </w:p>
                </w:tc>
              </w:tr>
              <w:tr w:rsidR="006167C5" w:rsidTr="00E202D5">
                <w:tc>
                  <w:tcPr>
                    <w:tcW w:w="2201" w:type="pct"/>
                    <w:tcBorders>
                      <w:top w:val="outset" w:sz="6" w:space="0" w:color="auto"/>
                      <w:left w:val="outset" w:sz="6" w:space="0" w:color="auto"/>
                      <w:bottom w:val="outset" w:sz="6" w:space="0" w:color="auto"/>
                      <w:right w:val="outset" w:sz="6" w:space="0" w:color="auto"/>
                    </w:tcBorders>
                    <w:vAlign w:val="center"/>
                  </w:tcPr>
                  <w:p w:rsidR="006167C5" w:rsidRDefault="00145B50">
                    <w:pPr>
                      <w:ind w:firstLineChars="100" w:firstLine="210"/>
                      <w:rPr>
                        <w:szCs w:val="21"/>
                      </w:rPr>
                    </w:pPr>
                    <w:r>
                      <w:rPr>
                        <w:rFonts w:hint="eastAsia"/>
                        <w:szCs w:val="21"/>
                      </w:rPr>
                      <w:t>货币资金</w:t>
                    </w:r>
                  </w:p>
                </w:tc>
                <w:sdt>
                  <w:sdtPr>
                    <w:rPr>
                      <w:szCs w:val="21"/>
                    </w:rPr>
                    <w:alias w:val="货币资金"/>
                    <w:tag w:val="_GBC_549fa5d5951f44f5a311dffa10ae3e1a"/>
                    <w:id w:val="1380429912"/>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6167C5" w:rsidRDefault="00F34C50">
                        <w:pPr>
                          <w:jc w:val="right"/>
                          <w:rPr>
                            <w:color w:val="008000"/>
                            <w:szCs w:val="21"/>
                          </w:rPr>
                        </w:pPr>
                        <w:r>
                          <w:rPr>
                            <w:szCs w:val="21"/>
                          </w:rPr>
                          <w:t>4,439,524,115.68</w:t>
                        </w:r>
                      </w:p>
                    </w:tc>
                  </w:sdtContent>
                </w:sdt>
                <w:sdt>
                  <w:sdtPr>
                    <w:rPr>
                      <w:szCs w:val="21"/>
                    </w:rPr>
                    <w:alias w:val="货币资金"/>
                    <w:tag w:val="_GBC_3d3a10620f8c450b80071abd39e2ace2"/>
                    <w:id w:val="2146240313"/>
                    <w:lock w:val="sdtLocked"/>
                  </w:sdtPr>
                  <w:sdtEndPr/>
                  <w:sdtContent>
                    <w:tc>
                      <w:tcPr>
                        <w:tcW w:w="1412" w:type="pct"/>
                        <w:tcBorders>
                          <w:top w:val="outset" w:sz="6" w:space="0" w:color="auto"/>
                          <w:left w:val="outset" w:sz="6" w:space="0" w:color="auto"/>
                          <w:bottom w:val="outset" w:sz="6" w:space="0" w:color="auto"/>
                          <w:right w:val="outset" w:sz="6" w:space="0" w:color="auto"/>
                        </w:tcBorders>
                      </w:tcPr>
                      <w:p w:rsidR="006167C5" w:rsidRDefault="00F34C50">
                        <w:pPr>
                          <w:jc w:val="right"/>
                          <w:rPr>
                            <w:color w:val="008000"/>
                            <w:szCs w:val="21"/>
                          </w:rPr>
                        </w:pPr>
                        <w:r>
                          <w:rPr>
                            <w:szCs w:val="21"/>
                          </w:rPr>
                          <w:t>4,819,262,910.39</w:t>
                        </w:r>
                      </w:p>
                    </w:tc>
                  </w:sdtContent>
                </w:sdt>
              </w:tr>
              <w:tr w:rsidR="006167C5" w:rsidTr="00E202D5">
                <w:tc>
                  <w:tcPr>
                    <w:tcW w:w="2201" w:type="pct"/>
                    <w:tcBorders>
                      <w:top w:val="outset" w:sz="6" w:space="0" w:color="auto"/>
                      <w:left w:val="outset" w:sz="6" w:space="0" w:color="auto"/>
                      <w:bottom w:val="outset" w:sz="6" w:space="0" w:color="auto"/>
                      <w:right w:val="outset" w:sz="6" w:space="0" w:color="auto"/>
                    </w:tcBorders>
                    <w:vAlign w:val="center"/>
                  </w:tcPr>
                  <w:p w:rsidR="006167C5" w:rsidRDefault="00145B50">
                    <w:pPr>
                      <w:ind w:firstLineChars="100" w:firstLine="210"/>
                      <w:rPr>
                        <w:szCs w:val="21"/>
                      </w:rPr>
                    </w:pPr>
                    <w:r>
                      <w:rPr>
                        <w:rFonts w:hint="eastAsia"/>
                        <w:szCs w:val="21"/>
                      </w:rPr>
                      <w:t>以公允价值计量且其变动计入当期损益的金融资产</w:t>
                    </w:r>
                  </w:p>
                </w:tc>
                <w:sdt>
                  <w:sdtPr>
                    <w:rPr>
                      <w:szCs w:val="21"/>
                    </w:rPr>
                    <w:alias w:val="以公允价值计量且其变动计入当期损益的金融资产"/>
                    <w:tag w:val="_GBC_ef6c6f640b5b4d03af951e8802c75493"/>
                    <w:id w:val="280076131"/>
                    <w:lock w:val="sdtLocked"/>
                    <w:showingPlcHdr/>
                  </w:sdtPr>
                  <w:sdtEndPr/>
                  <w:sdtContent>
                    <w:tc>
                      <w:tcPr>
                        <w:tcW w:w="1388" w:type="pct"/>
                        <w:tcBorders>
                          <w:top w:val="outset" w:sz="6" w:space="0" w:color="auto"/>
                          <w:left w:val="outset" w:sz="6" w:space="0" w:color="auto"/>
                          <w:bottom w:val="outset" w:sz="6" w:space="0" w:color="auto"/>
                          <w:right w:val="outset" w:sz="6" w:space="0" w:color="auto"/>
                        </w:tcBorders>
                      </w:tcPr>
                      <w:p w:rsidR="006167C5" w:rsidRDefault="00145B50">
                        <w:pPr>
                          <w:jc w:val="right"/>
                          <w:rPr>
                            <w:szCs w:val="21"/>
                          </w:rPr>
                        </w:pPr>
                        <w:r>
                          <w:rPr>
                            <w:rFonts w:hint="eastAsia"/>
                            <w:color w:val="333399"/>
                          </w:rPr>
                          <w:t xml:space="preserve">　</w:t>
                        </w:r>
                      </w:p>
                    </w:tc>
                  </w:sdtContent>
                </w:sdt>
                <w:sdt>
                  <w:sdtPr>
                    <w:rPr>
                      <w:szCs w:val="21"/>
                    </w:rPr>
                    <w:alias w:val="以公允价值计量且其变动计入当期损益的金融资产"/>
                    <w:tag w:val="_GBC_4d286818fb3d42009c97bba88e905779"/>
                    <w:id w:val="163059590"/>
                    <w:lock w:val="sdtLocked"/>
                    <w:showingPlcHdr/>
                  </w:sdtPr>
                  <w:sdtEndPr/>
                  <w:sdtContent>
                    <w:tc>
                      <w:tcPr>
                        <w:tcW w:w="1412" w:type="pct"/>
                        <w:tcBorders>
                          <w:top w:val="outset" w:sz="6" w:space="0" w:color="auto"/>
                          <w:left w:val="outset" w:sz="6" w:space="0" w:color="auto"/>
                          <w:bottom w:val="outset" w:sz="6" w:space="0" w:color="auto"/>
                          <w:right w:val="outset" w:sz="6" w:space="0" w:color="auto"/>
                        </w:tcBorders>
                      </w:tcPr>
                      <w:p w:rsidR="006167C5" w:rsidRDefault="00145B50">
                        <w:pPr>
                          <w:jc w:val="right"/>
                          <w:rPr>
                            <w:szCs w:val="21"/>
                          </w:rPr>
                        </w:pPr>
                        <w:r>
                          <w:rPr>
                            <w:rFonts w:hint="eastAsia"/>
                            <w:color w:val="333399"/>
                          </w:rPr>
                          <w:t xml:space="preserve">　</w:t>
                        </w:r>
                      </w:p>
                    </w:tc>
                  </w:sdtContent>
                </w:sdt>
              </w:tr>
              <w:tr w:rsidR="006167C5" w:rsidTr="00E202D5">
                <w:tc>
                  <w:tcPr>
                    <w:tcW w:w="2201" w:type="pct"/>
                    <w:tcBorders>
                      <w:top w:val="outset" w:sz="6" w:space="0" w:color="auto"/>
                      <w:left w:val="outset" w:sz="6" w:space="0" w:color="auto"/>
                      <w:bottom w:val="outset" w:sz="6" w:space="0" w:color="auto"/>
                      <w:right w:val="outset" w:sz="6" w:space="0" w:color="auto"/>
                    </w:tcBorders>
                    <w:vAlign w:val="center"/>
                  </w:tcPr>
                  <w:p w:rsidR="006167C5" w:rsidRDefault="00145B50">
                    <w:pPr>
                      <w:ind w:firstLineChars="100" w:firstLine="210"/>
                      <w:rPr>
                        <w:szCs w:val="21"/>
                      </w:rPr>
                    </w:pPr>
                    <w:r>
                      <w:rPr>
                        <w:rFonts w:hint="eastAsia"/>
                        <w:szCs w:val="21"/>
                      </w:rPr>
                      <w:t>衍生金融资产</w:t>
                    </w:r>
                  </w:p>
                </w:tc>
                <w:sdt>
                  <w:sdtPr>
                    <w:rPr>
                      <w:szCs w:val="21"/>
                    </w:rPr>
                    <w:alias w:val="衍生金融资产"/>
                    <w:tag w:val="_GBC_33b356e393d548d39f39bd1668c4a40b"/>
                    <w:id w:val="465238308"/>
                    <w:lock w:val="sdtLocked"/>
                    <w:showingPlcHdr/>
                  </w:sdtPr>
                  <w:sdtEndPr/>
                  <w:sdtContent>
                    <w:tc>
                      <w:tcPr>
                        <w:tcW w:w="1388" w:type="pct"/>
                        <w:tcBorders>
                          <w:top w:val="outset" w:sz="6" w:space="0" w:color="auto"/>
                          <w:left w:val="outset" w:sz="6" w:space="0" w:color="auto"/>
                          <w:bottom w:val="outset" w:sz="6" w:space="0" w:color="auto"/>
                          <w:right w:val="outset" w:sz="6" w:space="0" w:color="auto"/>
                        </w:tcBorders>
                      </w:tcPr>
                      <w:p w:rsidR="006167C5" w:rsidRDefault="00145B50">
                        <w:pPr>
                          <w:jc w:val="right"/>
                          <w:rPr>
                            <w:szCs w:val="21"/>
                          </w:rPr>
                        </w:pPr>
                        <w:r>
                          <w:rPr>
                            <w:rFonts w:hint="eastAsia"/>
                            <w:color w:val="333399"/>
                          </w:rPr>
                          <w:t xml:space="preserve">　</w:t>
                        </w:r>
                      </w:p>
                    </w:tc>
                  </w:sdtContent>
                </w:sdt>
                <w:sdt>
                  <w:sdtPr>
                    <w:rPr>
                      <w:szCs w:val="21"/>
                    </w:rPr>
                    <w:alias w:val="衍生金融资产"/>
                    <w:tag w:val="_GBC_4f3b3f4016d74d319ccc8d796edf1557"/>
                    <w:id w:val="1012804680"/>
                    <w:lock w:val="sdtLocked"/>
                    <w:showingPlcHdr/>
                  </w:sdtPr>
                  <w:sdtEndPr/>
                  <w:sdtContent>
                    <w:tc>
                      <w:tcPr>
                        <w:tcW w:w="1412" w:type="pct"/>
                        <w:tcBorders>
                          <w:top w:val="outset" w:sz="6" w:space="0" w:color="auto"/>
                          <w:left w:val="outset" w:sz="6" w:space="0" w:color="auto"/>
                          <w:bottom w:val="outset" w:sz="6" w:space="0" w:color="auto"/>
                          <w:right w:val="outset" w:sz="6" w:space="0" w:color="auto"/>
                        </w:tcBorders>
                      </w:tcPr>
                      <w:p w:rsidR="006167C5" w:rsidRDefault="00145B50">
                        <w:pPr>
                          <w:jc w:val="right"/>
                          <w:rPr>
                            <w:szCs w:val="21"/>
                          </w:rPr>
                        </w:pPr>
                        <w:r>
                          <w:rPr>
                            <w:rFonts w:hint="eastAsia"/>
                            <w:color w:val="333399"/>
                          </w:rPr>
                          <w:t xml:space="preserve">　</w:t>
                        </w:r>
                      </w:p>
                    </w:tc>
                  </w:sdtContent>
                </w:sdt>
              </w:tr>
              <w:tr w:rsidR="006167C5" w:rsidTr="00E202D5">
                <w:tc>
                  <w:tcPr>
                    <w:tcW w:w="2201" w:type="pct"/>
                    <w:tcBorders>
                      <w:top w:val="outset" w:sz="6" w:space="0" w:color="auto"/>
                      <w:left w:val="outset" w:sz="6" w:space="0" w:color="auto"/>
                      <w:bottom w:val="outset" w:sz="6" w:space="0" w:color="auto"/>
                      <w:right w:val="outset" w:sz="6" w:space="0" w:color="auto"/>
                    </w:tcBorders>
                    <w:vAlign w:val="center"/>
                  </w:tcPr>
                  <w:p w:rsidR="006167C5" w:rsidRDefault="00145B50">
                    <w:pPr>
                      <w:ind w:firstLineChars="100" w:firstLine="210"/>
                      <w:rPr>
                        <w:szCs w:val="21"/>
                      </w:rPr>
                    </w:pPr>
                    <w:r>
                      <w:rPr>
                        <w:rFonts w:hint="eastAsia"/>
                        <w:szCs w:val="21"/>
                      </w:rPr>
                      <w:t>应收票据</w:t>
                    </w:r>
                  </w:p>
                </w:tc>
                <w:sdt>
                  <w:sdtPr>
                    <w:rPr>
                      <w:szCs w:val="21"/>
                    </w:rPr>
                    <w:alias w:val="应收票据"/>
                    <w:tag w:val="_GBC_dad5e2612ed0467097eb6d5ca27ed8ca"/>
                    <w:id w:val="958916732"/>
                    <w:lock w:val="sdtLocked"/>
                    <w:showingPlcHdr/>
                  </w:sdtPr>
                  <w:sdtEndPr/>
                  <w:sdtContent>
                    <w:tc>
                      <w:tcPr>
                        <w:tcW w:w="1388" w:type="pct"/>
                        <w:tcBorders>
                          <w:top w:val="outset" w:sz="6" w:space="0" w:color="auto"/>
                          <w:left w:val="outset" w:sz="6" w:space="0" w:color="auto"/>
                          <w:bottom w:val="outset" w:sz="6" w:space="0" w:color="auto"/>
                          <w:right w:val="outset" w:sz="6" w:space="0" w:color="auto"/>
                        </w:tcBorders>
                      </w:tcPr>
                      <w:p w:rsidR="006167C5" w:rsidRDefault="00145B50">
                        <w:pPr>
                          <w:jc w:val="right"/>
                          <w:rPr>
                            <w:color w:val="008000"/>
                            <w:szCs w:val="21"/>
                          </w:rPr>
                        </w:pPr>
                        <w:r>
                          <w:rPr>
                            <w:rFonts w:hint="eastAsia"/>
                            <w:color w:val="333399"/>
                            <w:szCs w:val="21"/>
                          </w:rPr>
                          <w:t xml:space="preserve">　</w:t>
                        </w:r>
                      </w:p>
                    </w:tc>
                  </w:sdtContent>
                </w:sdt>
                <w:sdt>
                  <w:sdtPr>
                    <w:rPr>
                      <w:szCs w:val="21"/>
                    </w:rPr>
                    <w:alias w:val="应收票据"/>
                    <w:tag w:val="_GBC_fed0366069b04a279fb23ade67076a80"/>
                    <w:id w:val="1419448360"/>
                    <w:lock w:val="sdtLocked"/>
                    <w:showingPlcHdr/>
                  </w:sdtPr>
                  <w:sdtEndPr/>
                  <w:sdtContent>
                    <w:tc>
                      <w:tcPr>
                        <w:tcW w:w="1412" w:type="pct"/>
                        <w:tcBorders>
                          <w:top w:val="outset" w:sz="6" w:space="0" w:color="auto"/>
                          <w:left w:val="outset" w:sz="6" w:space="0" w:color="auto"/>
                          <w:bottom w:val="outset" w:sz="6" w:space="0" w:color="auto"/>
                          <w:right w:val="outset" w:sz="6" w:space="0" w:color="auto"/>
                        </w:tcBorders>
                      </w:tcPr>
                      <w:p w:rsidR="006167C5" w:rsidRDefault="00145B50">
                        <w:pPr>
                          <w:jc w:val="right"/>
                          <w:rPr>
                            <w:color w:val="008000"/>
                            <w:szCs w:val="21"/>
                          </w:rPr>
                        </w:pPr>
                        <w:r>
                          <w:rPr>
                            <w:rFonts w:hint="eastAsia"/>
                            <w:color w:val="333399"/>
                            <w:szCs w:val="21"/>
                          </w:rPr>
                          <w:t xml:space="preserve">　</w:t>
                        </w:r>
                      </w:p>
                    </w:tc>
                  </w:sdtContent>
                </w:sdt>
              </w:tr>
              <w:tr w:rsidR="006167C5" w:rsidTr="00E202D5">
                <w:tc>
                  <w:tcPr>
                    <w:tcW w:w="2201" w:type="pct"/>
                    <w:tcBorders>
                      <w:top w:val="outset" w:sz="6" w:space="0" w:color="auto"/>
                      <w:left w:val="outset" w:sz="6" w:space="0" w:color="auto"/>
                      <w:bottom w:val="outset" w:sz="6" w:space="0" w:color="auto"/>
                      <w:right w:val="outset" w:sz="6" w:space="0" w:color="auto"/>
                    </w:tcBorders>
                    <w:vAlign w:val="center"/>
                  </w:tcPr>
                  <w:p w:rsidR="006167C5" w:rsidRDefault="00145B50">
                    <w:pPr>
                      <w:ind w:firstLineChars="100" w:firstLine="210"/>
                      <w:rPr>
                        <w:szCs w:val="21"/>
                      </w:rPr>
                    </w:pPr>
                    <w:r>
                      <w:rPr>
                        <w:rFonts w:hint="eastAsia"/>
                        <w:szCs w:val="21"/>
                      </w:rPr>
                      <w:t>应收账款</w:t>
                    </w:r>
                  </w:p>
                </w:tc>
                <w:sdt>
                  <w:sdtPr>
                    <w:rPr>
                      <w:szCs w:val="21"/>
                    </w:rPr>
                    <w:alias w:val="应收帐款"/>
                    <w:tag w:val="_GBC_3849c5d394bc4d29a2d4a4d24f81bb17"/>
                    <w:id w:val="1663347385"/>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6167C5" w:rsidRDefault="00F34C50">
                        <w:pPr>
                          <w:jc w:val="right"/>
                          <w:rPr>
                            <w:color w:val="008000"/>
                            <w:szCs w:val="21"/>
                          </w:rPr>
                        </w:pPr>
                        <w:r>
                          <w:rPr>
                            <w:szCs w:val="21"/>
                          </w:rPr>
                          <w:t>857,324,758.86</w:t>
                        </w:r>
                      </w:p>
                    </w:tc>
                  </w:sdtContent>
                </w:sdt>
                <w:sdt>
                  <w:sdtPr>
                    <w:rPr>
                      <w:szCs w:val="21"/>
                    </w:rPr>
                    <w:alias w:val="应收帐款"/>
                    <w:tag w:val="_GBC_f76f58b2336d4b419e7a81487468177a"/>
                    <w:id w:val="-633561667"/>
                    <w:lock w:val="sdtLocked"/>
                  </w:sdtPr>
                  <w:sdtEndPr/>
                  <w:sdtContent>
                    <w:tc>
                      <w:tcPr>
                        <w:tcW w:w="1412" w:type="pct"/>
                        <w:tcBorders>
                          <w:top w:val="outset" w:sz="6" w:space="0" w:color="auto"/>
                          <w:left w:val="outset" w:sz="6" w:space="0" w:color="auto"/>
                          <w:bottom w:val="outset" w:sz="6" w:space="0" w:color="auto"/>
                          <w:right w:val="outset" w:sz="6" w:space="0" w:color="auto"/>
                        </w:tcBorders>
                      </w:tcPr>
                      <w:p w:rsidR="006167C5" w:rsidRDefault="00F34C50">
                        <w:pPr>
                          <w:jc w:val="right"/>
                          <w:rPr>
                            <w:color w:val="008000"/>
                            <w:szCs w:val="21"/>
                          </w:rPr>
                        </w:pPr>
                        <w:r>
                          <w:rPr>
                            <w:szCs w:val="21"/>
                          </w:rPr>
                          <w:t>731,681,742.02</w:t>
                        </w:r>
                      </w:p>
                    </w:tc>
                  </w:sdtContent>
                </w:sdt>
              </w:tr>
              <w:tr w:rsidR="006167C5" w:rsidTr="00E202D5">
                <w:tc>
                  <w:tcPr>
                    <w:tcW w:w="2201" w:type="pct"/>
                    <w:tcBorders>
                      <w:top w:val="outset" w:sz="6" w:space="0" w:color="auto"/>
                      <w:left w:val="outset" w:sz="6" w:space="0" w:color="auto"/>
                      <w:bottom w:val="outset" w:sz="6" w:space="0" w:color="auto"/>
                      <w:right w:val="outset" w:sz="6" w:space="0" w:color="auto"/>
                    </w:tcBorders>
                    <w:vAlign w:val="center"/>
                  </w:tcPr>
                  <w:p w:rsidR="006167C5" w:rsidRDefault="00145B50">
                    <w:pPr>
                      <w:ind w:firstLineChars="100" w:firstLine="210"/>
                      <w:rPr>
                        <w:szCs w:val="21"/>
                      </w:rPr>
                    </w:pPr>
                    <w:r>
                      <w:rPr>
                        <w:rFonts w:hint="eastAsia"/>
                        <w:szCs w:val="21"/>
                      </w:rPr>
                      <w:t>预付款项</w:t>
                    </w:r>
                  </w:p>
                </w:tc>
                <w:sdt>
                  <w:sdtPr>
                    <w:rPr>
                      <w:szCs w:val="21"/>
                    </w:rPr>
                    <w:alias w:val="预付帐款"/>
                    <w:tag w:val="_GBC_66a1c30e8204498dbd060f0acc6ada9e"/>
                    <w:id w:val="-287669969"/>
                    <w:lock w:val="sdtLocked"/>
                    <w:showingPlcHdr/>
                  </w:sdtPr>
                  <w:sdtEndPr/>
                  <w:sdtContent>
                    <w:tc>
                      <w:tcPr>
                        <w:tcW w:w="1388" w:type="pct"/>
                        <w:tcBorders>
                          <w:top w:val="outset" w:sz="6" w:space="0" w:color="auto"/>
                          <w:left w:val="outset" w:sz="6" w:space="0" w:color="auto"/>
                          <w:bottom w:val="outset" w:sz="6" w:space="0" w:color="auto"/>
                          <w:right w:val="outset" w:sz="6" w:space="0" w:color="auto"/>
                        </w:tcBorders>
                      </w:tcPr>
                      <w:p w:rsidR="006167C5" w:rsidRDefault="00145B50">
                        <w:pPr>
                          <w:jc w:val="right"/>
                          <w:rPr>
                            <w:color w:val="008000"/>
                            <w:szCs w:val="21"/>
                          </w:rPr>
                        </w:pPr>
                        <w:r>
                          <w:rPr>
                            <w:rFonts w:hint="eastAsia"/>
                            <w:color w:val="333399"/>
                            <w:szCs w:val="21"/>
                          </w:rPr>
                          <w:t xml:space="preserve">　</w:t>
                        </w:r>
                      </w:p>
                    </w:tc>
                  </w:sdtContent>
                </w:sdt>
                <w:sdt>
                  <w:sdtPr>
                    <w:rPr>
                      <w:szCs w:val="21"/>
                    </w:rPr>
                    <w:alias w:val="预付帐款"/>
                    <w:tag w:val="_GBC_640e849596a84881bb66197902fe91bd"/>
                    <w:id w:val="1276679054"/>
                    <w:lock w:val="sdtLocked"/>
                    <w:showingPlcHdr/>
                  </w:sdtPr>
                  <w:sdtEndPr/>
                  <w:sdtContent>
                    <w:tc>
                      <w:tcPr>
                        <w:tcW w:w="1412" w:type="pct"/>
                        <w:tcBorders>
                          <w:top w:val="outset" w:sz="6" w:space="0" w:color="auto"/>
                          <w:left w:val="outset" w:sz="6" w:space="0" w:color="auto"/>
                          <w:bottom w:val="outset" w:sz="6" w:space="0" w:color="auto"/>
                          <w:right w:val="outset" w:sz="6" w:space="0" w:color="auto"/>
                        </w:tcBorders>
                      </w:tcPr>
                      <w:p w:rsidR="006167C5" w:rsidRDefault="00145B50">
                        <w:pPr>
                          <w:jc w:val="right"/>
                          <w:rPr>
                            <w:color w:val="008000"/>
                            <w:szCs w:val="21"/>
                          </w:rPr>
                        </w:pPr>
                        <w:r>
                          <w:rPr>
                            <w:rFonts w:hint="eastAsia"/>
                            <w:color w:val="333399"/>
                            <w:szCs w:val="21"/>
                          </w:rPr>
                          <w:t xml:space="preserve">　</w:t>
                        </w:r>
                      </w:p>
                    </w:tc>
                  </w:sdtContent>
                </w:sdt>
              </w:tr>
              <w:tr w:rsidR="006167C5" w:rsidTr="00E202D5">
                <w:tc>
                  <w:tcPr>
                    <w:tcW w:w="2201" w:type="pct"/>
                    <w:tcBorders>
                      <w:top w:val="outset" w:sz="6" w:space="0" w:color="auto"/>
                      <w:left w:val="outset" w:sz="6" w:space="0" w:color="auto"/>
                      <w:bottom w:val="outset" w:sz="6" w:space="0" w:color="auto"/>
                      <w:right w:val="outset" w:sz="6" w:space="0" w:color="auto"/>
                    </w:tcBorders>
                    <w:vAlign w:val="center"/>
                  </w:tcPr>
                  <w:p w:rsidR="006167C5" w:rsidRDefault="00145B50">
                    <w:pPr>
                      <w:ind w:firstLineChars="100" w:firstLine="210"/>
                      <w:rPr>
                        <w:szCs w:val="21"/>
                      </w:rPr>
                    </w:pPr>
                    <w:r>
                      <w:rPr>
                        <w:rFonts w:hint="eastAsia"/>
                        <w:szCs w:val="21"/>
                      </w:rPr>
                      <w:lastRenderedPageBreak/>
                      <w:t>应收利息</w:t>
                    </w:r>
                  </w:p>
                </w:tc>
                <w:sdt>
                  <w:sdtPr>
                    <w:rPr>
                      <w:szCs w:val="21"/>
                    </w:rPr>
                    <w:alias w:val="应收利息"/>
                    <w:tag w:val="_GBC_c9503eb692b14d6ca6d02c81d4ffe785"/>
                    <w:id w:val="-1961333750"/>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6167C5" w:rsidRDefault="00F34C50">
                        <w:pPr>
                          <w:jc w:val="right"/>
                          <w:rPr>
                            <w:color w:val="008000"/>
                            <w:szCs w:val="21"/>
                          </w:rPr>
                        </w:pPr>
                        <w:r>
                          <w:rPr>
                            <w:szCs w:val="21"/>
                          </w:rPr>
                          <w:t>2,770,833.33</w:t>
                        </w:r>
                      </w:p>
                    </w:tc>
                  </w:sdtContent>
                </w:sdt>
                <w:sdt>
                  <w:sdtPr>
                    <w:rPr>
                      <w:szCs w:val="21"/>
                    </w:rPr>
                    <w:alias w:val="应收利息"/>
                    <w:tag w:val="_GBC_bb8a8b79de9e45f9bf05c72217dc7bd6"/>
                    <w:id w:val="372351091"/>
                    <w:lock w:val="sdtLocked"/>
                    <w:showingPlcHdr/>
                  </w:sdtPr>
                  <w:sdtEndPr/>
                  <w:sdtContent>
                    <w:tc>
                      <w:tcPr>
                        <w:tcW w:w="1412" w:type="pct"/>
                        <w:tcBorders>
                          <w:top w:val="outset" w:sz="6" w:space="0" w:color="auto"/>
                          <w:left w:val="outset" w:sz="6" w:space="0" w:color="auto"/>
                          <w:bottom w:val="outset" w:sz="6" w:space="0" w:color="auto"/>
                          <w:right w:val="outset" w:sz="6" w:space="0" w:color="auto"/>
                        </w:tcBorders>
                      </w:tcPr>
                      <w:p w:rsidR="006167C5" w:rsidRDefault="00145B50">
                        <w:pPr>
                          <w:jc w:val="right"/>
                          <w:rPr>
                            <w:color w:val="008000"/>
                            <w:szCs w:val="21"/>
                          </w:rPr>
                        </w:pPr>
                        <w:r>
                          <w:rPr>
                            <w:rFonts w:hint="eastAsia"/>
                            <w:color w:val="333399"/>
                            <w:szCs w:val="21"/>
                          </w:rPr>
                          <w:t xml:space="preserve">　</w:t>
                        </w:r>
                      </w:p>
                    </w:tc>
                  </w:sdtContent>
                </w:sdt>
              </w:tr>
              <w:tr w:rsidR="006167C5" w:rsidTr="00E202D5">
                <w:tc>
                  <w:tcPr>
                    <w:tcW w:w="2201" w:type="pct"/>
                    <w:tcBorders>
                      <w:top w:val="outset" w:sz="6" w:space="0" w:color="auto"/>
                      <w:left w:val="outset" w:sz="6" w:space="0" w:color="auto"/>
                      <w:bottom w:val="outset" w:sz="6" w:space="0" w:color="auto"/>
                      <w:right w:val="outset" w:sz="6" w:space="0" w:color="auto"/>
                    </w:tcBorders>
                    <w:vAlign w:val="center"/>
                  </w:tcPr>
                  <w:p w:rsidR="006167C5" w:rsidRDefault="00145B50">
                    <w:pPr>
                      <w:ind w:firstLineChars="100" w:firstLine="210"/>
                      <w:rPr>
                        <w:szCs w:val="21"/>
                      </w:rPr>
                    </w:pPr>
                    <w:r>
                      <w:rPr>
                        <w:rFonts w:hint="eastAsia"/>
                        <w:szCs w:val="21"/>
                      </w:rPr>
                      <w:t>应收股利</w:t>
                    </w:r>
                  </w:p>
                </w:tc>
                <w:sdt>
                  <w:sdtPr>
                    <w:rPr>
                      <w:szCs w:val="21"/>
                    </w:rPr>
                    <w:alias w:val="应收股利"/>
                    <w:tag w:val="_GBC_fac3bb00b77549e59853aaef799281e8"/>
                    <w:id w:val="-377082765"/>
                    <w:lock w:val="sdtLocked"/>
                    <w:showingPlcHdr/>
                  </w:sdtPr>
                  <w:sdtEndPr/>
                  <w:sdtContent>
                    <w:tc>
                      <w:tcPr>
                        <w:tcW w:w="1388" w:type="pct"/>
                        <w:tcBorders>
                          <w:top w:val="outset" w:sz="6" w:space="0" w:color="auto"/>
                          <w:left w:val="outset" w:sz="6" w:space="0" w:color="auto"/>
                          <w:bottom w:val="outset" w:sz="6" w:space="0" w:color="auto"/>
                          <w:right w:val="outset" w:sz="6" w:space="0" w:color="auto"/>
                        </w:tcBorders>
                      </w:tcPr>
                      <w:p w:rsidR="006167C5" w:rsidRDefault="00145B50">
                        <w:pPr>
                          <w:jc w:val="right"/>
                          <w:rPr>
                            <w:color w:val="008000"/>
                            <w:szCs w:val="21"/>
                          </w:rPr>
                        </w:pPr>
                        <w:r>
                          <w:rPr>
                            <w:rFonts w:hint="eastAsia"/>
                            <w:color w:val="333399"/>
                            <w:szCs w:val="21"/>
                          </w:rPr>
                          <w:t xml:space="preserve">　</w:t>
                        </w:r>
                      </w:p>
                    </w:tc>
                  </w:sdtContent>
                </w:sdt>
                <w:sdt>
                  <w:sdtPr>
                    <w:rPr>
                      <w:szCs w:val="21"/>
                    </w:rPr>
                    <w:alias w:val="应收股利"/>
                    <w:tag w:val="_GBC_45408028f02041fdbe7be5bfa553367f"/>
                    <w:id w:val="-1780254709"/>
                    <w:lock w:val="sdtLocked"/>
                    <w:showingPlcHdr/>
                  </w:sdtPr>
                  <w:sdtEndPr/>
                  <w:sdtContent>
                    <w:tc>
                      <w:tcPr>
                        <w:tcW w:w="1412" w:type="pct"/>
                        <w:tcBorders>
                          <w:top w:val="outset" w:sz="6" w:space="0" w:color="auto"/>
                          <w:left w:val="outset" w:sz="6" w:space="0" w:color="auto"/>
                          <w:bottom w:val="outset" w:sz="6" w:space="0" w:color="auto"/>
                          <w:right w:val="outset" w:sz="6" w:space="0" w:color="auto"/>
                        </w:tcBorders>
                      </w:tcPr>
                      <w:p w:rsidR="006167C5" w:rsidRDefault="00145B50">
                        <w:pPr>
                          <w:jc w:val="right"/>
                          <w:rPr>
                            <w:color w:val="008000"/>
                            <w:szCs w:val="21"/>
                          </w:rPr>
                        </w:pPr>
                        <w:r>
                          <w:rPr>
                            <w:rFonts w:hint="eastAsia"/>
                            <w:color w:val="333399"/>
                            <w:szCs w:val="21"/>
                          </w:rPr>
                          <w:t xml:space="preserve">　</w:t>
                        </w:r>
                      </w:p>
                    </w:tc>
                  </w:sdtContent>
                </w:sdt>
              </w:tr>
              <w:tr w:rsidR="006167C5" w:rsidTr="00E202D5">
                <w:tc>
                  <w:tcPr>
                    <w:tcW w:w="2201" w:type="pct"/>
                    <w:tcBorders>
                      <w:top w:val="outset" w:sz="6" w:space="0" w:color="auto"/>
                      <w:left w:val="outset" w:sz="6" w:space="0" w:color="auto"/>
                      <w:bottom w:val="outset" w:sz="6" w:space="0" w:color="auto"/>
                      <w:right w:val="outset" w:sz="6" w:space="0" w:color="auto"/>
                    </w:tcBorders>
                    <w:vAlign w:val="center"/>
                  </w:tcPr>
                  <w:p w:rsidR="006167C5" w:rsidRDefault="00145B50">
                    <w:pPr>
                      <w:ind w:firstLineChars="100" w:firstLine="210"/>
                      <w:rPr>
                        <w:szCs w:val="21"/>
                      </w:rPr>
                    </w:pPr>
                    <w:r>
                      <w:rPr>
                        <w:rFonts w:hint="eastAsia"/>
                        <w:szCs w:val="21"/>
                      </w:rPr>
                      <w:t>其他应收款</w:t>
                    </w:r>
                  </w:p>
                </w:tc>
                <w:sdt>
                  <w:sdtPr>
                    <w:rPr>
                      <w:szCs w:val="21"/>
                    </w:rPr>
                    <w:alias w:val="其他应收款"/>
                    <w:tag w:val="_GBC_3b6400c6c3014ac4ab6046d95ca5d759"/>
                    <w:id w:val="682709687"/>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6167C5" w:rsidRDefault="00F34C50">
                        <w:pPr>
                          <w:jc w:val="right"/>
                          <w:rPr>
                            <w:color w:val="008000"/>
                            <w:szCs w:val="21"/>
                          </w:rPr>
                        </w:pPr>
                        <w:r>
                          <w:rPr>
                            <w:szCs w:val="21"/>
                          </w:rPr>
                          <w:t>1,716,628,881.22</w:t>
                        </w:r>
                      </w:p>
                    </w:tc>
                  </w:sdtContent>
                </w:sdt>
                <w:sdt>
                  <w:sdtPr>
                    <w:rPr>
                      <w:szCs w:val="21"/>
                    </w:rPr>
                    <w:alias w:val="其他应收款"/>
                    <w:tag w:val="_GBC_a317572534cf423fa970300530fd75d0"/>
                    <w:id w:val="-1932663156"/>
                    <w:lock w:val="sdtLocked"/>
                  </w:sdtPr>
                  <w:sdtEndPr/>
                  <w:sdtContent>
                    <w:tc>
                      <w:tcPr>
                        <w:tcW w:w="1412" w:type="pct"/>
                        <w:tcBorders>
                          <w:top w:val="outset" w:sz="6" w:space="0" w:color="auto"/>
                          <w:left w:val="outset" w:sz="6" w:space="0" w:color="auto"/>
                          <w:bottom w:val="outset" w:sz="6" w:space="0" w:color="auto"/>
                          <w:right w:val="outset" w:sz="6" w:space="0" w:color="auto"/>
                        </w:tcBorders>
                      </w:tcPr>
                      <w:p w:rsidR="006167C5" w:rsidRDefault="00F34C50">
                        <w:pPr>
                          <w:jc w:val="right"/>
                          <w:rPr>
                            <w:color w:val="008000"/>
                            <w:szCs w:val="21"/>
                          </w:rPr>
                        </w:pPr>
                        <w:r>
                          <w:rPr>
                            <w:szCs w:val="21"/>
                          </w:rPr>
                          <w:t>1,010,190,579.12</w:t>
                        </w:r>
                      </w:p>
                    </w:tc>
                  </w:sdtContent>
                </w:sdt>
              </w:tr>
              <w:tr w:rsidR="006167C5" w:rsidTr="00E202D5">
                <w:tc>
                  <w:tcPr>
                    <w:tcW w:w="2201" w:type="pct"/>
                    <w:tcBorders>
                      <w:top w:val="outset" w:sz="6" w:space="0" w:color="auto"/>
                      <w:left w:val="outset" w:sz="6" w:space="0" w:color="auto"/>
                      <w:bottom w:val="outset" w:sz="6" w:space="0" w:color="auto"/>
                      <w:right w:val="outset" w:sz="6" w:space="0" w:color="auto"/>
                    </w:tcBorders>
                    <w:vAlign w:val="center"/>
                  </w:tcPr>
                  <w:p w:rsidR="006167C5" w:rsidRDefault="00145B50">
                    <w:pPr>
                      <w:ind w:firstLineChars="100" w:firstLine="210"/>
                      <w:rPr>
                        <w:szCs w:val="21"/>
                      </w:rPr>
                    </w:pPr>
                    <w:r>
                      <w:rPr>
                        <w:rFonts w:hint="eastAsia"/>
                        <w:szCs w:val="21"/>
                      </w:rPr>
                      <w:t>存货</w:t>
                    </w:r>
                  </w:p>
                </w:tc>
                <w:sdt>
                  <w:sdtPr>
                    <w:rPr>
                      <w:szCs w:val="21"/>
                    </w:rPr>
                    <w:alias w:val="存货"/>
                    <w:tag w:val="_GBC_70515c73e97a4056973aa4cdc9a83991"/>
                    <w:id w:val="-1495335249"/>
                    <w:lock w:val="sdtLocked"/>
                    <w:showingPlcHdr/>
                  </w:sdtPr>
                  <w:sdtEndPr/>
                  <w:sdtContent>
                    <w:tc>
                      <w:tcPr>
                        <w:tcW w:w="1388" w:type="pct"/>
                        <w:tcBorders>
                          <w:top w:val="outset" w:sz="6" w:space="0" w:color="auto"/>
                          <w:left w:val="outset" w:sz="6" w:space="0" w:color="auto"/>
                          <w:bottom w:val="outset" w:sz="6" w:space="0" w:color="auto"/>
                          <w:right w:val="outset" w:sz="6" w:space="0" w:color="auto"/>
                        </w:tcBorders>
                      </w:tcPr>
                      <w:p w:rsidR="006167C5" w:rsidRDefault="00145B50">
                        <w:pPr>
                          <w:jc w:val="right"/>
                          <w:rPr>
                            <w:color w:val="008000"/>
                            <w:szCs w:val="21"/>
                          </w:rPr>
                        </w:pPr>
                        <w:r>
                          <w:rPr>
                            <w:rFonts w:hint="eastAsia"/>
                            <w:color w:val="333399"/>
                            <w:szCs w:val="21"/>
                          </w:rPr>
                          <w:t xml:space="preserve">　</w:t>
                        </w:r>
                      </w:p>
                    </w:tc>
                  </w:sdtContent>
                </w:sdt>
                <w:sdt>
                  <w:sdtPr>
                    <w:rPr>
                      <w:szCs w:val="21"/>
                    </w:rPr>
                    <w:alias w:val="存货"/>
                    <w:tag w:val="_GBC_6cd280654e9c4b249d7e17552a0d164b"/>
                    <w:id w:val="-572962065"/>
                    <w:lock w:val="sdtLocked"/>
                    <w:showingPlcHdr/>
                  </w:sdtPr>
                  <w:sdtEndPr/>
                  <w:sdtContent>
                    <w:tc>
                      <w:tcPr>
                        <w:tcW w:w="1412" w:type="pct"/>
                        <w:tcBorders>
                          <w:top w:val="outset" w:sz="6" w:space="0" w:color="auto"/>
                          <w:left w:val="outset" w:sz="6" w:space="0" w:color="auto"/>
                          <w:bottom w:val="outset" w:sz="6" w:space="0" w:color="auto"/>
                          <w:right w:val="outset" w:sz="6" w:space="0" w:color="auto"/>
                        </w:tcBorders>
                      </w:tcPr>
                      <w:p w:rsidR="006167C5" w:rsidRDefault="00145B50">
                        <w:pPr>
                          <w:jc w:val="right"/>
                          <w:rPr>
                            <w:color w:val="008000"/>
                            <w:szCs w:val="21"/>
                          </w:rPr>
                        </w:pPr>
                        <w:r>
                          <w:rPr>
                            <w:rFonts w:hint="eastAsia"/>
                            <w:color w:val="333399"/>
                            <w:szCs w:val="21"/>
                          </w:rPr>
                          <w:t xml:space="preserve">　</w:t>
                        </w:r>
                      </w:p>
                    </w:tc>
                  </w:sdtContent>
                </w:sdt>
              </w:tr>
              <w:tr w:rsidR="006167C5" w:rsidTr="00E202D5">
                <w:tc>
                  <w:tcPr>
                    <w:tcW w:w="2201" w:type="pct"/>
                    <w:tcBorders>
                      <w:top w:val="outset" w:sz="6" w:space="0" w:color="auto"/>
                      <w:left w:val="outset" w:sz="6" w:space="0" w:color="auto"/>
                      <w:bottom w:val="outset" w:sz="6" w:space="0" w:color="auto"/>
                      <w:right w:val="outset" w:sz="6" w:space="0" w:color="auto"/>
                    </w:tcBorders>
                    <w:vAlign w:val="center"/>
                  </w:tcPr>
                  <w:p w:rsidR="006167C5" w:rsidRDefault="00145B50">
                    <w:pPr>
                      <w:ind w:firstLineChars="100" w:firstLine="210"/>
                      <w:rPr>
                        <w:szCs w:val="21"/>
                      </w:rPr>
                    </w:pPr>
                    <w:r>
                      <w:rPr>
                        <w:rFonts w:hint="eastAsia"/>
                        <w:szCs w:val="21"/>
                      </w:rPr>
                      <w:t>划分为持有待售的资产</w:t>
                    </w:r>
                  </w:p>
                </w:tc>
                <w:sdt>
                  <w:sdtPr>
                    <w:rPr>
                      <w:szCs w:val="21"/>
                    </w:rPr>
                    <w:alias w:val="划分为持有待售的资产"/>
                    <w:tag w:val="_GBC_9703dd4a7c3b462bbd5f9561177bd459"/>
                    <w:id w:val="770056259"/>
                    <w:lock w:val="sdtLocked"/>
                    <w:showingPlcHdr/>
                  </w:sdtPr>
                  <w:sdtEndPr/>
                  <w:sdtContent>
                    <w:tc>
                      <w:tcPr>
                        <w:tcW w:w="1388" w:type="pct"/>
                        <w:tcBorders>
                          <w:top w:val="outset" w:sz="6" w:space="0" w:color="auto"/>
                          <w:left w:val="outset" w:sz="6" w:space="0" w:color="auto"/>
                          <w:bottom w:val="outset" w:sz="6" w:space="0" w:color="auto"/>
                          <w:right w:val="outset" w:sz="6" w:space="0" w:color="auto"/>
                        </w:tcBorders>
                      </w:tcPr>
                      <w:p w:rsidR="006167C5" w:rsidRDefault="00145B50">
                        <w:pPr>
                          <w:jc w:val="right"/>
                          <w:rPr>
                            <w:szCs w:val="21"/>
                          </w:rPr>
                        </w:pPr>
                        <w:r>
                          <w:rPr>
                            <w:rFonts w:hint="eastAsia"/>
                            <w:color w:val="333399"/>
                          </w:rPr>
                          <w:t xml:space="preserve">　</w:t>
                        </w:r>
                      </w:p>
                    </w:tc>
                  </w:sdtContent>
                </w:sdt>
                <w:sdt>
                  <w:sdtPr>
                    <w:rPr>
                      <w:szCs w:val="21"/>
                    </w:rPr>
                    <w:alias w:val="划分为持有待售的资产"/>
                    <w:tag w:val="_GBC_29f2a91a83e9482daaa0f670b81dad0c"/>
                    <w:id w:val="-332840272"/>
                    <w:lock w:val="sdtLocked"/>
                    <w:showingPlcHdr/>
                  </w:sdtPr>
                  <w:sdtEndPr/>
                  <w:sdtContent>
                    <w:tc>
                      <w:tcPr>
                        <w:tcW w:w="1412" w:type="pct"/>
                        <w:tcBorders>
                          <w:top w:val="outset" w:sz="6" w:space="0" w:color="auto"/>
                          <w:left w:val="outset" w:sz="6" w:space="0" w:color="auto"/>
                          <w:bottom w:val="outset" w:sz="6" w:space="0" w:color="auto"/>
                          <w:right w:val="outset" w:sz="6" w:space="0" w:color="auto"/>
                        </w:tcBorders>
                      </w:tcPr>
                      <w:p w:rsidR="006167C5" w:rsidRDefault="00145B50">
                        <w:pPr>
                          <w:jc w:val="right"/>
                          <w:rPr>
                            <w:szCs w:val="21"/>
                          </w:rPr>
                        </w:pPr>
                        <w:r>
                          <w:rPr>
                            <w:rFonts w:hint="eastAsia"/>
                            <w:color w:val="333399"/>
                          </w:rPr>
                          <w:t xml:space="preserve">　</w:t>
                        </w:r>
                      </w:p>
                    </w:tc>
                  </w:sdtContent>
                </w:sdt>
              </w:tr>
              <w:tr w:rsidR="006167C5" w:rsidTr="00E202D5">
                <w:tc>
                  <w:tcPr>
                    <w:tcW w:w="2201" w:type="pct"/>
                    <w:tcBorders>
                      <w:top w:val="outset" w:sz="6" w:space="0" w:color="auto"/>
                      <w:left w:val="outset" w:sz="6" w:space="0" w:color="auto"/>
                      <w:bottom w:val="outset" w:sz="6" w:space="0" w:color="auto"/>
                      <w:right w:val="outset" w:sz="6" w:space="0" w:color="auto"/>
                    </w:tcBorders>
                    <w:vAlign w:val="center"/>
                  </w:tcPr>
                  <w:p w:rsidR="006167C5" w:rsidRDefault="00145B50">
                    <w:pPr>
                      <w:ind w:firstLineChars="100" w:firstLine="210"/>
                      <w:rPr>
                        <w:szCs w:val="21"/>
                      </w:rPr>
                    </w:pPr>
                    <w:r>
                      <w:rPr>
                        <w:rFonts w:hint="eastAsia"/>
                        <w:szCs w:val="21"/>
                      </w:rPr>
                      <w:t>一年内到期的非流动资产</w:t>
                    </w:r>
                  </w:p>
                </w:tc>
                <w:sdt>
                  <w:sdtPr>
                    <w:rPr>
                      <w:szCs w:val="21"/>
                    </w:rPr>
                    <w:alias w:val="一年内到期的非流动资产"/>
                    <w:tag w:val="_GBC_4ba287b1251244a3ba91a6c613016998"/>
                    <w:id w:val="941415201"/>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6167C5" w:rsidRDefault="00F34C50">
                        <w:pPr>
                          <w:jc w:val="right"/>
                          <w:rPr>
                            <w:color w:val="008000"/>
                            <w:szCs w:val="21"/>
                          </w:rPr>
                        </w:pPr>
                        <w:r>
                          <w:rPr>
                            <w:szCs w:val="21"/>
                          </w:rPr>
                          <w:t>30,000,000.00</w:t>
                        </w:r>
                      </w:p>
                    </w:tc>
                  </w:sdtContent>
                </w:sdt>
                <w:sdt>
                  <w:sdtPr>
                    <w:rPr>
                      <w:szCs w:val="21"/>
                    </w:rPr>
                    <w:alias w:val="一年内到期的非流动资产"/>
                    <w:tag w:val="_GBC_6159254871744671b26fd902f14d9f5d"/>
                    <w:id w:val="-96792834"/>
                    <w:lock w:val="sdtLocked"/>
                  </w:sdtPr>
                  <w:sdtEndPr/>
                  <w:sdtContent>
                    <w:tc>
                      <w:tcPr>
                        <w:tcW w:w="1412" w:type="pct"/>
                        <w:tcBorders>
                          <w:top w:val="outset" w:sz="6" w:space="0" w:color="auto"/>
                          <w:left w:val="outset" w:sz="6" w:space="0" w:color="auto"/>
                          <w:bottom w:val="outset" w:sz="6" w:space="0" w:color="auto"/>
                          <w:right w:val="outset" w:sz="6" w:space="0" w:color="auto"/>
                        </w:tcBorders>
                      </w:tcPr>
                      <w:p w:rsidR="006167C5" w:rsidRDefault="00F34C50">
                        <w:pPr>
                          <w:jc w:val="right"/>
                          <w:rPr>
                            <w:color w:val="008000"/>
                            <w:szCs w:val="21"/>
                          </w:rPr>
                        </w:pPr>
                        <w:r>
                          <w:rPr>
                            <w:szCs w:val="21"/>
                          </w:rPr>
                          <w:t>400,000,000.00</w:t>
                        </w:r>
                      </w:p>
                    </w:tc>
                  </w:sdtContent>
                </w:sdt>
              </w:tr>
              <w:tr w:rsidR="006167C5" w:rsidTr="00E202D5">
                <w:tc>
                  <w:tcPr>
                    <w:tcW w:w="2201" w:type="pct"/>
                    <w:tcBorders>
                      <w:top w:val="outset" w:sz="6" w:space="0" w:color="auto"/>
                      <w:left w:val="outset" w:sz="6" w:space="0" w:color="auto"/>
                      <w:bottom w:val="outset" w:sz="6" w:space="0" w:color="auto"/>
                      <w:right w:val="outset" w:sz="6" w:space="0" w:color="auto"/>
                    </w:tcBorders>
                    <w:vAlign w:val="center"/>
                  </w:tcPr>
                  <w:p w:rsidR="006167C5" w:rsidRDefault="00145B50">
                    <w:pPr>
                      <w:ind w:firstLineChars="100" w:firstLine="210"/>
                      <w:rPr>
                        <w:szCs w:val="21"/>
                      </w:rPr>
                    </w:pPr>
                    <w:r>
                      <w:rPr>
                        <w:rFonts w:hint="eastAsia"/>
                        <w:szCs w:val="21"/>
                      </w:rPr>
                      <w:t>其他流动资产</w:t>
                    </w:r>
                  </w:p>
                </w:tc>
                <w:sdt>
                  <w:sdtPr>
                    <w:rPr>
                      <w:szCs w:val="21"/>
                    </w:rPr>
                    <w:alias w:val="其他流动资产"/>
                    <w:tag w:val="_GBC_b64fb8c30be848ec96cbf05b50b837f0"/>
                    <w:id w:val="-1983533512"/>
                    <w:lock w:val="sdtLocked"/>
                    <w:showingPlcHdr/>
                  </w:sdtPr>
                  <w:sdtEndPr/>
                  <w:sdtContent>
                    <w:tc>
                      <w:tcPr>
                        <w:tcW w:w="1388" w:type="pct"/>
                        <w:tcBorders>
                          <w:top w:val="outset" w:sz="6" w:space="0" w:color="auto"/>
                          <w:left w:val="outset" w:sz="6" w:space="0" w:color="auto"/>
                          <w:bottom w:val="outset" w:sz="6" w:space="0" w:color="auto"/>
                          <w:right w:val="outset" w:sz="6" w:space="0" w:color="auto"/>
                        </w:tcBorders>
                      </w:tcPr>
                      <w:p w:rsidR="006167C5" w:rsidRDefault="00F34C50">
                        <w:pPr>
                          <w:jc w:val="right"/>
                          <w:rPr>
                            <w:color w:val="008000"/>
                            <w:szCs w:val="21"/>
                          </w:rPr>
                        </w:pPr>
                        <w:r>
                          <w:rPr>
                            <w:szCs w:val="21"/>
                          </w:rPr>
                          <w:t xml:space="preserve">     </w:t>
                        </w:r>
                      </w:p>
                    </w:tc>
                  </w:sdtContent>
                </w:sdt>
                <w:sdt>
                  <w:sdtPr>
                    <w:rPr>
                      <w:szCs w:val="21"/>
                    </w:rPr>
                    <w:alias w:val="其他流动资产"/>
                    <w:tag w:val="_GBC_73b8b010da9b4208a87337da6ffe6b15"/>
                    <w:id w:val="-66495505"/>
                    <w:lock w:val="sdtLocked"/>
                    <w:showingPlcHdr/>
                  </w:sdtPr>
                  <w:sdtEndPr/>
                  <w:sdtContent>
                    <w:tc>
                      <w:tcPr>
                        <w:tcW w:w="1412" w:type="pct"/>
                        <w:tcBorders>
                          <w:top w:val="outset" w:sz="6" w:space="0" w:color="auto"/>
                          <w:left w:val="outset" w:sz="6" w:space="0" w:color="auto"/>
                          <w:bottom w:val="outset" w:sz="6" w:space="0" w:color="auto"/>
                          <w:right w:val="outset" w:sz="6" w:space="0" w:color="auto"/>
                        </w:tcBorders>
                      </w:tcPr>
                      <w:p w:rsidR="006167C5" w:rsidRDefault="00F34C50">
                        <w:pPr>
                          <w:jc w:val="right"/>
                          <w:rPr>
                            <w:color w:val="008000"/>
                            <w:szCs w:val="21"/>
                          </w:rPr>
                        </w:pPr>
                        <w:r>
                          <w:rPr>
                            <w:szCs w:val="21"/>
                          </w:rPr>
                          <w:t xml:space="preserve">     </w:t>
                        </w:r>
                      </w:p>
                    </w:tc>
                  </w:sdtContent>
                </w:sdt>
              </w:tr>
              <w:tr w:rsidR="006167C5" w:rsidTr="00E202D5">
                <w:tc>
                  <w:tcPr>
                    <w:tcW w:w="2201" w:type="pct"/>
                    <w:tcBorders>
                      <w:top w:val="outset" w:sz="6" w:space="0" w:color="auto"/>
                      <w:left w:val="outset" w:sz="6" w:space="0" w:color="auto"/>
                      <w:bottom w:val="outset" w:sz="6" w:space="0" w:color="auto"/>
                      <w:right w:val="outset" w:sz="6" w:space="0" w:color="auto"/>
                    </w:tcBorders>
                    <w:vAlign w:val="center"/>
                  </w:tcPr>
                  <w:p w:rsidR="006167C5" w:rsidRDefault="00145B50">
                    <w:pPr>
                      <w:ind w:firstLineChars="200" w:firstLine="420"/>
                      <w:rPr>
                        <w:szCs w:val="21"/>
                      </w:rPr>
                    </w:pPr>
                    <w:r>
                      <w:rPr>
                        <w:rFonts w:hint="eastAsia"/>
                        <w:szCs w:val="21"/>
                      </w:rPr>
                      <w:t>流动资产合计</w:t>
                    </w:r>
                  </w:p>
                </w:tc>
                <w:sdt>
                  <w:sdtPr>
                    <w:rPr>
                      <w:szCs w:val="21"/>
                    </w:rPr>
                    <w:alias w:val="流动资产合计"/>
                    <w:tag w:val="_GBC_5c02b263b51448f08d5ab67ca42f7fc9"/>
                    <w:id w:val="-1776932146"/>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6167C5" w:rsidRDefault="00F34C50">
                        <w:pPr>
                          <w:jc w:val="right"/>
                          <w:rPr>
                            <w:color w:val="008000"/>
                            <w:szCs w:val="21"/>
                          </w:rPr>
                        </w:pPr>
                        <w:r>
                          <w:rPr>
                            <w:szCs w:val="21"/>
                          </w:rPr>
                          <w:t>7,046,248,589.09</w:t>
                        </w:r>
                      </w:p>
                    </w:tc>
                  </w:sdtContent>
                </w:sdt>
                <w:sdt>
                  <w:sdtPr>
                    <w:rPr>
                      <w:szCs w:val="21"/>
                    </w:rPr>
                    <w:alias w:val="流动资产合计"/>
                    <w:tag w:val="_GBC_a6237d4451e14cf39e5667d04e6a68e5"/>
                    <w:id w:val="1727343100"/>
                    <w:lock w:val="sdtLocked"/>
                  </w:sdtPr>
                  <w:sdtEndPr/>
                  <w:sdtContent>
                    <w:tc>
                      <w:tcPr>
                        <w:tcW w:w="1412" w:type="pct"/>
                        <w:tcBorders>
                          <w:top w:val="outset" w:sz="6" w:space="0" w:color="auto"/>
                          <w:left w:val="outset" w:sz="6" w:space="0" w:color="auto"/>
                          <w:bottom w:val="outset" w:sz="6" w:space="0" w:color="auto"/>
                          <w:right w:val="outset" w:sz="6" w:space="0" w:color="auto"/>
                        </w:tcBorders>
                      </w:tcPr>
                      <w:p w:rsidR="006167C5" w:rsidRDefault="00F34C50">
                        <w:pPr>
                          <w:jc w:val="right"/>
                          <w:rPr>
                            <w:color w:val="008000"/>
                            <w:szCs w:val="21"/>
                          </w:rPr>
                        </w:pPr>
                        <w:r>
                          <w:rPr>
                            <w:szCs w:val="21"/>
                          </w:rPr>
                          <w:t>6,961,135,231.53</w:t>
                        </w:r>
                      </w:p>
                    </w:tc>
                  </w:sdtContent>
                </w:sdt>
              </w:tr>
              <w:tr w:rsidR="006167C5" w:rsidTr="00E202D5">
                <w:tc>
                  <w:tcPr>
                    <w:tcW w:w="2201" w:type="pct"/>
                    <w:tcBorders>
                      <w:top w:val="outset" w:sz="6" w:space="0" w:color="auto"/>
                      <w:left w:val="outset" w:sz="6" w:space="0" w:color="auto"/>
                      <w:bottom w:val="outset" w:sz="6" w:space="0" w:color="auto"/>
                      <w:right w:val="outset" w:sz="6" w:space="0" w:color="auto"/>
                    </w:tcBorders>
                    <w:vAlign w:val="center"/>
                  </w:tcPr>
                  <w:p w:rsidR="006167C5" w:rsidRDefault="00145B50">
                    <w:pPr>
                      <w:rPr>
                        <w:szCs w:val="21"/>
                      </w:rPr>
                    </w:pPr>
                    <w:r>
                      <w:rPr>
                        <w:rFonts w:hint="eastAsia"/>
                        <w:b/>
                        <w:bCs/>
                        <w:szCs w:val="21"/>
                      </w:rPr>
                      <w:t>非流动资产：</w:t>
                    </w:r>
                  </w:p>
                </w:tc>
                <w:tc>
                  <w:tcPr>
                    <w:tcW w:w="2799" w:type="pct"/>
                    <w:gridSpan w:val="2"/>
                    <w:tcBorders>
                      <w:top w:val="outset" w:sz="6" w:space="0" w:color="auto"/>
                      <w:left w:val="outset" w:sz="6" w:space="0" w:color="auto"/>
                      <w:bottom w:val="outset" w:sz="6" w:space="0" w:color="auto"/>
                      <w:right w:val="outset" w:sz="6" w:space="0" w:color="auto"/>
                    </w:tcBorders>
                  </w:tcPr>
                  <w:p w:rsidR="006167C5" w:rsidRDefault="006167C5">
                    <w:pPr>
                      <w:rPr>
                        <w:color w:val="008000"/>
                        <w:szCs w:val="21"/>
                      </w:rPr>
                    </w:pPr>
                  </w:p>
                </w:tc>
              </w:tr>
              <w:tr w:rsidR="006167C5" w:rsidTr="00E202D5">
                <w:tc>
                  <w:tcPr>
                    <w:tcW w:w="2201" w:type="pct"/>
                    <w:tcBorders>
                      <w:top w:val="outset" w:sz="6" w:space="0" w:color="auto"/>
                      <w:left w:val="outset" w:sz="6" w:space="0" w:color="auto"/>
                      <w:bottom w:val="outset" w:sz="6" w:space="0" w:color="auto"/>
                      <w:right w:val="outset" w:sz="6" w:space="0" w:color="auto"/>
                    </w:tcBorders>
                    <w:vAlign w:val="center"/>
                  </w:tcPr>
                  <w:p w:rsidR="006167C5" w:rsidRDefault="00145B50">
                    <w:pPr>
                      <w:ind w:firstLineChars="100" w:firstLine="210"/>
                      <w:rPr>
                        <w:szCs w:val="21"/>
                      </w:rPr>
                    </w:pPr>
                    <w:r>
                      <w:rPr>
                        <w:rFonts w:hint="eastAsia"/>
                        <w:szCs w:val="21"/>
                      </w:rPr>
                      <w:t>可供出售金融资产</w:t>
                    </w:r>
                  </w:p>
                </w:tc>
                <w:sdt>
                  <w:sdtPr>
                    <w:rPr>
                      <w:szCs w:val="21"/>
                    </w:rPr>
                    <w:alias w:val="可供出售金融资产"/>
                    <w:tag w:val="_GBC_a1b544c0e2af4b4e9a6d22124fb91265"/>
                    <w:id w:val="1526133343"/>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6167C5" w:rsidRDefault="00F34C50">
                        <w:pPr>
                          <w:jc w:val="right"/>
                          <w:rPr>
                            <w:color w:val="008000"/>
                            <w:szCs w:val="21"/>
                          </w:rPr>
                        </w:pPr>
                        <w:r>
                          <w:rPr>
                            <w:szCs w:val="21"/>
                          </w:rPr>
                          <w:t>460,906,487.29</w:t>
                        </w:r>
                      </w:p>
                    </w:tc>
                  </w:sdtContent>
                </w:sdt>
                <w:sdt>
                  <w:sdtPr>
                    <w:rPr>
                      <w:szCs w:val="21"/>
                    </w:rPr>
                    <w:alias w:val="可供出售金融资产"/>
                    <w:tag w:val="_GBC_9634dfd866f04d10b0fc5e284a532bb2"/>
                    <w:id w:val="-1905130314"/>
                    <w:lock w:val="sdtLocked"/>
                  </w:sdtPr>
                  <w:sdtEndPr/>
                  <w:sdtContent>
                    <w:tc>
                      <w:tcPr>
                        <w:tcW w:w="1412" w:type="pct"/>
                        <w:tcBorders>
                          <w:top w:val="outset" w:sz="6" w:space="0" w:color="auto"/>
                          <w:left w:val="outset" w:sz="6" w:space="0" w:color="auto"/>
                          <w:bottom w:val="outset" w:sz="6" w:space="0" w:color="auto"/>
                          <w:right w:val="outset" w:sz="6" w:space="0" w:color="auto"/>
                        </w:tcBorders>
                      </w:tcPr>
                      <w:p w:rsidR="006167C5" w:rsidRDefault="00F34C50">
                        <w:pPr>
                          <w:jc w:val="right"/>
                          <w:rPr>
                            <w:color w:val="008000"/>
                            <w:szCs w:val="21"/>
                          </w:rPr>
                        </w:pPr>
                        <w:r>
                          <w:rPr>
                            <w:szCs w:val="21"/>
                          </w:rPr>
                          <w:t>463,453,681.30</w:t>
                        </w:r>
                      </w:p>
                    </w:tc>
                  </w:sdtContent>
                </w:sdt>
              </w:tr>
              <w:tr w:rsidR="006167C5" w:rsidTr="00E202D5">
                <w:tc>
                  <w:tcPr>
                    <w:tcW w:w="2201" w:type="pct"/>
                    <w:tcBorders>
                      <w:top w:val="outset" w:sz="6" w:space="0" w:color="auto"/>
                      <w:left w:val="outset" w:sz="6" w:space="0" w:color="auto"/>
                      <w:bottom w:val="outset" w:sz="6" w:space="0" w:color="auto"/>
                      <w:right w:val="outset" w:sz="6" w:space="0" w:color="auto"/>
                    </w:tcBorders>
                    <w:vAlign w:val="center"/>
                  </w:tcPr>
                  <w:p w:rsidR="006167C5" w:rsidRDefault="00145B50">
                    <w:pPr>
                      <w:ind w:firstLineChars="100" w:firstLine="210"/>
                      <w:rPr>
                        <w:szCs w:val="21"/>
                      </w:rPr>
                    </w:pPr>
                    <w:r>
                      <w:rPr>
                        <w:rFonts w:hint="eastAsia"/>
                        <w:szCs w:val="21"/>
                      </w:rPr>
                      <w:t>持有至到期投资</w:t>
                    </w:r>
                  </w:p>
                </w:tc>
                <w:sdt>
                  <w:sdtPr>
                    <w:rPr>
                      <w:szCs w:val="21"/>
                    </w:rPr>
                    <w:alias w:val="持有至到期投资"/>
                    <w:tag w:val="_GBC_b17728658b3f492bb020fc1623bf74f7"/>
                    <w:id w:val="2102757389"/>
                    <w:lock w:val="sdtLocked"/>
                    <w:showingPlcHdr/>
                  </w:sdtPr>
                  <w:sdtEndPr/>
                  <w:sdtContent>
                    <w:tc>
                      <w:tcPr>
                        <w:tcW w:w="1388" w:type="pct"/>
                        <w:tcBorders>
                          <w:top w:val="outset" w:sz="6" w:space="0" w:color="auto"/>
                          <w:left w:val="outset" w:sz="6" w:space="0" w:color="auto"/>
                          <w:bottom w:val="outset" w:sz="6" w:space="0" w:color="auto"/>
                          <w:right w:val="outset" w:sz="6" w:space="0" w:color="auto"/>
                        </w:tcBorders>
                      </w:tcPr>
                      <w:p w:rsidR="006167C5" w:rsidRDefault="00145B50">
                        <w:pPr>
                          <w:jc w:val="right"/>
                          <w:rPr>
                            <w:color w:val="008000"/>
                            <w:szCs w:val="21"/>
                          </w:rPr>
                        </w:pPr>
                        <w:r>
                          <w:rPr>
                            <w:rFonts w:hint="eastAsia"/>
                            <w:color w:val="333399"/>
                            <w:szCs w:val="21"/>
                          </w:rPr>
                          <w:t xml:space="preserve">　</w:t>
                        </w:r>
                      </w:p>
                    </w:tc>
                  </w:sdtContent>
                </w:sdt>
                <w:sdt>
                  <w:sdtPr>
                    <w:rPr>
                      <w:szCs w:val="21"/>
                    </w:rPr>
                    <w:alias w:val="持有至到期投资"/>
                    <w:tag w:val="_GBC_3043e3a101a84b66b6926554373872e2"/>
                    <w:id w:val="-1334994215"/>
                    <w:lock w:val="sdtLocked"/>
                    <w:showingPlcHdr/>
                  </w:sdtPr>
                  <w:sdtEndPr/>
                  <w:sdtContent>
                    <w:tc>
                      <w:tcPr>
                        <w:tcW w:w="1412" w:type="pct"/>
                        <w:tcBorders>
                          <w:top w:val="outset" w:sz="6" w:space="0" w:color="auto"/>
                          <w:left w:val="outset" w:sz="6" w:space="0" w:color="auto"/>
                          <w:bottom w:val="outset" w:sz="6" w:space="0" w:color="auto"/>
                          <w:right w:val="outset" w:sz="6" w:space="0" w:color="auto"/>
                        </w:tcBorders>
                      </w:tcPr>
                      <w:p w:rsidR="006167C5" w:rsidRDefault="00145B50">
                        <w:pPr>
                          <w:jc w:val="right"/>
                          <w:rPr>
                            <w:color w:val="008000"/>
                            <w:szCs w:val="21"/>
                          </w:rPr>
                        </w:pPr>
                        <w:r>
                          <w:rPr>
                            <w:rFonts w:hint="eastAsia"/>
                            <w:color w:val="333399"/>
                            <w:szCs w:val="21"/>
                          </w:rPr>
                          <w:t xml:space="preserve">　</w:t>
                        </w:r>
                      </w:p>
                    </w:tc>
                  </w:sdtContent>
                </w:sdt>
              </w:tr>
              <w:tr w:rsidR="006167C5" w:rsidTr="00E202D5">
                <w:tc>
                  <w:tcPr>
                    <w:tcW w:w="2201" w:type="pct"/>
                    <w:tcBorders>
                      <w:top w:val="outset" w:sz="6" w:space="0" w:color="auto"/>
                      <w:left w:val="outset" w:sz="6" w:space="0" w:color="auto"/>
                      <w:bottom w:val="outset" w:sz="6" w:space="0" w:color="auto"/>
                      <w:right w:val="outset" w:sz="6" w:space="0" w:color="auto"/>
                    </w:tcBorders>
                    <w:vAlign w:val="center"/>
                  </w:tcPr>
                  <w:p w:rsidR="006167C5" w:rsidRDefault="00145B50">
                    <w:pPr>
                      <w:ind w:firstLineChars="100" w:firstLine="210"/>
                      <w:rPr>
                        <w:szCs w:val="21"/>
                      </w:rPr>
                    </w:pPr>
                    <w:r>
                      <w:rPr>
                        <w:rFonts w:hint="eastAsia"/>
                        <w:szCs w:val="21"/>
                      </w:rPr>
                      <w:t>长期应收款</w:t>
                    </w:r>
                  </w:p>
                </w:tc>
                <w:sdt>
                  <w:sdtPr>
                    <w:rPr>
                      <w:szCs w:val="21"/>
                    </w:rPr>
                    <w:alias w:val="长期应收款"/>
                    <w:tag w:val="_GBC_ec7da3269cb143539dfb6ea5f6e420b0"/>
                    <w:id w:val="-1914073014"/>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6167C5" w:rsidRDefault="00F34C50">
                        <w:pPr>
                          <w:jc w:val="right"/>
                          <w:rPr>
                            <w:color w:val="008000"/>
                            <w:szCs w:val="21"/>
                          </w:rPr>
                        </w:pPr>
                        <w:r>
                          <w:rPr>
                            <w:szCs w:val="21"/>
                          </w:rPr>
                          <w:t>2,151,315,275.21</w:t>
                        </w:r>
                      </w:p>
                    </w:tc>
                  </w:sdtContent>
                </w:sdt>
                <w:sdt>
                  <w:sdtPr>
                    <w:rPr>
                      <w:szCs w:val="21"/>
                    </w:rPr>
                    <w:alias w:val="长期应收款"/>
                    <w:tag w:val="_GBC_eea231e670ec4a5eaae72ce0743547e6"/>
                    <w:id w:val="-698090313"/>
                    <w:lock w:val="sdtLocked"/>
                  </w:sdtPr>
                  <w:sdtEndPr/>
                  <w:sdtContent>
                    <w:tc>
                      <w:tcPr>
                        <w:tcW w:w="1412" w:type="pct"/>
                        <w:tcBorders>
                          <w:top w:val="outset" w:sz="6" w:space="0" w:color="auto"/>
                          <w:left w:val="outset" w:sz="6" w:space="0" w:color="auto"/>
                          <w:bottom w:val="outset" w:sz="6" w:space="0" w:color="auto"/>
                          <w:right w:val="outset" w:sz="6" w:space="0" w:color="auto"/>
                        </w:tcBorders>
                      </w:tcPr>
                      <w:p w:rsidR="006167C5" w:rsidRDefault="00F34C50">
                        <w:pPr>
                          <w:jc w:val="right"/>
                          <w:rPr>
                            <w:color w:val="008000"/>
                            <w:szCs w:val="21"/>
                          </w:rPr>
                        </w:pPr>
                        <w:r>
                          <w:rPr>
                            <w:szCs w:val="21"/>
                          </w:rPr>
                          <w:t>2,121,363,067.59</w:t>
                        </w:r>
                      </w:p>
                    </w:tc>
                  </w:sdtContent>
                </w:sdt>
              </w:tr>
              <w:tr w:rsidR="006167C5" w:rsidTr="00E202D5">
                <w:tc>
                  <w:tcPr>
                    <w:tcW w:w="2201" w:type="pct"/>
                    <w:tcBorders>
                      <w:top w:val="outset" w:sz="6" w:space="0" w:color="auto"/>
                      <w:left w:val="outset" w:sz="6" w:space="0" w:color="auto"/>
                      <w:bottom w:val="outset" w:sz="6" w:space="0" w:color="auto"/>
                      <w:right w:val="outset" w:sz="6" w:space="0" w:color="auto"/>
                    </w:tcBorders>
                    <w:vAlign w:val="center"/>
                  </w:tcPr>
                  <w:p w:rsidR="006167C5" w:rsidRDefault="00145B50">
                    <w:pPr>
                      <w:ind w:firstLineChars="100" w:firstLine="210"/>
                      <w:rPr>
                        <w:szCs w:val="21"/>
                      </w:rPr>
                    </w:pPr>
                    <w:r>
                      <w:rPr>
                        <w:rFonts w:hint="eastAsia"/>
                        <w:szCs w:val="21"/>
                      </w:rPr>
                      <w:t>长期股权投资</w:t>
                    </w:r>
                  </w:p>
                </w:tc>
                <w:sdt>
                  <w:sdtPr>
                    <w:rPr>
                      <w:szCs w:val="21"/>
                    </w:rPr>
                    <w:alias w:val="长期股权投资"/>
                    <w:tag w:val="_GBC_7298d130ac1a4a95a5b7be307cb172c9"/>
                    <w:id w:val="-1158376245"/>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6167C5" w:rsidRDefault="00F34C50">
                        <w:pPr>
                          <w:jc w:val="right"/>
                          <w:rPr>
                            <w:color w:val="008000"/>
                            <w:szCs w:val="21"/>
                          </w:rPr>
                        </w:pPr>
                        <w:r>
                          <w:rPr>
                            <w:szCs w:val="21"/>
                          </w:rPr>
                          <w:t>8,246,841,253.88</w:t>
                        </w:r>
                      </w:p>
                    </w:tc>
                  </w:sdtContent>
                </w:sdt>
                <w:sdt>
                  <w:sdtPr>
                    <w:rPr>
                      <w:szCs w:val="21"/>
                    </w:rPr>
                    <w:alias w:val="长期股权投资"/>
                    <w:tag w:val="_GBC_537db6138a7846618f33e6e3b0aa1d8b"/>
                    <w:id w:val="-1731760450"/>
                    <w:lock w:val="sdtLocked"/>
                  </w:sdtPr>
                  <w:sdtEndPr/>
                  <w:sdtContent>
                    <w:tc>
                      <w:tcPr>
                        <w:tcW w:w="1412" w:type="pct"/>
                        <w:tcBorders>
                          <w:top w:val="outset" w:sz="6" w:space="0" w:color="auto"/>
                          <w:left w:val="outset" w:sz="6" w:space="0" w:color="auto"/>
                          <w:bottom w:val="outset" w:sz="6" w:space="0" w:color="auto"/>
                          <w:right w:val="outset" w:sz="6" w:space="0" w:color="auto"/>
                        </w:tcBorders>
                      </w:tcPr>
                      <w:p w:rsidR="006167C5" w:rsidRDefault="00F34C50">
                        <w:pPr>
                          <w:jc w:val="right"/>
                          <w:rPr>
                            <w:color w:val="008000"/>
                            <w:szCs w:val="21"/>
                          </w:rPr>
                        </w:pPr>
                        <w:r>
                          <w:rPr>
                            <w:szCs w:val="21"/>
                          </w:rPr>
                          <w:t>8,088,363,797.56</w:t>
                        </w:r>
                      </w:p>
                    </w:tc>
                  </w:sdtContent>
                </w:sdt>
              </w:tr>
              <w:tr w:rsidR="006167C5" w:rsidTr="00E202D5">
                <w:tc>
                  <w:tcPr>
                    <w:tcW w:w="2201" w:type="pct"/>
                    <w:tcBorders>
                      <w:top w:val="outset" w:sz="6" w:space="0" w:color="auto"/>
                      <w:left w:val="outset" w:sz="6" w:space="0" w:color="auto"/>
                      <w:bottom w:val="outset" w:sz="6" w:space="0" w:color="auto"/>
                      <w:right w:val="outset" w:sz="6" w:space="0" w:color="auto"/>
                    </w:tcBorders>
                    <w:vAlign w:val="center"/>
                  </w:tcPr>
                  <w:p w:rsidR="006167C5" w:rsidRDefault="00145B50">
                    <w:pPr>
                      <w:ind w:firstLineChars="100" w:firstLine="210"/>
                      <w:rPr>
                        <w:szCs w:val="21"/>
                      </w:rPr>
                    </w:pPr>
                    <w:r>
                      <w:rPr>
                        <w:rFonts w:hint="eastAsia"/>
                        <w:szCs w:val="21"/>
                      </w:rPr>
                      <w:t>投资性房地产</w:t>
                    </w:r>
                  </w:p>
                </w:tc>
                <w:sdt>
                  <w:sdtPr>
                    <w:rPr>
                      <w:szCs w:val="21"/>
                    </w:rPr>
                    <w:alias w:val="投资性房地产"/>
                    <w:tag w:val="_GBC_4ed2bd0ea7fe4ba3b0cf3e17a9f6fd99"/>
                    <w:id w:val="-1673248986"/>
                    <w:lock w:val="sdtLocked"/>
                    <w:showingPlcHdr/>
                  </w:sdtPr>
                  <w:sdtEndPr/>
                  <w:sdtContent>
                    <w:tc>
                      <w:tcPr>
                        <w:tcW w:w="1388" w:type="pct"/>
                        <w:tcBorders>
                          <w:top w:val="outset" w:sz="6" w:space="0" w:color="auto"/>
                          <w:left w:val="outset" w:sz="6" w:space="0" w:color="auto"/>
                          <w:bottom w:val="outset" w:sz="6" w:space="0" w:color="auto"/>
                          <w:right w:val="outset" w:sz="6" w:space="0" w:color="auto"/>
                        </w:tcBorders>
                      </w:tcPr>
                      <w:p w:rsidR="006167C5" w:rsidRDefault="00145B50">
                        <w:pPr>
                          <w:jc w:val="right"/>
                          <w:rPr>
                            <w:color w:val="008000"/>
                            <w:szCs w:val="21"/>
                          </w:rPr>
                        </w:pPr>
                        <w:r>
                          <w:rPr>
                            <w:rFonts w:hint="eastAsia"/>
                            <w:color w:val="333399"/>
                            <w:szCs w:val="21"/>
                          </w:rPr>
                          <w:t xml:space="preserve">　</w:t>
                        </w:r>
                      </w:p>
                    </w:tc>
                  </w:sdtContent>
                </w:sdt>
                <w:sdt>
                  <w:sdtPr>
                    <w:rPr>
                      <w:szCs w:val="21"/>
                    </w:rPr>
                    <w:alias w:val="投资性房地产"/>
                    <w:tag w:val="_GBC_632cb66d6f4842beb5426352038a4432"/>
                    <w:id w:val="-102196724"/>
                    <w:lock w:val="sdtLocked"/>
                    <w:showingPlcHdr/>
                  </w:sdtPr>
                  <w:sdtEndPr/>
                  <w:sdtContent>
                    <w:tc>
                      <w:tcPr>
                        <w:tcW w:w="1412" w:type="pct"/>
                        <w:tcBorders>
                          <w:top w:val="outset" w:sz="6" w:space="0" w:color="auto"/>
                          <w:left w:val="outset" w:sz="6" w:space="0" w:color="auto"/>
                          <w:bottom w:val="outset" w:sz="6" w:space="0" w:color="auto"/>
                          <w:right w:val="outset" w:sz="6" w:space="0" w:color="auto"/>
                        </w:tcBorders>
                      </w:tcPr>
                      <w:p w:rsidR="006167C5" w:rsidRDefault="00145B50">
                        <w:pPr>
                          <w:jc w:val="right"/>
                          <w:rPr>
                            <w:color w:val="008000"/>
                            <w:szCs w:val="21"/>
                          </w:rPr>
                        </w:pPr>
                        <w:r>
                          <w:rPr>
                            <w:rFonts w:hint="eastAsia"/>
                            <w:color w:val="333399"/>
                            <w:szCs w:val="21"/>
                          </w:rPr>
                          <w:t xml:space="preserve">　</w:t>
                        </w:r>
                      </w:p>
                    </w:tc>
                  </w:sdtContent>
                </w:sdt>
              </w:tr>
              <w:tr w:rsidR="006167C5" w:rsidTr="00E202D5">
                <w:tc>
                  <w:tcPr>
                    <w:tcW w:w="2201" w:type="pct"/>
                    <w:tcBorders>
                      <w:top w:val="outset" w:sz="6" w:space="0" w:color="auto"/>
                      <w:left w:val="outset" w:sz="6" w:space="0" w:color="auto"/>
                      <w:bottom w:val="outset" w:sz="6" w:space="0" w:color="auto"/>
                      <w:right w:val="outset" w:sz="6" w:space="0" w:color="auto"/>
                    </w:tcBorders>
                    <w:vAlign w:val="center"/>
                  </w:tcPr>
                  <w:p w:rsidR="006167C5" w:rsidRDefault="00145B50">
                    <w:pPr>
                      <w:ind w:firstLineChars="100" w:firstLine="210"/>
                      <w:rPr>
                        <w:szCs w:val="21"/>
                      </w:rPr>
                    </w:pPr>
                    <w:r>
                      <w:rPr>
                        <w:rFonts w:hint="eastAsia"/>
                        <w:szCs w:val="21"/>
                      </w:rPr>
                      <w:t>固定资产</w:t>
                    </w:r>
                  </w:p>
                </w:tc>
                <w:sdt>
                  <w:sdtPr>
                    <w:rPr>
                      <w:szCs w:val="21"/>
                    </w:rPr>
                    <w:alias w:val="固定资产净额"/>
                    <w:tag w:val="_GBC_5a17d64472a64743bae6df163f10e241"/>
                    <w:id w:val="37716763"/>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6167C5" w:rsidRDefault="00F34C50">
                        <w:pPr>
                          <w:jc w:val="right"/>
                          <w:rPr>
                            <w:color w:val="008000"/>
                            <w:szCs w:val="21"/>
                          </w:rPr>
                        </w:pPr>
                        <w:r>
                          <w:rPr>
                            <w:szCs w:val="21"/>
                          </w:rPr>
                          <w:t>26,098,453.51</w:t>
                        </w:r>
                      </w:p>
                    </w:tc>
                  </w:sdtContent>
                </w:sdt>
                <w:sdt>
                  <w:sdtPr>
                    <w:rPr>
                      <w:szCs w:val="21"/>
                    </w:rPr>
                    <w:alias w:val="固定资产净额"/>
                    <w:tag w:val="_GBC_ca45c369f95547e4b2c2c4743367a14a"/>
                    <w:id w:val="-169875382"/>
                    <w:lock w:val="sdtLocked"/>
                  </w:sdtPr>
                  <w:sdtEndPr/>
                  <w:sdtContent>
                    <w:tc>
                      <w:tcPr>
                        <w:tcW w:w="1412" w:type="pct"/>
                        <w:tcBorders>
                          <w:top w:val="outset" w:sz="6" w:space="0" w:color="auto"/>
                          <w:left w:val="outset" w:sz="6" w:space="0" w:color="auto"/>
                          <w:bottom w:val="outset" w:sz="6" w:space="0" w:color="auto"/>
                          <w:right w:val="outset" w:sz="6" w:space="0" w:color="auto"/>
                        </w:tcBorders>
                      </w:tcPr>
                      <w:p w:rsidR="006167C5" w:rsidRDefault="00F34C50">
                        <w:pPr>
                          <w:jc w:val="right"/>
                          <w:rPr>
                            <w:color w:val="008000"/>
                            <w:szCs w:val="21"/>
                          </w:rPr>
                        </w:pPr>
                        <w:r>
                          <w:rPr>
                            <w:szCs w:val="21"/>
                          </w:rPr>
                          <w:t>27,758,088.82</w:t>
                        </w:r>
                      </w:p>
                    </w:tc>
                  </w:sdtContent>
                </w:sdt>
              </w:tr>
              <w:tr w:rsidR="006167C5" w:rsidTr="00E202D5">
                <w:tc>
                  <w:tcPr>
                    <w:tcW w:w="2201" w:type="pct"/>
                    <w:tcBorders>
                      <w:top w:val="outset" w:sz="6" w:space="0" w:color="auto"/>
                      <w:left w:val="outset" w:sz="6" w:space="0" w:color="auto"/>
                      <w:bottom w:val="outset" w:sz="6" w:space="0" w:color="auto"/>
                      <w:right w:val="outset" w:sz="6" w:space="0" w:color="auto"/>
                    </w:tcBorders>
                    <w:vAlign w:val="center"/>
                  </w:tcPr>
                  <w:p w:rsidR="006167C5" w:rsidRDefault="00145B50">
                    <w:pPr>
                      <w:ind w:firstLineChars="100" w:firstLine="210"/>
                      <w:rPr>
                        <w:szCs w:val="21"/>
                      </w:rPr>
                    </w:pPr>
                    <w:r>
                      <w:rPr>
                        <w:rFonts w:hint="eastAsia"/>
                        <w:szCs w:val="21"/>
                      </w:rPr>
                      <w:t>在建工程</w:t>
                    </w:r>
                  </w:p>
                </w:tc>
                <w:sdt>
                  <w:sdtPr>
                    <w:rPr>
                      <w:szCs w:val="21"/>
                    </w:rPr>
                    <w:alias w:val="在建工程"/>
                    <w:tag w:val="_GBC_bf41bd975b6d435c9b1c2f785b2e1d9e"/>
                    <w:id w:val="-339002721"/>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6167C5" w:rsidRDefault="00F34C50">
                        <w:pPr>
                          <w:jc w:val="right"/>
                          <w:rPr>
                            <w:color w:val="008000"/>
                            <w:szCs w:val="21"/>
                          </w:rPr>
                        </w:pPr>
                        <w:r>
                          <w:rPr>
                            <w:szCs w:val="21"/>
                          </w:rPr>
                          <w:t>31,632,746.53</w:t>
                        </w:r>
                      </w:p>
                    </w:tc>
                  </w:sdtContent>
                </w:sdt>
                <w:sdt>
                  <w:sdtPr>
                    <w:rPr>
                      <w:szCs w:val="21"/>
                    </w:rPr>
                    <w:alias w:val="在建工程"/>
                    <w:tag w:val="_GBC_0ef96cdd72c94e25a1eee0ed69f79d2e"/>
                    <w:id w:val="984749587"/>
                    <w:lock w:val="sdtLocked"/>
                  </w:sdtPr>
                  <w:sdtEndPr/>
                  <w:sdtContent>
                    <w:tc>
                      <w:tcPr>
                        <w:tcW w:w="1412" w:type="pct"/>
                        <w:tcBorders>
                          <w:top w:val="outset" w:sz="6" w:space="0" w:color="auto"/>
                          <w:left w:val="outset" w:sz="6" w:space="0" w:color="auto"/>
                          <w:bottom w:val="outset" w:sz="6" w:space="0" w:color="auto"/>
                          <w:right w:val="outset" w:sz="6" w:space="0" w:color="auto"/>
                        </w:tcBorders>
                      </w:tcPr>
                      <w:p w:rsidR="006167C5" w:rsidRDefault="00F34C50">
                        <w:pPr>
                          <w:jc w:val="right"/>
                          <w:rPr>
                            <w:color w:val="008000"/>
                            <w:szCs w:val="21"/>
                          </w:rPr>
                        </w:pPr>
                        <w:r>
                          <w:rPr>
                            <w:szCs w:val="21"/>
                          </w:rPr>
                          <w:t>22,705,701.39</w:t>
                        </w:r>
                      </w:p>
                    </w:tc>
                  </w:sdtContent>
                </w:sdt>
              </w:tr>
              <w:tr w:rsidR="006167C5" w:rsidTr="00E202D5">
                <w:tc>
                  <w:tcPr>
                    <w:tcW w:w="2201" w:type="pct"/>
                    <w:tcBorders>
                      <w:top w:val="outset" w:sz="6" w:space="0" w:color="auto"/>
                      <w:left w:val="outset" w:sz="6" w:space="0" w:color="auto"/>
                      <w:bottom w:val="outset" w:sz="6" w:space="0" w:color="auto"/>
                      <w:right w:val="outset" w:sz="6" w:space="0" w:color="auto"/>
                    </w:tcBorders>
                    <w:vAlign w:val="center"/>
                  </w:tcPr>
                  <w:p w:rsidR="006167C5" w:rsidRDefault="00145B50">
                    <w:pPr>
                      <w:ind w:firstLineChars="100" w:firstLine="210"/>
                      <w:rPr>
                        <w:szCs w:val="21"/>
                      </w:rPr>
                    </w:pPr>
                    <w:r>
                      <w:rPr>
                        <w:rFonts w:hint="eastAsia"/>
                        <w:szCs w:val="21"/>
                      </w:rPr>
                      <w:t>工程物资</w:t>
                    </w:r>
                  </w:p>
                </w:tc>
                <w:sdt>
                  <w:sdtPr>
                    <w:rPr>
                      <w:szCs w:val="21"/>
                    </w:rPr>
                    <w:alias w:val="工程物资"/>
                    <w:tag w:val="_GBC_2163990f8a794e7fb87e2a29810ba9dc"/>
                    <w:id w:val="454213056"/>
                    <w:lock w:val="sdtLocked"/>
                    <w:showingPlcHdr/>
                  </w:sdtPr>
                  <w:sdtEndPr/>
                  <w:sdtContent>
                    <w:tc>
                      <w:tcPr>
                        <w:tcW w:w="1388" w:type="pct"/>
                        <w:tcBorders>
                          <w:top w:val="outset" w:sz="6" w:space="0" w:color="auto"/>
                          <w:left w:val="outset" w:sz="6" w:space="0" w:color="auto"/>
                          <w:bottom w:val="outset" w:sz="6" w:space="0" w:color="auto"/>
                          <w:right w:val="outset" w:sz="6" w:space="0" w:color="auto"/>
                        </w:tcBorders>
                      </w:tcPr>
                      <w:p w:rsidR="006167C5" w:rsidRDefault="00145B50">
                        <w:pPr>
                          <w:jc w:val="right"/>
                          <w:rPr>
                            <w:color w:val="008000"/>
                            <w:szCs w:val="21"/>
                          </w:rPr>
                        </w:pPr>
                        <w:r>
                          <w:rPr>
                            <w:rFonts w:hint="eastAsia"/>
                            <w:color w:val="333399"/>
                            <w:szCs w:val="21"/>
                          </w:rPr>
                          <w:t xml:space="preserve">　</w:t>
                        </w:r>
                      </w:p>
                    </w:tc>
                  </w:sdtContent>
                </w:sdt>
                <w:sdt>
                  <w:sdtPr>
                    <w:rPr>
                      <w:szCs w:val="21"/>
                    </w:rPr>
                    <w:alias w:val="工程物资"/>
                    <w:tag w:val="_GBC_1715320d4f9942ec92e04eeada1074a0"/>
                    <w:id w:val="-967817205"/>
                    <w:lock w:val="sdtLocked"/>
                    <w:showingPlcHdr/>
                  </w:sdtPr>
                  <w:sdtEndPr/>
                  <w:sdtContent>
                    <w:tc>
                      <w:tcPr>
                        <w:tcW w:w="1412" w:type="pct"/>
                        <w:tcBorders>
                          <w:top w:val="outset" w:sz="6" w:space="0" w:color="auto"/>
                          <w:left w:val="outset" w:sz="6" w:space="0" w:color="auto"/>
                          <w:bottom w:val="outset" w:sz="6" w:space="0" w:color="auto"/>
                          <w:right w:val="outset" w:sz="6" w:space="0" w:color="auto"/>
                        </w:tcBorders>
                      </w:tcPr>
                      <w:p w:rsidR="006167C5" w:rsidRDefault="00145B50">
                        <w:pPr>
                          <w:jc w:val="right"/>
                          <w:rPr>
                            <w:color w:val="008000"/>
                            <w:szCs w:val="21"/>
                          </w:rPr>
                        </w:pPr>
                        <w:r>
                          <w:rPr>
                            <w:rFonts w:hint="eastAsia"/>
                            <w:color w:val="333399"/>
                            <w:szCs w:val="21"/>
                          </w:rPr>
                          <w:t xml:space="preserve">　</w:t>
                        </w:r>
                      </w:p>
                    </w:tc>
                  </w:sdtContent>
                </w:sdt>
              </w:tr>
              <w:tr w:rsidR="006167C5" w:rsidTr="00E202D5">
                <w:tc>
                  <w:tcPr>
                    <w:tcW w:w="2201" w:type="pct"/>
                    <w:tcBorders>
                      <w:top w:val="outset" w:sz="6" w:space="0" w:color="auto"/>
                      <w:left w:val="outset" w:sz="6" w:space="0" w:color="auto"/>
                      <w:bottom w:val="outset" w:sz="6" w:space="0" w:color="auto"/>
                      <w:right w:val="outset" w:sz="6" w:space="0" w:color="auto"/>
                    </w:tcBorders>
                    <w:vAlign w:val="center"/>
                  </w:tcPr>
                  <w:p w:rsidR="006167C5" w:rsidRDefault="00145B50">
                    <w:pPr>
                      <w:ind w:firstLineChars="100" w:firstLine="210"/>
                      <w:rPr>
                        <w:szCs w:val="21"/>
                      </w:rPr>
                    </w:pPr>
                    <w:r>
                      <w:rPr>
                        <w:rFonts w:hint="eastAsia"/>
                        <w:szCs w:val="21"/>
                      </w:rPr>
                      <w:t>固定资产清理</w:t>
                    </w:r>
                  </w:p>
                </w:tc>
                <w:sdt>
                  <w:sdtPr>
                    <w:rPr>
                      <w:szCs w:val="21"/>
                    </w:rPr>
                    <w:alias w:val="固定资产清理"/>
                    <w:tag w:val="_GBC_f27e8213f3fb4a57a18cc12cb99c95d8"/>
                    <w:id w:val="1411115415"/>
                    <w:lock w:val="sdtLocked"/>
                    <w:showingPlcHdr/>
                  </w:sdtPr>
                  <w:sdtEndPr/>
                  <w:sdtContent>
                    <w:tc>
                      <w:tcPr>
                        <w:tcW w:w="1388" w:type="pct"/>
                        <w:tcBorders>
                          <w:top w:val="outset" w:sz="6" w:space="0" w:color="auto"/>
                          <w:left w:val="outset" w:sz="6" w:space="0" w:color="auto"/>
                          <w:bottom w:val="outset" w:sz="6" w:space="0" w:color="auto"/>
                          <w:right w:val="outset" w:sz="6" w:space="0" w:color="auto"/>
                        </w:tcBorders>
                      </w:tcPr>
                      <w:p w:rsidR="006167C5" w:rsidRDefault="00145B50">
                        <w:pPr>
                          <w:jc w:val="right"/>
                          <w:rPr>
                            <w:color w:val="008000"/>
                            <w:szCs w:val="21"/>
                          </w:rPr>
                        </w:pPr>
                        <w:r>
                          <w:rPr>
                            <w:rFonts w:hint="eastAsia"/>
                            <w:color w:val="333399"/>
                            <w:szCs w:val="21"/>
                          </w:rPr>
                          <w:t xml:space="preserve">　</w:t>
                        </w:r>
                      </w:p>
                    </w:tc>
                  </w:sdtContent>
                </w:sdt>
                <w:sdt>
                  <w:sdtPr>
                    <w:rPr>
                      <w:szCs w:val="21"/>
                    </w:rPr>
                    <w:alias w:val="固定资产清理"/>
                    <w:tag w:val="_GBC_2a8e593db6ee4a6592d5029c29de9732"/>
                    <w:id w:val="-1618598371"/>
                    <w:lock w:val="sdtLocked"/>
                    <w:showingPlcHdr/>
                  </w:sdtPr>
                  <w:sdtEndPr/>
                  <w:sdtContent>
                    <w:tc>
                      <w:tcPr>
                        <w:tcW w:w="1412" w:type="pct"/>
                        <w:tcBorders>
                          <w:top w:val="outset" w:sz="6" w:space="0" w:color="auto"/>
                          <w:left w:val="outset" w:sz="6" w:space="0" w:color="auto"/>
                          <w:bottom w:val="outset" w:sz="6" w:space="0" w:color="auto"/>
                          <w:right w:val="outset" w:sz="6" w:space="0" w:color="auto"/>
                        </w:tcBorders>
                      </w:tcPr>
                      <w:p w:rsidR="006167C5" w:rsidRDefault="00145B50">
                        <w:pPr>
                          <w:jc w:val="right"/>
                          <w:rPr>
                            <w:color w:val="008000"/>
                            <w:szCs w:val="21"/>
                          </w:rPr>
                        </w:pPr>
                        <w:r>
                          <w:rPr>
                            <w:rFonts w:hint="eastAsia"/>
                            <w:color w:val="333399"/>
                            <w:szCs w:val="21"/>
                          </w:rPr>
                          <w:t xml:space="preserve">　</w:t>
                        </w:r>
                      </w:p>
                    </w:tc>
                  </w:sdtContent>
                </w:sdt>
              </w:tr>
              <w:tr w:rsidR="006167C5" w:rsidTr="00E202D5">
                <w:tc>
                  <w:tcPr>
                    <w:tcW w:w="2201" w:type="pct"/>
                    <w:tcBorders>
                      <w:top w:val="outset" w:sz="6" w:space="0" w:color="auto"/>
                      <w:left w:val="outset" w:sz="6" w:space="0" w:color="auto"/>
                      <w:bottom w:val="outset" w:sz="6" w:space="0" w:color="auto"/>
                      <w:right w:val="outset" w:sz="6" w:space="0" w:color="auto"/>
                    </w:tcBorders>
                    <w:vAlign w:val="center"/>
                  </w:tcPr>
                  <w:p w:rsidR="006167C5" w:rsidRDefault="00145B50">
                    <w:pPr>
                      <w:ind w:firstLineChars="100" w:firstLine="210"/>
                      <w:rPr>
                        <w:szCs w:val="21"/>
                      </w:rPr>
                    </w:pPr>
                    <w:r>
                      <w:rPr>
                        <w:rFonts w:hint="eastAsia"/>
                        <w:szCs w:val="21"/>
                      </w:rPr>
                      <w:t>生产性生物资产</w:t>
                    </w:r>
                  </w:p>
                </w:tc>
                <w:sdt>
                  <w:sdtPr>
                    <w:rPr>
                      <w:szCs w:val="21"/>
                    </w:rPr>
                    <w:alias w:val="生产性生物资产"/>
                    <w:tag w:val="_GBC_cf0d4d7f51df4951a93db30698645944"/>
                    <w:id w:val="701517564"/>
                    <w:lock w:val="sdtLocked"/>
                    <w:showingPlcHdr/>
                  </w:sdtPr>
                  <w:sdtEndPr/>
                  <w:sdtContent>
                    <w:tc>
                      <w:tcPr>
                        <w:tcW w:w="1388" w:type="pct"/>
                        <w:tcBorders>
                          <w:top w:val="outset" w:sz="6" w:space="0" w:color="auto"/>
                          <w:left w:val="outset" w:sz="6" w:space="0" w:color="auto"/>
                          <w:bottom w:val="outset" w:sz="6" w:space="0" w:color="auto"/>
                          <w:right w:val="outset" w:sz="6" w:space="0" w:color="auto"/>
                        </w:tcBorders>
                      </w:tcPr>
                      <w:p w:rsidR="006167C5" w:rsidRDefault="00145B50">
                        <w:pPr>
                          <w:jc w:val="right"/>
                          <w:rPr>
                            <w:color w:val="008000"/>
                            <w:szCs w:val="21"/>
                          </w:rPr>
                        </w:pPr>
                        <w:r>
                          <w:rPr>
                            <w:rFonts w:hint="eastAsia"/>
                            <w:color w:val="333399"/>
                            <w:szCs w:val="21"/>
                          </w:rPr>
                          <w:t xml:space="preserve">　</w:t>
                        </w:r>
                      </w:p>
                    </w:tc>
                  </w:sdtContent>
                </w:sdt>
                <w:sdt>
                  <w:sdtPr>
                    <w:rPr>
                      <w:szCs w:val="21"/>
                    </w:rPr>
                    <w:alias w:val="生产性生物资产"/>
                    <w:tag w:val="_GBC_5a443dcdd51f49edb685e3c68e55e72e"/>
                    <w:id w:val="1666815344"/>
                    <w:lock w:val="sdtLocked"/>
                    <w:showingPlcHdr/>
                  </w:sdtPr>
                  <w:sdtEndPr/>
                  <w:sdtContent>
                    <w:tc>
                      <w:tcPr>
                        <w:tcW w:w="1412" w:type="pct"/>
                        <w:tcBorders>
                          <w:top w:val="outset" w:sz="6" w:space="0" w:color="auto"/>
                          <w:left w:val="outset" w:sz="6" w:space="0" w:color="auto"/>
                          <w:bottom w:val="outset" w:sz="6" w:space="0" w:color="auto"/>
                          <w:right w:val="outset" w:sz="6" w:space="0" w:color="auto"/>
                        </w:tcBorders>
                      </w:tcPr>
                      <w:p w:rsidR="006167C5" w:rsidRDefault="00145B50">
                        <w:pPr>
                          <w:jc w:val="right"/>
                          <w:rPr>
                            <w:color w:val="008000"/>
                            <w:szCs w:val="21"/>
                          </w:rPr>
                        </w:pPr>
                        <w:r>
                          <w:rPr>
                            <w:rFonts w:hint="eastAsia"/>
                            <w:color w:val="333399"/>
                            <w:szCs w:val="21"/>
                          </w:rPr>
                          <w:t xml:space="preserve">　</w:t>
                        </w:r>
                      </w:p>
                    </w:tc>
                  </w:sdtContent>
                </w:sdt>
              </w:tr>
              <w:tr w:rsidR="006167C5" w:rsidTr="00E202D5">
                <w:tc>
                  <w:tcPr>
                    <w:tcW w:w="2201" w:type="pct"/>
                    <w:tcBorders>
                      <w:top w:val="outset" w:sz="6" w:space="0" w:color="auto"/>
                      <w:left w:val="outset" w:sz="6" w:space="0" w:color="auto"/>
                      <w:bottom w:val="outset" w:sz="6" w:space="0" w:color="auto"/>
                      <w:right w:val="outset" w:sz="6" w:space="0" w:color="auto"/>
                    </w:tcBorders>
                    <w:vAlign w:val="center"/>
                  </w:tcPr>
                  <w:p w:rsidR="006167C5" w:rsidRDefault="00145B50">
                    <w:pPr>
                      <w:ind w:firstLineChars="100" w:firstLine="210"/>
                      <w:rPr>
                        <w:szCs w:val="21"/>
                      </w:rPr>
                    </w:pPr>
                    <w:r>
                      <w:rPr>
                        <w:rFonts w:hint="eastAsia"/>
                        <w:szCs w:val="21"/>
                      </w:rPr>
                      <w:t>油气资产</w:t>
                    </w:r>
                  </w:p>
                </w:tc>
                <w:sdt>
                  <w:sdtPr>
                    <w:rPr>
                      <w:szCs w:val="21"/>
                    </w:rPr>
                    <w:alias w:val="油气资产"/>
                    <w:tag w:val="_GBC_9f719bb52ffa469783753dc75586985a"/>
                    <w:id w:val="33630103"/>
                    <w:lock w:val="sdtLocked"/>
                    <w:showingPlcHdr/>
                  </w:sdtPr>
                  <w:sdtEndPr/>
                  <w:sdtContent>
                    <w:tc>
                      <w:tcPr>
                        <w:tcW w:w="1388" w:type="pct"/>
                        <w:tcBorders>
                          <w:top w:val="outset" w:sz="6" w:space="0" w:color="auto"/>
                          <w:left w:val="outset" w:sz="6" w:space="0" w:color="auto"/>
                          <w:bottom w:val="outset" w:sz="6" w:space="0" w:color="auto"/>
                          <w:right w:val="outset" w:sz="6" w:space="0" w:color="auto"/>
                        </w:tcBorders>
                      </w:tcPr>
                      <w:p w:rsidR="006167C5" w:rsidRDefault="00145B50">
                        <w:pPr>
                          <w:jc w:val="right"/>
                          <w:rPr>
                            <w:color w:val="008000"/>
                            <w:szCs w:val="21"/>
                          </w:rPr>
                        </w:pPr>
                        <w:r>
                          <w:rPr>
                            <w:rFonts w:hint="eastAsia"/>
                            <w:color w:val="333399"/>
                            <w:szCs w:val="21"/>
                          </w:rPr>
                          <w:t xml:space="preserve">　</w:t>
                        </w:r>
                      </w:p>
                    </w:tc>
                  </w:sdtContent>
                </w:sdt>
                <w:sdt>
                  <w:sdtPr>
                    <w:rPr>
                      <w:szCs w:val="21"/>
                    </w:rPr>
                    <w:alias w:val="油气资产"/>
                    <w:tag w:val="_GBC_b149b991975b46a5adbb3f1a3041f283"/>
                    <w:id w:val="315623082"/>
                    <w:lock w:val="sdtLocked"/>
                    <w:showingPlcHdr/>
                  </w:sdtPr>
                  <w:sdtEndPr/>
                  <w:sdtContent>
                    <w:tc>
                      <w:tcPr>
                        <w:tcW w:w="1412" w:type="pct"/>
                        <w:tcBorders>
                          <w:top w:val="outset" w:sz="6" w:space="0" w:color="auto"/>
                          <w:left w:val="outset" w:sz="6" w:space="0" w:color="auto"/>
                          <w:bottom w:val="outset" w:sz="6" w:space="0" w:color="auto"/>
                          <w:right w:val="outset" w:sz="6" w:space="0" w:color="auto"/>
                        </w:tcBorders>
                      </w:tcPr>
                      <w:p w:rsidR="006167C5" w:rsidRDefault="00145B50">
                        <w:pPr>
                          <w:jc w:val="right"/>
                          <w:rPr>
                            <w:color w:val="008000"/>
                            <w:szCs w:val="21"/>
                          </w:rPr>
                        </w:pPr>
                        <w:r>
                          <w:rPr>
                            <w:rFonts w:hint="eastAsia"/>
                            <w:color w:val="333399"/>
                            <w:szCs w:val="21"/>
                          </w:rPr>
                          <w:t xml:space="preserve">　</w:t>
                        </w:r>
                      </w:p>
                    </w:tc>
                  </w:sdtContent>
                </w:sdt>
              </w:tr>
              <w:tr w:rsidR="006167C5" w:rsidTr="00E202D5">
                <w:tc>
                  <w:tcPr>
                    <w:tcW w:w="2201" w:type="pct"/>
                    <w:tcBorders>
                      <w:top w:val="outset" w:sz="6" w:space="0" w:color="auto"/>
                      <w:left w:val="outset" w:sz="6" w:space="0" w:color="auto"/>
                      <w:bottom w:val="outset" w:sz="6" w:space="0" w:color="auto"/>
                      <w:right w:val="outset" w:sz="6" w:space="0" w:color="auto"/>
                    </w:tcBorders>
                    <w:vAlign w:val="center"/>
                  </w:tcPr>
                  <w:p w:rsidR="006167C5" w:rsidRDefault="00145B50">
                    <w:pPr>
                      <w:ind w:firstLineChars="100" w:firstLine="210"/>
                      <w:rPr>
                        <w:szCs w:val="21"/>
                      </w:rPr>
                    </w:pPr>
                    <w:r>
                      <w:rPr>
                        <w:rFonts w:hint="eastAsia"/>
                        <w:szCs w:val="21"/>
                      </w:rPr>
                      <w:t>无形资产</w:t>
                    </w:r>
                  </w:p>
                </w:tc>
                <w:sdt>
                  <w:sdtPr>
                    <w:rPr>
                      <w:szCs w:val="21"/>
                    </w:rPr>
                    <w:alias w:val="无形资产"/>
                    <w:tag w:val="_GBC_af012e90dee546be8f75ee59b905e490"/>
                    <w:id w:val="1744138682"/>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6167C5" w:rsidRDefault="00F34C50">
                        <w:pPr>
                          <w:jc w:val="right"/>
                          <w:rPr>
                            <w:color w:val="008000"/>
                            <w:szCs w:val="21"/>
                          </w:rPr>
                        </w:pPr>
                        <w:r>
                          <w:rPr>
                            <w:szCs w:val="21"/>
                          </w:rPr>
                          <w:t>4,372,109.23</w:t>
                        </w:r>
                      </w:p>
                    </w:tc>
                  </w:sdtContent>
                </w:sdt>
                <w:sdt>
                  <w:sdtPr>
                    <w:rPr>
                      <w:szCs w:val="21"/>
                    </w:rPr>
                    <w:alias w:val="无形资产"/>
                    <w:tag w:val="_GBC_576eccfafcaf4d4b9c8bd2c64cc3917d"/>
                    <w:id w:val="873651094"/>
                    <w:lock w:val="sdtLocked"/>
                  </w:sdtPr>
                  <w:sdtEndPr/>
                  <w:sdtContent>
                    <w:tc>
                      <w:tcPr>
                        <w:tcW w:w="1412" w:type="pct"/>
                        <w:tcBorders>
                          <w:top w:val="outset" w:sz="6" w:space="0" w:color="auto"/>
                          <w:left w:val="outset" w:sz="6" w:space="0" w:color="auto"/>
                          <w:bottom w:val="outset" w:sz="6" w:space="0" w:color="auto"/>
                          <w:right w:val="outset" w:sz="6" w:space="0" w:color="auto"/>
                        </w:tcBorders>
                      </w:tcPr>
                      <w:p w:rsidR="006167C5" w:rsidRDefault="00F34C50">
                        <w:pPr>
                          <w:jc w:val="right"/>
                          <w:rPr>
                            <w:color w:val="008000"/>
                            <w:szCs w:val="21"/>
                          </w:rPr>
                        </w:pPr>
                        <w:r>
                          <w:rPr>
                            <w:szCs w:val="21"/>
                          </w:rPr>
                          <w:t>3,973,459.17</w:t>
                        </w:r>
                      </w:p>
                    </w:tc>
                  </w:sdtContent>
                </w:sdt>
              </w:tr>
              <w:tr w:rsidR="006167C5" w:rsidTr="00E202D5">
                <w:tc>
                  <w:tcPr>
                    <w:tcW w:w="2201" w:type="pct"/>
                    <w:tcBorders>
                      <w:top w:val="outset" w:sz="6" w:space="0" w:color="auto"/>
                      <w:left w:val="outset" w:sz="6" w:space="0" w:color="auto"/>
                      <w:bottom w:val="outset" w:sz="6" w:space="0" w:color="auto"/>
                      <w:right w:val="outset" w:sz="6" w:space="0" w:color="auto"/>
                    </w:tcBorders>
                    <w:vAlign w:val="center"/>
                  </w:tcPr>
                  <w:p w:rsidR="006167C5" w:rsidRDefault="00145B50">
                    <w:pPr>
                      <w:ind w:firstLineChars="100" w:firstLine="210"/>
                      <w:rPr>
                        <w:szCs w:val="21"/>
                      </w:rPr>
                    </w:pPr>
                    <w:r>
                      <w:rPr>
                        <w:rFonts w:hint="eastAsia"/>
                        <w:szCs w:val="21"/>
                      </w:rPr>
                      <w:t>开发支出</w:t>
                    </w:r>
                  </w:p>
                </w:tc>
                <w:sdt>
                  <w:sdtPr>
                    <w:rPr>
                      <w:szCs w:val="21"/>
                    </w:rPr>
                    <w:alias w:val="开发支出"/>
                    <w:tag w:val="_GBC_1176a7193a0b405aafd0998adc5827a9"/>
                    <w:id w:val="-1349552455"/>
                    <w:lock w:val="sdtLocked"/>
                    <w:showingPlcHdr/>
                  </w:sdtPr>
                  <w:sdtEndPr/>
                  <w:sdtContent>
                    <w:tc>
                      <w:tcPr>
                        <w:tcW w:w="1388" w:type="pct"/>
                        <w:tcBorders>
                          <w:top w:val="outset" w:sz="6" w:space="0" w:color="auto"/>
                          <w:left w:val="outset" w:sz="6" w:space="0" w:color="auto"/>
                          <w:bottom w:val="outset" w:sz="6" w:space="0" w:color="auto"/>
                          <w:right w:val="outset" w:sz="6" w:space="0" w:color="auto"/>
                        </w:tcBorders>
                      </w:tcPr>
                      <w:p w:rsidR="006167C5" w:rsidRDefault="00145B50">
                        <w:pPr>
                          <w:jc w:val="right"/>
                          <w:rPr>
                            <w:color w:val="008000"/>
                            <w:szCs w:val="21"/>
                          </w:rPr>
                        </w:pPr>
                        <w:r>
                          <w:rPr>
                            <w:rFonts w:hint="eastAsia"/>
                            <w:color w:val="333399"/>
                            <w:szCs w:val="21"/>
                          </w:rPr>
                          <w:t xml:space="preserve">　</w:t>
                        </w:r>
                      </w:p>
                    </w:tc>
                  </w:sdtContent>
                </w:sdt>
                <w:sdt>
                  <w:sdtPr>
                    <w:rPr>
                      <w:szCs w:val="21"/>
                    </w:rPr>
                    <w:alias w:val="开发支出"/>
                    <w:tag w:val="_GBC_35f511f94ecf4a579bf19520a470c2e2"/>
                    <w:id w:val="-477607903"/>
                    <w:lock w:val="sdtLocked"/>
                    <w:showingPlcHdr/>
                  </w:sdtPr>
                  <w:sdtEndPr/>
                  <w:sdtContent>
                    <w:tc>
                      <w:tcPr>
                        <w:tcW w:w="1412" w:type="pct"/>
                        <w:tcBorders>
                          <w:top w:val="outset" w:sz="6" w:space="0" w:color="auto"/>
                          <w:left w:val="outset" w:sz="6" w:space="0" w:color="auto"/>
                          <w:bottom w:val="outset" w:sz="6" w:space="0" w:color="auto"/>
                          <w:right w:val="outset" w:sz="6" w:space="0" w:color="auto"/>
                        </w:tcBorders>
                      </w:tcPr>
                      <w:p w:rsidR="006167C5" w:rsidRDefault="00145B50">
                        <w:pPr>
                          <w:jc w:val="right"/>
                          <w:rPr>
                            <w:color w:val="008000"/>
                            <w:szCs w:val="21"/>
                          </w:rPr>
                        </w:pPr>
                        <w:r>
                          <w:rPr>
                            <w:rFonts w:hint="eastAsia"/>
                            <w:color w:val="333399"/>
                            <w:szCs w:val="21"/>
                          </w:rPr>
                          <w:t xml:space="preserve">　</w:t>
                        </w:r>
                      </w:p>
                    </w:tc>
                  </w:sdtContent>
                </w:sdt>
              </w:tr>
              <w:tr w:rsidR="006167C5" w:rsidTr="00E202D5">
                <w:tc>
                  <w:tcPr>
                    <w:tcW w:w="2201" w:type="pct"/>
                    <w:tcBorders>
                      <w:top w:val="outset" w:sz="6" w:space="0" w:color="auto"/>
                      <w:left w:val="outset" w:sz="6" w:space="0" w:color="auto"/>
                      <w:bottom w:val="outset" w:sz="6" w:space="0" w:color="auto"/>
                      <w:right w:val="outset" w:sz="6" w:space="0" w:color="auto"/>
                    </w:tcBorders>
                    <w:vAlign w:val="center"/>
                  </w:tcPr>
                  <w:p w:rsidR="006167C5" w:rsidRDefault="00145B50">
                    <w:pPr>
                      <w:ind w:firstLineChars="100" w:firstLine="210"/>
                      <w:rPr>
                        <w:szCs w:val="21"/>
                      </w:rPr>
                    </w:pPr>
                    <w:r>
                      <w:rPr>
                        <w:rFonts w:hint="eastAsia"/>
                        <w:szCs w:val="21"/>
                      </w:rPr>
                      <w:t>商誉</w:t>
                    </w:r>
                  </w:p>
                </w:tc>
                <w:sdt>
                  <w:sdtPr>
                    <w:rPr>
                      <w:szCs w:val="21"/>
                    </w:rPr>
                    <w:alias w:val="商誉"/>
                    <w:tag w:val="_GBC_c7ae802ada9d4580a54f6829aeac2445"/>
                    <w:id w:val="382990125"/>
                    <w:lock w:val="sdtLocked"/>
                    <w:showingPlcHdr/>
                  </w:sdtPr>
                  <w:sdtEndPr/>
                  <w:sdtContent>
                    <w:tc>
                      <w:tcPr>
                        <w:tcW w:w="1388" w:type="pct"/>
                        <w:tcBorders>
                          <w:top w:val="outset" w:sz="6" w:space="0" w:color="auto"/>
                          <w:left w:val="outset" w:sz="6" w:space="0" w:color="auto"/>
                          <w:bottom w:val="outset" w:sz="6" w:space="0" w:color="auto"/>
                          <w:right w:val="outset" w:sz="6" w:space="0" w:color="auto"/>
                        </w:tcBorders>
                      </w:tcPr>
                      <w:p w:rsidR="006167C5" w:rsidRDefault="00145B50">
                        <w:pPr>
                          <w:jc w:val="right"/>
                          <w:rPr>
                            <w:color w:val="008000"/>
                            <w:szCs w:val="21"/>
                          </w:rPr>
                        </w:pPr>
                        <w:r>
                          <w:rPr>
                            <w:rFonts w:hint="eastAsia"/>
                            <w:color w:val="333399"/>
                            <w:szCs w:val="21"/>
                          </w:rPr>
                          <w:t xml:space="preserve">　</w:t>
                        </w:r>
                      </w:p>
                    </w:tc>
                  </w:sdtContent>
                </w:sdt>
                <w:sdt>
                  <w:sdtPr>
                    <w:rPr>
                      <w:szCs w:val="21"/>
                    </w:rPr>
                    <w:alias w:val="商誉"/>
                    <w:tag w:val="_GBC_a343f3b2b45d4795afd23d62bf65c6eb"/>
                    <w:id w:val="-561798839"/>
                    <w:lock w:val="sdtLocked"/>
                    <w:showingPlcHdr/>
                  </w:sdtPr>
                  <w:sdtEndPr/>
                  <w:sdtContent>
                    <w:tc>
                      <w:tcPr>
                        <w:tcW w:w="1412" w:type="pct"/>
                        <w:tcBorders>
                          <w:top w:val="outset" w:sz="6" w:space="0" w:color="auto"/>
                          <w:left w:val="outset" w:sz="6" w:space="0" w:color="auto"/>
                          <w:bottom w:val="outset" w:sz="6" w:space="0" w:color="auto"/>
                          <w:right w:val="outset" w:sz="6" w:space="0" w:color="auto"/>
                        </w:tcBorders>
                      </w:tcPr>
                      <w:p w:rsidR="006167C5" w:rsidRDefault="00145B50">
                        <w:pPr>
                          <w:jc w:val="right"/>
                          <w:rPr>
                            <w:color w:val="008000"/>
                            <w:szCs w:val="21"/>
                          </w:rPr>
                        </w:pPr>
                        <w:r>
                          <w:rPr>
                            <w:rFonts w:hint="eastAsia"/>
                            <w:color w:val="333399"/>
                            <w:szCs w:val="21"/>
                          </w:rPr>
                          <w:t xml:space="preserve">　</w:t>
                        </w:r>
                      </w:p>
                    </w:tc>
                  </w:sdtContent>
                </w:sdt>
              </w:tr>
              <w:tr w:rsidR="006167C5" w:rsidTr="00E202D5">
                <w:tc>
                  <w:tcPr>
                    <w:tcW w:w="2201" w:type="pct"/>
                    <w:tcBorders>
                      <w:top w:val="outset" w:sz="6" w:space="0" w:color="auto"/>
                      <w:left w:val="outset" w:sz="6" w:space="0" w:color="auto"/>
                      <w:bottom w:val="outset" w:sz="6" w:space="0" w:color="auto"/>
                      <w:right w:val="outset" w:sz="6" w:space="0" w:color="auto"/>
                    </w:tcBorders>
                    <w:vAlign w:val="center"/>
                  </w:tcPr>
                  <w:p w:rsidR="006167C5" w:rsidRDefault="00145B50">
                    <w:pPr>
                      <w:ind w:firstLineChars="100" w:firstLine="210"/>
                      <w:rPr>
                        <w:szCs w:val="21"/>
                      </w:rPr>
                    </w:pPr>
                    <w:r>
                      <w:rPr>
                        <w:rFonts w:hint="eastAsia"/>
                        <w:szCs w:val="21"/>
                      </w:rPr>
                      <w:t>长期待摊费用</w:t>
                    </w:r>
                  </w:p>
                </w:tc>
                <w:sdt>
                  <w:sdtPr>
                    <w:rPr>
                      <w:szCs w:val="21"/>
                    </w:rPr>
                    <w:alias w:val="长期待摊费用"/>
                    <w:tag w:val="_GBC_1ac2b0282846494e818fe239dc39bda2"/>
                    <w:id w:val="-1697833747"/>
                    <w:lock w:val="sdtLocked"/>
                    <w:showingPlcHdr/>
                  </w:sdtPr>
                  <w:sdtEndPr/>
                  <w:sdtContent>
                    <w:tc>
                      <w:tcPr>
                        <w:tcW w:w="1388" w:type="pct"/>
                        <w:tcBorders>
                          <w:top w:val="outset" w:sz="6" w:space="0" w:color="auto"/>
                          <w:left w:val="outset" w:sz="6" w:space="0" w:color="auto"/>
                          <w:bottom w:val="outset" w:sz="6" w:space="0" w:color="auto"/>
                          <w:right w:val="outset" w:sz="6" w:space="0" w:color="auto"/>
                        </w:tcBorders>
                      </w:tcPr>
                      <w:p w:rsidR="006167C5" w:rsidRDefault="00145B50">
                        <w:pPr>
                          <w:jc w:val="right"/>
                          <w:rPr>
                            <w:color w:val="008000"/>
                            <w:szCs w:val="21"/>
                          </w:rPr>
                        </w:pPr>
                        <w:r>
                          <w:rPr>
                            <w:rFonts w:hint="eastAsia"/>
                            <w:color w:val="333399"/>
                            <w:szCs w:val="21"/>
                          </w:rPr>
                          <w:t xml:space="preserve">　</w:t>
                        </w:r>
                      </w:p>
                    </w:tc>
                  </w:sdtContent>
                </w:sdt>
                <w:sdt>
                  <w:sdtPr>
                    <w:rPr>
                      <w:szCs w:val="21"/>
                    </w:rPr>
                    <w:alias w:val="长期待摊费用"/>
                    <w:tag w:val="_GBC_ed825a4aab6642178fe66df9337b9293"/>
                    <w:id w:val="-277719694"/>
                    <w:lock w:val="sdtLocked"/>
                    <w:showingPlcHdr/>
                  </w:sdtPr>
                  <w:sdtEndPr/>
                  <w:sdtContent>
                    <w:tc>
                      <w:tcPr>
                        <w:tcW w:w="1412" w:type="pct"/>
                        <w:tcBorders>
                          <w:top w:val="outset" w:sz="6" w:space="0" w:color="auto"/>
                          <w:left w:val="outset" w:sz="6" w:space="0" w:color="auto"/>
                          <w:bottom w:val="outset" w:sz="6" w:space="0" w:color="auto"/>
                          <w:right w:val="outset" w:sz="6" w:space="0" w:color="auto"/>
                        </w:tcBorders>
                      </w:tcPr>
                      <w:p w:rsidR="006167C5" w:rsidRDefault="00145B50">
                        <w:pPr>
                          <w:jc w:val="right"/>
                          <w:rPr>
                            <w:color w:val="008000"/>
                            <w:szCs w:val="21"/>
                          </w:rPr>
                        </w:pPr>
                        <w:r>
                          <w:rPr>
                            <w:rFonts w:hint="eastAsia"/>
                            <w:color w:val="333399"/>
                            <w:szCs w:val="21"/>
                          </w:rPr>
                          <w:t xml:space="preserve">　</w:t>
                        </w:r>
                      </w:p>
                    </w:tc>
                  </w:sdtContent>
                </w:sdt>
              </w:tr>
              <w:tr w:rsidR="006167C5" w:rsidTr="00E202D5">
                <w:tc>
                  <w:tcPr>
                    <w:tcW w:w="2201" w:type="pct"/>
                    <w:tcBorders>
                      <w:top w:val="outset" w:sz="6" w:space="0" w:color="auto"/>
                      <w:left w:val="outset" w:sz="6" w:space="0" w:color="auto"/>
                      <w:bottom w:val="outset" w:sz="6" w:space="0" w:color="auto"/>
                      <w:right w:val="outset" w:sz="6" w:space="0" w:color="auto"/>
                    </w:tcBorders>
                    <w:vAlign w:val="center"/>
                  </w:tcPr>
                  <w:p w:rsidR="006167C5" w:rsidRDefault="00145B50">
                    <w:pPr>
                      <w:ind w:firstLineChars="100" w:firstLine="210"/>
                      <w:rPr>
                        <w:szCs w:val="21"/>
                      </w:rPr>
                    </w:pPr>
                    <w:r>
                      <w:rPr>
                        <w:rFonts w:hint="eastAsia"/>
                        <w:szCs w:val="21"/>
                      </w:rPr>
                      <w:t>递延所得税资产</w:t>
                    </w:r>
                  </w:p>
                </w:tc>
                <w:sdt>
                  <w:sdtPr>
                    <w:rPr>
                      <w:szCs w:val="21"/>
                    </w:rPr>
                    <w:alias w:val="递延税款借项合计"/>
                    <w:tag w:val="_GBC_e48a6e82e5b64f88b21062b0469d8aa0"/>
                    <w:id w:val="778368100"/>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6167C5" w:rsidRDefault="00F34C50">
                        <w:pPr>
                          <w:jc w:val="right"/>
                          <w:rPr>
                            <w:color w:val="008000"/>
                            <w:szCs w:val="21"/>
                          </w:rPr>
                        </w:pPr>
                        <w:r>
                          <w:rPr>
                            <w:szCs w:val="21"/>
                          </w:rPr>
                          <w:t>11,363,688.15</w:t>
                        </w:r>
                      </w:p>
                    </w:tc>
                  </w:sdtContent>
                </w:sdt>
                <w:sdt>
                  <w:sdtPr>
                    <w:rPr>
                      <w:szCs w:val="21"/>
                    </w:rPr>
                    <w:alias w:val="递延税款借项合计"/>
                    <w:tag w:val="_GBC_d6c6c5e61d954afcb048952c87b06197"/>
                    <w:id w:val="83424796"/>
                    <w:lock w:val="sdtLocked"/>
                  </w:sdtPr>
                  <w:sdtEndPr/>
                  <w:sdtContent>
                    <w:tc>
                      <w:tcPr>
                        <w:tcW w:w="1412" w:type="pct"/>
                        <w:tcBorders>
                          <w:top w:val="outset" w:sz="6" w:space="0" w:color="auto"/>
                          <w:left w:val="outset" w:sz="6" w:space="0" w:color="auto"/>
                          <w:bottom w:val="outset" w:sz="6" w:space="0" w:color="auto"/>
                          <w:right w:val="outset" w:sz="6" w:space="0" w:color="auto"/>
                        </w:tcBorders>
                      </w:tcPr>
                      <w:p w:rsidR="006167C5" w:rsidRDefault="00F34C50">
                        <w:pPr>
                          <w:jc w:val="right"/>
                          <w:rPr>
                            <w:color w:val="008000"/>
                            <w:szCs w:val="21"/>
                          </w:rPr>
                        </w:pPr>
                        <w:r>
                          <w:rPr>
                            <w:szCs w:val="21"/>
                          </w:rPr>
                          <w:t>10,020,630.42</w:t>
                        </w:r>
                      </w:p>
                    </w:tc>
                  </w:sdtContent>
                </w:sdt>
              </w:tr>
              <w:tr w:rsidR="006167C5" w:rsidTr="00E202D5">
                <w:tc>
                  <w:tcPr>
                    <w:tcW w:w="2201" w:type="pct"/>
                    <w:tcBorders>
                      <w:top w:val="outset" w:sz="6" w:space="0" w:color="auto"/>
                      <w:left w:val="outset" w:sz="6" w:space="0" w:color="auto"/>
                      <w:bottom w:val="outset" w:sz="6" w:space="0" w:color="auto"/>
                      <w:right w:val="outset" w:sz="6" w:space="0" w:color="auto"/>
                    </w:tcBorders>
                    <w:vAlign w:val="center"/>
                  </w:tcPr>
                  <w:p w:rsidR="006167C5" w:rsidRDefault="00145B50">
                    <w:pPr>
                      <w:ind w:firstLineChars="100" w:firstLine="210"/>
                      <w:rPr>
                        <w:szCs w:val="21"/>
                      </w:rPr>
                    </w:pPr>
                    <w:r>
                      <w:rPr>
                        <w:rFonts w:hint="eastAsia"/>
                        <w:szCs w:val="21"/>
                      </w:rPr>
                      <w:t>其他非流动资产</w:t>
                    </w:r>
                  </w:p>
                </w:tc>
                <w:sdt>
                  <w:sdtPr>
                    <w:rPr>
                      <w:szCs w:val="21"/>
                    </w:rPr>
                    <w:alias w:val="其他长期资产"/>
                    <w:tag w:val="_GBC_815f2fc69d7f4a12b8f25874d812c57e"/>
                    <w:id w:val="-589537090"/>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6167C5" w:rsidRDefault="00F34C50">
                        <w:pPr>
                          <w:jc w:val="right"/>
                          <w:rPr>
                            <w:color w:val="008000"/>
                            <w:szCs w:val="21"/>
                          </w:rPr>
                        </w:pPr>
                        <w:r>
                          <w:rPr>
                            <w:szCs w:val="21"/>
                          </w:rPr>
                          <w:t>10,592,583.00</w:t>
                        </w:r>
                      </w:p>
                    </w:tc>
                  </w:sdtContent>
                </w:sdt>
                <w:sdt>
                  <w:sdtPr>
                    <w:rPr>
                      <w:szCs w:val="21"/>
                    </w:rPr>
                    <w:alias w:val="其他长期资产"/>
                    <w:tag w:val="_GBC_0c70cb364bf2415195cab9b13049ea3d"/>
                    <w:id w:val="-1132944210"/>
                    <w:lock w:val="sdtLocked"/>
                  </w:sdtPr>
                  <w:sdtEndPr/>
                  <w:sdtContent>
                    <w:tc>
                      <w:tcPr>
                        <w:tcW w:w="1412" w:type="pct"/>
                        <w:tcBorders>
                          <w:top w:val="outset" w:sz="6" w:space="0" w:color="auto"/>
                          <w:left w:val="outset" w:sz="6" w:space="0" w:color="auto"/>
                          <w:bottom w:val="outset" w:sz="6" w:space="0" w:color="auto"/>
                          <w:right w:val="outset" w:sz="6" w:space="0" w:color="auto"/>
                        </w:tcBorders>
                      </w:tcPr>
                      <w:p w:rsidR="006167C5" w:rsidRDefault="00F34C50">
                        <w:pPr>
                          <w:jc w:val="right"/>
                          <w:rPr>
                            <w:color w:val="008000"/>
                            <w:szCs w:val="21"/>
                          </w:rPr>
                        </w:pPr>
                        <w:r>
                          <w:rPr>
                            <w:szCs w:val="21"/>
                          </w:rPr>
                          <w:t>41,263,533.00</w:t>
                        </w:r>
                      </w:p>
                    </w:tc>
                  </w:sdtContent>
                </w:sdt>
              </w:tr>
              <w:tr w:rsidR="006167C5" w:rsidTr="00E202D5">
                <w:tc>
                  <w:tcPr>
                    <w:tcW w:w="2201" w:type="pct"/>
                    <w:tcBorders>
                      <w:top w:val="outset" w:sz="6" w:space="0" w:color="auto"/>
                      <w:left w:val="outset" w:sz="6" w:space="0" w:color="auto"/>
                      <w:bottom w:val="outset" w:sz="6" w:space="0" w:color="auto"/>
                      <w:right w:val="outset" w:sz="6" w:space="0" w:color="auto"/>
                    </w:tcBorders>
                    <w:vAlign w:val="center"/>
                  </w:tcPr>
                  <w:p w:rsidR="006167C5" w:rsidRDefault="00145B50">
                    <w:pPr>
                      <w:ind w:firstLineChars="200" w:firstLine="420"/>
                      <w:rPr>
                        <w:szCs w:val="21"/>
                      </w:rPr>
                    </w:pPr>
                    <w:r>
                      <w:rPr>
                        <w:rFonts w:hint="eastAsia"/>
                        <w:szCs w:val="21"/>
                      </w:rPr>
                      <w:t>非流动资产合计</w:t>
                    </w:r>
                  </w:p>
                </w:tc>
                <w:sdt>
                  <w:sdtPr>
                    <w:rPr>
                      <w:szCs w:val="21"/>
                    </w:rPr>
                    <w:alias w:val="非流动资产合计"/>
                    <w:tag w:val="_GBC_34c7617a003440018fcab7735f4ed209"/>
                    <w:id w:val="-1644649806"/>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6167C5" w:rsidRDefault="00F34C50">
                        <w:pPr>
                          <w:jc w:val="right"/>
                          <w:rPr>
                            <w:color w:val="008000"/>
                            <w:szCs w:val="21"/>
                          </w:rPr>
                        </w:pPr>
                        <w:r>
                          <w:rPr>
                            <w:szCs w:val="21"/>
                          </w:rPr>
                          <w:t>10,943,122,596.80</w:t>
                        </w:r>
                      </w:p>
                    </w:tc>
                  </w:sdtContent>
                </w:sdt>
                <w:sdt>
                  <w:sdtPr>
                    <w:rPr>
                      <w:szCs w:val="21"/>
                    </w:rPr>
                    <w:alias w:val="非流动资产合计"/>
                    <w:tag w:val="_GBC_32b2908d10f34827af694b745cd96686"/>
                    <w:id w:val="-416324993"/>
                    <w:lock w:val="sdtLocked"/>
                  </w:sdtPr>
                  <w:sdtEndPr/>
                  <w:sdtContent>
                    <w:tc>
                      <w:tcPr>
                        <w:tcW w:w="1412" w:type="pct"/>
                        <w:tcBorders>
                          <w:top w:val="outset" w:sz="6" w:space="0" w:color="auto"/>
                          <w:left w:val="outset" w:sz="6" w:space="0" w:color="auto"/>
                          <w:bottom w:val="outset" w:sz="6" w:space="0" w:color="auto"/>
                          <w:right w:val="outset" w:sz="6" w:space="0" w:color="auto"/>
                        </w:tcBorders>
                      </w:tcPr>
                      <w:p w:rsidR="006167C5" w:rsidRDefault="00F34C50">
                        <w:pPr>
                          <w:jc w:val="right"/>
                          <w:rPr>
                            <w:color w:val="008000"/>
                            <w:szCs w:val="21"/>
                          </w:rPr>
                        </w:pPr>
                        <w:r>
                          <w:rPr>
                            <w:szCs w:val="21"/>
                          </w:rPr>
                          <w:t>10,778,901,959.25</w:t>
                        </w:r>
                      </w:p>
                    </w:tc>
                  </w:sdtContent>
                </w:sdt>
              </w:tr>
              <w:tr w:rsidR="006167C5" w:rsidTr="00E202D5">
                <w:tc>
                  <w:tcPr>
                    <w:tcW w:w="2201" w:type="pct"/>
                    <w:tcBorders>
                      <w:top w:val="outset" w:sz="6" w:space="0" w:color="auto"/>
                      <w:left w:val="outset" w:sz="6" w:space="0" w:color="auto"/>
                      <w:bottom w:val="outset" w:sz="6" w:space="0" w:color="auto"/>
                      <w:right w:val="outset" w:sz="6" w:space="0" w:color="auto"/>
                    </w:tcBorders>
                    <w:vAlign w:val="center"/>
                  </w:tcPr>
                  <w:p w:rsidR="006167C5" w:rsidRDefault="00145B50">
                    <w:pPr>
                      <w:ind w:firstLineChars="300" w:firstLine="630"/>
                      <w:rPr>
                        <w:szCs w:val="21"/>
                      </w:rPr>
                    </w:pPr>
                    <w:r>
                      <w:rPr>
                        <w:rFonts w:hint="eastAsia"/>
                        <w:szCs w:val="21"/>
                      </w:rPr>
                      <w:t>资产总计</w:t>
                    </w:r>
                  </w:p>
                </w:tc>
                <w:sdt>
                  <w:sdtPr>
                    <w:rPr>
                      <w:szCs w:val="21"/>
                    </w:rPr>
                    <w:alias w:val="资产总计"/>
                    <w:tag w:val="_GBC_6d84e0aeac7448119bf3d811a05b2f01"/>
                    <w:id w:val="1630355848"/>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6167C5" w:rsidRDefault="00F34C50">
                        <w:pPr>
                          <w:jc w:val="right"/>
                          <w:rPr>
                            <w:color w:val="008000"/>
                            <w:szCs w:val="21"/>
                          </w:rPr>
                        </w:pPr>
                        <w:r>
                          <w:rPr>
                            <w:szCs w:val="21"/>
                          </w:rPr>
                          <w:t>17,989,371,185.89</w:t>
                        </w:r>
                      </w:p>
                    </w:tc>
                  </w:sdtContent>
                </w:sdt>
                <w:sdt>
                  <w:sdtPr>
                    <w:rPr>
                      <w:szCs w:val="21"/>
                    </w:rPr>
                    <w:alias w:val="资产总计"/>
                    <w:tag w:val="_GBC_27d940fce75f483585b5dc6b0c80a4fa"/>
                    <w:id w:val="1108781521"/>
                    <w:lock w:val="sdtLocked"/>
                  </w:sdtPr>
                  <w:sdtEndPr/>
                  <w:sdtContent>
                    <w:tc>
                      <w:tcPr>
                        <w:tcW w:w="1412" w:type="pct"/>
                        <w:tcBorders>
                          <w:top w:val="outset" w:sz="6" w:space="0" w:color="auto"/>
                          <w:left w:val="outset" w:sz="6" w:space="0" w:color="auto"/>
                          <w:bottom w:val="outset" w:sz="6" w:space="0" w:color="auto"/>
                          <w:right w:val="outset" w:sz="6" w:space="0" w:color="auto"/>
                        </w:tcBorders>
                      </w:tcPr>
                      <w:p w:rsidR="006167C5" w:rsidRDefault="00F34C50">
                        <w:pPr>
                          <w:jc w:val="right"/>
                          <w:rPr>
                            <w:color w:val="008000"/>
                            <w:szCs w:val="21"/>
                          </w:rPr>
                        </w:pPr>
                        <w:r>
                          <w:rPr>
                            <w:szCs w:val="21"/>
                          </w:rPr>
                          <w:t>17,740,037,190.78</w:t>
                        </w:r>
                      </w:p>
                    </w:tc>
                  </w:sdtContent>
                </w:sdt>
              </w:tr>
              <w:tr w:rsidR="006167C5" w:rsidTr="00E202D5">
                <w:tc>
                  <w:tcPr>
                    <w:tcW w:w="2201" w:type="pct"/>
                    <w:tcBorders>
                      <w:top w:val="outset" w:sz="6" w:space="0" w:color="auto"/>
                      <w:left w:val="outset" w:sz="6" w:space="0" w:color="auto"/>
                      <w:bottom w:val="outset" w:sz="6" w:space="0" w:color="auto"/>
                      <w:right w:val="outset" w:sz="6" w:space="0" w:color="auto"/>
                    </w:tcBorders>
                    <w:vAlign w:val="center"/>
                  </w:tcPr>
                  <w:p w:rsidR="006167C5" w:rsidRDefault="00145B50">
                    <w:pPr>
                      <w:rPr>
                        <w:szCs w:val="21"/>
                      </w:rPr>
                    </w:pPr>
                    <w:r>
                      <w:rPr>
                        <w:rFonts w:hint="eastAsia"/>
                        <w:b/>
                        <w:bCs/>
                        <w:szCs w:val="21"/>
                      </w:rPr>
                      <w:t>流动负债：</w:t>
                    </w:r>
                  </w:p>
                </w:tc>
                <w:tc>
                  <w:tcPr>
                    <w:tcW w:w="2799" w:type="pct"/>
                    <w:gridSpan w:val="2"/>
                    <w:tcBorders>
                      <w:top w:val="outset" w:sz="6" w:space="0" w:color="auto"/>
                      <w:left w:val="outset" w:sz="6" w:space="0" w:color="auto"/>
                      <w:bottom w:val="outset" w:sz="6" w:space="0" w:color="auto"/>
                      <w:right w:val="outset" w:sz="6" w:space="0" w:color="auto"/>
                    </w:tcBorders>
                  </w:tcPr>
                  <w:p w:rsidR="006167C5" w:rsidRDefault="006167C5">
                    <w:pPr>
                      <w:rPr>
                        <w:color w:val="008000"/>
                        <w:szCs w:val="21"/>
                      </w:rPr>
                    </w:pPr>
                  </w:p>
                </w:tc>
              </w:tr>
              <w:tr w:rsidR="006167C5" w:rsidTr="00E202D5">
                <w:tc>
                  <w:tcPr>
                    <w:tcW w:w="2201" w:type="pct"/>
                    <w:tcBorders>
                      <w:top w:val="outset" w:sz="6" w:space="0" w:color="auto"/>
                      <w:left w:val="outset" w:sz="6" w:space="0" w:color="auto"/>
                      <w:bottom w:val="outset" w:sz="6" w:space="0" w:color="auto"/>
                      <w:right w:val="outset" w:sz="6" w:space="0" w:color="auto"/>
                    </w:tcBorders>
                    <w:vAlign w:val="center"/>
                  </w:tcPr>
                  <w:p w:rsidR="006167C5" w:rsidRDefault="00145B50">
                    <w:pPr>
                      <w:ind w:firstLineChars="100" w:firstLine="210"/>
                      <w:rPr>
                        <w:szCs w:val="21"/>
                      </w:rPr>
                    </w:pPr>
                    <w:r>
                      <w:rPr>
                        <w:rFonts w:hint="eastAsia"/>
                        <w:szCs w:val="21"/>
                      </w:rPr>
                      <w:t>短期借款</w:t>
                    </w:r>
                  </w:p>
                </w:tc>
                <w:sdt>
                  <w:sdtPr>
                    <w:rPr>
                      <w:szCs w:val="21"/>
                    </w:rPr>
                    <w:alias w:val="短期借款"/>
                    <w:tag w:val="_GBC_a5ed3bb4f1c040489b95b712bfb46778"/>
                    <w:id w:val="-1113133085"/>
                    <w:lock w:val="sdtLocked"/>
                    <w:showingPlcHdr/>
                  </w:sdtPr>
                  <w:sdtEndPr/>
                  <w:sdtContent>
                    <w:tc>
                      <w:tcPr>
                        <w:tcW w:w="1388" w:type="pct"/>
                        <w:tcBorders>
                          <w:top w:val="outset" w:sz="6" w:space="0" w:color="auto"/>
                          <w:left w:val="outset" w:sz="6" w:space="0" w:color="auto"/>
                          <w:bottom w:val="outset" w:sz="6" w:space="0" w:color="auto"/>
                          <w:right w:val="outset" w:sz="6" w:space="0" w:color="auto"/>
                        </w:tcBorders>
                      </w:tcPr>
                      <w:p w:rsidR="006167C5" w:rsidRDefault="00145B50">
                        <w:pPr>
                          <w:jc w:val="right"/>
                          <w:rPr>
                            <w:color w:val="008000"/>
                            <w:szCs w:val="21"/>
                          </w:rPr>
                        </w:pPr>
                        <w:r>
                          <w:rPr>
                            <w:rFonts w:hint="eastAsia"/>
                            <w:color w:val="333399"/>
                            <w:szCs w:val="21"/>
                          </w:rPr>
                          <w:t xml:space="preserve">　</w:t>
                        </w:r>
                      </w:p>
                    </w:tc>
                  </w:sdtContent>
                </w:sdt>
                <w:sdt>
                  <w:sdtPr>
                    <w:rPr>
                      <w:szCs w:val="21"/>
                    </w:rPr>
                    <w:alias w:val="短期借款"/>
                    <w:tag w:val="_GBC_cc2dae8c62fc42a7adc81dd18247aa10"/>
                    <w:id w:val="942351707"/>
                    <w:lock w:val="sdtLocked"/>
                    <w:showingPlcHdr/>
                  </w:sdtPr>
                  <w:sdtEndPr/>
                  <w:sdtContent>
                    <w:tc>
                      <w:tcPr>
                        <w:tcW w:w="1412" w:type="pct"/>
                        <w:tcBorders>
                          <w:top w:val="outset" w:sz="6" w:space="0" w:color="auto"/>
                          <w:left w:val="outset" w:sz="6" w:space="0" w:color="auto"/>
                          <w:bottom w:val="outset" w:sz="6" w:space="0" w:color="auto"/>
                          <w:right w:val="outset" w:sz="6" w:space="0" w:color="auto"/>
                        </w:tcBorders>
                      </w:tcPr>
                      <w:p w:rsidR="006167C5" w:rsidRDefault="00145B50">
                        <w:pPr>
                          <w:jc w:val="right"/>
                          <w:rPr>
                            <w:color w:val="008000"/>
                            <w:szCs w:val="21"/>
                          </w:rPr>
                        </w:pPr>
                        <w:r>
                          <w:rPr>
                            <w:rFonts w:hint="eastAsia"/>
                            <w:color w:val="333399"/>
                            <w:szCs w:val="21"/>
                          </w:rPr>
                          <w:t xml:space="preserve">　</w:t>
                        </w:r>
                      </w:p>
                    </w:tc>
                  </w:sdtContent>
                </w:sdt>
              </w:tr>
              <w:tr w:rsidR="006167C5" w:rsidTr="00E202D5">
                <w:tc>
                  <w:tcPr>
                    <w:tcW w:w="2201" w:type="pct"/>
                    <w:tcBorders>
                      <w:top w:val="outset" w:sz="6" w:space="0" w:color="auto"/>
                      <w:left w:val="outset" w:sz="6" w:space="0" w:color="auto"/>
                      <w:bottom w:val="outset" w:sz="6" w:space="0" w:color="auto"/>
                      <w:right w:val="outset" w:sz="6" w:space="0" w:color="auto"/>
                    </w:tcBorders>
                    <w:vAlign w:val="center"/>
                  </w:tcPr>
                  <w:p w:rsidR="006167C5" w:rsidRDefault="00145B50">
                    <w:pPr>
                      <w:ind w:firstLineChars="100" w:firstLine="210"/>
                      <w:rPr>
                        <w:szCs w:val="21"/>
                      </w:rPr>
                    </w:pPr>
                    <w:r>
                      <w:rPr>
                        <w:rFonts w:hint="eastAsia"/>
                        <w:szCs w:val="21"/>
                      </w:rPr>
                      <w:t>以公允价值计量且其变动计入当期损益的金融负债</w:t>
                    </w:r>
                  </w:p>
                </w:tc>
                <w:sdt>
                  <w:sdtPr>
                    <w:rPr>
                      <w:szCs w:val="21"/>
                    </w:rPr>
                    <w:alias w:val="以公允价值计量且其变动计入当期损益的金融负债"/>
                    <w:tag w:val="_GBC_31072a12b3f745dd890e41617b3d98b8"/>
                    <w:id w:val="203229888"/>
                    <w:lock w:val="sdtLocked"/>
                    <w:showingPlcHdr/>
                  </w:sdtPr>
                  <w:sdtEndPr/>
                  <w:sdtContent>
                    <w:tc>
                      <w:tcPr>
                        <w:tcW w:w="1388" w:type="pct"/>
                        <w:tcBorders>
                          <w:top w:val="outset" w:sz="6" w:space="0" w:color="auto"/>
                          <w:left w:val="outset" w:sz="6" w:space="0" w:color="auto"/>
                          <w:bottom w:val="outset" w:sz="6" w:space="0" w:color="auto"/>
                          <w:right w:val="outset" w:sz="6" w:space="0" w:color="auto"/>
                        </w:tcBorders>
                      </w:tcPr>
                      <w:p w:rsidR="006167C5" w:rsidRDefault="00145B50">
                        <w:pPr>
                          <w:jc w:val="right"/>
                          <w:rPr>
                            <w:szCs w:val="21"/>
                          </w:rPr>
                        </w:pPr>
                        <w:r>
                          <w:rPr>
                            <w:rFonts w:hint="eastAsia"/>
                            <w:color w:val="333399"/>
                          </w:rPr>
                          <w:t xml:space="preserve">　</w:t>
                        </w:r>
                      </w:p>
                    </w:tc>
                  </w:sdtContent>
                </w:sdt>
                <w:sdt>
                  <w:sdtPr>
                    <w:rPr>
                      <w:szCs w:val="21"/>
                    </w:rPr>
                    <w:alias w:val="以公允价值计量且其变动计入当期损益的金融负债"/>
                    <w:tag w:val="_GBC_48c7e4c631594fcebb26ab8d592adc13"/>
                    <w:id w:val="-1058623373"/>
                    <w:lock w:val="sdtLocked"/>
                    <w:showingPlcHdr/>
                  </w:sdtPr>
                  <w:sdtEndPr/>
                  <w:sdtContent>
                    <w:tc>
                      <w:tcPr>
                        <w:tcW w:w="1412" w:type="pct"/>
                        <w:tcBorders>
                          <w:top w:val="outset" w:sz="6" w:space="0" w:color="auto"/>
                          <w:left w:val="outset" w:sz="6" w:space="0" w:color="auto"/>
                          <w:bottom w:val="outset" w:sz="6" w:space="0" w:color="auto"/>
                          <w:right w:val="outset" w:sz="6" w:space="0" w:color="auto"/>
                        </w:tcBorders>
                      </w:tcPr>
                      <w:p w:rsidR="006167C5" w:rsidRDefault="00145B50">
                        <w:pPr>
                          <w:jc w:val="right"/>
                          <w:rPr>
                            <w:szCs w:val="21"/>
                          </w:rPr>
                        </w:pPr>
                        <w:r>
                          <w:rPr>
                            <w:rFonts w:hint="eastAsia"/>
                            <w:color w:val="333399"/>
                          </w:rPr>
                          <w:t xml:space="preserve">　</w:t>
                        </w:r>
                      </w:p>
                    </w:tc>
                  </w:sdtContent>
                </w:sdt>
              </w:tr>
              <w:tr w:rsidR="006167C5" w:rsidTr="00E202D5">
                <w:tc>
                  <w:tcPr>
                    <w:tcW w:w="2201" w:type="pct"/>
                    <w:tcBorders>
                      <w:top w:val="outset" w:sz="6" w:space="0" w:color="auto"/>
                      <w:left w:val="outset" w:sz="6" w:space="0" w:color="auto"/>
                      <w:bottom w:val="outset" w:sz="6" w:space="0" w:color="auto"/>
                      <w:right w:val="outset" w:sz="6" w:space="0" w:color="auto"/>
                    </w:tcBorders>
                    <w:vAlign w:val="center"/>
                  </w:tcPr>
                  <w:p w:rsidR="006167C5" w:rsidRDefault="00145B50">
                    <w:pPr>
                      <w:ind w:firstLineChars="100" w:firstLine="210"/>
                      <w:rPr>
                        <w:szCs w:val="21"/>
                      </w:rPr>
                    </w:pPr>
                    <w:r>
                      <w:rPr>
                        <w:rFonts w:hint="eastAsia"/>
                        <w:szCs w:val="21"/>
                      </w:rPr>
                      <w:t>衍生金融负债</w:t>
                    </w:r>
                  </w:p>
                </w:tc>
                <w:sdt>
                  <w:sdtPr>
                    <w:rPr>
                      <w:szCs w:val="21"/>
                    </w:rPr>
                    <w:alias w:val="衍生金融负债"/>
                    <w:tag w:val="_GBC_5db0e5c3011a4e3ea6d1d84e1d2ac399"/>
                    <w:id w:val="1946884195"/>
                    <w:lock w:val="sdtLocked"/>
                    <w:showingPlcHdr/>
                  </w:sdtPr>
                  <w:sdtEndPr/>
                  <w:sdtContent>
                    <w:tc>
                      <w:tcPr>
                        <w:tcW w:w="1388" w:type="pct"/>
                        <w:tcBorders>
                          <w:top w:val="outset" w:sz="6" w:space="0" w:color="auto"/>
                          <w:left w:val="outset" w:sz="6" w:space="0" w:color="auto"/>
                          <w:bottom w:val="outset" w:sz="6" w:space="0" w:color="auto"/>
                          <w:right w:val="outset" w:sz="6" w:space="0" w:color="auto"/>
                        </w:tcBorders>
                      </w:tcPr>
                      <w:p w:rsidR="006167C5" w:rsidRDefault="00145B50">
                        <w:pPr>
                          <w:jc w:val="right"/>
                          <w:rPr>
                            <w:szCs w:val="21"/>
                          </w:rPr>
                        </w:pPr>
                        <w:r>
                          <w:rPr>
                            <w:rFonts w:hint="eastAsia"/>
                            <w:color w:val="333399"/>
                          </w:rPr>
                          <w:t xml:space="preserve">　</w:t>
                        </w:r>
                      </w:p>
                    </w:tc>
                  </w:sdtContent>
                </w:sdt>
                <w:sdt>
                  <w:sdtPr>
                    <w:rPr>
                      <w:szCs w:val="21"/>
                    </w:rPr>
                    <w:alias w:val="衍生金融负债"/>
                    <w:tag w:val="_GBC_78c4848b311f4810bbac3da3b013026c"/>
                    <w:id w:val="-847252692"/>
                    <w:lock w:val="sdtLocked"/>
                    <w:showingPlcHdr/>
                  </w:sdtPr>
                  <w:sdtEndPr/>
                  <w:sdtContent>
                    <w:tc>
                      <w:tcPr>
                        <w:tcW w:w="1412" w:type="pct"/>
                        <w:tcBorders>
                          <w:top w:val="outset" w:sz="6" w:space="0" w:color="auto"/>
                          <w:left w:val="outset" w:sz="6" w:space="0" w:color="auto"/>
                          <w:bottom w:val="outset" w:sz="6" w:space="0" w:color="auto"/>
                          <w:right w:val="outset" w:sz="6" w:space="0" w:color="auto"/>
                        </w:tcBorders>
                      </w:tcPr>
                      <w:p w:rsidR="006167C5" w:rsidRDefault="00145B50">
                        <w:pPr>
                          <w:jc w:val="right"/>
                          <w:rPr>
                            <w:szCs w:val="21"/>
                          </w:rPr>
                        </w:pPr>
                        <w:r>
                          <w:rPr>
                            <w:rFonts w:hint="eastAsia"/>
                            <w:color w:val="333399"/>
                          </w:rPr>
                          <w:t xml:space="preserve">　</w:t>
                        </w:r>
                      </w:p>
                    </w:tc>
                  </w:sdtContent>
                </w:sdt>
              </w:tr>
              <w:tr w:rsidR="006167C5" w:rsidTr="00E202D5">
                <w:tc>
                  <w:tcPr>
                    <w:tcW w:w="2201" w:type="pct"/>
                    <w:tcBorders>
                      <w:top w:val="outset" w:sz="6" w:space="0" w:color="auto"/>
                      <w:left w:val="outset" w:sz="6" w:space="0" w:color="auto"/>
                      <w:bottom w:val="outset" w:sz="6" w:space="0" w:color="auto"/>
                      <w:right w:val="outset" w:sz="6" w:space="0" w:color="auto"/>
                    </w:tcBorders>
                    <w:vAlign w:val="center"/>
                  </w:tcPr>
                  <w:p w:rsidR="006167C5" w:rsidRDefault="00145B50">
                    <w:pPr>
                      <w:ind w:firstLineChars="100" w:firstLine="210"/>
                      <w:rPr>
                        <w:szCs w:val="21"/>
                      </w:rPr>
                    </w:pPr>
                    <w:r>
                      <w:rPr>
                        <w:rFonts w:hint="eastAsia"/>
                        <w:szCs w:val="21"/>
                      </w:rPr>
                      <w:t>应付票据</w:t>
                    </w:r>
                  </w:p>
                </w:tc>
                <w:sdt>
                  <w:sdtPr>
                    <w:rPr>
                      <w:szCs w:val="21"/>
                    </w:rPr>
                    <w:alias w:val="应付票据"/>
                    <w:tag w:val="_GBC_61b012d6dcce489db67d3bd6491eb5e0"/>
                    <w:id w:val="-519162341"/>
                    <w:lock w:val="sdtLocked"/>
                    <w:showingPlcHdr/>
                  </w:sdtPr>
                  <w:sdtEndPr/>
                  <w:sdtContent>
                    <w:tc>
                      <w:tcPr>
                        <w:tcW w:w="1388" w:type="pct"/>
                        <w:tcBorders>
                          <w:top w:val="outset" w:sz="6" w:space="0" w:color="auto"/>
                          <w:left w:val="outset" w:sz="6" w:space="0" w:color="auto"/>
                          <w:bottom w:val="outset" w:sz="6" w:space="0" w:color="auto"/>
                          <w:right w:val="outset" w:sz="6" w:space="0" w:color="auto"/>
                        </w:tcBorders>
                      </w:tcPr>
                      <w:p w:rsidR="006167C5" w:rsidRDefault="00145B50">
                        <w:pPr>
                          <w:jc w:val="right"/>
                          <w:rPr>
                            <w:color w:val="008000"/>
                            <w:szCs w:val="21"/>
                          </w:rPr>
                        </w:pPr>
                        <w:r>
                          <w:rPr>
                            <w:rFonts w:hint="eastAsia"/>
                            <w:color w:val="333399"/>
                            <w:szCs w:val="21"/>
                          </w:rPr>
                          <w:t xml:space="preserve">　</w:t>
                        </w:r>
                      </w:p>
                    </w:tc>
                  </w:sdtContent>
                </w:sdt>
                <w:sdt>
                  <w:sdtPr>
                    <w:rPr>
                      <w:szCs w:val="21"/>
                    </w:rPr>
                    <w:alias w:val="应付票据"/>
                    <w:tag w:val="_GBC_1bc00c0fbee143c590a6f6948fd6ebdf"/>
                    <w:id w:val="32621912"/>
                    <w:lock w:val="sdtLocked"/>
                    <w:showingPlcHdr/>
                  </w:sdtPr>
                  <w:sdtEndPr/>
                  <w:sdtContent>
                    <w:tc>
                      <w:tcPr>
                        <w:tcW w:w="1412" w:type="pct"/>
                        <w:tcBorders>
                          <w:top w:val="outset" w:sz="6" w:space="0" w:color="auto"/>
                          <w:left w:val="outset" w:sz="6" w:space="0" w:color="auto"/>
                          <w:bottom w:val="outset" w:sz="6" w:space="0" w:color="auto"/>
                          <w:right w:val="outset" w:sz="6" w:space="0" w:color="auto"/>
                        </w:tcBorders>
                      </w:tcPr>
                      <w:p w:rsidR="006167C5" w:rsidRDefault="00145B50">
                        <w:pPr>
                          <w:jc w:val="right"/>
                          <w:rPr>
                            <w:color w:val="008000"/>
                            <w:szCs w:val="21"/>
                          </w:rPr>
                        </w:pPr>
                        <w:r>
                          <w:rPr>
                            <w:rFonts w:hint="eastAsia"/>
                            <w:color w:val="333399"/>
                            <w:szCs w:val="21"/>
                          </w:rPr>
                          <w:t xml:space="preserve">　</w:t>
                        </w:r>
                      </w:p>
                    </w:tc>
                  </w:sdtContent>
                </w:sdt>
              </w:tr>
              <w:tr w:rsidR="006167C5" w:rsidTr="00E202D5">
                <w:tc>
                  <w:tcPr>
                    <w:tcW w:w="2201" w:type="pct"/>
                    <w:tcBorders>
                      <w:top w:val="outset" w:sz="6" w:space="0" w:color="auto"/>
                      <w:left w:val="outset" w:sz="6" w:space="0" w:color="auto"/>
                      <w:bottom w:val="outset" w:sz="6" w:space="0" w:color="auto"/>
                      <w:right w:val="outset" w:sz="6" w:space="0" w:color="auto"/>
                    </w:tcBorders>
                    <w:vAlign w:val="center"/>
                  </w:tcPr>
                  <w:p w:rsidR="006167C5" w:rsidRDefault="00145B50">
                    <w:pPr>
                      <w:ind w:firstLineChars="100" w:firstLine="210"/>
                      <w:rPr>
                        <w:szCs w:val="21"/>
                      </w:rPr>
                    </w:pPr>
                    <w:r>
                      <w:rPr>
                        <w:rFonts w:hint="eastAsia"/>
                        <w:szCs w:val="21"/>
                      </w:rPr>
                      <w:t>应付账款</w:t>
                    </w:r>
                  </w:p>
                </w:tc>
                <w:sdt>
                  <w:sdtPr>
                    <w:rPr>
                      <w:szCs w:val="21"/>
                    </w:rPr>
                    <w:alias w:val="应付帐款"/>
                    <w:tag w:val="_GBC_8440ecb8c0ba488897389b3ed46a7bcf"/>
                    <w:id w:val="305979126"/>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6167C5" w:rsidRDefault="00F34C50">
                        <w:pPr>
                          <w:jc w:val="right"/>
                          <w:rPr>
                            <w:color w:val="008000"/>
                            <w:szCs w:val="21"/>
                          </w:rPr>
                        </w:pPr>
                        <w:r>
                          <w:rPr>
                            <w:szCs w:val="21"/>
                          </w:rPr>
                          <w:t>1,937,514,028.02</w:t>
                        </w:r>
                      </w:p>
                    </w:tc>
                  </w:sdtContent>
                </w:sdt>
                <w:sdt>
                  <w:sdtPr>
                    <w:rPr>
                      <w:szCs w:val="21"/>
                    </w:rPr>
                    <w:alias w:val="应付帐款"/>
                    <w:tag w:val="_GBC_4ef9eb108dbe490e92539794323a3bcc"/>
                    <w:id w:val="-283659120"/>
                    <w:lock w:val="sdtLocked"/>
                  </w:sdtPr>
                  <w:sdtEndPr/>
                  <w:sdtContent>
                    <w:tc>
                      <w:tcPr>
                        <w:tcW w:w="1412" w:type="pct"/>
                        <w:tcBorders>
                          <w:top w:val="outset" w:sz="6" w:space="0" w:color="auto"/>
                          <w:left w:val="outset" w:sz="6" w:space="0" w:color="auto"/>
                          <w:bottom w:val="outset" w:sz="6" w:space="0" w:color="auto"/>
                          <w:right w:val="outset" w:sz="6" w:space="0" w:color="auto"/>
                        </w:tcBorders>
                      </w:tcPr>
                      <w:p w:rsidR="006167C5" w:rsidRDefault="00F34C50">
                        <w:pPr>
                          <w:jc w:val="right"/>
                          <w:rPr>
                            <w:color w:val="008000"/>
                            <w:szCs w:val="21"/>
                          </w:rPr>
                        </w:pPr>
                        <w:r>
                          <w:rPr>
                            <w:szCs w:val="21"/>
                          </w:rPr>
                          <w:t>1,834,477,939.03</w:t>
                        </w:r>
                      </w:p>
                    </w:tc>
                  </w:sdtContent>
                </w:sdt>
              </w:tr>
              <w:tr w:rsidR="006167C5" w:rsidTr="00E202D5">
                <w:tc>
                  <w:tcPr>
                    <w:tcW w:w="2201" w:type="pct"/>
                    <w:tcBorders>
                      <w:top w:val="outset" w:sz="6" w:space="0" w:color="auto"/>
                      <w:left w:val="outset" w:sz="6" w:space="0" w:color="auto"/>
                      <w:bottom w:val="outset" w:sz="6" w:space="0" w:color="auto"/>
                      <w:right w:val="outset" w:sz="6" w:space="0" w:color="auto"/>
                    </w:tcBorders>
                    <w:vAlign w:val="center"/>
                  </w:tcPr>
                  <w:p w:rsidR="006167C5" w:rsidRDefault="00145B50">
                    <w:pPr>
                      <w:ind w:firstLineChars="100" w:firstLine="210"/>
                      <w:rPr>
                        <w:szCs w:val="21"/>
                      </w:rPr>
                    </w:pPr>
                    <w:r>
                      <w:rPr>
                        <w:rFonts w:hint="eastAsia"/>
                        <w:szCs w:val="21"/>
                      </w:rPr>
                      <w:t>预收款项</w:t>
                    </w:r>
                  </w:p>
                </w:tc>
                <w:sdt>
                  <w:sdtPr>
                    <w:rPr>
                      <w:szCs w:val="21"/>
                    </w:rPr>
                    <w:alias w:val="预收帐款"/>
                    <w:tag w:val="_GBC_a07f272c56334bc0bb3ddd0da712be16"/>
                    <w:id w:val="-1438136600"/>
                    <w:lock w:val="sdtLocked"/>
                    <w:showingPlcHdr/>
                  </w:sdtPr>
                  <w:sdtEndPr/>
                  <w:sdtContent>
                    <w:tc>
                      <w:tcPr>
                        <w:tcW w:w="1388" w:type="pct"/>
                        <w:tcBorders>
                          <w:top w:val="outset" w:sz="6" w:space="0" w:color="auto"/>
                          <w:left w:val="outset" w:sz="6" w:space="0" w:color="auto"/>
                          <w:bottom w:val="outset" w:sz="6" w:space="0" w:color="auto"/>
                          <w:right w:val="outset" w:sz="6" w:space="0" w:color="auto"/>
                        </w:tcBorders>
                      </w:tcPr>
                      <w:p w:rsidR="006167C5" w:rsidRDefault="00145B50">
                        <w:pPr>
                          <w:jc w:val="right"/>
                          <w:rPr>
                            <w:color w:val="008000"/>
                            <w:szCs w:val="21"/>
                          </w:rPr>
                        </w:pPr>
                        <w:r>
                          <w:rPr>
                            <w:rFonts w:hint="eastAsia"/>
                            <w:color w:val="333399"/>
                            <w:szCs w:val="21"/>
                          </w:rPr>
                          <w:t xml:space="preserve">　</w:t>
                        </w:r>
                      </w:p>
                    </w:tc>
                  </w:sdtContent>
                </w:sdt>
                <w:sdt>
                  <w:sdtPr>
                    <w:rPr>
                      <w:szCs w:val="21"/>
                    </w:rPr>
                    <w:alias w:val="预收帐款"/>
                    <w:tag w:val="_GBC_c8bc1e722bad4f9dbe5083b398b8f9bb"/>
                    <w:id w:val="112565714"/>
                    <w:lock w:val="sdtLocked"/>
                    <w:showingPlcHdr/>
                  </w:sdtPr>
                  <w:sdtEndPr/>
                  <w:sdtContent>
                    <w:tc>
                      <w:tcPr>
                        <w:tcW w:w="1412" w:type="pct"/>
                        <w:tcBorders>
                          <w:top w:val="outset" w:sz="6" w:space="0" w:color="auto"/>
                          <w:left w:val="outset" w:sz="6" w:space="0" w:color="auto"/>
                          <w:bottom w:val="outset" w:sz="6" w:space="0" w:color="auto"/>
                          <w:right w:val="outset" w:sz="6" w:space="0" w:color="auto"/>
                        </w:tcBorders>
                      </w:tcPr>
                      <w:p w:rsidR="006167C5" w:rsidRDefault="00145B50">
                        <w:pPr>
                          <w:jc w:val="right"/>
                          <w:rPr>
                            <w:color w:val="008000"/>
                            <w:szCs w:val="21"/>
                          </w:rPr>
                        </w:pPr>
                        <w:r>
                          <w:rPr>
                            <w:rFonts w:hint="eastAsia"/>
                            <w:color w:val="333399"/>
                            <w:szCs w:val="21"/>
                          </w:rPr>
                          <w:t xml:space="preserve">　</w:t>
                        </w:r>
                      </w:p>
                    </w:tc>
                  </w:sdtContent>
                </w:sdt>
              </w:tr>
              <w:tr w:rsidR="006167C5" w:rsidTr="00E202D5">
                <w:tc>
                  <w:tcPr>
                    <w:tcW w:w="2201" w:type="pct"/>
                    <w:tcBorders>
                      <w:top w:val="outset" w:sz="6" w:space="0" w:color="auto"/>
                      <w:left w:val="outset" w:sz="6" w:space="0" w:color="auto"/>
                      <w:bottom w:val="outset" w:sz="6" w:space="0" w:color="auto"/>
                      <w:right w:val="outset" w:sz="6" w:space="0" w:color="auto"/>
                    </w:tcBorders>
                    <w:vAlign w:val="center"/>
                  </w:tcPr>
                  <w:p w:rsidR="006167C5" w:rsidRDefault="00145B50">
                    <w:pPr>
                      <w:ind w:firstLineChars="100" w:firstLine="210"/>
                      <w:rPr>
                        <w:szCs w:val="21"/>
                      </w:rPr>
                    </w:pPr>
                    <w:r>
                      <w:rPr>
                        <w:rFonts w:hint="eastAsia"/>
                        <w:szCs w:val="21"/>
                      </w:rPr>
                      <w:t>应付职工薪酬</w:t>
                    </w:r>
                  </w:p>
                </w:tc>
                <w:sdt>
                  <w:sdtPr>
                    <w:rPr>
                      <w:szCs w:val="21"/>
                    </w:rPr>
                    <w:alias w:val="应付职工薪酬"/>
                    <w:tag w:val="_GBC_95a3ee19e142416c9dde07215d7bdee6"/>
                    <w:id w:val="-1587524356"/>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6167C5" w:rsidRDefault="00F34C50">
                        <w:pPr>
                          <w:jc w:val="right"/>
                          <w:rPr>
                            <w:color w:val="008000"/>
                            <w:szCs w:val="21"/>
                          </w:rPr>
                        </w:pPr>
                        <w:r>
                          <w:rPr>
                            <w:szCs w:val="21"/>
                          </w:rPr>
                          <w:t>25,555,859.79</w:t>
                        </w:r>
                      </w:p>
                    </w:tc>
                  </w:sdtContent>
                </w:sdt>
                <w:sdt>
                  <w:sdtPr>
                    <w:rPr>
                      <w:szCs w:val="21"/>
                    </w:rPr>
                    <w:alias w:val="应付职工薪酬"/>
                    <w:tag w:val="_GBC_2848ad459fe841799e1ce46494bcf30a"/>
                    <w:id w:val="-1272467183"/>
                    <w:lock w:val="sdtLocked"/>
                  </w:sdtPr>
                  <w:sdtEndPr/>
                  <w:sdtContent>
                    <w:tc>
                      <w:tcPr>
                        <w:tcW w:w="1412" w:type="pct"/>
                        <w:tcBorders>
                          <w:top w:val="outset" w:sz="6" w:space="0" w:color="auto"/>
                          <w:left w:val="outset" w:sz="6" w:space="0" w:color="auto"/>
                          <w:bottom w:val="outset" w:sz="6" w:space="0" w:color="auto"/>
                          <w:right w:val="outset" w:sz="6" w:space="0" w:color="auto"/>
                        </w:tcBorders>
                      </w:tcPr>
                      <w:p w:rsidR="006167C5" w:rsidRDefault="00F34C50">
                        <w:pPr>
                          <w:jc w:val="right"/>
                          <w:rPr>
                            <w:color w:val="008000"/>
                            <w:szCs w:val="21"/>
                          </w:rPr>
                        </w:pPr>
                        <w:r>
                          <w:rPr>
                            <w:szCs w:val="21"/>
                          </w:rPr>
                          <w:t>27,991,210.81</w:t>
                        </w:r>
                      </w:p>
                    </w:tc>
                  </w:sdtContent>
                </w:sdt>
              </w:tr>
              <w:tr w:rsidR="006167C5" w:rsidTr="00E202D5">
                <w:tc>
                  <w:tcPr>
                    <w:tcW w:w="2201" w:type="pct"/>
                    <w:tcBorders>
                      <w:top w:val="outset" w:sz="6" w:space="0" w:color="auto"/>
                      <w:left w:val="outset" w:sz="6" w:space="0" w:color="auto"/>
                      <w:bottom w:val="outset" w:sz="6" w:space="0" w:color="auto"/>
                      <w:right w:val="outset" w:sz="6" w:space="0" w:color="auto"/>
                    </w:tcBorders>
                    <w:vAlign w:val="center"/>
                  </w:tcPr>
                  <w:p w:rsidR="006167C5" w:rsidRDefault="00145B50">
                    <w:pPr>
                      <w:ind w:firstLineChars="100" w:firstLine="210"/>
                      <w:rPr>
                        <w:szCs w:val="21"/>
                      </w:rPr>
                    </w:pPr>
                    <w:r>
                      <w:rPr>
                        <w:rFonts w:hint="eastAsia"/>
                        <w:szCs w:val="21"/>
                      </w:rPr>
                      <w:t>应交税费</w:t>
                    </w:r>
                  </w:p>
                </w:tc>
                <w:sdt>
                  <w:sdtPr>
                    <w:rPr>
                      <w:szCs w:val="21"/>
                    </w:rPr>
                    <w:alias w:val="应交税金"/>
                    <w:tag w:val="_GBC_95f250ee30ac4a0c8576de3c3c4d8702"/>
                    <w:id w:val="-1633165404"/>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6167C5" w:rsidRDefault="00F34C50">
                        <w:pPr>
                          <w:jc w:val="right"/>
                          <w:rPr>
                            <w:color w:val="008000"/>
                            <w:szCs w:val="21"/>
                          </w:rPr>
                        </w:pPr>
                        <w:r>
                          <w:rPr>
                            <w:szCs w:val="21"/>
                          </w:rPr>
                          <w:t>69,997,946.31</w:t>
                        </w:r>
                      </w:p>
                    </w:tc>
                  </w:sdtContent>
                </w:sdt>
                <w:sdt>
                  <w:sdtPr>
                    <w:rPr>
                      <w:szCs w:val="21"/>
                    </w:rPr>
                    <w:alias w:val="应交税金"/>
                    <w:tag w:val="_GBC_4c2bc823f48a495d812f4496b3dd5174"/>
                    <w:id w:val="15357955"/>
                    <w:lock w:val="sdtLocked"/>
                  </w:sdtPr>
                  <w:sdtEndPr/>
                  <w:sdtContent>
                    <w:tc>
                      <w:tcPr>
                        <w:tcW w:w="1412" w:type="pct"/>
                        <w:tcBorders>
                          <w:top w:val="outset" w:sz="6" w:space="0" w:color="auto"/>
                          <w:left w:val="outset" w:sz="6" w:space="0" w:color="auto"/>
                          <w:bottom w:val="outset" w:sz="6" w:space="0" w:color="auto"/>
                          <w:right w:val="outset" w:sz="6" w:space="0" w:color="auto"/>
                        </w:tcBorders>
                      </w:tcPr>
                      <w:p w:rsidR="006167C5" w:rsidRDefault="00F34C50">
                        <w:pPr>
                          <w:jc w:val="right"/>
                          <w:rPr>
                            <w:color w:val="008000"/>
                            <w:szCs w:val="21"/>
                          </w:rPr>
                        </w:pPr>
                        <w:r>
                          <w:rPr>
                            <w:szCs w:val="21"/>
                          </w:rPr>
                          <w:t>13,797,863.64</w:t>
                        </w:r>
                      </w:p>
                    </w:tc>
                  </w:sdtContent>
                </w:sdt>
              </w:tr>
              <w:tr w:rsidR="006167C5" w:rsidTr="00E202D5">
                <w:tc>
                  <w:tcPr>
                    <w:tcW w:w="2201" w:type="pct"/>
                    <w:tcBorders>
                      <w:top w:val="outset" w:sz="6" w:space="0" w:color="auto"/>
                      <w:left w:val="outset" w:sz="6" w:space="0" w:color="auto"/>
                      <w:bottom w:val="outset" w:sz="6" w:space="0" w:color="auto"/>
                      <w:right w:val="outset" w:sz="6" w:space="0" w:color="auto"/>
                    </w:tcBorders>
                    <w:vAlign w:val="center"/>
                  </w:tcPr>
                  <w:p w:rsidR="006167C5" w:rsidRDefault="00145B50">
                    <w:pPr>
                      <w:ind w:firstLineChars="100" w:firstLine="210"/>
                      <w:rPr>
                        <w:szCs w:val="21"/>
                      </w:rPr>
                    </w:pPr>
                    <w:r>
                      <w:rPr>
                        <w:rFonts w:hint="eastAsia"/>
                        <w:szCs w:val="21"/>
                      </w:rPr>
                      <w:t>应付利息</w:t>
                    </w:r>
                  </w:p>
                </w:tc>
                <w:sdt>
                  <w:sdtPr>
                    <w:rPr>
                      <w:szCs w:val="21"/>
                    </w:rPr>
                    <w:alias w:val="应付利息"/>
                    <w:tag w:val="_GBC_eba25b5439934b26b6206b165b4f922b"/>
                    <w:id w:val="-1628306882"/>
                    <w:lock w:val="sdtLocked"/>
                    <w:showingPlcHdr/>
                  </w:sdtPr>
                  <w:sdtEndPr/>
                  <w:sdtContent>
                    <w:tc>
                      <w:tcPr>
                        <w:tcW w:w="1388" w:type="pct"/>
                        <w:tcBorders>
                          <w:top w:val="outset" w:sz="6" w:space="0" w:color="auto"/>
                          <w:left w:val="outset" w:sz="6" w:space="0" w:color="auto"/>
                          <w:bottom w:val="outset" w:sz="6" w:space="0" w:color="auto"/>
                          <w:right w:val="outset" w:sz="6" w:space="0" w:color="auto"/>
                        </w:tcBorders>
                      </w:tcPr>
                      <w:p w:rsidR="006167C5" w:rsidRDefault="00145B50">
                        <w:pPr>
                          <w:jc w:val="right"/>
                          <w:rPr>
                            <w:color w:val="008000"/>
                            <w:szCs w:val="21"/>
                          </w:rPr>
                        </w:pPr>
                        <w:r>
                          <w:rPr>
                            <w:rFonts w:hint="eastAsia"/>
                            <w:color w:val="333399"/>
                            <w:szCs w:val="21"/>
                          </w:rPr>
                          <w:t xml:space="preserve">　</w:t>
                        </w:r>
                      </w:p>
                    </w:tc>
                  </w:sdtContent>
                </w:sdt>
                <w:sdt>
                  <w:sdtPr>
                    <w:rPr>
                      <w:szCs w:val="21"/>
                    </w:rPr>
                    <w:alias w:val="应付利息"/>
                    <w:tag w:val="_GBC_49a1f8f34bd24260a5c117d6e7608a35"/>
                    <w:id w:val="1132978492"/>
                    <w:lock w:val="sdtLocked"/>
                    <w:showingPlcHdr/>
                  </w:sdtPr>
                  <w:sdtEndPr/>
                  <w:sdtContent>
                    <w:tc>
                      <w:tcPr>
                        <w:tcW w:w="1412" w:type="pct"/>
                        <w:tcBorders>
                          <w:top w:val="outset" w:sz="6" w:space="0" w:color="auto"/>
                          <w:left w:val="outset" w:sz="6" w:space="0" w:color="auto"/>
                          <w:bottom w:val="outset" w:sz="6" w:space="0" w:color="auto"/>
                          <w:right w:val="outset" w:sz="6" w:space="0" w:color="auto"/>
                        </w:tcBorders>
                      </w:tcPr>
                      <w:p w:rsidR="006167C5" w:rsidRDefault="00145B50">
                        <w:pPr>
                          <w:jc w:val="right"/>
                          <w:rPr>
                            <w:color w:val="008000"/>
                            <w:szCs w:val="21"/>
                          </w:rPr>
                        </w:pPr>
                        <w:r>
                          <w:rPr>
                            <w:rFonts w:hint="eastAsia"/>
                            <w:color w:val="333399"/>
                            <w:szCs w:val="21"/>
                          </w:rPr>
                          <w:t xml:space="preserve">　</w:t>
                        </w:r>
                      </w:p>
                    </w:tc>
                  </w:sdtContent>
                </w:sdt>
              </w:tr>
              <w:tr w:rsidR="006167C5" w:rsidTr="00E202D5">
                <w:tc>
                  <w:tcPr>
                    <w:tcW w:w="2201" w:type="pct"/>
                    <w:tcBorders>
                      <w:top w:val="outset" w:sz="6" w:space="0" w:color="auto"/>
                      <w:left w:val="outset" w:sz="6" w:space="0" w:color="auto"/>
                      <w:bottom w:val="outset" w:sz="6" w:space="0" w:color="auto"/>
                      <w:right w:val="outset" w:sz="6" w:space="0" w:color="auto"/>
                    </w:tcBorders>
                    <w:vAlign w:val="center"/>
                  </w:tcPr>
                  <w:p w:rsidR="006167C5" w:rsidRDefault="00145B50">
                    <w:pPr>
                      <w:ind w:firstLineChars="100" w:firstLine="210"/>
                      <w:rPr>
                        <w:szCs w:val="21"/>
                      </w:rPr>
                    </w:pPr>
                    <w:r>
                      <w:rPr>
                        <w:rFonts w:hint="eastAsia"/>
                        <w:szCs w:val="21"/>
                      </w:rPr>
                      <w:t>应付股利</w:t>
                    </w:r>
                  </w:p>
                </w:tc>
                <w:sdt>
                  <w:sdtPr>
                    <w:rPr>
                      <w:szCs w:val="21"/>
                    </w:rPr>
                    <w:alias w:val="应付股利"/>
                    <w:tag w:val="_GBC_68b2aa68559b4a998ff642f0cf96501f"/>
                    <w:id w:val="-968126165"/>
                    <w:lock w:val="sdtLocked"/>
                    <w:showingPlcHdr/>
                  </w:sdtPr>
                  <w:sdtEndPr/>
                  <w:sdtContent>
                    <w:tc>
                      <w:tcPr>
                        <w:tcW w:w="1388" w:type="pct"/>
                        <w:tcBorders>
                          <w:top w:val="outset" w:sz="6" w:space="0" w:color="auto"/>
                          <w:left w:val="outset" w:sz="6" w:space="0" w:color="auto"/>
                          <w:bottom w:val="outset" w:sz="6" w:space="0" w:color="auto"/>
                          <w:right w:val="outset" w:sz="6" w:space="0" w:color="auto"/>
                        </w:tcBorders>
                      </w:tcPr>
                      <w:p w:rsidR="006167C5" w:rsidRDefault="00145B50">
                        <w:pPr>
                          <w:jc w:val="right"/>
                          <w:rPr>
                            <w:color w:val="008000"/>
                            <w:szCs w:val="21"/>
                          </w:rPr>
                        </w:pPr>
                        <w:r>
                          <w:rPr>
                            <w:rFonts w:hint="eastAsia"/>
                            <w:color w:val="333399"/>
                            <w:szCs w:val="21"/>
                          </w:rPr>
                          <w:t xml:space="preserve">　</w:t>
                        </w:r>
                      </w:p>
                    </w:tc>
                  </w:sdtContent>
                </w:sdt>
                <w:sdt>
                  <w:sdtPr>
                    <w:rPr>
                      <w:szCs w:val="21"/>
                    </w:rPr>
                    <w:alias w:val="应付股利"/>
                    <w:tag w:val="_GBC_1924821ecf3e44fa9e6202b74f04b386"/>
                    <w:id w:val="1841045617"/>
                    <w:lock w:val="sdtLocked"/>
                    <w:showingPlcHdr/>
                  </w:sdtPr>
                  <w:sdtEndPr/>
                  <w:sdtContent>
                    <w:tc>
                      <w:tcPr>
                        <w:tcW w:w="1412" w:type="pct"/>
                        <w:tcBorders>
                          <w:top w:val="outset" w:sz="6" w:space="0" w:color="auto"/>
                          <w:left w:val="outset" w:sz="6" w:space="0" w:color="auto"/>
                          <w:bottom w:val="outset" w:sz="6" w:space="0" w:color="auto"/>
                          <w:right w:val="outset" w:sz="6" w:space="0" w:color="auto"/>
                        </w:tcBorders>
                      </w:tcPr>
                      <w:p w:rsidR="006167C5" w:rsidRDefault="00145B50">
                        <w:pPr>
                          <w:jc w:val="right"/>
                          <w:rPr>
                            <w:color w:val="008000"/>
                            <w:szCs w:val="21"/>
                          </w:rPr>
                        </w:pPr>
                        <w:r>
                          <w:rPr>
                            <w:rFonts w:hint="eastAsia"/>
                            <w:color w:val="333399"/>
                            <w:szCs w:val="21"/>
                          </w:rPr>
                          <w:t xml:space="preserve">　</w:t>
                        </w:r>
                      </w:p>
                    </w:tc>
                  </w:sdtContent>
                </w:sdt>
              </w:tr>
              <w:tr w:rsidR="006167C5" w:rsidTr="00E202D5">
                <w:tc>
                  <w:tcPr>
                    <w:tcW w:w="2201" w:type="pct"/>
                    <w:tcBorders>
                      <w:top w:val="outset" w:sz="6" w:space="0" w:color="auto"/>
                      <w:left w:val="outset" w:sz="6" w:space="0" w:color="auto"/>
                      <w:bottom w:val="outset" w:sz="6" w:space="0" w:color="auto"/>
                      <w:right w:val="outset" w:sz="6" w:space="0" w:color="auto"/>
                    </w:tcBorders>
                    <w:vAlign w:val="center"/>
                  </w:tcPr>
                  <w:p w:rsidR="006167C5" w:rsidRDefault="00145B50">
                    <w:pPr>
                      <w:ind w:firstLineChars="100" w:firstLine="210"/>
                      <w:rPr>
                        <w:szCs w:val="21"/>
                      </w:rPr>
                    </w:pPr>
                    <w:r>
                      <w:rPr>
                        <w:rFonts w:hint="eastAsia"/>
                        <w:szCs w:val="21"/>
                      </w:rPr>
                      <w:t>其他应付款</w:t>
                    </w:r>
                  </w:p>
                </w:tc>
                <w:sdt>
                  <w:sdtPr>
                    <w:rPr>
                      <w:szCs w:val="21"/>
                    </w:rPr>
                    <w:alias w:val="其他应付款"/>
                    <w:tag w:val="_GBC_72e3953d076946bcb5738103ae2aa571"/>
                    <w:id w:val="-1459788404"/>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6167C5" w:rsidRDefault="00F34C50">
                        <w:pPr>
                          <w:jc w:val="right"/>
                          <w:rPr>
                            <w:color w:val="008000"/>
                            <w:szCs w:val="21"/>
                          </w:rPr>
                        </w:pPr>
                        <w:r>
                          <w:rPr>
                            <w:szCs w:val="21"/>
                          </w:rPr>
                          <w:t>1,673,503,260.40</w:t>
                        </w:r>
                      </w:p>
                    </w:tc>
                  </w:sdtContent>
                </w:sdt>
                <w:sdt>
                  <w:sdtPr>
                    <w:rPr>
                      <w:szCs w:val="21"/>
                    </w:rPr>
                    <w:alias w:val="其他应付款"/>
                    <w:tag w:val="_GBC_832174c19de045c6889cd5154eccaaa7"/>
                    <w:id w:val="359175532"/>
                    <w:lock w:val="sdtLocked"/>
                  </w:sdtPr>
                  <w:sdtEndPr/>
                  <w:sdtContent>
                    <w:tc>
                      <w:tcPr>
                        <w:tcW w:w="1412" w:type="pct"/>
                        <w:tcBorders>
                          <w:top w:val="outset" w:sz="6" w:space="0" w:color="auto"/>
                          <w:left w:val="outset" w:sz="6" w:space="0" w:color="auto"/>
                          <w:bottom w:val="outset" w:sz="6" w:space="0" w:color="auto"/>
                          <w:right w:val="outset" w:sz="6" w:space="0" w:color="auto"/>
                        </w:tcBorders>
                      </w:tcPr>
                      <w:p w:rsidR="006167C5" w:rsidRDefault="00F34C50">
                        <w:pPr>
                          <w:jc w:val="right"/>
                          <w:rPr>
                            <w:color w:val="008000"/>
                            <w:szCs w:val="21"/>
                          </w:rPr>
                        </w:pPr>
                        <w:r>
                          <w:rPr>
                            <w:szCs w:val="21"/>
                          </w:rPr>
                          <w:t>1,422,293,754.61</w:t>
                        </w:r>
                      </w:p>
                    </w:tc>
                  </w:sdtContent>
                </w:sdt>
              </w:tr>
              <w:tr w:rsidR="006167C5" w:rsidTr="00E202D5">
                <w:tc>
                  <w:tcPr>
                    <w:tcW w:w="2201" w:type="pct"/>
                    <w:tcBorders>
                      <w:top w:val="outset" w:sz="6" w:space="0" w:color="auto"/>
                      <w:left w:val="outset" w:sz="6" w:space="0" w:color="auto"/>
                      <w:bottom w:val="outset" w:sz="6" w:space="0" w:color="auto"/>
                      <w:right w:val="outset" w:sz="6" w:space="0" w:color="auto"/>
                    </w:tcBorders>
                    <w:vAlign w:val="center"/>
                  </w:tcPr>
                  <w:p w:rsidR="006167C5" w:rsidRDefault="00145B50">
                    <w:pPr>
                      <w:ind w:firstLineChars="100" w:firstLine="210"/>
                      <w:rPr>
                        <w:szCs w:val="21"/>
                      </w:rPr>
                    </w:pPr>
                    <w:r>
                      <w:rPr>
                        <w:rFonts w:hint="eastAsia"/>
                        <w:szCs w:val="21"/>
                      </w:rPr>
                      <w:t>划分为持有待售的负债</w:t>
                    </w:r>
                  </w:p>
                </w:tc>
                <w:sdt>
                  <w:sdtPr>
                    <w:rPr>
                      <w:szCs w:val="21"/>
                    </w:rPr>
                    <w:alias w:val="划分为持有待售的负债"/>
                    <w:tag w:val="_GBC_c1e6379734db4724add1e2640f3eefe8"/>
                    <w:id w:val="697510816"/>
                    <w:lock w:val="sdtLocked"/>
                    <w:showingPlcHdr/>
                  </w:sdtPr>
                  <w:sdtEndPr/>
                  <w:sdtContent>
                    <w:tc>
                      <w:tcPr>
                        <w:tcW w:w="1388" w:type="pct"/>
                        <w:tcBorders>
                          <w:top w:val="outset" w:sz="6" w:space="0" w:color="auto"/>
                          <w:left w:val="outset" w:sz="6" w:space="0" w:color="auto"/>
                          <w:bottom w:val="outset" w:sz="6" w:space="0" w:color="auto"/>
                          <w:right w:val="outset" w:sz="6" w:space="0" w:color="auto"/>
                        </w:tcBorders>
                      </w:tcPr>
                      <w:p w:rsidR="006167C5" w:rsidRDefault="00145B50">
                        <w:pPr>
                          <w:jc w:val="right"/>
                          <w:rPr>
                            <w:szCs w:val="21"/>
                          </w:rPr>
                        </w:pPr>
                        <w:r>
                          <w:rPr>
                            <w:rFonts w:hint="eastAsia"/>
                            <w:color w:val="333399"/>
                          </w:rPr>
                          <w:t xml:space="preserve">　</w:t>
                        </w:r>
                      </w:p>
                    </w:tc>
                  </w:sdtContent>
                </w:sdt>
                <w:sdt>
                  <w:sdtPr>
                    <w:rPr>
                      <w:szCs w:val="21"/>
                    </w:rPr>
                    <w:alias w:val="划分为持有待售的负债"/>
                    <w:tag w:val="_GBC_5d5beb90dcbc43aaac4fa7ff3282c06d"/>
                    <w:id w:val="-120305406"/>
                    <w:lock w:val="sdtLocked"/>
                    <w:showingPlcHdr/>
                  </w:sdtPr>
                  <w:sdtEndPr/>
                  <w:sdtContent>
                    <w:tc>
                      <w:tcPr>
                        <w:tcW w:w="1412" w:type="pct"/>
                        <w:tcBorders>
                          <w:top w:val="outset" w:sz="6" w:space="0" w:color="auto"/>
                          <w:left w:val="outset" w:sz="6" w:space="0" w:color="auto"/>
                          <w:bottom w:val="outset" w:sz="6" w:space="0" w:color="auto"/>
                          <w:right w:val="outset" w:sz="6" w:space="0" w:color="auto"/>
                        </w:tcBorders>
                      </w:tcPr>
                      <w:p w:rsidR="006167C5" w:rsidRDefault="00145B50">
                        <w:pPr>
                          <w:jc w:val="right"/>
                          <w:rPr>
                            <w:szCs w:val="21"/>
                          </w:rPr>
                        </w:pPr>
                        <w:r>
                          <w:rPr>
                            <w:rFonts w:hint="eastAsia"/>
                            <w:color w:val="333399"/>
                          </w:rPr>
                          <w:t xml:space="preserve">　</w:t>
                        </w:r>
                      </w:p>
                    </w:tc>
                  </w:sdtContent>
                </w:sdt>
              </w:tr>
              <w:tr w:rsidR="006167C5" w:rsidTr="00E202D5">
                <w:tc>
                  <w:tcPr>
                    <w:tcW w:w="2201" w:type="pct"/>
                    <w:tcBorders>
                      <w:top w:val="outset" w:sz="6" w:space="0" w:color="auto"/>
                      <w:left w:val="outset" w:sz="6" w:space="0" w:color="auto"/>
                      <w:bottom w:val="outset" w:sz="6" w:space="0" w:color="auto"/>
                      <w:right w:val="outset" w:sz="6" w:space="0" w:color="auto"/>
                    </w:tcBorders>
                    <w:vAlign w:val="center"/>
                  </w:tcPr>
                  <w:p w:rsidR="006167C5" w:rsidRDefault="00145B50">
                    <w:pPr>
                      <w:ind w:firstLineChars="100" w:firstLine="210"/>
                      <w:rPr>
                        <w:szCs w:val="21"/>
                      </w:rPr>
                    </w:pPr>
                    <w:r>
                      <w:rPr>
                        <w:rFonts w:hint="eastAsia"/>
                        <w:szCs w:val="21"/>
                      </w:rPr>
                      <w:lastRenderedPageBreak/>
                      <w:t>一年内到期的非流动负债</w:t>
                    </w:r>
                  </w:p>
                </w:tc>
                <w:sdt>
                  <w:sdtPr>
                    <w:rPr>
                      <w:szCs w:val="21"/>
                    </w:rPr>
                    <w:alias w:val="一年内到期的长期负债"/>
                    <w:tag w:val="_GBC_eee4b378e0d249639969e56fa559b9c0"/>
                    <w:id w:val="1833097298"/>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6167C5" w:rsidRDefault="00F34C50">
                        <w:pPr>
                          <w:jc w:val="right"/>
                          <w:rPr>
                            <w:color w:val="008000"/>
                            <w:szCs w:val="21"/>
                          </w:rPr>
                        </w:pPr>
                        <w:r>
                          <w:rPr>
                            <w:szCs w:val="21"/>
                          </w:rPr>
                          <w:t>15,919,633.93</w:t>
                        </w:r>
                      </w:p>
                    </w:tc>
                  </w:sdtContent>
                </w:sdt>
                <w:sdt>
                  <w:sdtPr>
                    <w:rPr>
                      <w:szCs w:val="21"/>
                    </w:rPr>
                    <w:alias w:val="一年内到期的长期负债"/>
                    <w:tag w:val="_GBC_61dece4cf9bd4ee4a121bffce3d53f4b"/>
                    <w:id w:val="960296987"/>
                    <w:lock w:val="sdtLocked"/>
                  </w:sdtPr>
                  <w:sdtEndPr/>
                  <w:sdtContent>
                    <w:tc>
                      <w:tcPr>
                        <w:tcW w:w="1412" w:type="pct"/>
                        <w:tcBorders>
                          <w:top w:val="outset" w:sz="6" w:space="0" w:color="auto"/>
                          <w:left w:val="outset" w:sz="6" w:space="0" w:color="auto"/>
                          <w:bottom w:val="outset" w:sz="6" w:space="0" w:color="auto"/>
                          <w:right w:val="outset" w:sz="6" w:space="0" w:color="auto"/>
                        </w:tcBorders>
                      </w:tcPr>
                      <w:p w:rsidR="006167C5" w:rsidRDefault="00F34C50">
                        <w:pPr>
                          <w:jc w:val="right"/>
                          <w:rPr>
                            <w:color w:val="008000"/>
                            <w:szCs w:val="21"/>
                          </w:rPr>
                        </w:pPr>
                        <w:r>
                          <w:rPr>
                            <w:szCs w:val="21"/>
                          </w:rPr>
                          <w:t>13,420,076.50</w:t>
                        </w:r>
                      </w:p>
                    </w:tc>
                  </w:sdtContent>
                </w:sdt>
              </w:tr>
              <w:tr w:rsidR="006167C5" w:rsidTr="00E202D5">
                <w:tc>
                  <w:tcPr>
                    <w:tcW w:w="2201" w:type="pct"/>
                    <w:tcBorders>
                      <w:top w:val="outset" w:sz="6" w:space="0" w:color="auto"/>
                      <w:left w:val="outset" w:sz="6" w:space="0" w:color="auto"/>
                      <w:bottom w:val="outset" w:sz="6" w:space="0" w:color="auto"/>
                      <w:right w:val="outset" w:sz="6" w:space="0" w:color="auto"/>
                    </w:tcBorders>
                    <w:vAlign w:val="center"/>
                  </w:tcPr>
                  <w:p w:rsidR="006167C5" w:rsidRDefault="00145B50">
                    <w:pPr>
                      <w:ind w:firstLineChars="100" w:firstLine="210"/>
                      <w:rPr>
                        <w:szCs w:val="21"/>
                      </w:rPr>
                    </w:pPr>
                    <w:r>
                      <w:rPr>
                        <w:rFonts w:hint="eastAsia"/>
                        <w:szCs w:val="21"/>
                      </w:rPr>
                      <w:t>其他流动负债</w:t>
                    </w:r>
                  </w:p>
                </w:tc>
                <w:sdt>
                  <w:sdtPr>
                    <w:rPr>
                      <w:szCs w:val="21"/>
                    </w:rPr>
                    <w:alias w:val="其他流动负债"/>
                    <w:tag w:val="_GBC_eb97ce2e10724c378742a21c8cdf96b6"/>
                    <w:id w:val="1305737969"/>
                    <w:lock w:val="sdtLocked"/>
                    <w:showingPlcHdr/>
                  </w:sdtPr>
                  <w:sdtEndPr/>
                  <w:sdtContent>
                    <w:tc>
                      <w:tcPr>
                        <w:tcW w:w="1388" w:type="pct"/>
                        <w:tcBorders>
                          <w:top w:val="outset" w:sz="6" w:space="0" w:color="auto"/>
                          <w:left w:val="outset" w:sz="6" w:space="0" w:color="auto"/>
                          <w:bottom w:val="outset" w:sz="6" w:space="0" w:color="auto"/>
                          <w:right w:val="outset" w:sz="6" w:space="0" w:color="auto"/>
                        </w:tcBorders>
                      </w:tcPr>
                      <w:p w:rsidR="006167C5" w:rsidRDefault="00145B50">
                        <w:pPr>
                          <w:jc w:val="right"/>
                          <w:rPr>
                            <w:color w:val="008000"/>
                            <w:szCs w:val="21"/>
                          </w:rPr>
                        </w:pPr>
                        <w:r>
                          <w:rPr>
                            <w:rFonts w:hint="eastAsia"/>
                            <w:color w:val="333399"/>
                            <w:szCs w:val="21"/>
                          </w:rPr>
                          <w:t xml:space="preserve">　</w:t>
                        </w:r>
                      </w:p>
                    </w:tc>
                  </w:sdtContent>
                </w:sdt>
                <w:sdt>
                  <w:sdtPr>
                    <w:rPr>
                      <w:szCs w:val="21"/>
                    </w:rPr>
                    <w:alias w:val="其他流动负债"/>
                    <w:tag w:val="_GBC_7bff1c252dd7499883349bb89080c047"/>
                    <w:id w:val="1708531745"/>
                    <w:lock w:val="sdtLocked"/>
                    <w:showingPlcHdr/>
                  </w:sdtPr>
                  <w:sdtEndPr/>
                  <w:sdtContent>
                    <w:tc>
                      <w:tcPr>
                        <w:tcW w:w="1412" w:type="pct"/>
                        <w:tcBorders>
                          <w:top w:val="outset" w:sz="6" w:space="0" w:color="auto"/>
                          <w:left w:val="outset" w:sz="6" w:space="0" w:color="auto"/>
                          <w:bottom w:val="outset" w:sz="6" w:space="0" w:color="auto"/>
                          <w:right w:val="outset" w:sz="6" w:space="0" w:color="auto"/>
                        </w:tcBorders>
                      </w:tcPr>
                      <w:p w:rsidR="006167C5" w:rsidRDefault="00145B50">
                        <w:pPr>
                          <w:jc w:val="right"/>
                          <w:rPr>
                            <w:color w:val="008000"/>
                            <w:szCs w:val="21"/>
                          </w:rPr>
                        </w:pPr>
                        <w:r>
                          <w:rPr>
                            <w:rFonts w:hint="eastAsia"/>
                            <w:color w:val="333399"/>
                            <w:szCs w:val="21"/>
                          </w:rPr>
                          <w:t xml:space="preserve">　</w:t>
                        </w:r>
                      </w:p>
                    </w:tc>
                  </w:sdtContent>
                </w:sdt>
              </w:tr>
              <w:tr w:rsidR="006167C5" w:rsidTr="00E202D5">
                <w:tc>
                  <w:tcPr>
                    <w:tcW w:w="2201" w:type="pct"/>
                    <w:tcBorders>
                      <w:top w:val="outset" w:sz="6" w:space="0" w:color="auto"/>
                      <w:left w:val="outset" w:sz="6" w:space="0" w:color="auto"/>
                      <w:bottom w:val="outset" w:sz="6" w:space="0" w:color="auto"/>
                      <w:right w:val="outset" w:sz="6" w:space="0" w:color="auto"/>
                    </w:tcBorders>
                    <w:vAlign w:val="center"/>
                  </w:tcPr>
                  <w:p w:rsidR="006167C5" w:rsidRDefault="00145B50">
                    <w:pPr>
                      <w:ind w:firstLineChars="200" w:firstLine="420"/>
                      <w:rPr>
                        <w:szCs w:val="21"/>
                      </w:rPr>
                    </w:pPr>
                    <w:r>
                      <w:rPr>
                        <w:rFonts w:hint="eastAsia"/>
                        <w:szCs w:val="21"/>
                      </w:rPr>
                      <w:t>流动负债合计</w:t>
                    </w:r>
                  </w:p>
                </w:tc>
                <w:sdt>
                  <w:sdtPr>
                    <w:rPr>
                      <w:szCs w:val="21"/>
                    </w:rPr>
                    <w:alias w:val="流动负债合计"/>
                    <w:tag w:val="_GBC_61b4cc460bce4006a8fed7073287c11e"/>
                    <w:id w:val="2056038718"/>
                    <w:lock w:val="sdtLocked"/>
                  </w:sdtPr>
                  <w:sdtEndPr/>
                  <w:sdtContent>
                    <w:tc>
                      <w:tcPr>
                        <w:tcW w:w="1388" w:type="pct"/>
                        <w:tcBorders>
                          <w:top w:val="outset" w:sz="6" w:space="0" w:color="auto"/>
                          <w:left w:val="outset" w:sz="6" w:space="0" w:color="auto"/>
                          <w:bottom w:val="outset" w:sz="6" w:space="0" w:color="auto"/>
                          <w:right w:val="outset" w:sz="6" w:space="0" w:color="auto"/>
                        </w:tcBorders>
                        <w:vAlign w:val="center"/>
                      </w:tcPr>
                      <w:p w:rsidR="006167C5" w:rsidRDefault="00F34C50">
                        <w:pPr>
                          <w:jc w:val="right"/>
                          <w:rPr>
                            <w:color w:val="008000"/>
                            <w:szCs w:val="21"/>
                          </w:rPr>
                        </w:pPr>
                        <w:r>
                          <w:rPr>
                            <w:szCs w:val="21"/>
                          </w:rPr>
                          <w:t>3,722,490,728.45</w:t>
                        </w:r>
                      </w:p>
                    </w:tc>
                  </w:sdtContent>
                </w:sdt>
                <w:sdt>
                  <w:sdtPr>
                    <w:rPr>
                      <w:szCs w:val="21"/>
                    </w:rPr>
                    <w:alias w:val="流动负债合计"/>
                    <w:tag w:val="_GBC_598ccd9e8a844a3e94f404f909d69c97"/>
                    <w:id w:val="241687946"/>
                    <w:lock w:val="sdtLocked"/>
                  </w:sdtPr>
                  <w:sdtEndPr/>
                  <w:sdtContent>
                    <w:tc>
                      <w:tcPr>
                        <w:tcW w:w="1412" w:type="pct"/>
                        <w:tcBorders>
                          <w:top w:val="outset" w:sz="6" w:space="0" w:color="auto"/>
                          <w:left w:val="outset" w:sz="6" w:space="0" w:color="auto"/>
                          <w:bottom w:val="outset" w:sz="6" w:space="0" w:color="auto"/>
                          <w:right w:val="outset" w:sz="6" w:space="0" w:color="auto"/>
                        </w:tcBorders>
                      </w:tcPr>
                      <w:p w:rsidR="006167C5" w:rsidRDefault="00F34C50">
                        <w:pPr>
                          <w:jc w:val="right"/>
                          <w:rPr>
                            <w:color w:val="008000"/>
                            <w:szCs w:val="21"/>
                          </w:rPr>
                        </w:pPr>
                        <w:r>
                          <w:rPr>
                            <w:szCs w:val="21"/>
                          </w:rPr>
                          <w:t>3,311,980,844.59</w:t>
                        </w:r>
                      </w:p>
                    </w:tc>
                  </w:sdtContent>
                </w:sdt>
              </w:tr>
              <w:tr w:rsidR="006167C5" w:rsidTr="00E202D5">
                <w:tc>
                  <w:tcPr>
                    <w:tcW w:w="2201" w:type="pct"/>
                    <w:tcBorders>
                      <w:top w:val="outset" w:sz="6" w:space="0" w:color="auto"/>
                      <w:left w:val="outset" w:sz="6" w:space="0" w:color="auto"/>
                      <w:bottom w:val="outset" w:sz="6" w:space="0" w:color="auto"/>
                      <w:right w:val="outset" w:sz="6" w:space="0" w:color="auto"/>
                    </w:tcBorders>
                    <w:vAlign w:val="center"/>
                  </w:tcPr>
                  <w:p w:rsidR="006167C5" w:rsidRDefault="00145B50">
                    <w:pPr>
                      <w:rPr>
                        <w:szCs w:val="21"/>
                      </w:rPr>
                    </w:pPr>
                    <w:r>
                      <w:rPr>
                        <w:rFonts w:hint="eastAsia"/>
                        <w:b/>
                        <w:bCs/>
                        <w:szCs w:val="21"/>
                      </w:rPr>
                      <w:t>非流动负债：</w:t>
                    </w:r>
                  </w:p>
                </w:tc>
                <w:tc>
                  <w:tcPr>
                    <w:tcW w:w="2799" w:type="pct"/>
                    <w:gridSpan w:val="2"/>
                    <w:tcBorders>
                      <w:top w:val="outset" w:sz="6" w:space="0" w:color="auto"/>
                      <w:left w:val="outset" w:sz="6" w:space="0" w:color="auto"/>
                      <w:bottom w:val="outset" w:sz="6" w:space="0" w:color="auto"/>
                      <w:right w:val="outset" w:sz="6" w:space="0" w:color="auto"/>
                    </w:tcBorders>
                  </w:tcPr>
                  <w:p w:rsidR="006167C5" w:rsidRDefault="006167C5">
                    <w:pPr>
                      <w:rPr>
                        <w:color w:val="008000"/>
                        <w:szCs w:val="21"/>
                      </w:rPr>
                    </w:pPr>
                  </w:p>
                </w:tc>
              </w:tr>
              <w:tr w:rsidR="006167C5" w:rsidTr="00E202D5">
                <w:tc>
                  <w:tcPr>
                    <w:tcW w:w="2201" w:type="pct"/>
                    <w:tcBorders>
                      <w:top w:val="outset" w:sz="6" w:space="0" w:color="auto"/>
                      <w:left w:val="outset" w:sz="6" w:space="0" w:color="auto"/>
                      <w:bottom w:val="outset" w:sz="6" w:space="0" w:color="auto"/>
                      <w:right w:val="outset" w:sz="6" w:space="0" w:color="auto"/>
                    </w:tcBorders>
                    <w:vAlign w:val="center"/>
                  </w:tcPr>
                  <w:p w:rsidR="006167C5" w:rsidRDefault="00145B50">
                    <w:pPr>
                      <w:ind w:firstLineChars="100" w:firstLine="210"/>
                      <w:rPr>
                        <w:szCs w:val="21"/>
                      </w:rPr>
                    </w:pPr>
                    <w:r>
                      <w:rPr>
                        <w:rFonts w:hint="eastAsia"/>
                        <w:szCs w:val="21"/>
                      </w:rPr>
                      <w:t>长期借款</w:t>
                    </w:r>
                  </w:p>
                </w:tc>
                <w:sdt>
                  <w:sdtPr>
                    <w:rPr>
                      <w:szCs w:val="21"/>
                    </w:rPr>
                    <w:alias w:val="长期借款"/>
                    <w:tag w:val="_GBC_52dca77a2ff945dc9fa33d8993e1645b"/>
                    <w:id w:val="-2086128667"/>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6167C5" w:rsidRDefault="00F34C50">
                        <w:pPr>
                          <w:jc w:val="right"/>
                          <w:rPr>
                            <w:color w:val="008000"/>
                            <w:szCs w:val="21"/>
                          </w:rPr>
                        </w:pPr>
                        <w:r>
                          <w:rPr>
                            <w:szCs w:val="21"/>
                          </w:rPr>
                          <w:t>248,069,286.03</w:t>
                        </w:r>
                      </w:p>
                    </w:tc>
                  </w:sdtContent>
                </w:sdt>
                <w:sdt>
                  <w:sdtPr>
                    <w:rPr>
                      <w:szCs w:val="21"/>
                    </w:rPr>
                    <w:alias w:val="长期借款"/>
                    <w:tag w:val="_GBC_f8cac98ba62643ceaefe277668e366c1"/>
                    <w:id w:val="773991124"/>
                    <w:lock w:val="sdtLocked"/>
                  </w:sdtPr>
                  <w:sdtEndPr/>
                  <w:sdtContent>
                    <w:tc>
                      <w:tcPr>
                        <w:tcW w:w="1412" w:type="pct"/>
                        <w:tcBorders>
                          <w:top w:val="outset" w:sz="6" w:space="0" w:color="auto"/>
                          <w:left w:val="outset" w:sz="6" w:space="0" w:color="auto"/>
                          <w:bottom w:val="outset" w:sz="6" w:space="0" w:color="auto"/>
                          <w:right w:val="outset" w:sz="6" w:space="0" w:color="auto"/>
                        </w:tcBorders>
                      </w:tcPr>
                      <w:p w:rsidR="006167C5" w:rsidRDefault="00F34C50">
                        <w:pPr>
                          <w:jc w:val="right"/>
                          <w:rPr>
                            <w:color w:val="008000"/>
                            <w:szCs w:val="21"/>
                          </w:rPr>
                        </w:pPr>
                        <w:r>
                          <w:rPr>
                            <w:szCs w:val="21"/>
                          </w:rPr>
                          <w:t>239,028,605.77</w:t>
                        </w:r>
                      </w:p>
                    </w:tc>
                  </w:sdtContent>
                </w:sdt>
              </w:tr>
              <w:tr w:rsidR="006167C5" w:rsidTr="00E202D5">
                <w:tc>
                  <w:tcPr>
                    <w:tcW w:w="2201" w:type="pct"/>
                    <w:tcBorders>
                      <w:top w:val="outset" w:sz="6" w:space="0" w:color="auto"/>
                      <w:left w:val="outset" w:sz="6" w:space="0" w:color="auto"/>
                      <w:bottom w:val="outset" w:sz="6" w:space="0" w:color="auto"/>
                      <w:right w:val="outset" w:sz="6" w:space="0" w:color="auto"/>
                    </w:tcBorders>
                    <w:vAlign w:val="center"/>
                  </w:tcPr>
                  <w:p w:rsidR="006167C5" w:rsidRDefault="00145B50">
                    <w:pPr>
                      <w:ind w:firstLineChars="100" w:firstLine="210"/>
                      <w:rPr>
                        <w:szCs w:val="21"/>
                      </w:rPr>
                    </w:pPr>
                    <w:r>
                      <w:rPr>
                        <w:rFonts w:hint="eastAsia"/>
                        <w:szCs w:val="21"/>
                      </w:rPr>
                      <w:t>应付债券</w:t>
                    </w:r>
                  </w:p>
                </w:tc>
                <w:sdt>
                  <w:sdtPr>
                    <w:rPr>
                      <w:szCs w:val="21"/>
                    </w:rPr>
                    <w:alias w:val="应付债券"/>
                    <w:tag w:val="_GBC_091380ff9c9444abb10bd21da0c5947f"/>
                    <w:id w:val="400952715"/>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6167C5" w:rsidRDefault="00F34C50">
                        <w:pPr>
                          <w:jc w:val="right"/>
                          <w:rPr>
                            <w:color w:val="008000"/>
                            <w:szCs w:val="21"/>
                          </w:rPr>
                        </w:pPr>
                        <w:r>
                          <w:rPr>
                            <w:szCs w:val="21"/>
                          </w:rPr>
                          <w:t>1,551,129,863.16</w:t>
                        </w:r>
                      </w:p>
                    </w:tc>
                  </w:sdtContent>
                </w:sdt>
                <w:sdt>
                  <w:sdtPr>
                    <w:rPr>
                      <w:szCs w:val="21"/>
                    </w:rPr>
                    <w:alias w:val="应付债券"/>
                    <w:tag w:val="_GBC_4a55f4a341cf4b5f8de5742cf478b299"/>
                    <w:id w:val="-872142348"/>
                    <w:lock w:val="sdtLocked"/>
                  </w:sdtPr>
                  <w:sdtEndPr/>
                  <w:sdtContent>
                    <w:tc>
                      <w:tcPr>
                        <w:tcW w:w="1412" w:type="pct"/>
                        <w:tcBorders>
                          <w:top w:val="outset" w:sz="6" w:space="0" w:color="auto"/>
                          <w:left w:val="outset" w:sz="6" w:space="0" w:color="auto"/>
                          <w:bottom w:val="outset" w:sz="6" w:space="0" w:color="auto"/>
                          <w:right w:val="outset" w:sz="6" w:space="0" w:color="auto"/>
                        </w:tcBorders>
                      </w:tcPr>
                      <w:p w:rsidR="006167C5" w:rsidRDefault="00F34C50">
                        <w:pPr>
                          <w:jc w:val="right"/>
                          <w:rPr>
                            <w:color w:val="008000"/>
                            <w:szCs w:val="21"/>
                          </w:rPr>
                        </w:pPr>
                        <w:r>
                          <w:rPr>
                            <w:szCs w:val="21"/>
                          </w:rPr>
                          <w:t>1,570,277,260.39</w:t>
                        </w:r>
                      </w:p>
                    </w:tc>
                  </w:sdtContent>
                </w:sdt>
              </w:tr>
              <w:tr w:rsidR="006167C5" w:rsidTr="00E202D5">
                <w:tc>
                  <w:tcPr>
                    <w:tcW w:w="2201" w:type="pct"/>
                    <w:tcBorders>
                      <w:top w:val="outset" w:sz="6" w:space="0" w:color="auto"/>
                      <w:left w:val="outset" w:sz="6" w:space="0" w:color="auto"/>
                      <w:bottom w:val="outset" w:sz="6" w:space="0" w:color="auto"/>
                      <w:right w:val="outset" w:sz="6" w:space="0" w:color="auto"/>
                    </w:tcBorders>
                    <w:vAlign w:val="center"/>
                  </w:tcPr>
                  <w:p w:rsidR="006167C5" w:rsidRDefault="00145B50">
                    <w:pPr>
                      <w:ind w:firstLineChars="100" w:firstLine="210"/>
                      <w:rPr>
                        <w:szCs w:val="21"/>
                      </w:rPr>
                    </w:pPr>
                    <w:r>
                      <w:rPr>
                        <w:rFonts w:hint="eastAsia"/>
                        <w:szCs w:val="21"/>
                      </w:rPr>
                      <w:t>其中：优先股</w:t>
                    </w:r>
                  </w:p>
                </w:tc>
                <w:sdt>
                  <w:sdtPr>
                    <w:rPr>
                      <w:szCs w:val="21"/>
                    </w:rPr>
                    <w:alias w:val="其中：优先股"/>
                    <w:tag w:val="_GBC_818c0b14e0dd48778cc8c473492f4394"/>
                    <w:id w:val="-1971741311"/>
                    <w:lock w:val="sdtLocked"/>
                    <w:showingPlcHdr/>
                  </w:sdtPr>
                  <w:sdtEndPr/>
                  <w:sdtContent>
                    <w:tc>
                      <w:tcPr>
                        <w:tcW w:w="1388" w:type="pct"/>
                        <w:tcBorders>
                          <w:top w:val="outset" w:sz="6" w:space="0" w:color="auto"/>
                          <w:left w:val="outset" w:sz="6" w:space="0" w:color="auto"/>
                          <w:bottom w:val="outset" w:sz="6" w:space="0" w:color="auto"/>
                          <w:right w:val="outset" w:sz="6" w:space="0" w:color="auto"/>
                        </w:tcBorders>
                      </w:tcPr>
                      <w:p w:rsidR="006167C5" w:rsidRDefault="00145B50">
                        <w:pPr>
                          <w:jc w:val="right"/>
                          <w:rPr>
                            <w:szCs w:val="21"/>
                          </w:rPr>
                        </w:pPr>
                        <w:r>
                          <w:rPr>
                            <w:rFonts w:hint="eastAsia"/>
                            <w:color w:val="333399"/>
                          </w:rPr>
                          <w:t xml:space="preserve">　</w:t>
                        </w:r>
                      </w:p>
                    </w:tc>
                  </w:sdtContent>
                </w:sdt>
                <w:sdt>
                  <w:sdtPr>
                    <w:rPr>
                      <w:szCs w:val="21"/>
                    </w:rPr>
                    <w:alias w:val="其中：优先股"/>
                    <w:tag w:val="_GBC_70d35d87e5e943e38c56b57d18be59a8"/>
                    <w:id w:val="-1896804064"/>
                    <w:lock w:val="sdtLocked"/>
                    <w:showingPlcHdr/>
                  </w:sdtPr>
                  <w:sdtEndPr/>
                  <w:sdtContent>
                    <w:tc>
                      <w:tcPr>
                        <w:tcW w:w="1412" w:type="pct"/>
                        <w:tcBorders>
                          <w:top w:val="outset" w:sz="6" w:space="0" w:color="auto"/>
                          <w:left w:val="outset" w:sz="6" w:space="0" w:color="auto"/>
                          <w:bottom w:val="outset" w:sz="6" w:space="0" w:color="auto"/>
                          <w:right w:val="outset" w:sz="6" w:space="0" w:color="auto"/>
                        </w:tcBorders>
                      </w:tcPr>
                      <w:p w:rsidR="006167C5" w:rsidRDefault="00145B50">
                        <w:pPr>
                          <w:jc w:val="right"/>
                          <w:rPr>
                            <w:szCs w:val="21"/>
                          </w:rPr>
                        </w:pPr>
                        <w:r>
                          <w:rPr>
                            <w:rFonts w:hint="eastAsia"/>
                            <w:color w:val="333399"/>
                          </w:rPr>
                          <w:t xml:space="preserve">　</w:t>
                        </w:r>
                      </w:p>
                    </w:tc>
                  </w:sdtContent>
                </w:sdt>
              </w:tr>
              <w:tr w:rsidR="006167C5" w:rsidTr="00E202D5">
                <w:tc>
                  <w:tcPr>
                    <w:tcW w:w="2201" w:type="pct"/>
                    <w:tcBorders>
                      <w:top w:val="outset" w:sz="6" w:space="0" w:color="auto"/>
                      <w:left w:val="outset" w:sz="6" w:space="0" w:color="auto"/>
                      <w:bottom w:val="outset" w:sz="6" w:space="0" w:color="auto"/>
                      <w:right w:val="outset" w:sz="6" w:space="0" w:color="auto"/>
                    </w:tcBorders>
                    <w:vAlign w:val="center"/>
                  </w:tcPr>
                  <w:p w:rsidR="006167C5" w:rsidRDefault="00145B50">
                    <w:pPr>
                      <w:ind w:leftChars="300" w:left="630" w:firstLineChars="100" w:firstLine="210"/>
                      <w:rPr>
                        <w:szCs w:val="21"/>
                      </w:rPr>
                    </w:pPr>
                    <w:r>
                      <w:rPr>
                        <w:rFonts w:hint="eastAsia"/>
                        <w:szCs w:val="21"/>
                      </w:rPr>
                      <w:t>永续债</w:t>
                    </w:r>
                  </w:p>
                </w:tc>
                <w:sdt>
                  <w:sdtPr>
                    <w:rPr>
                      <w:szCs w:val="21"/>
                    </w:rPr>
                    <w:alias w:val="永续债"/>
                    <w:tag w:val="_GBC_732c8170a1ac437bb87a185e75a64174"/>
                    <w:id w:val="-1451621095"/>
                    <w:lock w:val="sdtLocked"/>
                    <w:showingPlcHdr/>
                  </w:sdtPr>
                  <w:sdtEndPr/>
                  <w:sdtContent>
                    <w:tc>
                      <w:tcPr>
                        <w:tcW w:w="1388" w:type="pct"/>
                        <w:tcBorders>
                          <w:top w:val="outset" w:sz="6" w:space="0" w:color="auto"/>
                          <w:left w:val="outset" w:sz="6" w:space="0" w:color="auto"/>
                          <w:bottom w:val="outset" w:sz="6" w:space="0" w:color="auto"/>
                          <w:right w:val="outset" w:sz="6" w:space="0" w:color="auto"/>
                        </w:tcBorders>
                      </w:tcPr>
                      <w:p w:rsidR="006167C5" w:rsidRDefault="00145B50">
                        <w:pPr>
                          <w:jc w:val="right"/>
                          <w:rPr>
                            <w:szCs w:val="21"/>
                          </w:rPr>
                        </w:pPr>
                        <w:r>
                          <w:rPr>
                            <w:rFonts w:hint="eastAsia"/>
                            <w:color w:val="333399"/>
                          </w:rPr>
                          <w:t xml:space="preserve">　</w:t>
                        </w:r>
                      </w:p>
                    </w:tc>
                  </w:sdtContent>
                </w:sdt>
                <w:sdt>
                  <w:sdtPr>
                    <w:rPr>
                      <w:szCs w:val="21"/>
                    </w:rPr>
                    <w:alias w:val="永续债"/>
                    <w:tag w:val="_GBC_a911590744384b988c0dad911b8c28be"/>
                    <w:id w:val="650172425"/>
                    <w:lock w:val="sdtLocked"/>
                    <w:showingPlcHdr/>
                  </w:sdtPr>
                  <w:sdtEndPr/>
                  <w:sdtContent>
                    <w:tc>
                      <w:tcPr>
                        <w:tcW w:w="1412" w:type="pct"/>
                        <w:tcBorders>
                          <w:top w:val="outset" w:sz="6" w:space="0" w:color="auto"/>
                          <w:left w:val="outset" w:sz="6" w:space="0" w:color="auto"/>
                          <w:bottom w:val="outset" w:sz="6" w:space="0" w:color="auto"/>
                          <w:right w:val="outset" w:sz="6" w:space="0" w:color="auto"/>
                        </w:tcBorders>
                      </w:tcPr>
                      <w:p w:rsidR="006167C5" w:rsidRDefault="00145B50">
                        <w:pPr>
                          <w:jc w:val="right"/>
                          <w:rPr>
                            <w:szCs w:val="21"/>
                          </w:rPr>
                        </w:pPr>
                        <w:r>
                          <w:rPr>
                            <w:rFonts w:hint="eastAsia"/>
                            <w:color w:val="333399"/>
                          </w:rPr>
                          <w:t xml:space="preserve">　</w:t>
                        </w:r>
                      </w:p>
                    </w:tc>
                  </w:sdtContent>
                </w:sdt>
              </w:tr>
              <w:tr w:rsidR="006167C5" w:rsidTr="00E202D5">
                <w:tc>
                  <w:tcPr>
                    <w:tcW w:w="2201" w:type="pct"/>
                    <w:tcBorders>
                      <w:top w:val="outset" w:sz="6" w:space="0" w:color="auto"/>
                      <w:left w:val="outset" w:sz="6" w:space="0" w:color="auto"/>
                      <w:bottom w:val="outset" w:sz="6" w:space="0" w:color="auto"/>
                      <w:right w:val="outset" w:sz="6" w:space="0" w:color="auto"/>
                    </w:tcBorders>
                    <w:vAlign w:val="center"/>
                  </w:tcPr>
                  <w:p w:rsidR="006167C5" w:rsidRDefault="00145B50">
                    <w:pPr>
                      <w:ind w:firstLineChars="100" w:firstLine="210"/>
                      <w:rPr>
                        <w:szCs w:val="21"/>
                      </w:rPr>
                    </w:pPr>
                    <w:r>
                      <w:rPr>
                        <w:rFonts w:hint="eastAsia"/>
                        <w:szCs w:val="21"/>
                      </w:rPr>
                      <w:t>长期应付款</w:t>
                    </w:r>
                  </w:p>
                </w:tc>
                <w:sdt>
                  <w:sdtPr>
                    <w:rPr>
                      <w:szCs w:val="21"/>
                    </w:rPr>
                    <w:alias w:val="长期应付款"/>
                    <w:tag w:val="_GBC_0318a6a3de5645cd803ed7742a76d72d"/>
                    <w:id w:val="1321924138"/>
                    <w:lock w:val="sdtLocked"/>
                    <w:showingPlcHdr/>
                  </w:sdtPr>
                  <w:sdtEndPr/>
                  <w:sdtContent>
                    <w:tc>
                      <w:tcPr>
                        <w:tcW w:w="1388" w:type="pct"/>
                        <w:tcBorders>
                          <w:top w:val="outset" w:sz="6" w:space="0" w:color="auto"/>
                          <w:left w:val="outset" w:sz="6" w:space="0" w:color="auto"/>
                          <w:bottom w:val="outset" w:sz="6" w:space="0" w:color="auto"/>
                          <w:right w:val="outset" w:sz="6" w:space="0" w:color="auto"/>
                        </w:tcBorders>
                        <w:vAlign w:val="center"/>
                      </w:tcPr>
                      <w:p w:rsidR="006167C5" w:rsidRDefault="00145B50">
                        <w:pPr>
                          <w:jc w:val="right"/>
                          <w:rPr>
                            <w:color w:val="008000"/>
                            <w:szCs w:val="21"/>
                          </w:rPr>
                        </w:pPr>
                        <w:r>
                          <w:rPr>
                            <w:rFonts w:hint="eastAsia"/>
                            <w:color w:val="333399"/>
                            <w:szCs w:val="21"/>
                          </w:rPr>
                          <w:t xml:space="preserve">　</w:t>
                        </w:r>
                      </w:p>
                    </w:tc>
                  </w:sdtContent>
                </w:sdt>
                <w:sdt>
                  <w:sdtPr>
                    <w:rPr>
                      <w:szCs w:val="21"/>
                    </w:rPr>
                    <w:alias w:val="长期应付款"/>
                    <w:tag w:val="_GBC_c004bdf1a2da4356a966ac0e7ba5fedc"/>
                    <w:id w:val="490759063"/>
                    <w:lock w:val="sdtLocked"/>
                    <w:showingPlcHdr/>
                  </w:sdtPr>
                  <w:sdtEndPr/>
                  <w:sdtContent>
                    <w:tc>
                      <w:tcPr>
                        <w:tcW w:w="1412" w:type="pct"/>
                        <w:tcBorders>
                          <w:top w:val="outset" w:sz="6" w:space="0" w:color="auto"/>
                          <w:left w:val="outset" w:sz="6" w:space="0" w:color="auto"/>
                          <w:bottom w:val="outset" w:sz="6" w:space="0" w:color="auto"/>
                          <w:right w:val="outset" w:sz="6" w:space="0" w:color="auto"/>
                        </w:tcBorders>
                      </w:tcPr>
                      <w:p w:rsidR="006167C5" w:rsidRDefault="00145B50">
                        <w:pPr>
                          <w:jc w:val="right"/>
                          <w:rPr>
                            <w:color w:val="008000"/>
                            <w:szCs w:val="21"/>
                          </w:rPr>
                        </w:pPr>
                        <w:r>
                          <w:rPr>
                            <w:rFonts w:hint="eastAsia"/>
                            <w:color w:val="333399"/>
                            <w:szCs w:val="21"/>
                          </w:rPr>
                          <w:t xml:space="preserve">　</w:t>
                        </w:r>
                      </w:p>
                    </w:tc>
                  </w:sdtContent>
                </w:sdt>
              </w:tr>
              <w:tr w:rsidR="006167C5" w:rsidTr="00E202D5">
                <w:tc>
                  <w:tcPr>
                    <w:tcW w:w="2201" w:type="pct"/>
                    <w:tcBorders>
                      <w:top w:val="outset" w:sz="6" w:space="0" w:color="auto"/>
                      <w:left w:val="outset" w:sz="6" w:space="0" w:color="auto"/>
                      <w:bottom w:val="outset" w:sz="6" w:space="0" w:color="auto"/>
                      <w:right w:val="outset" w:sz="6" w:space="0" w:color="auto"/>
                    </w:tcBorders>
                    <w:vAlign w:val="center"/>
                  </w:tcPr>
                  <w:p w:rsidR="006167C5" w:rsidRDefault="00145B50">
                    <w:pPr>
                      <w:ind w:firstLineChars="100" w:firstLine="210"/>
                      <w:rPr>
                        <w:szCs w:val="21"/>
                      </w:rPr>
                    </w:pPr>
                    <w:r>
                      <w:rPr>
                        <w:rFonts w:hint="eastAsia"/>
                        <w:szCs w:val="21"/>
                      </w:rPr>
                      <w:t>长期应付职工薪酬</w:t>
                    </w:r>
                  </w:p>
                </w:tc>
                <w:sdt>
                  <w:sdtPr>
                    <w:rPr>
                      <w:szCs w:val="21"/>
                    </w:rPr>
                    <w:alias w:val="长期应付职工薪酬"/>
                    <w:tag w:val="_GBC_a22965d904a541ed911431d87c9c8b57"/>
                    <w:id w:val="472948518"/>
                    <w:lock w:val="sdtLocked"/>
                    <w:showingPlcHdr/>
                  </w:sdtPr>
                  <w:sdtEndPr/>
                  <w:sdtContent>
                    <w:tc>
                      <w:tcPr>
                        <w:tcW w:w="1388" w:type="pct"/>
                        <w:tcBorders>
                          <w:top w:val="outset" w:sz="6" w:space="0" w:color="auto"/>
                          <w:left w:val="outset" w:sz="6" w:space="0" w:color="auto"/>
                          <w:bottom w:val="outset" w:sz="6" w:space="0" w:color="auto"/>
                          <w:right w:val="outset" w:sz="6" w:space="0" w:color="auto"/>
                        </w:tcBorders>
                      </w:tcPr>
                      <w:p w:rsidR="006167C5" w:rsidRDefault="00145B50">
                        <w:pPr>
                          <w:jc w:val="right"/>
                          <w:rPr>
                            <w:szCs w:val="21"/>
                          </w:rPr>
                        </w:pPr>
                        <w:r>
                          <w:rPr>
                            <w:rFonts w:hint="eastAsia"/>
                            <w:color w:val="333399"/>
                          </w:rPr>
                          <w:t xml:space="preserve">　</w:t>
                        </w:r>
                      </w:p>
                    </w:tc>
                  </w:sdtContent>
                </w:sdt>
                <w:sdt>
                  <w:sdtPr>
                    <w:rPr>
                      <w:szCs w:val="21"/>
                    </w:rPr>
                    <w:alias w:val="长期应付职工薪酬"/>
                    <w:tag w:val="_GBC_7b8bf47869be48e58f1e8bf5acefd7d1"/>
                    <w:id w:val="2070069733"/>
                    <w:lock w:val="sdtLocked"/>
                    <w:showingPlcHdr/>
                  </w:sdtPr>
                  <w:sdtEndPr/>
                  <w:sdtContent>
                    <w:tc>
                      <w:tcPr>
                        <w:tcW w:w="1412" w:type="pct"/>
                        <w:tcBorders>
                          <w:top w:val="outset" w:sz="6" w:space="0" w:color="auto"/>
                          <w:left w:val="outset" w:sz="6" w:space="0" w:color="auto"/>
                          <w:bottom w:val="outset" w:sz="6" w:space="0" w:color="auto"/>
                          <w:right w:val="outset" w:sz="6" w:space="0" w:color="auto"/>
                        </w:tcBorders>
                      </w:tcPr>
                      <w:p w:rsidR="006167C5" w:rsidRDefault="00145B50">
                        <w:pPr>
                          <w:jc w:val="right"/>
                          <w:rPr>
                            <w:szCs w:val="21"/>
                          </w:rPr>
                        </w:pPr>
                        <w:r>
                          <w:rPr>
                            <w:rFonts w:hint="eastAsia"/>
                            <w:color w:val="333399"/>
                          </w:rPr>
                          <w:t xml:space="preserve">　</w:t>
                        </w:r>
                      </w:p>
                    </w:tc>
                  </w:sdtContent>
                </w:sdt>
              </w:tr>
              <w:tr w:rsidR="006167C5" w:rsidTr="00E202D5">
                <w:tc>
                  <w:tcPr>
                    <w:tcW w:w="2201" w:type="pct"/>
                    <w:tcBorders>
                      <w:top w:val="outset" w:sz="6" w:space="0" w:color="auto"/>
                      <w:left w:val="outset" w:sz="6" w:space="0" w:color="auto"/>
                      <w:bottom w:val="outset" w:sz="6" w:space="0" w:color="auto"/>
                      <w:right w:val="outset" w:sz="6" w:space="0" w:color="auto"/>
                    </w:tcBorders>
                    <w:vAlign w:val="center"/>
                  </w:tcPr>
                  <w:p w:rsidR="006167C5" w:rsidRDefault="00145B50">
                    <w:pPr>
                      <w:ind w:firstLineChars="100" w:firstLine="210"/>
                      <w:rPr>
                        <w:szCs w:val="21"/>
                      </w:rPr>
                    </w:pPr>
                    <w:r>
                      <w:rPr>
                        <w:rFonts w:hint="eastAsia"/>
                        <w:szCs w:val="21"/>
                      </w:rPr>
                      <w:t>专项应付款</w:t>
                    </w:r>
                  </w:p>
                </w:tc>
                <w:sdt>
                  <w:sdtPr>
                    <w:rPr>
                      <w:szCs w:val="21"/>
                    </w:rPr>
                    <w:alias w:val="专项应付款"/>
                    <w:tag w:val="_GBC_f0ab9c472b6048f79d5c77d8f882a314"/>
                    <w:id w:val="-789596251"/>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6167C5" w:rsidRDefault="00F34C50">
                        <w:pPr>
                          <w:jc w:val="right"/>
                          <w:rPr>
                            <w:color w:val="008000"/>
                            <w:szCs w:val="21"/>
                          </w:rPr>
                        </w:pPr>
                        <w:r>
                          <w:rPr>
                            <w:szCs w:val="21"/>
                          </w:rPr>
                          <w:t>58,067,676.50</w:t>
                        </w:r>
                      </w:p>
                    </w:tc>
                  </w:sdtContent>
                </w:sdt>
                <w:sdt>
                  <w:sdtPr>
                    <w:rPr>
                      <w:szCs w:val="21"/>
                    </w:rPr>
                    <w:alias w:val="专项应付款"/>
                    <w:tag w:val="_GBC_0142158da8104a71bd712e1f738fd66c"/>
                    <w:id w:val="-1718728150"/>
                    <w:lock w:val="sdtLocked"/>
                  </w:sdtPr>
                  <w:sdtEndPr/>
                  <w:sdtContent>
                    <w:tc>
                      <w:tcPr>
                        <w:tcW w:w="1412" w:type="pct"/>
                        <w:tcBorders>
                          <w:top w:val="outset" w:sz="6" w:space="0" w:color="auto"/>
                          <w:left w:val="outset" w:sz="6" w:space="0" w:color="auto"/>
                          <w:bottom w:val="outset" w:sz="6" w:space="0" w:color="auto"/>
                          <w:right w:val="outset" w:sz="6" w:space="0" w:color="auto"/>
                        </w:tcBorders>
                      </w:tcPr>
                      <w:p w:rsidR="006167C5" w:rsidRDefault="00F34C50">
                        <w:pPr>
                          <w:jc w:val="right"/>
                          <w:rPr>
                            <w:color w:val="008000"/>
                            <w:szCs w:val="21"/>
                          </w:rPr>
                        </w:pPr>
                        <w:r>
                          <w:rPr>
                            <w:szCs w:val="21"/>
                          </w:rPr>
                          <w:t>51,107,676.50</w:t>
                        </w:r>
                      </w:p>
                    </w:tc>
                  </w:sdtContent>
                </w:sdt>
              </w:tr>
              <w:tr w:rsidR="006167C5" w:rsidTr="00E202D5">
                <w:tc>
                  <w:tcPr>
                    <w:tcW w:w="2201" w:type="pct"/>
                    <w:tcBorders>
                      <w:top w:val="outset" w:sz="6" w:space="0" w:color="auto"/>
                      <w:left w:val="outset" w:sz="6" w:space="0" w:color="auto"/>
                      <w:bottom w:val="outset" w:sz="6" w:space="0" w:color="auto"/>
                      <w:right w:val="outset" w:sz="6" w:space="0" w:color="auto"/>
                    </w:tcBorders>
                    <w:vAlign w:val="center"/>
                  </w:tcPr>
                  <w:p w:rsidR="006167C5" w:rsidRDefault="00145B50">
                    <w:pPr>
                      <w:ind w:firstLineChars="100" w:firstLine="210"/>
                      <w:rPr>
                        <w:szCs w:val="21"/>
                      </w:rPr>
                    </w:pPr>
                    <w:r>
                      <w:rPr>
                        <w:rFonts w:hint="eastAsia"/>
                        <w:szCs w:val="21"/>
                      </w:rPr>
                      <w:t>预计负债</w:t>
                    </w:r>
                  </w:p>
                </w:tc>
                <w:sdt>
                  <w:sdtPr>
                    <w:rPr>
                      <w:szCs w:val="21"/>
                    </w:rPr>
                    <w:alias w:val="预计负债"/>
                    <w:tag w:val="_GBC_dd82ac17a82c4745ab9c541cb1bc1fa2"/>
                    <w:id w:val="-892739075"/>
                    <w:lock w:val="sdtLocked"/>
                    <w:showingPlcHdr/>
                  </w:sdtPr>
                  <w:sdtEndPr/>
                  <w:sdtContent>
                    <w:tc>
                      <w:tcPr>
                        <w:tcW w:w="1388" w:type="pct"/>
                        <w:tcBorders>
                          <w:top w:val="outset" w:sz="6" w:space="0" w:color="auto"/>
                          <w:left w:val="outset" w:sz="6" w:space="0" w:color="auto"/>
                          <w:bottom w:val="outset" w:sz="6" w:space="0" w:color="auto"/>
                          <w:right w:val="outset" w:sz="6" w:space="0" w:color="auto"/>
                        </w:tcBorders>
                      </w:tcPr>
                      <w:p w:rsidR="006167C5" w:rsidRDefault="00145B50">
                        <w:pPr>
                          <w:jc w:val="right"/>
                          <w:rPr>
                            <w:color w:val="008000"/>
                            <w:szCs w:val="21"/>
                          </w:rPr>
                        </w:pPr>
                        <w:r>
                          <w:rPr>
                            <w:rFonts w:hint="eastAsia"/>
                            <w:color w:val="333399"/>
                            <w:szCs w:val="21"/>
                          </w:rPr>
                          <w:t xml:space="preserve">　</w:t>
                        </w:r>
                      </w:p>
                    </w:tc>
                  </w:sdtContent>
                </w:sdt>
                <w:sdt>
                  <w:sdtPr>
                    <w:rPr>
                      <w:szCs w:val="21"/>
                    </w:rPr>
                    <w:alias w:val="预计负债"/>
                    <w:tag w:val="_GBC_292da63178044572a270b87f02fd9279"/>
                    <w:id w:val="622201965"/>
                    <w:lock w:val="sdtLocked"/>
                    <w:showingPlcHdr/>
                  </w:sdtPr>
                  <w:sdtEndPr/>
                  <w:sdtContent>
                    <w:tc>
                      <w:tcPr>
                        <w:tcW w:w="1412" w:type="pct"/>
                        <w:tcBorders>
                          <w:top w:val="outset" w:sz="6" w:space="0" w:color="auto"/>
                          <w:left w:val="outset" w:sz="6" w:space="0" w:color="auto"/>
                          <w:bottom w:val="outset" w:sz="6" w:space="0" w:color="auto"/>
                          <w:right w:val="outset" w:sz="6" w:space="0" w:color="auto"/>
                        </w:tcBorders>
                      </w:tcPr>
                      <w:p w:rsidR="006167C5" w:rsidRDefault="00145B50">
                        <w:pPr>
                          <w:jc w:val="right"/>
                          <w:rPr>
                            <w:color w:val="008000"/>
                            <w:szCs w:val="21"/>
                          </w:rPr>
                        </w:pPr>
                        <w:r>
                          <w:rPr>
                            <w:rFonts w:hint="eastAsia"/>
                            <w:color w:val="333399"/>
                            <w:szCs w:val="21"/>
                          </w:rPr>
                          <w:t xml:space="preserve">　</w:t>
                        </w:r>
                      </w:p>
                    </w:tc>
                  </w:sdtContent>
                </w:sdt>
              </w:tr>
              <w:tr w:rsidR="006167C5" w:rsidTr="00E202D5">
                <w:tc>
                  <w:tcPr>
                    <w:tcW w:w="2201" w:type="pct"/>
                    <w:tcBorders>
                      <w:top w:val="outset" w:sz="6" w:space="0" w:color="auto"/>
                      <w:left w:val="outset" w:sz="6" w:space="0" w:color="auto"/>
                      <w:bottom w:val="outset" w:sz="6" w:space="0" w:color="auto"/>
                      <w:right w:val="outset" w:sz="6" w:space="0" w:color="auto"/>
                    </w:tcBorders>
                    <w:vAlign w:val="center"/>
                  </w:tcPr>
                  <w:p w:rsidR="006167C5" w:rsidRDefault="00145B50">
                    <w:pPr>
                      <w:ind w:firstLineChars="100" w:firstLine="210"/>
                      <w:rPr>
                        <w:szCs w:val="21"/>
                      </w:rPr>
                    </w:pPr>
                    <w:r>
                      <w:rPr>
                        <w:rFonts w:hint="eastAsia"/>
                        <w:szCs w:val="21"/>
                      </w:rPr>
                      <w:t>递延收益</w:t>
                    </w:r>
                  </w:p>
                </w:tc>
                <w:sdt>
                  <w:sdtPr>
                    <w:rPr>
                      <w:szCs w:val="21"/>
                    </w:rPr>
                    <w:alias w:val="递延收益"/>
                    <w:tag w:val="_GBC_94f5408c3a7f4f88ad72a6ea1bfec488"/>
                    <w:id w:val="-1061637753"/>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6167C5" w:rsidRDefault="00F34C50">
                        <w:pPr>
                          <w:jc w:val="right"/>
                          <w:rPr>
                            <w:szCs w:val="21"/>
                          </w:rPr>
                        </w:pPr>
                        <w:r>
                          <w:rPr>
                            <w:szCs w:val="21"/>
                          </w:rPr>
                          <w:t>4,415,151.88</w:t>
                        </w:r>
                      </w:p>
                    </w:tc>
                  </w:sdtContent>
                </w:sdt>
                <w:sdt>
                  <w:sdtPr>
                    <w:rPr>
                      <w:szCs w:val="21"/>
                    </w:rPr>
                    <w:alias w:val="递延收益"/>
                    <w:tag w:val="_GBC_e606b4219d254f0fb7e09045501d1a1c"/>
                    <w:id w:val="-56326275"/>
                    <w:lock w:val="sdtLocked"/>
                  </w:sdtPr>
                  <w:sdtEndPr/>
                  <w:sdtContent>
                    <w:tc>
                      <w:tcPr>
                        <w:tcW w:w="1412" w:type="pct"/>
                        <w:tcBorders>
                          <w:top w:val="outset" w:sz="6" w:space="0" w:color="auto"/>
                          <w:left w:val="outset" w:sz="6" w:space="0" w:color="auto"/>
                          <w:bottom w:val="outset" w:sz="6" w:space="0" w:color="auto"/>
                          <w:right w:val="outset" w:sz="6" w:space="0" w:color="auto"/>
                        </w:tcBorders>
                      </w:tcPr>
                      <w:p w:rsidR="006167C5" w:rsidRDefault="00F34C50">
                        <w:pPr>
                          <w:jc w:val="right"/>
                          <w:rPr>
                            <w:szCs w:val="21"/>
                          </w:rPr>
                        </w:pPr>
                        <w:r>
                          <w:rPr>
                            <w:szCs w:val="21"/>
                          </w:rPr>
                          <w:t>3,515,151.88</w:t>
                        </w:r>
                      </w:p>
                    </w:tc>
                  </w:sdtContent>
                </w:sdt>
              </w:tr>
              <w:tr w:rsidR="006167C5" w:rsidTr="00E202D5">
                <w:tc>
                  <w:tcPr>
                    <w:tcW w:w="2201" w:type="pct"/>
                    <w:tcBorders>
                      <w:top w:val="outset" w:sz="6" w:space="0" w:color="auto"/>
                      <w:left w:val="outset" w:sz="6" w:space="0" w:color="auto"/>
                      <w:bottom w:val="outset" w:sz="6" w:space="0" w:color="auto"/>
                      <w:right w:val="outset" w:sz="6" w:space="0" w:color="auto"/>
                    </w:tcBorders>
                    <w:vAlign w:val="center"/>
                  </w:tcPr>
                  <w:p w:rsidR="006167C5" w:rsidRDefault="00145B50">
                    <w:pPr>
                      <w:ind w:firstLineChars="100" w:firstLine="210"/>
                      <w:rPr>
                        <w:szCs w:val="21"/>
                      </w:rPr>
                    </w:pPr>
                    <w:r>
                      <w:rPr>
                        <w:rFonts w:hint="eastAsia"/>
                        <w:szCs w:val="21"/>
                      </w:rPr>
                      <w:t>递延所得税负债</w:t>
                    </w:r>
                  </w:p>
                </w:tc>
                <w:sdt>
                  <w:sdtPr>
                    <w:rPr>
                      <w:szCs w:val="21"/>
                    </w:rPr>
                    <w:alias w:val="递延税款贷项合计"/>
                    <w:tag w:val="_GBC_bfa8eaeb1c48495285647134ce9e9540"/>
                    <w:id w:val="2010017569"/>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6167C5" w:rsidRDefault="00F34C50">
                        <w:pPr>
                          <w:jc w:val="right"/>
                          <w:rPr>
                            <w:color w:val="008000"/>
                            <w:szCs w:val="21"/>
                          </w:rPr>
                        </w:pPr>
                        <w:r>
                          <w:rPr>
                            <w:szCs w:val="21"/>
                          </w:rPr>
                          <w:t>1,810,230.47</w:t>
                        </w:r>
                      </w:p>
                    </w:tc>
                  </w:sdtContent>
                </w:sdt>
                <w:sdt>
                  <w:sdtPr>
                    <w:rPr>
                      <w:szCs w:val="21"/>
                    </w:rPr>
                    <w:alias w:val="递延税款贷项合计"/>
                    <w:tag w:val="_GBC_243024c3fd6442bfa8e037a9bb51f3cc"/>
                    <w:id w:val="-1371370115"/>
                    <w:lock w:val="sdtLocked"/>
                  </w:sdtPr>
                  <w:sdtEndPr/>
                  <w:sdtContent>
                    <w:tc>
                      <w:tcPr>
                        <w:tcW w:w="1412" w:type="pct"/>
                        <w:tcBorders>
                          <w:top w:val="outset" w:sz="6" w:space="0" w:color="auto"/>
                          <w:left w:val="outset" w:sz="6" w:space="0" w:color="auto"/>
                          <w:bottom w:val="outset" w:sz="6" w:space="0" w:color="auto"/>
                          <w:right w:val="outset" w:sz="6" w:space="0" w:color="auto"/>
                        </w:tcBorders>
                      </w:tcPr>
                      <w:p w:rsidR="006167C5" w:rsidRDefault="00F34C50">
                        <w:pPr>
                          <w:jc w:val="right"/>
                          <w:rPr>
                            <w:color w:val="008000"/>
                            <w:szCs w:val="21"/>
                          </w:rPr>
                        </w:pPr>
                        <w:r>
                          <w:rPr>
                            <w:szCs w:val="21"/>
                          </w:rPr>
                          <w:t>2,192,309.57</w:t>
                        </w:r>
                      </w:p>
                    </w:tc>
                  </w:sdtContent>
                </w:sdt>
              </w:tr>
              <w:tr w:rsidR="006167C5" w:rsidTr="00E202D5">
                <w:tc>
                  <w:tcPr>
                    <w:tcW w:w="2201" w:type="pct"/>
                    <w:tcBorders>
                      <w:top w:val="outset" w:sz="6" w:space="0" w:color="auto"/>
                      <w:left w:val="outset" w:sz="6" w:space="0" w:color="auto"/>
                      <w:bottom w:val="outset" w:sz="6" w:space="0" w:color="auto"/>
                      <w:right w:val="outset" w:sz="6" w:space="0" w:color="auto"/>
                    </w:tcBorders>
                    <w:vAlign w:val="center"/>
                  </w:tcPr>
                  <w:p w:rsidR="006167C5" w:rsidRDefault="00145B50">
                    <w:pPr>
                      <w:ind w:firstLineChars="100" w:firstLine="210"/>
                      <w:rPr>
                        <w:szCs w:val="21"/>
                      </w:rPr>
                    </w:pPr>
                    <w:r>
                      <w:rPr>
                        <w:rFonts w:hint="eastAsia"/>
                        <w:szCs w:val="21"/>
                      </w:rPr>
                      <w:t>其他非流动负债</w:t>
                    </w:r>
                  </w:p>
                </w:tc>
                <w:sdt>
                  <w:sdtPr>
                    <w:rPr>
                      <w:szCs w:val="21"/>
                    </w:rPr>
                    <w:alias w:val="其他长期负债"/>
                    <w:tag w:val="_GBC_a223a4380a864fe0aa57da811fc55fe9"/>
                    <w:id w:val="-881783411"/>
                    <w:lock w:val="sdtLocked"/>
                    <w:showingPlcHdr/>
                  </w:sdtPr>
                  <w:sdtEndPr/>
                  <w:sdtContent>
                    <w:tc>
                      <w:tcPr>
                        <w:tcW w:w="1388" w:type="pct"/>
                        <w:tcBorders>
                          <w:top w:val="outset" w:sz="6" w:space="0" w:color="auto"/>
                          <w:left w:val="outset" w:sz="6" w:space="0" w:color="auto"/>
                          <w:bottom w:val="outset" w:sz="6" w:space="0" w:color="auto"/>
                          <w:right w:val="outset" w:sz="6" w:space="0" w:color="auto"/>
                        </w:tcBorders>
                      </w:tcPr>
                      <w:p w:rsidR="006167C5" w:rsidRDefault="00F34C50">
                        <w:pPr>
                          <w:jc w:val="right"/>
                          <w:rPr>
                            <w:color w:val="008000"/>
                            <w:szCs w:val="21"/>
                          </w:rPr>
                        </w:pPr>
                        <w:r>
                          <w:rPr>
                            <w:szCs w:val="21"/>
                          </w:rPr>
                          <w:t xml:space="preserve">     </w:t>
                        </w:r>
                      </w:p>
                    </w:tc>
                  </w:sdtContent>
                </w:sdt>
                <w:sdt>
                  <w:sdtPr>
                    <w:rPr>
                      <w:szCs w:val="21"/>
                    </w:rPr>
                    <w:alias w:val="其他长期负债"/>
                    <w:tag w:val="_GBC_9f04b25fb7374d8fab67baa8344b7494"/>
                    <w:id w:val="352772201"/>
                    <w:lock w:val="sdtLocked"/>
                    <w:showingPlcHdr/>
                  </w:sdtPr>
                  <w:sdtEndPr/>
                  <w:sdtContent>
                    <w:tc>
                      <w:tcPr>
                        <w:tcW w:w="1412" w:type="pct"/>
                        <w:tcBorders>
                          <w:top w:val="outset" w:sz="6" w:space="0" w:color="auto"/>
                          <w:left w:val="outset" w:sz="6" w:space="0" w:color="auto"/>
                          <w:bottom w:val="outset" w:sz="6" w:space="0" w:color="auto"/>
                          <w:right w:val="outset" w:sz="6" w:space="0" w:color="auto"/>
                        </w:tcBorders>
                      </w:tcPr>
                      <w:p w:rsidR="006167C5" w:rsidRDefault="00F34C50">
                        <w:pPr>
                          <w:jc w:val="right"/>
                          <w:rPr>
                            <w:color w:val="008000"/>
                            <w:szCs w:val="21"/>
                          </w:rPr>
                        </w:pPr>
                        <w:r>
                          <w:rPr>
                            <w:szCs w:val="21"/>
                          </w:rPr>
                          <w:t xml:space="preserve">     </w:t>
                        </w:r>
                      </w:p>
                    </w:tc>
                  </w:sdtContent>
                </w:sdt>
              </w:tr>
              <w:tr w:rsidR="006167C5" w:rsidTr="00E202D5">
                <w:tc>
                  <w:tcPr>
                    <w:tcW w:w="2201" w:type="pct"/>
                    <w:tcBorders>
                      <w:top w:val="outset" w:sz="6" w:space="0" w:color="auto"/>
                      <w:left w:val="outset" w:sz="6" w:space="0" w:color="auto"/>
                      <w:bottom w:val="outset" w:sz="6" w:space="0" w:color="auto"/>
                      <w:right w:val="outset" w:sz="6" w:space="0" w:color="auto"/>
                    </w:tcBorders>
                    <w:vAlign w:val="center"/>
                  </w:tcPr>
                  <w:p w:rsidR="006167C5" w:rsidRDefault="00145B50">
                    <w:pPr>
                      <w:ind w:firstLineChars="200" w:firstLine="420"/>
                      <w:rPr>
                        <w:szCs w:val="21"/>
                      </w:rPr>
                    </w:pPr>
                    <w:r>
                      <w:rPr>
                        <w:rFonts w:hint="eastAsia"/>
                        <w:szCs w:val="21"/>
                      </w:rPr>
                      <w:t>非流动负债合计</w:t>
                    </w:r>
                  </w:p>
                </w:tc>
                <w:sdt>
                  <w:sdtPr>
                    <w:rPr>
                      <w:szCs w:val="21"/>
                    </w:rPr>
                    <w:alias w:val="长期负债合计"/>
                    <w:tag w:val="_GBC_e8d123776e1d45058d11b8599b9d2763"/>
                    <w:id w:val="1421524077"/>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6167C5" w:rsidRDefault="00F34C50">
                        <w:pPr>
                          <w:jc w:val="right"/>
                          <w:rPr>
                            <w:color w:val="008000"/>
                            <w:szCs w:val="21"/>
                          </w:rPr>
                        </w:pPr>
                        <w:r>
                          <w:rPr>
                            <w:szCs w:val="21"/>
                          </w:rPr>
                          <w:t>1,863,492,208.04</w:t>
                        </w:r>
                      </w:p>
                    </w:tc>
                  </w:sdtContent>
                </w:sdt>
                <w:sdt>
                  <w:sdtPr>
                    <w:rPr>
                      <w:szCs w:val="21"/>
                    </w:rPr>
                    <w:alias w:val="长期负债合计"/>
                    <w:tag w:val="_GBC_0f9e712aee5243ee8e20bd02e107d92e"/>
                    <w:id w:val="328333427"/>
                    <w:lock w:val="sdtLocked"/>
                  </w:sdtPr>
                  <w:sdtEndPr/>
                  <w:sdtContent>
                    <w:tc>
                      <w:tcPr>
                        <w:tcW w:w="1412" w:type="pct"/>
                        <w:tcBorders>
                          <w:top w:val="outset" w:sz="6" w:space="0" w:color="auto"/>
                          <w:left w:val="outset" w:sz="6" w:space="0" w:color="auto"/>
                          <w:bottom w:val="outset" w:sz="6" w:space="0" w:color="auto"/>
                          <w:right w:val="outset" w:sz="6" w:space="0" w:color="auto"/>
                        </w:tcBorders>
                      </w:tcPr>
                      <w:p w:rsidR="006167C5" w:rsidRDefault="00F34C50">
                        <w:pPr>
                          <w:jc w:val="right"/>
                          <w:rPr>
                            <w:color w:val="008000"/>
                            <w:szCs w:val="21"/>
                          </w:rPr>
                        </w:pPr>
                        <w:r>
                          <w:rPr>
                            <w:szCs w:val="21"/>
                          </w:rPr>
                          <w:t>1,866,121,004.11</w:t>
                        </w:r>
                      </w:p>
                    </w:tc>
                  </w:sdtContent>
                </w:sdt>
              </w:tr>
              <w:tr w:rsidR="006167C5" w:rsidTr="00E202D5">
                <w:tc>
                  <w:tcPr>
                    <w:tcW w:w="2201" w:type="pct"/>
                    <w:tcBorders>
                      <w:top w:val="outset" w:sz="6" w:space="0" w:color="auto"/>
                      <w:left w:val="outset" w:sz="6" w:space="0" w:color="auto"/>
                      <w:bottom w:val="outset" w:sz="6" w:space="0" w:color="auto"/>
                      <w:right w:val="outset" w:sz="6" w:space="0" w:color="auto"/>
                    </w:tcBorders>
                    <w:vAlign w:val="center"/>
                  </w:tcPr>
                  <w:p w:rsidR="006167C5" w:rsidRDefault="00145B50">
                    <w:pPr>
                      <w:ind w:firstLineChars="300" w:firstLine="630"/>
                      <w:rPr>
                        <w:szCs w:val="21"/>
                      </w:rPr>
                    </w:pPr>
                    <w:r>
                      <w:rPr>
                        <w:rFonts w:hint="eastAsia"/>
                        <w:szCs w:val="21"/>
                      </w:rPr>
                      <w:t>负债合计</w:t>
                    </w:r>
                  </w:p>
                </w:tc>
                <w:sdt>
                  <w:sdtPr>
                    <w:rPr>
                      <w:szCs w:val="21"/>
                    </w:rPr>
                    <w:alias w:val="负债合计"/>
                    <w:tag w:val="_GBC_a6f9f32ca956401da7ede7eb4c0bdaaf"/>
                    <w:id w:val="874350216"/>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6167C5" w:rsidRDefault="00F34C50">
                        <w:pPr>
                          <w:jc w:val="right"/>
                          <w:rPr>
                            <w:color w:val="008000"/>
                            <w:szCs w:val="21"/>
                          </w:rPr>
                        </w:pPr>
                        <w:r>
                          <w:rPr>
                            <w:szCs w:val="21"/>
                          </w:rPr>
                          <w:t>5,585,982,936.49</w:t>
                        </w:r>
                      </w:p>
                    </w:tc>
                  </w:sdtContent>
                </w:sdt>
                <w:sdt>
                  <w:sdtPr>
                    <w:rPr>
                      <w:szCs w:val="21"/>
                    </w:rPr>
                    <w:alias w:val="负债合计"/>
                    <w:tag w:val="_GBC_0a3f4a1c2dde4dcaae77384eae8f3f85"/>
                    <w:id w:val="1864624320"/>
                    <w:lock w:val="sdtLocked"/>
                  </w:sdtPr>
                  <w:sdtEndPr/>
                  <w:sdtContent>
                    <w:tc>
                      <w:tcPr>
                        <w:tcW w:w="1412" w:type="pct"/>
                        <w:tcBorders>
                          <w:top w:val="outset" w:sz="6" w:space="0" w:color="auto"/>
                          <w:left w:val="outset" w:sz="6" w:space="0" w:color="auto"/>
                          <w:bottom w:val="outset" w:sz="6" w:space="0" w:color="auto"/>
                          <w:right w:val="outset" w:sz="6" w:space="0" w:color="auto"/>
                        </w:tcBorders>
                      </w:tcPr>
                      <w:p w:rsidR="006167C5" w:rsidRDefault="00F34C50">
                        <w:pPr>
                          <w:jc w:val="right"/>
                          <w:rPr>
                            <w:color w:val="008000"/>
                            <w:szCs w:val="21"/>
                          </w:rPr>
                        </w:pPr>
                        <w:r>
                          <w:rPr>
                            <w:szCs w:val="21"/>
                          </w:rPr>
                          <w:t>5,178,101,848.70</w:t>
                        </w:r>
                      </w:p>
                    </w:tc>
                  </w:sdtContent>
                </w:sdt>
              </w:tr>
              <w:tr w:rsidR="006167C5" w:rsidTr="00E202D5">
                <w:tc>
                  <w:tcPr>
                    <w:tcW w:w="2201" w:type="pct"/>
                    <w:tcBorders>
                      <w:top w:val="outset" w:sz="6" w:space="0" w:color="auto"/>
                      <w:left w:val="outset" w:sz="6" w:space="0" w:color="auto"/>
                      <w:bottom w:val="outset" w:sz="6" w:space="0" w:color="auto"/>
                      <w:right w:val="outset" w:sz="6" w:space="0" w:color="auto"/>
                    </w:tcBorders>
                    <w:vAlign w:val="center"/>
                  </w:tcPr>
                  <w:p w:rsidR="006167C5" w:rsidRDefault="00145B50">
                    <w:pPr>
                      <w:rPr>
                        <w:szCs w:val="21"/>
                      </w:rPr>
                    </w:pPr>
                    <w:r>
                      <w:rPr>
                        <w:rFonts w:hint="eastAsia"/>
                        <w:b/>
                        <w:bCs/>
                        <w:szCs w:val="21"/>
                      </w:rPr>
                      <w:t>所有者权益：</w:t>
                    </w:r>
                  </w:p>
                </w:tc>
                <w:tc>
                  <w:tcPr>
                    <w:tcW w:w="2799" w:type="pct"/>
                    <w:gridSpan w:val="2"/>
                    <w:tcBorders>
                      <w:top w:val="outset" w:sz="6" w:space="0" w:color="auto"/>
                      <w:left w:val="outset" w:sz="6" w:space="0" w:color="auto"/>
                      <w:bottom w:val="outset" w:sz="6" w:space="0" w:color="auto"/>
                      <w:right w:val="outset" w:sz="6" w:space="0" w:color="auto"/>
                    </w:tcBorders>
                  </w:tcPr>
                  <w:p w:rsidR="006167C5" w:rsidRDefault="006167C5">
                    <w:pPr>
                      <w:rPr>
                        <w:color w:val="008000"/>
                        <w:szCs w:val="21"/>
                      </w:rPr>
                    </w:pPr>
                  </w:p>
                </w:tc>
              </w:tr>
              <w:tr w:rsidR="006167C5" w:rsidTr="00E202D5">
                <w:tc>
                  <w:tcPr>
                    <w:tcW w:w="2201" w:type="pct"/>
                    <w:tcBorders>
                      <w:top w:val="outset" w:sz="6" w:space="0" w:color="auto"/>
                      <w:left w:val="outset" w:sz="6" w:space="0" w:color="auto"/>
                      <w:bottom w:val="outset" w:sz="6" w:space="0" w:color="auto"/>
                      <w:right w:val="outset" w:sz="6" w:space="0" w:color="auto"/>
                    </w:tcBorders>
                    <w:vAlign w:val="center"/>
                  </w:tcPr>
                  <w:p w:rsidR="006167C5" w:rsidRDefault="00145B50">
                    <w:pPr>
                      <w:ind w:firstLineChars="100" w:firstLine="210"/>
                      <w:rPr>
                        <w:szCs w:val="21"/>
                      </w:rPr>
                    </w:pPr>
                    <w:r>
                      <w:rPr>
                        <w:rFonts w:hint="eastAsia"/>
                        <w:szCs w:val="21"/>
                      </w:rPr>
                      <w:t>股本</w:t>
                    </w:r>
                  </w:p>
                </w:tc>
                <w:sdt>
                  <w:sdtPr>
                    <w:rPr>
                      <w:szCs w:val="21"/>
                    </w:rPr>
                    <w:alias w:val="股本"/>
                    <w:tag w:val="_GBC_98d5d32040b0430faea7169ccf7e0bca"/>
                    <w:id w:val="1134832576"/>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6167C5" w:rsidRDefault="00F34C50">
                        <w:pPr>
                          <w:jc w:val="right"/>
                          <w:rPr>
                            <w:color w:val="008000"/>
                            <w:szCs w:val="21"/>
                          </w:rPr>
                        </w:pPr>
                        <w:r>
                          <w:rPr>
                            <w:szCs w:val="21"/>
                          </w:rPr>
                          <w:t>4,800,000,000.00</w:t>
                        </w:r>
                      </w:p>
                    </w:tc>
                  </w:sdtContent>
                </w:sdt>
                <w:sdt>
                  <w:sdtPr>
                    <w:rPr>
                      <w:szCs w:val="21"/>
                    </w:rPr>
                    <w:alias w:val="股本"/>
                    <w:tag w:val="_GBC_1133ea6c607e48ddbfd5e7e895720bc8"/>
                    <w:id w:val="-1582517983"/>
                    <w:lock w:val="sdtLocked"/>
                  </w:sdtPr>
                  <w:sdtEndPr/>
                  <w:sdtContent>
                    <w:tc>
                      <w:tcPr>
                        <w:tcW w:w="1412" w:type="pct"/>
                        <w:tcBorders>
                          <w:top w:val="outset" w:sz="6" w:space="0" w:color="auto"/>
                          <w:left w:val="outset" w:sz="6" w:space="0" w:color="auto"/>
                          <w:bottom w:val="outset" w:sz="6" w:space="0" w:color="auto"/>
                          <w:right w:val="outset" w:sz="6" w:space="0" w:color="auto"/>
                        </w:tcBorders>
                      </w:tcPr>
                      <w:p w:rsidR="006167C5" w:rsidRDefault="00F34C50">
                        <w:pPr>
                          <w:jc w:val="right"/>
                          <w:rPr>
                            <w:color w:val="008000"/>
                            <w:szCs w:val="21"/>
                          </w:rPr>
                        </w:pPr>
                        <w:r>
                          <w:rPr>
                            <w:szCs w:val="21"/>
                          </w:rPr>
                          <w:t>4,800,000,000.00</w:t>
                        </w:r>
                      </w:p>
                    </w:tc>
                  </w:sdtContent>
                </w:sdt>
              </w:tr>
              <w:tr w:rsidR="006167C5" w:rsidTr="00E202D5">
                <w:tc>
                  <w:tcPr>
                    <w:tcW w:w="2201" w:type="pct"/>
                    <w:tcBorders>
                      <w:top w:val="outset" w:sz="6" w:space="0" w:color="auto"/>
                      <w:left w:val="outset" w:sz="6" w:space="0" w:color="auto"/>
                      <w:bottom w:val="outset" w:sz="6" w:space="0" w:color="auto"/>
                      <w:right w:val="outset" w:sz="6" w:space="0" w:color="auto"/>
                    </w:tcBorders>
                    <w:vAlign w:val="center"/>
                  </w:tcPr>
                  <w:p w:rsidR="006167C5" w:rsidRDefault="00145B50">
                    <w:pPr>
                      <w:ind w:firstLineChars="100" w:firstLine="210"/>
                      <w:rPr>
                        <w:szCs w:val="21"/>
                      </w:rPr>
                    </w:pPr>
                    <w:r>
                      <w:rPr>
                        <w:rFonts w:hint="eastAsia"/>
                        <w:szCs w:val="21"/>
                      </w:rPr>
                      <w:t>其他权益工具</w:t>
                    </w:r>
                  </w:p>
                </w:tc>
                <w:sdt>
                  <w:sdtPr>
                    <w:rPr>
                      <w:szCs w:val="21"/>
                    </w:rPr>
                    <w:alias w:val="其他权益工具"/>
                    <w:tag w:val="_GBC_594a4301e47940cb9679d6049c8c1351"/>
                    <w:id w:val="-1985606026"/>
                    <w:lock w:val="sdtLocked"/>
                    <w:showingPlcHdr/>
                  </w:sdtPr>
                  <w:sdtEndPr/>
                  <w:sdtContent>
                    <w:tc>
                      <w:tcPr>
                        <w:tcW w:w="1388" w:type="pct"/>
                        <w:tcBorders>
                          <w:top w:val="outset" w:sz="6" w:space="0" w:color="auto"/>
                          <w:left w:val="outset" w:sz="6" w:space="0" w:color="auto"/>
                          <w:bottom w:val="outset" w:sz="6" w:space="0" w:color="auto"/>
                          <w:right w:val="outset" w:sz="6" w:space="0" w:color="auto"/>
                        </w:tcBorders>
                      </w:tcPr>
                      <w:p w:rsidR="006167C5" w:rsidRDefault="00145B50">
                        <w:pPr>
                          <w:jc w:val="right"/>
                          <w:rPr>
                            <w:szCs w:val="21"/>
                          </w:rPr>
                        </w:pPr>
                        <w:r>
                          <w:rPr>
                            <w:rFonts w:hint="eastAsia"/>
                            <w:color w:val="333399"/>
                          </w:rPr>
                          <w:t xml:space="preserve">　</w:t>
                        </w:r>
                      </w:p>
                    </w:tc>
                  </w:sdtContent>
                </w:sdt>
                <w:sdt>
                  <w:sdtPr>
                    <w:rPr>
                      <w:szCs w:val="21"/>
                    </w:rPr>
                    <w:alias w:val="其他权益工具"/>
                    <w:tag w:val="_GBC_6b13bc4baab445dab678868dafcdffcd"/>
                    <w:id w:val="541558004"/>
                    <w:lock w:val="sdtLocked"/>
                    <w:showingPlcHdr/>
                  </w:sdtPr>
                  <w:sdtEndPr/>
                  <w:sdtContent>
                    <w:tc>
                      <w:tcPr>
                        <w:tcW w:w="1412" w:type="pct"/>
                        <w:tcBorders>
                          <w:top w:val="outset" w:sz="6" w:space="0" w:color="auto"/>
                          <w:left w:val="outset" w:sz="6" w:space="0" w:color="auto"/>
                          <w:bottom w:val="outset" w:sz="6" w:space="0" w:color="auto"/>
                          <w:right w:val="outset" w:sz="6" w:space="0" w:color="auto"/>
                        </w:tcBorders>
                      </w:tcPr>
                      <w:p w:rsidR="006167C5" w:rsidRDefault="00145B50">
                        <w:pPr>
                          <w:jc w:val="right"/>
                          <w:rPr>
                            <w:szCs w:val="21"/>
                          </w:rPr>
                        </w:pPr>
                        <w:r>
                          <w:rPr>
                            <w:rFonts w:hint="eastAsia"/>
                            <w:color w:val="333399"/>
                          </w:rPr>
                          <w:t xml:space="preserve">　</w:t>
                        </w:r>
                      </w:p>
                    </w:tc>
                  </w:sdtContent>
                </w:sdt>
              </w:tr>
              <w:tr w:rsidR="006167C5" w:rsidTr="00E202D5">
                <w:tc>
                  <w:tcPr>
                    <w:tcW w:w="2201" w:type="pct"/>
                    <w:tcBorders>
                      <w:top w:val="outset" w:sz="6" w:space="0" w:color="auto"/>
                      <w:left w:val="outset" w:sz="6" w:space="0" w:color="auto"/>
                      <w:bottom w:val="outset" w:sz="6" w:space="0" w:color="auto"/>
                      <w:right w:val="outset" w:sz="6" w:space="0" w:color="auto"/>
                    </w:tcBorders>
                    <w:vAlign w:val="center"/>
                  </w:tcPr>
                  <w:p w:rsidR="006167C5" w:rsidRDefault="00145B50">
                    <w:pPr>
                      <w:ind w:firstLineChars="100" w:firstLine="210"/>
                      <w:rPr>
                        <w:szCs w:val="21"/>
                      </w:rPr>
                    </w:pPr>
                    <w:r>
                      <w:rPr>
                        <w:rFonts w:hint="eastAsia"/>
                        <w:szCs w:val="21"/>
                      </w:rPr>
                      <w:t>其中：优先股</w:t>
                    </w:r>
                  </w:p>
                </w:tc>
                <w:sdt>
                  <w:sdtPr>
                    <w:rPr>
                      <w:szCs w:val="21"/>
                    </w:rPr>
                    <w:alias w:val="其他权益工具-其中：优先股"/>
                    <w:tag w:val="_GBC_cd50644222da41778a0dfc5c6b9e49dc"/>
                    <w:id w:val="1613323185"/>
                    <w:lock w:val="sdtLocked"/>
                    <w:showingPlcHdr/>
                  </w:sdtPr>
                  <w:sdtEndPr/>
                  <w:sdtContent>
                    <w:tc>
                      <w:tcPr>
                        <w:tcW w:w="1388" w:type="pct"/>
                        <w:tcBorders>
                          <w:top w:val="outset" w:sz="6" w:space="0" w:color="auto"/>
                          <w:left w:val="outset" w:sz="6" w:space="0" w:color="auto"/>
                          <w:bottom w:val="outset" w:sz="6" w:space="0" w:color="auto"/>
                          <w:right w:val="outset" w:sz="6" w:space="0" w:color="auto"/>
                        </w:tcBorders>
                      </w:tcPr>
                      <w:p w:rsidR="006167C5" w:rsidRDefault="00145B50">
                        <w:pPr>
                          <w:jc w:val="right"/>
                          <w:rPr>
                            <w:szCs w:val="21"/>
                          </w:rPr>
                        </w:pPr>
                        <w:r>
                          <w:rPr>
                            <w:rFonts w:hint="eastAsia"/>
                            <w:color w:val="333399"/>
                          </w:rPr>
                          <w:t xml:space="preserve">　</w:t>
                        </w:r>
                      </w:p>
                    </w:tc>
                  </w:sdtContent>
                </w:sdt>
                <w:sdt>
                  <w:sdtPr>
                    <w:rPr>
                      <w:szCs w:val="21"/>
                    </w:rPr>
                    <w:alias w:val="其他权益工具-其中：优先股"/>
                    <w:tag w:val="_GBC_4ad8d4148a1d4c4489ee2cd780e74dcc"/>
                    <w:id w:val="-341714474"/>
                    <w:lock w:val="sdtLocked"/>
                    <w:showingPlcHdr/>
                  </w:sdtPr>
                  <w:sdtEndPr/>
                  <w:sdtContent>
                    <w:tc>
                      <w:tcPr>
                        <w:tcW w:w="1412" w:type="pct"/>
                        <w:tcBorders>
                          <w:top w:val="outset" w:sz="6" w:space="0" w:color="auto"/>
                          <w:left w:val="outset" w:sz="6" w:space="0" w:color="auto"/>
                          <w:bottom w:val="outset" w:sz="6" w:space="0" w:color="auto"/>
                          <w:right w:val="outset" w:sz="6" w:space="0" w:color="auto"/>
                        </w:tcBorders>
                      </w:tcPr>
                      <w:p w:rsidR="006167C5" w:rsidRDefault="00145B50">
                        <w:pPr>
                          <w:jc w:val="right"/>
                          <w:rPr>
                            <w:szCs w:val="21"/>
                          </w:rPr>
                        </w:pPr>
                        <w:r>
                          <w:rPr>
                            <w:rFonts w:hint="eastAsia"/>
                            <w:color w:val="333399"/>
                          </w:rPr>
                          <w:t xml:space="preserve">　</w:t>
                        </w:r>
                      </w:p>
                    </w:tc>
                  </w:sdtContent>
                </w:sdt>
              </w:tr>
              <w:tr w:rsidR="006167C5" w:rsidTr="00E202D5">
                <w:tc>
                  <w:tcPr>
                    <w:tcW w:w="2201" w:type="pct"/>
                    <w:tcBorders>
                      <w:top w:val="outset" w:sz="6" w:space="0" w:color="auto"/>
                      <w:left w:val="outset" w:sz="6" w:space="0" w:color="auto"/>
                      <w:bottom w:val="outset" w:sz="6" w:space="0" w:color="auto"/>
                      <w:right w:val="outset" w:sz="6" w:space="0" w:color="auto"/>
                    </w:tcBorders>
                    <w:vAlign w:val="center"/>
                  </w:tcPr>
                  <w:p w:rsidR="006167C5" w:rsidRDefault="00145B50">
                    <w:pPr>
                      <w:ind w:leftChars="300" w:left="630" w:firstLineChars="100" w:firstLine="210"/>
                      <w:rPr>
                        <w:szCs w:val="21"/>
                      </w:rPr>
                    </w:pPr>
                    <w:r>
                      <w:rPr>
                        <w:rFonts w:hint="eastAsia"/>
                        <w:szCs w:val="21"/>
                      </w:rPr>
                      <w:t>永续债</w:t>
                    </w:r>
                  </w:p>
                </w:tc>
                <w:sdt>
                  <w:sdtPr>
                    <w:rPr>
                      <w:szCs w:val="21"/>
                    </w:rPr>
                    <w:alias w:val="其他权益工具-永续债"/>
                    <w:tag w:val="_GBC_b9aefa9f7e6040b99587fcab4ecfd659"/>
                    <w:id w:val="-1904755834"/>
                    <w:lock w:val="sdtLocked"/>
                    <w:showingPlcHdr/>
                  </w:sdtPr>
                  <w:sdtEndPr/>
                  <w:sdtContent>
                    <w:tc>
                      <w:tcPr>
                        <w:tcW w:w="1388" w:type="pct"/>
                        <w:tcBorders>
                          <w:top w:val="outset" w:sz="6" w:space="0" w:color="auto"/>
                          <w:left w:val="outset" w:sz="6" w:space="0" w:color="auto"/>
                          <w:bottom w:val="outset" w:sz="6" w:space="0" w:color="auto"/>
                          <w:right w:val="outset" w:sz="6" w:space="0" w:color="auto"/>
                        </w:tcBorders>
                      </w:tcPr>
                      <w:p w:rsidR="006167C5" w:rsidRDefault="00145B50">
                        <w:pPr>
                          <w:jc w:val="right"/>
                          <w:rPr>
                            <w:szCs w:val="21"/>
                          </w:rPr>
                        </w:pPr>
                        <w:r>
                          <w:rPr>
                            <w:rFonts w:hint="eastAsia"/>
                            <w:color w:val="333399"/>
                          </w:rPr>
                          <w:t xml:space="preserve">　</w:t>
                        </w:r>
                      </w:p>
                    </w:tc>
                  </w:sdtContent>
                </w:sdt>
                <w:sdt>
                  <w:sdtPr>
                    <w:rPr>
                      <w:szCs w:val="21"/>
                    </w:rPr>
                    <w:alias w:val="其他权益工具-永续债"/>
                    <w:tag w:val="_GBC_e3ac6697ba8c400fa5648f5ba1f3105d"/>
                    <w:id w:val="1979874393"/>
                    <w:lock w:val="sdtLocked"/>
                    <w:showingPlcHdr/>
                  </w:sdtPr>
                  <w:sdtEndPr/>
                  <w:sdtContent>
                    <w:tc>
                      <w:tcPr>
                        <w:tcW w:w="1412" w:type="pct"/>
                        <w:tcBorders>
                          <w:top w:val="outset" w:sz="6" w:space="0" w:color="auto"/>
                          <w:left w:val="outset" w:sz="6" w:space="0" w:color="auto"/>
                          <w:bottom w:val="outset" w:sz="6" w:space="0" w:color="auto"/>
                          <w:right w:val="outset" w:sz="6" w:space="0" w:color="auto"/>
                        </w:tcBorders>
                      </w:tcPr>
                      <w:p w:rsidR="006167C5" w:rsidRDefault="00145B50">
                        <w:pPr>
                          <w:jc w:val="right"/>
                          <w:rPr>
                            <w:szCs w:val="21"/>
                          </w:rPr>
                        </w:pPr>
                        <w:r>
                          <w:rPr>
                            <w:rFonts w:hint="eastAsia"/>
                            <w:color w:val="333399"/>
                          </w:rPr>
                          <w:t xml:space="preserve">　</w:t>
                        </w:r>
                      </w:p>
                    </w:tc>
                  </w:sdtContent>
                </w:sdt>
              </w:tr>
              <w:tr w:rsidR="006167C5" w:rsidTr="00E202D5">
                <w:tc>
                  <w:tcPr>
                    <w:tcW w:w="2201" w:type="pct"/>
                    <w:tcBorders>
                      <w:top w:val="outset" w:sz="6" w:space="0" w:color="auto"/>
                      <w:left w:val="outset" w:sz="6" w:space="0" w:color="auto"/>
                      <w:bottom w:val="outset" w:sz="6" w:space="0" w:color="auto"/>
                      <w:right w:val="outset" w:sz="6" w:space="0" w:color="auto"/>
                    </w:tcBorders>
                    <w:vAlign w:val="center"/>
                  </w:tcPr>
                  <w:p w:rsidR="006167C5" w:rsidRDefault="00145B50">
                    <w:pPr>
                      <w:ind w:firstLineChars="100" w:firstLine="210"/>
                      <w:rPr>
                        <w:szCs w:val="21"/>
                      </w:rPr>
                    </w:pPr>
                    <w:r>
                      <w:rPr>
                        <w:rFonts w:hint="eastAsia"/>
                        <w:szCs w:val="21"/>
                      </w:rPr>
                      <w:t>资本公积</w:t>
                    </w:r>
                  </w:p>
                </w:tc>
                <w:sdt>
                  <w:sdtPr>
                    <w:rPr>
                      <w:szCs w:val="21"/>
                    </w:rPr>
                    <w:alias w:val="资本公积"/>
                    <w:tag w:val="_GBC_e09a024e72094479acee139103cc200d"/>
                    <w:id w:val="1362551087"/>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6167C5" w:rsidRDefault="00F34C50">
                        <w:pPr>
                          <w:jc w:val="right"/>
                          <w:rPr>
                            <w:color w:val="008000"/>
                            <w:szCs w:val="21"/>
                          </w:rPr>
                        </w:pPr>
                        <w:r>
                          <w:rPr>
                            <w:szCs w:val="21"/>
                          </w:rPr>
                          <w:t>4,422,185,359.04</w:t>
                        </w:r>
                      </w:p>
                    </w:tc>
                  </w:sdtContent>
                </w:sdt>
                <w:sdt>
                  <w:sdtPr>
                    <w:rPr>
                      <w:szCs w:val="21"/>
                    </w:rPr>
                    <w:alias w:val="资本公积"/>
                    <w:tag w:val="_GBC_0c0d0fdfa6e344cd8a5839e65f3c14d7"/>
                    <w:id w:val="946275929"/>
                    <w:lock w:val="sdtLocked"/>
                  </w:sdtPr>
                  <w:sdtEndPr/>
                  <w:sdtContent>
                    <w:tc>
                      <w:tcPr>
                        <w:tcW w:w="1412" w:type="pct"/>
                        <w:tcBorders>
                          <w:top w:val="outset" w:sz="6" w:space="0" w:color="auto"/>
                          <w:left w:val="outset" w:sz="6" w:space="0" w:color="auto"/>
                          <w:bottom w:val="outset" w:sz="6" w:space="0" w:color="auto"/>
                          <w:right w:val="outset" w:sz="6" w:space="0" w:color="auto"/>
                        </w:tcBorders>
                      </w:tcPr>
                      <w:p w:rsidR="006167C5" w:rsidRDefault="00F34C50">
                        <w:pPr>
                          <w:jc w:val="right"/>
                          <w:rPr>
                            <w:color w:val="008000"/>
                            <w:szCs w:val="21"/>
                          </w:rPr>
                        </w:pPr>
                        <w:r>
                          <w:rPr>
                            <w:szCs w:val="21"/>
                          </w:rPr>
                          <w:t>4,422,185,359.04</w:t>
                        </w:r>
                      </w:p>
                    </w:tc>
                  </w:sdtContent>
                </w:sdt>
              </w:tr>
              <w:tr w:rsidR="006167C5" w:rsidTr="00E202D5">
                <w:tc>
                  <w:tcPr>
                    <w:tcW w:w="2201" w:type="pct"/>
                    <w:tcBorders>
                      <w:top w:val="outset" w:sz="6" w:space="0" w:color="auto"/>
                      <w:left w:val="outset" w:sz="6" w:space="0" w:color="auto"/>
                      <w:bottom w:val="outset" w:sz="6" w:space="0" w:color="auto"/>
                      <w:right w:val="outset" w:sz="6" w:space="0" w:color="auto"/>
                    </w:tcBorders>
                    <w:vAlign w:val="center"/>
                  </w:tcPr>
                  <w:p w:rsidR="006167C5" w:rsidRDefault="00145B50">
                    <w:pPr>
                      <w:ind w:firstLineChars="100" w:firstLine="210"/>
                      <w:rPr>
                        <w:szCs w:val="21"/>
                      </w:rPr>
                    </w:pPr>
                    <w:r>
                      <w:rPr>
                        <w:rFonts w:hint="eastAsia"/>
                        <w:szCs w:val="21"/>
                      </w:rPr>
                      <w:t>减：库存股</w:t>
                    </w:r>
                  </w:p>
                </w:tc>
                <w:sdt>
                  <w:sdtPr>
                    <w:rPr>
                      <w:szCs w:val="21"/>
                    </w:rPr>
                    <w:alias w:val="库存股"/>
                    <w:tag w:val="_GBC_e01a145271364d83bbdd3d7bab49ac2f"/>
                    <w:id w:val="-939059126"/>
                    <w:lock w:val="sdtLocked"/>
                    <w:showingPlcHdr/>
                  </w:sdtPr>
                  <w:sdtEndPr/>
                  <w:sdtContent>
                    <w:tc>
                      <w:tcPr>
                        <w:tcW w:w="1388" w:type="pct"/>
                        <w:tcBorders>
                          <w:top w:val="outset" w:sz="6" w:space="0" w:color="auto"/>
                          <w:left w:val="outset" w:sz="6" w:space="0" w:color="auto"/>
                          <w:bottom w:val="outset" w:sz="6" w:space="0" w:color="auto"/>
                          <w:right w:val="outset" w:sz="6" w:space="0" w:color="auto"/>
                        </w:tcBorders>
                      </w:tcPr>
                      <w:p w:rsidR="006167C5" w:rsidRDefault="00145B50">
                        <w:pPr>
                          <w:jc w:val="right"/>
                          <w:rPr>
                            <w:color w:val="008000"/>
                            <w:szCs w:val="21"/>
                          </w:rPr>
                        </w:pPr>
                        <w:r>
                          <w:rPr>
                            <w:rFonts w:hint="eastAsia"/>
                            <w:color w:val="333399"/>
                            <w:szCs w:val="21"/>
                          </w:rPr>
                          <w:t xml:space="preserve">　</w:t>
                        </w:r>
                      </w:p>
                    </w:tc>
                  </w:sdtContent>
                </w:sdt>
                <w:sdt>
                  <w:sdtPr>
                    <w:rPr>
                      <w:szCs w:val="21"/>
                    </w:rPr>
                    <w:alias w:val="库存股"/>
                    <w:tag w:val="_GBC_de9e4536fb4d450bb2a30e97fbf0d642"/>
                    <w:id w:val="254716679"/>
                    <w:lock w:val="sdtLocked"/>
                    <w:showingPlcHdr/>
                  </w:sdtPr>
                  <w:sdtEndPr/>
                  <w:sdtContent>
                    <w:tc>
                      <w:tcPr>
                        <w:tcW w:w="1412" w:type="pct"/>
                        <w:tcBorders>
                          <w:top w:val="outset" w:sz="6" w:space="0" w:color="auto"/>
                          <w:left w:val="outset" w:sz="6" w:space="0" w:color="auto"/>
                          <w:bottom w:val="outset" w:sz="6" w:space="0" w:color="auto"/>
                          <w:right w:val="outset" w:sz="6" w:space="0" w:color="auto"/>
                        </w:tcBorders>
                      </w:tcPr>
                      <w:p w:rsidR="006167C5" w:rsidRDefault="00145B50">
                        <w:pPr>
                          <w:jc w:val="right"/>
                          <w:rPr>
                            <w:color w:val="008000"/>
                            <w:szCs w:val="21"/>
                          </w:rPr>
                        </w:pPr>
                        <w:r>
                          <w:rPr>
                            <w:rFonts w:hint="eastAsia"/>
                            <w:color w:val="333399"/>
                            <w:szCs w:val="21"/>
                          </w:rPr>
                          <w:t xml:space="preserve">　</w:t>
                        </w:r>
                      </w:p>
                    </w:tc>
                  </w:sdtContent>
                </w:sdt>
              </w:tr>
              <w:tr w:rsidR="006167C5" w:rsidTr="00E202D5">
                <w:tc>
                  <w:tcPr>
                    <w:tcW w:w="2201" w:type="pct"/>
                    <w:tcBorders>
                      <w:top w:val="outset" w:sz="6" w:space="0" w:color="auto"/>
                      <w:left w:val="outset" w:sz="6" w:space="0" w:color="auto"/>
                      <w:bottom w:val="outset" w:sz="6" w:space="0" w:color="auto"/>
                      <w:right w:val="outset" w:sz="6" w:space="0" w:color="auto"/>
                    </w:tcBorders>
                    <w:vAlign w:val="center"/>
                  </w:tcPr>
                  <w:p w:rsidR="006167C5" w:rsidRDefault="00145B50">
                    <w:pPr>
                      <w:ind w:firstLineChars="100" w:firstLine="210"/>
                      <w:rPr>
                        <w:szCs w:val="21"/>
                      </w:rPr>
                    </w:pPr>
                    <w:r>
                      <w:rPr>
                        <w:rFonts w:hint="eastAsia"/>
                        <w:szCs w:val="21"/>
                      </w:rPr>
                      <w:t>其他综合收益</w:t>
                    </w:r>
                  </w:p>
                </w:tc>
                <w:sdt>
                  <w:sdtPr>
                    <w:rPr>
                      <w:szCs w:val="21"/>
                    </w:rPr>
                    <w:alias w:val="其他综合收益（资产负债表项目）"/>
                    <w:tag w:val="_GBC_6fdbc0620a074e68ae61c284ee5f7e0b"/>
                    <w:id w:val="425081259"/>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6167C5" w:rsidRDefault="00F34C50">
                        <w:pPr>
                          <w:jc w:val="right"/>
                          <w:rPr>
                            <w:szCs w:val="21"/>
                          </w:rPr>
                        </w:pPr>
                        <w:r>
                          <w:rPr>
                            <w:szCs w:val="21"/>
                          </w:rPr>
                          <w:t>-3,405,280.48</w:t>
                        </w:r>
                      </w:p>
                    </w:tc>
                  </w:sdtContent>
                </w:sdt>
                <w:sdt>
                  <w:sdtPr>
                    <w:rPr>
                      <w:szCs w:val="21"/>
                    </w:rPr>
                    <w:alias w:val="其他综合收益（资产负债表项目）"/>
                    <w:tag w:val="_GBC_0ba2fef1c71c4ba49e6648fe4001e161"/>
                    <w:id w:val="-1253423104"/>
                    <w:lock w:val="sdtLocked"/>
                  </w:sdtPr>
                  <w:sdtEndPr/>
                  <w:sdtContent>
                    <w:tc>
                      <w:tcPr>
                        <w:tcW w:w="1412" w:type="pct"/>
                        <w:tcBorders>
                          <w:top w:val="outset" w:sz="6" w:space="0" w:color="auto"/>
                          <w:left w:val="outset" w:sz="6" w:space="0" w:color="auto"/>
                          <w:bottom w:val="outset" w:sz="6" w:space="0" w:color="auto"/>
                          <w:right w:val="outset" w:sz="6" w:space="0" w:color="auto"/>
                        </w:tcBorders>
                      </w:tcPr>
                      <w:p w:rsidR="006167C5" w:rsidRDefault="00F34C50">
                        <w:pPr>
                          <w:jc w:val="right"/>
                          <w:rPr>
                            <w:szCs w:val="21"/>
                          </w:rPr>
                        </w:pPr>
                        <w:r>
                          <w:rPr>
                            <w:szCs w:val="21"/>
                          </w:rPr>
                          <w:t>-1,240,165.57</w:t>
                        </w:r>
                      </w:p>
                    </w:tc>
                  </w:sdtContent>
                </w:sdt>
              </w:tr>
              <w:tr w:rsidR="006167C5" w:rsidTr="00E202D5">
                <w:tc>
                  <w:tcPr>
                    <w:tcW w:w="2201" w:type="pct"/>
                    <w:tcBorders>
                      <w:top w:val="outset" w:sz="6" w:space="0" w:color="auto"/>
                      <w:left w:val="outset" w:sz="6" w:space="0" w:color="auto"/>
                      <w:bottom w:val="outset" w:sz="6" w:space="0" w:color="auto"/>
                      <w:right w:val="outset" w:sz="6" w:space="0" w:color="auto"/>
                    </w:tcBorders>
                    <w:vAlign w:val="center"/>
                  </w:tcPr>
                  <w:p w:rsidR="006167C5" w:rsidRDefault="00145B50">
                    <w:pPr>
                      <w:ind w:firstLineChars="100" w:firstLine="210"/>
                      <w:rPr>
                        <w:szCs w:val="21"/>
                      </w:rPr>
                    </w:pPr>
                    <w:r>
                      <w:rPr>
                        <w:rFonts w:hint="eastAsia"/>
                        <w:szCs w:val="21"/>
                      </w:rPr>
                      <w:t>专项储备</w:t>
                    </w:r>
                  </w:p>
                </w:tc>
                <w:sdt>
                  <w:sdtPr>
                    <w:rPr>
                      <w:szCs w:val="21"/>
                    </w:rPr>
                    <w:alias w:val="专项储备"/>
                    <w:tag w:val="_GBC_a88a3fb38526459695b78d6f514bfaed"/>
                    <w:id w:val="1718312832"/>
                    <w:lock w:val="sdtLocked"/>
                    <w:showingPlcHdr/>
                  </w:sdtPr>
                  <w:sdtEndPr/>
                  <w:sdtContent>
                    <w:tc>
                      <w:tcPr>
                        <w:tcW w:w="1388" w:type="pct"/>
                        <w:tcBorders>
                          <w:top w:val="outset" w:sz="6" w:space="0" w:color="auto"/>
                          <w:left w:val="outset" w:sz="6" w:space="0" w:color="auto"/>
                          <w:bottom w:val="outset" w:sz="6" w:space="0" w:color="auto"/>
                          <w:right w:val="outset" w:sz="6" w:space="0" w:color="auto"/>
                        </w:tcBorders>
                      </w:tcPr>
                      <w:p w:rsidR="006167C5" w:rsidRDefault="00145B50">
                        <w:pPr>
                          <w:jc w:val="right"/>
                          <w:rPr>
                            <w:color w:val="008000"/>
                            <w:szCs w:val="21"/>
                          </w:rPr>
                        </w:pPr>
                        <w:r>
                          <w:rPr>
                            <w:rFonts w:hint="eastAsia"/>
                            <w:color w:val="333399"/>
                            <w:szCs w:val="21"/>
                          </w:rPr>
                          <w:t xml:space="preserve">　</w:t>
                        </w:r>
                      </w:p>
                    </w:tc>
                  </w:sdtContent>
                </w:sdt>
                <w:sdt>
                  <w:sdtPr>
                    <w:rPr>
                      <w:szCs w:val="21"/>
                    </w:rPr>
                    <w:alias w:val="专项储备"/>
                    <w:tag w:val="_GBC_102d95e8c9fa4414bcd6ff5fe3f656c5"/>
                    <w:id w:val="173852799"/>
                    <w:lock w:val="sdtLocked"/>
                    <w:showingPlcHdr/>
                  </w:sdtPr>
                  <w:sdtEndPr/>
                  <w:sdtContent>
                    <w:tc>
                      <w:tcPr>
                        <w:tcW w:w="1412" w:type="pct"/>
                        <w:tcBorders>
                          <w:top w:val="outset" w:sz="6" w:space="0" w:color="auto"/>
                          <w:left w:val="outset" w:sz="6" w:space="0" w:color="auto"/>
                          <w:bottom w:val="outset" w:sz="6" w:space="0" w:color="auto"/>
                          <w:right w:val="outset" w:sz="6" w:space="0" w:color="auto"/>
                        </w:tcBorders>
                      </w:tcPr>
                      <w:p w:rsidR="006167C5" w:rsidRDefault="00145B50">
                        <w:pPr>
                          <w:jc w:val="right"/>
                          <w:rPr>
                            <w:color w:val="008000"/>
                            <w:szCs w:val="21"/>
                          </w:rPr>
                        </w:pPr>
                        <w:r>
                          <w:rPr>
                            <w:rFonts w:hint="eastAsia"/>
                            <w:color w:val="333399"/>
                            <w:szCs w:val="21"/>
                          </w:rPr>
                          <w:t xml:space="preserve">　</w:t>
                        </w:r>
                      </w:p>
                    </w:tc>
                  </w:sdtContent>
                </w:sdt>
              </w:tr>
              <w:tr w:rsidR="006167C5" w:rsidTr="00E202D5">
                <w:tc>
                  <w:tcPr>
                    <w:tcW w:w="2201" w:type="pct"/>
                    <w:tcBorders>
                      <w:top w:val="outset" w:sz="6" w:space="0" w:color="auto"/>
                      <w:left w:val="outset" w:sz="6" w:space="0" w:color="auto"/>
                      <w:bottom w:val="outset" w:sz="6" w:space="0" w:color="auto"/>
                      <w:right w:val="outset" w:sz="6" w:space="0" w:color="auto"/>
                    </w:tcBorders>
                    <w:vAlign w:val="center"/>
                  </w:tcPr>
                  <w:p w:rsidR="006167C5" w:rsidRDefault="00145B50">
                    <w:pPr>
                      <w:ind w:firstLineChars="100" w:firstLine="210"/>
                      <w:rPr>
                        <w:szCs w:val="21"/>
                      </w:rPr>
                    </w:pPr>
                    <w:r>
                      <w:rPr>
                        <w:rFonts w:hint="eastAsia"/>
                        <w:szCs w:val="21"/>
                      </w:rPr>
                      <w:t>盈余公积</w:t>
                    </w:r>
                  </w:p>
                </w:tc>
                <w:sdt>
                  <w:sdtPr>
                    <w:rPr>
                      <w:szCs w:val="21"/>
                    </w:rPr>
                    <w:alias w:val="盈余公积"/>
                    <w:tag w:val="_GBC_649760864df941de8f8bc78995b49269"/>
                    <w:id w:val="-1735839998"/>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6167C5" w:rsidRDefault="00F34C50">
                        <w:pPr>
                          <w:jc w:val="right"/>
                          <w:rPr>
                            <w:color w:val="008000"/>
                            <w:szCs w:val="21"/>
                          </w:rPr>
                        </w:pPr>
                        <w:r>
                          <w:rPr>
                            <w:szCs w:val="21"/>
                          </w:rPr>
                          <w:t>1,099,392,632.13</w:t>
                        </w:r>
                      </w:p>
                    </w:tc>
                  </w:sdtContent>
                </w:sdt>
                <w:sdt>
                  <w:sdtPr>
                    <w:rPr>
                      <w:szCs w:val="21"/>
                    </w:rPr>
                    <w:alias w:val="盈余公积"/>
                    <w:tag w:val="_GBC_c872803e5bc34de28db21afaae8cc969"/>
                    <w:id w:val="-1662615312"/>
                    <w:lock w:val="sdtLocked"/>
                  </w:sdtPr>
                  <w:sdtEndPr/>
                  <w:sdtContent>
                    <w:tc>
                      <w:tcPr>
                        <w:tcW w:w="1412" w:type="pct"/>
                        <w:tcBorders>
                          <w:top w:val="outset" w:sz="6" w:space="0" w:color="auto"/>
                          <w:left w:val="outset" w:sz="6" w:space="0" w:color="auto"/>
                          <w:bottom w:val="outset" w:sz="6" w:space="0" w:color="auto"/>
                          <w:right w:val="outset" w:sz="6" w:space="0" w:color="auto"/>
                        </w:tcBorders>
                      </w:tcPr>
                      <w:p w:rsidR="006167C5" w:rsidRDefault="00F34C50">
                        <w:pPr>
                          <w:jc w:val="right"/>
                          <w:rPr>
                            <w:color w:val="008000"/>
                            <w:szCs w:val="21"/>
                          </w:rPr>
                        </w:pPr>
                        <w:r>
                          <w:rPr>
                            <w:szCs w:val="21"/>
                          </w:rPr>
                          <w:t>1,099,392,632.13</w:t>
                        </w:r>
                      </w:p>
                    </w:tc>
                  </w:sdtContent>
                </w:sdt>
              </w:tr>
              <w:tr w:rsidR="006167C5" w:rsidTr="00E202D5">
                <w:tc>
                  <w:tcPr>
                    <w:tcW w:w="2201" w:type="pct"/>
                    <w:tcBorders>
                      <w:top w:val="outset" w:sz="6" w:space="0" w:color="auto"/>
                      <w:left w:val="outset" w:sz="6" w:space="0" w:color="auto"/>
                      <w:bottom w:val="outset" w:sz="6" w:space="0" w:color="auto"/>
                      <w:right w:val="outset" w:sz="6" w:space="0" w:color="auto"/>
                    </w:tcBorders>
                    <w:vAlign w:val="center"/>
                  </w:tcPr>
                  <w:p w:rsidR="006167C5" w:rsidRDefault="00145B50">
                    <w:pPr>
                      <w:ind w:firstLineChars="100" w:firstLine="210"/>
                      <w:rPr>
                        <w:szCs w:val="21"/>
                      </w:rPr>
                    </w:pPr>
                    <w:r>
                      <w:rPr>
                        <w:rFonts w:hint="eastAsia"/>
                        <w:szCs w:val="21"/>
                      </w:rPr>
                      <w:t>未分配利润</w:t>
                    </w:r>
                  </w:p>
                </w:tc>
                <w:sdt>
                  <w:sdtPr>
                    <w:rPr>
                      <w:szCs w:val="21"/>
                    </w:rPr>
                    <w:alias w:val="未分配利润"/>
                    <w:tag w:val="_GBC_53733f872dd04b85a6d1243bf7467ebc"/>
                    <w:id w:val="13514296"/>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6167C5" w:rsidRDefault="00F34C50">
                        <w:pPr>
                          <w:jc w:val="right"/>
                          <w:rPr>
                            <w:color w:val="008000"/>
                            <w:szCs w:val="21"/>
                          </w:rPr>
                        </w:pPr>
                        <w:r>
                          <w:rPr>
                            <w:szCs w:val="21"/>
                          </w:rPr>
                          <w:t>2,085,215,538.71</w:t>
                        </w:r>
                      </w:p>
                    </w:tc>
                  </w:sdtContent>
                </w:sdt>
                <w:sdt>
                  <w:sdtPr>
                    <w:rPr>
                      <w:szCs w:val="21"/>
                    </w:rPr>
                    <w:alias w:val="未分配利润"/>
                    <w:tag w:val="_GBC_85fcfc468b3441268e4e8ed301792411"/>
                    <w:id w:val="1370498054"/>
                    <w:lock w:val="sdtLocked"/>
                  </w:sdtPr>
                  <w:sdtEndPr/>
                  <w:sdtContent>
                    <w:tc>
                      <w:tcPr>
                        <w:tcW w:w="1412" w:type="pct"/>
                        <w:tcBorders>
                          <w:top w:val="outset" w:sz="6" w:space="0" w:color="auto"/>
                          <w:left w:val="outset" w:sz="6" w:space="0" w:color="auto"/>
                          <w:bottom w:val="outset" w:sz="6" w:space="0" w:color="auto"/>
                          <w:right w:val="outset" w:sz="6" w:space="0" w:color="auto"/>
                        </w:tcBorders>
                      </w:tcPr>
                      <w:p w:rsidR="006167C5" w:rsidRDefault="00F34C50">
                        <w:pPr>
                          <w:jc w:val="right"/>
                          <w:rPr>
                            <w:color w:val="008000"/>
                            <w:szCs w:val="21"/>
                          </w:rPr>
                        </w:pPr>
                        <w:r>
                          <w:rPr>
                            <w:szCs w:val="21"/>
                          </w:rPr>
                          <w:t>2,241,597,516.48</w:t>
                        </w:r>
                      </w:p>
                    </w:tc>
                  </w:sdtContent>
                </w:sdt>
              </w:tr>
              <w:tr w:rsidR="006167C5" w:rsidTr="00E202D5">
                <w:tc>
                  <w:tcPr>
                    <w:tcW w:w="2201" w:type="pct"/>
                    <w:tcBorders>
                      <w:top w:val="outset" w:sz="6" w:space="0" w:color="auto"/>
                      <w:left w:val="outset" w:sz="6" w:space="0" w:color="auto"/>
                      <w:bottom w:val="outset" w:sz="6" w:space="0" w:color="auto"/>
                      <w:right w:val="outset" w:sz="6" w:space="0" w:color="auto"/>
                    </w:tcBorders>
                    <w:vAlign w:val="center"/>
                  </w:tcPr>
                  <w:p w:rsidR="006167C5" w:rsidRDefault="00145B50">
                    <w:pPr>
                      <w:ind w:firstLineChars="200" w:firstLine="420"/>
                      <w:rPr>
                        <w:szCs w:val="21"/>
                      </w:rPr>
                    </w:pPr>
                    <w:r>
                      <w:rPr>
                        <w:rFonts w:hint="eastAsia"/>
                        <w:szCs w:val="21"/>
                      </w:rPr>
                      <w:t>所有者权益合计</w:t>
                    </w:r>
                  </w:p>
                </w:tc>
                <w:sdt>
                  <w:sdtPr>
                    <w:rPr>
                      <w:szCs w:val="21"/>
                    </w:rPr>
                    <w:alias w:val="股东权益合计"/>
                    <w:tag w:val="_GBC_3ab2ec72e4884bb9b98ddbd89fab000e"/>
                    <w:id w:val="-687829176"/>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6167C5" w:rsidRDefault="00F34C50">
                        <w:pPr>
                          <w:jc w:val="right"/>
                          <w:rPr>
                            <w:color w:val="008000"/>
                            <w:szCs w:val="21"/>
                          </w:rPr>
                        </w:pPr>
                        <w:r>
                          <w:rPr>
                            <w:szCs w:val="21"/>
                          </w:rPr>
                          <w:t>12,403,388,249.40</w:t>
                        </w:r>
                      </w:p>
                    </w:tc>
                  </w:sdtContent>
                </w:sdt>
                <w:sdt>
                  <w:sdtPr>
                    <w:rPr>
                      <w:szCs w:val="21"/>
                    </w:rPr>
                    <w:alias w:val="股东权益合计"/>
                    <w:tag w:val="_GBC_f0fdb264b7a84965b88e3554f31e2a63"/>
                    <w:id w:val="192195117"/>
                    <w:lock w:val="sdtLocked"/>
                  </w:sdtPr>
                  <w:sdtEndPr/>
                  <w:sdtContent>
                    <w:tc>
                      <w:tcPr>
                        <w:tcW w:w="1412" w:type="pct"/>
                        <w:tcBorders>
                          <w:top w:val="outset" w:sz="6" w:space="0" w:color="auto"/>
                          <w:left w:val="outset" w:sz="6" w:space="0" w:color="auto"/>
                          <w:bottom w:val="outset" w:sz="6" w:space="0" w:color="auto"/>
                          <w:right w:val="outset" w:sz="6" w:space="0" w:color="auto"/>
                        </w:tcBorders>
                      </w:tcPr>
                      <w:p w:rsidR="006167C5" w:rsidRDefault="00F34C50">
                        <w:pPr>
                          <w:jc w:val="right"/>
                          <w:rPr>
                            <w:color w:val="008000"/>
                            <w:szCs w:val="21"/>
                          </w:rPr>
                        </w:pPr>
                        <w:r>
                          <w:rPr>
                            <w:szCs w:val="21"/>
                          </w:rPr>
                          <w:t>12,561,935,342.08</w:t>
                        </w:r>
                      </w:p>
                    </w:tc>
                  </w:sdtContent>
                </w:sdt>
              </w:tr>
              <w:tr w:rsidR="006167C5" w:rsidTr="00E202D5">
                <w:tc>
                  <w:tcPr>
                    <w:tcW w:w="2201" w:type="pct"/>
                    <w:tcBorders>
                      <w:top w:val="outset" w:sz="6" w:space="0" w:color="auto"/>
                      <w:left w:val="outset" w:sz="6" w:space="0" w:color="auto"/>
                      <w:bottom w:val="outset" w:sz="6" w:space="0" w:color="auto"/>
                      <w:right w:val="outset" w:sz="6" w:space="0" w:color="auto"/>
                    </w:tcBorders>
                    <w:vAlign w:val="center"/>
                  </w:tcPr>
                  <w:p w:rsidR="006167C5" w:rsidRDefault="00145B50">
                    <w:pPr>
                      <w:ind w:firstLineChars="300" w:firstLine="630"/>
                      <w:rPr>
                        <w:szCs w:val="21"/>
                      </w:rPr>
                    </w:pPr>
                    <w:r>
                      <w:rPr>
                        <w:rFonts w:hint="eastAsia"/>
                        <w:szCs w:val="21"/>
                      </w:rPr>
                      <w:t>负债和所有者权益总计</w:t>
                    </w:r>
                  </w:p>
                </w:tc>
                <w:sdt>
                  <w:sdtPr>
                    <w:rPr>
                      <w:szCs w:val="21"/>
                    </w:rPr>
                    <w:alias w:val="负债和股东权益合计"/>
                    <w:tag w:val="_GBC_8a0a7f8aa2134fe280b6eee108d631c6"/>
                    <w:id w:val="-190154454"/>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6167C5" w:rsidRDefault="00F34C50">
                        <w:pPr>
                          <w:jc w:val="right"/>
                          <w:rPr>
                            <w:color w:val="008000"/>
                            <w:szCs w:val="21"/>
                          </w:rPr>
                        </w:pPr>
                        <w:r>
                          <w:rPr>
                            <w:szCs w:val="21"/>
                          </w:rPr>
                          <w:t>17,989,371,185.89</w:t>
                        </w:r>
                      </w:p>
                    </w:tc>
                  </w:sdtContent>
                </w:sdt>
                <w:sdt>
                  <w:sdtPr>
                    <w:rPr>
                      <w:szCs w:val="21"/>
                    </w:rPr>
                    <w:alias w:val="负债和股东权益合计"/>
                    <w:tag w:val="_GBC_5bad57b301ee4a839f29feec5a9f9ab8"/>
                    <w:id w:val="-1825885651"/>
                    <w:lock w:val="sdtLocked"/>
                  </w:sdtPr>
                  <w:sdtEndPr/>
                  <w:sdtContent>
                    <w:tc>
                      <w:tcPr>
                        <w:tcW w:w="1412" w:type="pct"/>
                        <w:tcBorders>
                          <w:top w:val="outset" w:sz="6" w:space="0" w:color="auto"/>
                          <w:left w:val="outset" w:sz="6" w:space="0" w:color="auto"/>
                          <w:bottom w:val="outset" w:sz="6" w:space="0" w:color="auto"/>
                          <w:right w:val="outset" w:sz="6" w:space="0" w:color="auto"/>
                        </w:tcBorders>
                      </w:tcPr>
                      <w:p w:rsidR="006167C5" w:rsidRDefault="00F34C50">
                        <w:pPr>
                          <w:jc w:val="right"/>
                          <w:rPr>
                            <w:color w:val="008000"/>
                            <w:szCs w:val="21"/>
                          </w:rPr>
                        </w:pPr>
                        <w:r>
                          <w:rPr>
                            <w:szCs w:val="21"/>
                          </w:rPr>
                          <w:t>17,740,037,190.78</w:t>
                        </w:r>
                      </w:p>
                    </w:tc>
                  </w:sdtContent>
                </w:sdt>
              </w:tr>
            </w:tbl>
            <w:p w:rsidR="006167C5" w:rsidRDefault="00145B50">
              <w:pPr>
                <w:ind w:rightChars="-73" w:right="-153"/>
              </w:pPr>
              <w:r>
                <w:t>法定代表人</w:t>
              </w:r>
              <w:r>
                <w:rPr>
                  <w:rFonts w:hint="eastAsia"/>
                </w:rPr>
                <w:t>：</w:t>
              </w:r>
              <w:sdt>
                <w:sdtPr>
                  <w:rPr>
                    <w:rFonts w:hint="eastAsia"/>
                  </w:rPr>
                  <w:alias w:val="公司法定代表人"/>
                  <w:tag w:val="_GBC_046c4a782aec4c4184b6244394b1b290"/>
                  <w:id w:val="-1567870502"/>
                  <w:lock w:val="sdtLocked"/>
                  <w:placeholder>
                    <w:docPart w:val="GBC22222222222222222222222222222"/>
                  </w:placeholder>
                  <w:dataBinding w:prefixMappings="xmlns:clcid-cgi='clcid-cgi'" w:xpath="/*/clcid-cgi:GongSiFaDingDaiBiaoRen" w:storeItemID="{42DEBF9A-6816-48AE-BADD-E3125C474CD9}"/>
                  <w:text/>
                </w:sdtPr>
                <w:sdtEndPr/>
                <w:sdtContent>
                  <w:r w:rsidR="001C538C">
                    <w:rPr>
                      <w:rFonts w:hint="eastAsia"/>
                    </w:rPr>
                    <w:t>王</w:t>
                  </w:r>
                  <w:proofErr w:type="gramStart"/>
                  <w:r w:rsidR="001C538C">
                    <w:rPr>
                      <w:rFonts w:hint="eastAsia"/>
                    </w:rPr>
                    <w:t>世</w:t>
                  </w:r>
                  <w:proofErr w:type="gramEnd"/>
                  <w:r w:rsidR="001C538C">
                    <w:rPr>
                      <w:rFonts w:hint="eastAsia"/>
                    </w:rPr>
                    <w:t>安</w:t>
                  </w:r>
                </w:sdtContent>
              </w:sdt>
              <w:r>
                <w:t xml:space="preserve"> </w:t>
              </w:r>
              <w:r>
                <w:rPr>
                  <w:rFonts w:hint="eastAsia"/>
                </w:rPr>
                <w:t xml:space="preserve">       </w:t>
              </w:r>
              <w:r>
                <w:t>主管会计工作负责人</w:t>
              </w:r>
              <w:r>
                <w:rPr>
                  <w:rFonts w:hint="eastAsia"/>
                </w:rPr>
                <w:t>：</w:t>
              </w:r>
              <w:sdt>
                <w:sdtPr>
                  <w:rPr>
                    <w:rFonts w:hint="eastAsia"/>
                  </w:rPr>
                  <w:alias w:val="主管会计工作负责人姓名"/>
                  <w:tag w:val="_GBC_5dfe7a80237749368f0b816c7340347f"/>
                  <w:id w:val="-358362341"/>
                  <w:lock w:val="sdtLocked"/>
                  <w:placeholder>
                    <w:docPart w:val="GBC22222222222222222222222222222"/>
                  </w:placeholder>
                  <w:dataBinding w:prefixMappings="xmlns:clcid-mr='clcid-mr'" w:xpath="/*/clcid-mr:ZhuGuanKuaiJiGongZuoFuZeRenXingMing" w:storeItemID="{42DEBF9A-6816-48AE-BADD-E3125C474CD9}"/>
                  <w:text/>
                </w:sdtPr>
                <w:sdtEndPr/>
                <w:sdtContent>
                  <w:r>
                    <w:rPr>
                      <w:rFonts w:hint="eastAsia"/>
                    </w:rPr>
                    <w:t>赖生平</w:t>
                  </w:r>
                </w:sdtContent>
              </w:sdt>
              <w:r>
                <w:t xml:space="preserve"> </w:t>
              </w:r>
              <w:r>
                <w:rPr>
                  <w:rFonts w:hint="eastAsia"/>
                </w:rPr>
                <w:t xml:space="preserve">       </w:t>
              </w:r>
              <w:r>
                <w:t>会计机构负责人</w:t>
              </w:r>
              <w:r>
                <w:rPr>
                  <w:rFonts w:hint="eastAsia"/>
                </w:rPr>
                <w:t>：</w:t>
              </w:r>
              <w:sdt>
                <w:sdtPr>
                  <w:rPr>
                    <w:rFonts w:hint="eastAsia"/>
                  </w:rPr>
                  <w:alias w:val="会计机构负责人姓名"/>
                  <w:tag w:val="_GBC_971ebbe4062a44cebf9b98bb990abf0f"/>
                  <w:id w:val="1649249175"/>
                  <w:lock w:val="sdtLocked"/>
                  <w:placeholder>
                    <w:docPart w:val="GBC22222222222222222222222222222"/>
                  </w:placeholder>
                  <w:dataBinding w:prefixMappings="xmlns:clcid-mr='clcid-mr'" w:xpath="/*/clcid-mr:KuaiJiJiGouFuZeRenXingMing" w:storeItemID="{42DEBF9A-6816-48AE-BADD-E3125C474CD9}"/>
                  <w:text/>
                </w:sdtPr>
                <w:sdtEndPr/>
                <w:sdtContent>
                  <w:r>
                    <w:rPr>
                      <w:rFonts w:hint="eastAsia"/>
                    </w:rPr>
                    <w:t>吕祥红</w:t>
                  </w:r>
                </w:sdtContent>
              </w:sdt>
            </w:p>
          </w:sdtContent>
        </w:sdt>
        <w:p w:rsidR="006167C5" w:rsidRDefault="00DF5850"/>
      </w:sdtContent>
    </w:sdt>
    <w:sdt>
      <w:sdtPr>
        <w:rPr>
          <w:rFonts w:hint="eastAsia"/>
          <w:b/>
        </w:rPr>
        <w:alias w:val="选项模块:合并及母公司利润表"/>
        <w:tag w:val="_GBC_4f4b3c74250843f9801b6e6f94908782"/>
        <w:id w:val="-1530943627"/>
        <w:lock w:val="sdtLocked"/>
        <w:placeholder>
          <w:docPart w:val="GBC22222222222222222222222222222"/>
        </w:placeholder>
      </w:sdtPr>
      <w:sdtEndPr>
        <w:rPr>
          <w:rFonts w:hint="default"/>
          <w:b w:val="0"/>
        </w:rPr>
      </w:sdtEndPr>
      <w:sdtContent>
        <w:sdt>
          <w:sdtPr>
            <w:rPr>
              <w:rFonts w:hint="eastAsia"/>
              <w:b/>
            </w:rPr>
            <w:tag w:val="_GBC_ae9cbd3a006447c08339f8c40b25e2fa"/>
            <w:id w:val="-1570103703"/>
            <w:lock w:val="sdtLocked"/>
            <w:placeholder>
              <w:docPart w:val="GBC22222222222222222222222222222"/>
            </w:placeholder>
          </w:sdtPr>
          <w:sdtEndPr>
            <w:rPr>
              <w:b w:val="0"/>
            </w:rPr>
          </w:sdtEndPr>
          <w:sdtContent>
            <w:p w:rsidR="006167C5" w:rsidRDefault="00145B50">
              <w:pPr>
                <w:jc w:val="center"/>
              </w:pPr>
              <w:r>
                <w:rPr>
                  <w:rFonts w:hint="eastAsia"/>
                  <w:b/>
                </w:rPr>
                <w:t>合并</w:t>
              </w:r>
              <w:r>
                <w:rPr>
                  <w:b/>
                </w:rPr>
                <w:t>利润表</w:t>
              </w:r>
            </w:p>
            <w:p w:rsidR="006167C5" w:rsidRDefault="00145B50">
              <w:pPr>
                <w:jc w:val="center"/>
                <w:rPr>
                  <w:rFonts w:cs="宋体"/>
                  <w:szCs w:val="21"/>
                </w:rPr>
              </w:pPr>
              <w:r>
                <w:rPr>
                  <w:rFonts w:cs="宋体" w:hint="eastAsia"/>
                  <w:szCs w:val="21"/>
                </w:rPr>
                <w:t>2016年1—9月</w:t>
              </w:r>
            </w:p>
            <w:p w:rsidR="006167C5" w:rsidRDefault="00145B50">
              <w:pPr>
                <w:spacing w:line="288" w:lineRule="auto"/>
              </w:pPr>
              <w:r>
                <w:rPr>
                  <w:rFonts w:hint="eastAsia"/>
                </w:rPr>
                <w:t>编制单位：</w:t>
              </w:r>
              <w:sdt>
                <w:sdtPr>
                  <w:rPr>
                    <w:rFonts w:hint="eastAsia"/>
                  </w:rPr>
                  <w:alias w:val="公司法定中文名称"/>
                  <w:tag w:val="_GBC_91a63b2855a145d3a38d258b02c37ca9"/>
                  <w:id w:val="1953132691"/>
                  <w:lock w:val="sdtLocked"/>
                  <w:placeholder>
                    <w:docPart w:val="GBC22222222222222222222222222222"/>
                  </w:placeholder>
                  <w:dataBinding w:prefixMappings="xmlns:clcid-cgi='clcid-cgi'" w:xpath="/*/clcid-cgi:GongSiFaDingZhongWenMingCheng" w:storeItemID="{42DEBF9A-6816-48AE-BADD-E3125C474CD9}"/>
                  <w:text/>
                </w:sdtPr>
                <w:sdtEndPr/>
                <w:sdtContent>
                  <w:r>
                    <w:rPr>
                      <w:rFonts w:hint="eastAsia"/>
                    </w:rPr>
                    <w:t>重庆水务集团股份有限公司</w:t>
                  </w:r>
                </w:sdtContent>
              </w:sdt>
            </w:p>
            <w:p w:rsidR="006167C5" w:rsidRDefault="00145B50">
              <w:pPr>
                <w:wordWrap w:val="0"/>
                <w:jc w:val="right"/>
              </w:pPr>
              <w:r>
                <w:t>单位</w:t>
              </w:r>
              <w:r>
                <w:rPr>
                  <w:rFonts w:hint="eastAsia"/>
                </w:rPr>
                <w:t>：</w:t>
              </w:r>
              <w:sdt>
                <w:sdtPr>
                  <w:rPr>
                    <w:rFonts w:hint="eastAsia"/>
                  </w:rPr>
                  <w:alias w:val="单位_利润表"/>
                  <w:tag w:val="_GBC_c458a7ee993347b583c865690fab7fcd"/>
                  <w:id w:val="3158859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t xml:space="preserve">  币种:</w:t>
              </w:r>
              <w:sdt>
                <w:sdtPr>
                  <w:alias w:val="币种_利润表"/>
                  <w:tag w:val="_GBC_664bb6405f3f4e13a1f5646c668dac4e"/>
                  <w:id w:val="3158909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t>人民币</w:t>
                  </w:r>
                </w:sdtContent>
              </w:sdt>
              <w:r>
                <w:rPr>
                  <w:rFonts w:hint="eastAsia"/>
                </w:rPr>
                <w:t xml:space="preserve">  审计类型：</w:t>
              </w:r>
              <w:sdt>
                <w:sdtPr>
                  <w:rPr>
                    <w:rFonts w:hint="eastAsia"/>
                  </w:rPr>
                  <w:alias w:val="审计类型_利润表"/>
                  <w:tag w:val="_GBC_a8cc1442db844d03953860561135480d"/>
                  <w:id w:val="1280612088"/>
                  <w:lock w:val="sdtLocked"/>
                  <w:placeholder>
                    <w:docPart w:val="GBC22222222222222222222222222222"/>
                  </w:placeholder>
                  <w:comboBox>
                    <w:listItem w:displayText="未经审计" w:value="false"/>
                    <w:listItem w:displayText="经审计" w:value="true"/>
                  </w:comboBox>
                </w:sdtPr>
                <w:sdtEndPr/>
                <w:sdtContent>
                  <w:r>
                    <w:rPr>
                      <w:rFonts w:hint="eastAsia"/>
                    </w:rPr>
                    <w:t>未经审计</w:t>
                  </w:r>
                </w:sdtContent>
              </w:sdt>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465"/>
                <w:gridCol w:w="1896"/>
                <w:gridCol w:w="1896"/>
                <w:gridCol w:w="1896"/>
                <w:gridCol w:w="1896"/>
              </w:tblGrid>
              <w:tr w:rsidR="00DE5580" w:rsidTr="000148E4">
                <w:trPr>
                  <w:cantSplit/>
                </w:trPr>
                <w:tc>
                  <w:tcPr>
                    <w:tcW w:w="1628" w:type="pct"/>
                    <w:tcBorders>
                      <w:top w:val="outset" w:sz="6" w:space="0" w:color="auto"/>
                      <w:left w:val="outset" w:sz="6" w:space="0" w:color="auto"/>
                      <w:bottom w:val="outset" w:sz="6" w:space="0" w:color="auto"/>
                      <w:right w:val="outset" w:sz="6" w:space="0" w:color="auto"/>
                    </w:tcBorders>
                    <w:vAlign w:val="center"/>
                  </w:tcPr>
                  <w:p w:rsidR="00DE5580" w:rsidRDefault="00DE5580" w:rsidP="000148E4">
                    <w:pPr>
                      <w:ind w:leftChars="-19" w:hangingChars="19" w:hanging="40"/>
                      <w:jc w:val="center"/>
                      <w:rPr>
                        <w:b/>
                        <w:szCs w:val="21"/>
                      </w:rPr>
                    </w:pPr>
                    <w:r>
                      <w:rPr>
                        <w:b/>
                        <w:szCs w:val="21"/>
                      </w:rPr>
                      <w:t>项目</w:t>
                    </w:r>
                  </w:p>
                </w:tc>
                <w:tc>
                  <w:tcPr>
                    <w:tcW w:w="864" w:type="pct"/>
                    <w:tcBorders>
                      <w:top w:val="outset" w:sz="6" w:space="0" w:color="auto"/>
                      <w:left w:val="outset" w:sz="6" w:space="0" w:color="auto"/>
                      <w:bottom w:val="outset" w:sz="6" w:space="0" w:color="auto"/>
                      <w:right w:val="outset" w:sz="6" w:space="0" w:color="auto"/>
                    </w:tcBorders>
                    <w:vAlign w:val="center"/>
                  </w:tcPr>
                  <w:p w:rsidR="00DE5580" w:rsidRDefault="00DE5580" w:rsidP="000148E4">
                    <w:pPr>
                      <w:jc w:val="center"/>
                      <w:rPr>
                        <w:b/>
                      </w:rPr>
                    </w:pPr>
                    <w:r>
                      <w:rPr>
                        <w:b/>
                      </w:rPr>
                      <w:t>本期金额</w:t>
                    </w:r>
                  </w:p>
                  <w:p w:rsidR="00DE5580" w:rsidRDefault="00DE5580" w:rsidP="000148E4">
                    <w:pPr>
                      <w:jc w:val="center"/>
                      <w:rPr>
                        <w:b/>
                        <w:szCs w:val="21"/>
                      </w:rPr>
                    </w:pPr>
                    <w:r>
                      <w:rPr>
                        <w:rFonts w:hint="eastAsia"/>
                        <w:b/>
                      </w:rPr>
                      <w:t>（7-9月）</w:t>
                    </w:r>
                  </w:p>
                </w:tc>
                <w:tc>
                  <w:tcPr>
                    <w:tcW w:w="780" w:type="pct"/>
                    <w:tcBorders>
                      <w:top w:val="outset" w:sz="6" w:space="0" w:color="auto"/>
                      <w:left w:val="outset" w:sz="6" w:space="0" w:color="auto"/>
                      <w:bottom w:val="outset" w:sz="6" w:space="0" w:color="auto"/>
                      <w:right w:val="outset" w:sz="6" w:space="0" w:color="auto"/>
                    </w:tcBorders>
                    <w:vAlign w:val="center"/>
                  </w:tcPr>
                  <w:p w:rsidR="00DE5580" w:rsidRDefault="00DE5580" w:rsidP="000148E4">
                    <w:pPr>
                      <w:jc w:val="center"/>
                      <w:rPr>
                        <w:b/>
                      </w:rPr>
                    </w:pPr>
                    <w:r>
                      <w:rPr>
                        <w:b/>
                      </w:rPr>
                      <w:t>上期金额</w:t>
                    </w:r>
                  </w:p>
                  <w:p w:rsidR="00DE5580" w:rsidRDefault="00DE5580" w:rsidP="000148E4">
                    <w:pPr>
                      <w:jc w:val="center"/>
                      <w:rPr>
                        <w:b/>
                        <w:szCs w:val="21"/>
                      </w:rPr>
                    </w:pPr>
                    <w:r>
                      <w:rPr>
                        <w:rFonts w:hint="eastAsia"/>
                        <w:b/>
                      </w:rPr>
                      <w:t>（7-9月）</w:t>
                    </w:r>
                  </w:p>
                </w:tc>
                <w:tc>
                  <w:tcPr>
                    <w:tcW w:w="862" w:type="pct"/>
                    <w:tcBorders>
                      <w:top w:val="outset" w:sz="6" w:space="0" w:color="auto"/>
                      <w:left w:val="outset" w:sz="6" w:space="0" w:color="auto"/>
                      <w:bottom w:val="outset" w:sz="6" w:space="0" w:color="auto"/>
                      <w:right w:val="outset" w:sz="6" w:space="0" w:color="auto"/>
                    </w:tcBorders>
                  </w:tcPr>
                  <w:p w:rsidR="00DE5580" w:rsidRDefault="00DE5580" w:rsidP="000148E4">
                    <w:pPr>
                      <w:jc w:val="center"/>
                      <w:rPr>
                        <w:b/>
                        <w:szCs w:val="21"/>
                      </w:rPr>
                    </w:pPr>
                    <w:r>
                      <w:rPr>
                        <w:rFonts w:hint="eastAsia"/>
                        <w:b/>
                        <w:szCs w:val="21"/>
                      </w:rPr>
                      <w:t>年初</w:t>
                    </w:r>
                    <w:proofErr w:type="gramStart"/>
                    <w:r>
                      <w:rPr>
                        <w:rFonts w:hint="eastAsia"/>
                        <w:b/>
                        <w:szCs w:val="21"/>
                      </w:rPr>
                      <w:t>至报告</w:t>
                    </w:r>
                    <w:proofErr w:type="gramEnd"/>
                    <w:r>
                      <w:rPr>
                        <w:rFonts w:hint="eastAsia"/>
                        <w:b/>
                        <w:szCs w:val="21"/>
                      </w:rPr>
                      <w:t>期   期末金额 （</w:t>
                    </w:r>
                    <w:r>
                      <w:rPr>
                        <w:b/>
                        <w:szCs w:val="21"/>
                      </w:rPr>
                      <w:t>1-9月）</w:t>
                    </w:r>
                  </w:p>
                </w:tc>
                <w:tc>
                  <w:tcPr>
                    <w:tcW w:w="867" w:type="pct"/>
                    <w:tcBorders>
                      <w:top w:val="outset" w:sz="6" w:space="0" w:color="auto"/>
                      <w:left w:val="outset" w:sz="6" w:space="0" w:color="auto"/>
                      <w:bottom w:val="outset" w:sz="6" w:space="0" w:color="auto"/>
                      <w:right w:val="outset" w:sz="6" w:space="0" w:color="auto"/>
                    </w:tcBorders>
                  </w:tcPr>
                  <w:p w:rsidR="00DE5580" w:rsidRDefault="00DE5580" w:rsidP="000148E4">
                    <w:pPr>
                      <w:jc w:val="center"/>
                      <w:rPr>
                        <w:b/>
                        <w:szCs w:val="21"/>
                      </w:rPr>
                    </w:pPr>
                    <w:r>
                      <w:rPr>
                        <w:rFonts w:hint="eastAsia"/>
                        <w:b/>
                      </w:rPr>
                      <w:t>上年年初</w:t>
                    </w:r>
                    <w:proofErr w:type="gramStart"/>
                    <w:r>
                      <w:rPr>
                        <w:rFonts w:hint="eastAsia"/>
                        <w:b/>
                      </w:rPr>
                      <w:t>至报告</w:t>
                    </w:r>
                    <w:proofErr w:type="gramEnd"/>
                    <w:r>
                      <w:rPr>
                        <w:rFonts w:hint="eastAsia"/>
                        <w:b/>
                      </w:rPr>
                      <w:t>期期末金额（1-9月）</w:t>
                    </w:r>
                  </w:p>
                </w:tc>
              </w:tr>
              <w:tr w:rsidR="00DE5580" w:rsidTr="000148E4">
                <w:tc>
                  <w:tcPr>
                    <w:tcW w:w="1628" w:type="pct"/>
                    <w:tcBorders>
                      <w:top w:val="outset" w:sz="6" w:space="0" w:color="auto"/>
                      <w:left w:val="outset" w:sz="6" w:space="0" w:color="auto"/>
                      <w:bottom w:val="outset" w:sz="6" w:space="0" w:color="auto"/>
                      <w:right w:val="outset" w:sz="6" w:space="0" w:color="auto"/>
                    </w:tcBorders>
                    <w:vAlign w:val="center"/>
                  </w:tcPr>
                  <w:p w:rsidR="00DE5580" w:rsidRDefault="00DE5580" w:rsidP="000148E4">
                    <w:pPr>
                      <w:rPr>
                        <w:szCs w:val="21"/>
                      </w:rPr>
                    </w:pPr>
                    <w:r>
                      <w:rPr>
                        <w:rFonts w:hint="eastAsia"/>
                        <w:szCs w:val="21"/>
                      </w:rPr>
                      <w:t>一、营业总收入</w:t>
                    </w:r>
                  </w:p>
                </w:tc>
                <w:sdt>
                  <w:sdtPr>
                    <w:rPr>
                      <w:szCs w:val="21"/>
                    </w:rPr>
                    <w:alias w:val="营业总收入"/>
                    <w:tag w:val="_GBC_632f712009164a73b1c88cad4ed92cb1"/>
                    <w:id w:val="57685111"/>
                    <w:lock w:val="sdtLocked"/>
                  </w:sdtPr>
                  <w:sdtEndPr/>
                  <w:sdtContent>
                    <w:tc>
                      <w:tcPr>
                        <w:tcW w:w="864" w:type="pct"/>
                        <w:tcBorders>
                          <w:top w:val="outset" w:sz="6" w:space="0" w:color="auto"/>
                          <w:left w:val="outset" w:sz="6" w:space="0" w:color="auto"/>
                          <w:bottom w:val="outset" w:sz="6" w:space="0" w:color="auto"/>
                          <w:right w:val="outset" w:sz="6" w:space="0" w:color="auto"/>
                        </w:tcBorders>
                      </w:tcPr>
                      <w:p w:rsidR="00DE5580" w:rsidRDefault="00DE5580" w:rsidP="000148E4">
                        <w:pPr>
                          <w:jc w:val="right"/>
                          <w:rPr>
                            <w:szCs w:val="21"/>
                          </w:rPr>
                        </w:pPr>
                        <w:r>
                          <w:rPr>
                            <w:szCs w:val="21"/>
                          </w:rPr>
                          <w:t>1,336,591,440.26</w:t>
                        </w:r>
                      </w:p>
                    </w:tc>
                  </w:sdtContent>
                </w:sdt>
                <w:sdt>
                  <w:sdtPr>
                    <w:rPr>
                      <w:szCs w:val="21"/>
                    </w:rPr>
                    <w:alias w:val="营业总收入"/>
                    <w:tag w:val="_GBC_af9eca61372b4c3ea188a3c2ac126388"/>
                    <w:id w:val="257795108"/>
                    <w:lock w:val="sdtLocked"/>
                  </w:sdtPr>
                  <w:sdtEndPr/>
                  <w:sdtContent>
                    <w:tc>
                      <w:tcPr>
                        <w:tcW w:w="780" w:type="pct"/>
                        <w:tcBorders>
                          <w:top w:val="outset" w:sz="6" w:space="0" w:color="auto"/>
                          <w:left w:val="outset" w:sz="6" w:space="0" w:color="auto"/>
                          <w:bottom w:val="outset" w:sz="6" w:space="0" w:color="auto"/>
                          <w:right w:val="outset" w:sz="6" w:space="0" w:color="auto"/>
                        </w:tcBorders>
                      </w:tcPr>
                      <w:p w:rsidR="00DE5580" w:rsidRDefault="00DE5580" w:rsidP="000148E4">
                        <w:pPr>
                          <w:jc w:val="right"/>
                          <w:rPr>
                            <w:szCs w:val="21"/>
                          </w:rPr>
                        </w:pPr>
                        <w:r>
                          <w:rPr>
                            <w:szCs w:val="21"/>
                          </w:rPr>
                          <w:t>1,112,252,761.47</w:t>
                        </w:r>
                      </w:p>
                    </w:tc>
                  </w:sdtContent>
                </w:sdt>
                <w:tc>
                  <w:tcPr>
                    <w:tcW w:w="862" w:type="pct"/>
                    <w:tcBorders>
                      <w:top w:val="outset" w:sz="6" w:space="0" w:color="auto"/>
                      <w:left w:val="outset" w:sz="6" w:space="0" w:color="auto"/>
                      <w:bottom w:val="outset" w:sz="6" w:space="0" w:color="auto"/>
                      <w:right w:val="outset" w:sz="6" w:space="0" w:color="auto"/>
                    </w:tcBorders>
                  </w:tcPr>
                  <w:sdt>
                    <w:sdtPr>
                      <w:rPr>
                        <w:rFonts w:hint="eastAsia"/>
                        <w:szCs w:val="21"/>
                      </w:rPr>
                      <w:alias w:val="营业总收入"/>
                      <w:tag w:val="_GBC_407855d53a3d4a13b62bf8b25d479cb5"/>
                      <w:id w:val="1266192819"/>
                      <w:lock w:val="sdtLocked"/>
                    </w:sdtPr>
                    <w:sdtEndPr/>
                    <w:sdtContent>
                      <w:p w:rsidR="00DE5580" w:rsidRDefault="00DE5580" w:rsidP="000148E4">
                        <w:pPr>
                          <w:jc w:val="right"/>
                          <w:rPr>
                            <w:szCs w:val="21"/>
                          </w:rPr>
                        </w:pPr>
                        <w:r>
                          <w:rPr>
                            <w:rFonts w:hint="eastAsia"/>
                            <w:szCs w:val="21"/>
                          </w:rPr>
                          <w:t>3,490,711,997.67</w:t>
                        </w:r>
                      </w:p>
                    </w:sdtContent>
                  </w:sdt>
                </w:tc>
                <w:tc>
                  <w:tcPr>
                    <w:tcW w:w="867" w:type="pct"/>
                    <w:tcBorders>
                      <w:top w:val="outset" w:sz="6" w:space="0" w:color="auto"/>
                      <w:left w:val="outset" w:sz="6" w:space="0" w:color="auto"/>
                      <w:bottom w:val="outset" w:sz="6" w:space="0" w:color="auto"/>
                      <w:right w:val="outset" w:sz="6" w:space="0" w:color="auto"/>
                    </w:tcBorders>
                  </w:tcPr>
                  <w:sdt>
                    <w:sdtPr>
                      <w:rPr>
                        <w:rFonts w:hint="eastAsia"/>
                        <w:szCs w:val="21"/>
                      </w:rPr>
                      <w:alias w:val="营业总收入"/>
                      <w:tag w:val="_GBC_9adc736c1f4b4c07b6eb5db5ed9c2903"/>
                      <w:id w:val="-703412377"/>
                      <w:lock w:val="sdtLocked"/>
                    </w:sdtPr>
                    <w:sdtEndPr/>
                    <w:sdtContent>
                      <w:p w:rsidR="00DE5580" w:rsidRDefault="00DE5580" w:rsidP="000148E4">
                        <w:pPr>
                          <w:jc w:val="right"/>
                          <w:rPr>
                            <w:szCs w:val="21"/>
                          </w:rPr>
                        </w:pPr>
                        <w:r>
                          <w:rPr>
                            <w:rFonts w:hint="eastAsia"/>
                            <w:szCs w:val="21"/>
                          </w:rPr>
                          <w:t>3,091,727,763.18</w:t>
                        </w:r>
                      </w:p>
                    </w:sdtContent>
                  </w:sdt>
                </w:tc>
              </w:tr>
              <w:tr w:rsidR="00DE5580" w:rsidTr="000148E4">
                <w:tc>
                  <w:tcPr>
                    <w:tcW w:w="1628" w:type="pct"/>
                    <w:tcBorders>
                      <w:top w:val="outset" w:sz="6" w:space="0" w:color="auto"/>
                      <w:left w:val="outset" w:sz="6" w:space="0" w:color="auto"/>
                      <w:bottom w:val="outset" w:sz="6" w:space="0" w:color="auto"/>
                      <w:right w:val="outset" w:sz="6" w:space="0" w:color="auto"/>
                    </w:tcBorders>
                    <w:vAlign w:val="center"/>
                  </w:tcPr>
                  <w:p w:rsidR="00DE5580" w:rsidRDefault="00DE5580" w:rsidP="000148E4">
                    <w:pPr>
                      <w:rPr>
                        <w:szCs w:val="21"/>
                      </w:rPr>
                    </w:pPr>
                    <w:r>
                      <w:rPr>
                        <w:rFonts w:hint="eastAsia"/>
                        <w:szCs w:val="21"/>
                      </w:rPr>
                      <w:t>其中：营业收</w:t>
                    </w:r>
                    <w:r>
                      <w:rPr>
                        <w:rFonts w:hint="eastAsia"/>
                        <w:szCs w:val="21"/>
                      </w:rPr>
                      <w:lastRenderedPageBreak/>
                      <w:t>入</w:t>
                    </w:r>
                  </w:p>
                </w:tc>
                <w:sdt>
                  <w:sdtPr>
                    <w:rPr>
                      <w:szCs w:val="21"/>
                    </w:rPr>
                    <w:alias w:val="营业收入"/>
                    <w:tag w:val="_GBC_ad220bc59cfb40d985d15f3da12e7e45"/>
                    <w:id w:val="730047176"/>
                    <w:lock w:val="sdtLocked"/>
                  </w:sdtPr>
                  <w:sdtEndPr/>
                  <w:sdtContent>
                    <w:tc>
                      <w:tcPr>
                        <w:tcW w:w="864" w:type="pct"/>
                        <w:tcBorders>
                          <w:top w:val="outset" w:sz="6" w:space="0" w:color="auto"/>
                          <w:left w:val="outset" w:sz="6" w:space="0" w:color="auto"/>
                          <w:bottom w:val="outset" w:sz="6" w:space="0" w:color="auto"/>
                          <w:right w:val="outset" w:sz="6" w:space="0" w:color="auto"/>
                        </w:tcBorders>
                      </w:tcPr>
                      <w:p w:rsidR="00DE5580" w:rsidRDefault="00DE5580" w:rsidP="000148E4">
                        <w:pPr>
                          <w:jc w:val="right"/>
                          <w:rPr>
                            <w:szCs w:val="21"/>
                          </w:rPr>
                        </w:pPr>
                        <w:r>
                          <w:rPr>
                            <w:szCs w:val="21"/>
                          </w:rPr>
                          <w:t>1,336,591,440.26</w:t>
                        </w:r>
                      </w:p>
                    </w:tc>
                  </w:sdtContent>
                </w:sdt>
                <w:sdt>
                  <w:sdtPr>
                    <w:rPr>
                      <w:szCs w:val="21"/>
                    </w:rPr>
                    <w:alias w:val="营业收入"/>
                    <w:tag w:val="_GBC_396efe739bd2460d8304558e8ba28d82"/>
                    <w:id w:val="636604982"/>
                    <w:lock w:val="sdtLocked"/>
                  </w:sdtPr>
                  <w:sdtEndPr/>
                  <w:sdtContent>
                    <w:tc>
                      <w:tcPr>
                        <w:tcW w:w="780" w:type="pct"/>
                        <w:tcBorders>
                          <w:top w:val="outset" w:sz="6" w:space="0" w:color="auto"/>
                          <w:left w:val="outset" w:sz="6" w:space="0" w:color="auto"/>
                          <w:bottom w:val="outset" w:sz="6" w:space="0" w:color="auto"/>
                          <w:right w:val="outset" w:sz="6" w:space="0" w:color="auto"/>
                        </w:tcBorders>
                      </w:tcPr>
                      <w:p w:rsidR="00DE5580" w:rsidRDefault="00DE5580" w:rsidP="000148E4">
                        <w:pPr>
                          <w:jc w:val="right"/>
                          <w:rPr>
                            <w:szCs w:val="21"/>
                          </w:rPr>
                        </w:pPr>
                        <w:r>
                          <w:rPr>
                            <w:szCs w:val="21"/>
                          </w:rPr>
                          <w:t>1,112,252,761.47</w:t>
                        </w:r>
                      </w:p>
                    </w:tc>
                  </w:sdtContent>
                </w:sdt>
                <w:tc>
                  <w:tcPr>
                    <w:tcW w:w="862" w:type="pct"/>
                    <w:tcBorders>
                      <w:top w:val="outset" w:sz="6" w:space="0" w:color="auto"/>
                      <w:left w:val="outset" w:sz="6" w:space="0" w:color="auto"/>
                      <w:bottom w:val="outset" w:sz="6" w:space="0" w:color="auto"/>
                      <w:right w:val="outset" w:sz="6" w:space="0" w:color="auto"/>
                    </w:tcBorders>
                  </w:tcPr>
                  <w:sdt>
                    <w:sdtPr>
                      <w:rPr>
                        <w:rFonts w:hint="eastAsia"/>
                        <w:szCs w:val="21"/>
                      </w:rPr>
                      <w:alias w:val="营业收入"/>
                      <w:tag w:val="_GBC_9f7312b16afe41f9aca770bd4e1338b6"/>
                      <w:id w:val="-652595690"/>
                      <w:lock w:val="sdtLocked"/>
                    </w:sdtPr>
                    <w:sdtEndPr/>
                    <w:sdtContent>
                      <w:p w:rsidR="00DE5580" w:rsidRDefault="00DE5580" w:rsidP="000148E4">
                        <w:pPr>
                          <w:jc w:val="right"/>
                          <w:rPr>
                            <w:szCs w:val="21"/>
                          </w:rPr>
                        </w:pPr>
                        <w:r>
                          <w:rPr>
                            <w:rFonts w:hint="eastAsia"/>
                            <w:szCs w:val="21"/>
                          </w:rPr>
                          <w:t>3,490,711,997.67</w:t>
                        </w:r>
                      </w:p>
                    </w:sdtContent>
                  </w:sdt>
                </w:tc>
                <w:tc>
                  <w:tcPr>
                    <w:tcW w:w="867" w:type="pct"/>
                    <w:tcBorders>
                      <w:top w:val="outset" w:sz="6" w:space="0" w:color="auto"/>
                      <w:left w:val="outset" w:sz="6" w:space="0" w:color="auto"/>
                      <w:bottom w:val="outset" w:sz="6" w:space="0" w:color="auto"/>
                      <w:right w:val="outset" w:sz="6" w:space="0" w:color="auto"/>
                    </w:tcBorders>
                  </w:tcPr>
                  <w:sdt>
                    <w:sdtPr>
                      <w:rPr>
                        <w:rFonts w:hint="eastAsia"/>
                        <w:szCs w:val="21"/>
                      </w:rPr>
                      <w:alias w:val="营业收入"/>
                      <w:tag w:val="_GBC_5f0b16e555e24cada6d1fe45772baca5"/>
                      <w:id w:val="1100305913"/>
                      <w:lock w:val="sdtLocked"/>
                    </w:sdtPr>
                    <w:sdtEndPr/>
                    <w:sdtContent>
                      <w:p w:rsidR="00DE5580" w:rsidRDefault="00DE5580" w:rsidP="000148E4">
                        <w:pPr>
                          <w:jc w:val="right"/>
                          <w:rPr>
                            <w:szCs w:val="21"/>
                          </w:rPr>
                        </w:pPr>
                        <w:r>
                          <w:rPr>
                            <w:rFonts w:hint="eastAsia"/>
                            <w:szCs w:val="21"/>
                          </w:rPr>
                          <w:t>3,091,727,763.18</w:t>
                        </w:r>
                      </w:p>
                    </w:sdtContent>
                  </w:sdt>
                </w:tc>
              </w:tr>
              <w:tr w:rsidR="00DE5580" w:rsidTr="000148E4">
                <w:tc>
                  <w:tcPr>
                    <w:tcW w:w="1628" w:type="pct"/>
                    <w:tcBorders>
                      <w:top w:val="outset" w:sz="6" w:space="0" w:color="auto"/>
                      <w:left w:val="outset" w:sz="6" w:space="0" w:color="auto"/>
                      <w:bottom w:val="outset" w:sz="6" w:space="0" w:color="auto"/>
                      <w:right w:val="outset" w:sz="6" w:space="0" w:color="auto"/>
                    </w:tcBorders>
                    <w:vAlign w:val="center"/>
                  </w:tcPr>
                  <w:p w:rsidR="00DE5580" w:rsidRDefault="00DE5580" w:rsidP="000148E4">
                    <w:pPr>
                      <w:ind w:firstLineChars="300" w:firstLine="630"/>
                      <w:rPr>
                        <w:szCs w:val="21"/>
                      </w:rPr>
                    </w:pPr>
                    <w:r>
                      <w:rPr>
                        <w:rFonts w:hint="eastAsia"/>
                        <w:szCs w:val="21"/>
                      </w:rPr>
                      <w:lastRenderedPageBreak/>
                      <w:t>利息收入</w:t>
                    </w:r>
                  </w:p>
                </w:tc>
                <w:sdt>
                  <w:sdtPr>
                    <w:rPr>
                      <w:szCs w:val="21"/>
                    </w:rPr>
                    <w:alias w:val="金融资产利息收入"/>
                    <w:tag w:val="_GBC_646a40ac6a0e49e18c23bcd946503b6a"/>
                    <w:id w:val="-2119830269"/>
                    <w:lock w:val="sdtLocked"/>
                  </w:sdtPr>
                  <w:sdtEndPr/>
                  <w:sdtContent>
                    <w:tc>
                      <w:tcPr>
                        <w:tcW w:w="864" w:type="pct"/>
                        <w:tcBorders>
                          <w:top w:val="outset" w:sz="6" w:space="0" w:color="auto"/>
                          <w:left w:val="outset" w:sz="6" w:space="0" w:color="auto"/>
                          <w:bottom w:val="outset" w:sz="6" w:space="0" w:color="auto"/>
                          <w:right w:val="outset" w:sz="6" w:space="0" w:color="auto"/>
                        </w:tcBorders>
                      </w:tcPr>
                      <w:p w:rsidR="00DE5580" w:rsidRDefault="00DE5580" w:rsidP="000148E4">
                        <w:pPr>
                          <w:jc w:val="right"/>
                          <w:rPr>
                            <w:szCs w:val="21"/>
                          </w:rPr>
                        </w:pPr>
                      </w:p>
                    </w:tc>
                  </w:sdtContent>
                </w:sdt>
                <w:sdt>
                  <w:sdtPr>
                    <w:rPr>
                      <w:szCs w:val="21"/>
                    </w:rPr>
                    <w:alias w:val="金融资产利息收入"/>
                    <w:tag w:val="_GBC_b7ecbd3e10c94116bb5cef90c68e8ba9"/>
                    <w:id w:val="-325896431"/>
                    <w:lock w:val="sdtLocked"/>
                  </w:sdtPr>
                  <w:sdtEndPr/>
                  <w:sdtContent>
                    <w:tc>
                      <w:tcPr>
                        <w:tcW w:w="780" w:type="pct"/>
                        <w:tcBorders>
                          <w:top w:val="outset" w:sz="6" w:space="0" w:color="auto"/>
                          <w:left w:val="outset" w:sz="6" w:space="0" w:color="auto"/>
                          <w:bottom w:val="outset" w:sz="6" w:space="0" w:color="auto"/>
                          <w:right w:val="outset" w:sz="6" w:space="0" w:color="auto"/>
                        </w:tcBorders>
                      </w:tcPr>
                      <w:p w:rsidR="00DE5580" w:rsidRDefault="00DE5580" w:rsidP="000148E4">
                        <w:pPr>
                          <w:jc w:val="right"/>
                          <w:rPr>
                            <w:szCs w:val="21"/>
                          </w:rPr>
                        </w:pPr>
                      </w:p>
                    </w:tc>
                  </w:sdtContent>
                </w:sdt>
                <w:tc>
                  <w:tcPr>
                    <w:tcW w:w="862" w:type="pct"/>
                    <w:tcBorders>
                      <w:top w:val="outset" w:sz="6" w:space="0" w:color="auto"/>
                      <w:left w:val="outset" w:sz="6" w:space="0" w:color="auto"/>
                      <w:bottom w:val="outset" w:sz="6" w:space="0" w:color="auto"/>
                      <w:right w:val="outset" w:sz="6" w:space="0" w:color="auto"/>
                    </w:tcBorders>
                  </w:tcPr>
                  <w:sdt>
                    <w:sdtPr>
                      <w:rPr>
                        <w:rFonts w:hint="eastAsia"/>
                        <w:szCs w:val="21"/>
                      </w:rPr>
                      <w:alias w:val="金融资产利息收入"/>
                      <w:tag w:val="_GBC_f3dc0e54a851477781fe2c417c63d6cd"/>
                      <w:id w:val="-545298530"/>
                      <w:lock w:val="sdtLocked"/>
                    </w:sdtPr>
                    <w:sdtEndPr/>
                    <w:sdtContent>
                      <w:p w:rsidR="00DE5580" w:rsidRDefault="00DF5850" w:rsidP="000148E4">
                        <w:pPr>
                          <w:jc w:val="right"/>
                          <w:rPr>
                            <w:szCs w:val="21"/>
                          </w:rPr>
                        </w:pPr>
                      </w:p>
                    </w:sdtContent>
                  </w:sdt>
                </w:tc>
                <w:tc>
                  <w:tcPr>
                    <w:tcW w:w="867" w:type="pct"/>
                    <w:tcBorders>
                      <w:top w:val="outset" w:sz="6" w:space="0" w:color="auto"/>
                      <w:left w:val="outset" w:sz="6" w:space="0" w:color="auto"/>
                      <w:bottom w:val="outset" w:sz="6" w:space="0" w:color="auto"/>
                      <w:right w:val="outset" w:sz="6" w:space="0" w:color="auto"/>
                    </w:tcBorders>
                  </w:tcPr>
                  <w:sdt>
                    <w:sdtPr>
                      <w:rPr>
                        <w:rFonts w:hint="eastAsia"/>
                        <w:szCs w:val="21"/>
                      </w:rPr>
                      <w:alias w:val="金融资产利息收入"/>
                      <w:tag w:val="_GBC_9a3de040ae34448e8bab82d6ed88e082"/>
                      <w:id w:val="1818995196"/>
                      <w:lock w:val="sdtLocked"/>
                    </w:sdtPr>
                    <w:sdtEndPr/>
                    <w:sdtContent>
                      <w:p w:rsidR="00DE5580" w:rsidRDefault="00DF5850" w:rsidP="000148E4">
                        <w:pPr>
                          <w:jc w:val="right"/>
                          <w:rPr>
                            <w:szCs w:val="21"/>
                          </w:rPr>
                        </w:pPr>
                      </w:p>
                    </w:sdtContent>
                  </w:sdt>
                </w:tc>
              </w:tr>
              <w:tr w:rsidR="00DE5580" w:rsidTr="000148E4">
                <w:tc>
                  <w:tcPr>
                    <w:tcW w:w="1628" w:type="pct"/>
                    <w:tcBorders>
                      <w:top w:val="outset" w:sz="6" w:space="0" w:color="auto"/>
                      <w:left w:val="outset" w:sz="6" w:space="0" w:color="auto"/>
                      <w:bottom w:val="outset" w:sz="6" w:space="0" w:color="auto"/>
                      <w:right w:val="outset" w:sz="6" w:space="0" w:color="auto"/>
                    </w:tcBorders>
                    <w:vAlign w:val="center"/>
                  </w:tcPr>
                  <w:p w:rsidR="00DE5580" w:rsidRDefault="00DE5580" w:rsidP="000148E4">
                    <w:pPr>
                      <w:ind w:firstLineChars="300" w:firstLine="630"/>
                      <w:rPr>
                        <w:szCs w:val="21"/>
                      </w:rPr>
                    </w:pPr>
                    <w:r>
                      <w:rPr>
                        <w:rFonts w:hint="eastAsia"/>
                        <w:szCs w:val="21"/>
                      </w:rPr>
                      <w:t>已赚保费</w:t>
                    </w:r>
                  </w:p>
                </w:tc>
                <w:sdt>
                  <w:sdtPr>
                    <w:rPr>
                      <w:szCs w:val="21"/>
                    </w:rPr>
                    <w:alias w:val="已赚保费"/>
                    <w:tag w:val="_GBC_3dada080451d433891c3de312529ef04"/>
                    <w:id w:val="-1926790669"/>
                    <w:lock w:val="sdtLocked"/>
                  </w:sdtPr>
                  <w:sdtEndPr/>
                  <w:sdtContent>
                    <w:tc>
                      <w:tcPr>
                        <w:tcW w:w="864" w:type="pct"/>
                        <w:tcBorders>
                          <w:top w:val="outset" w:sz="6" w:space="0" w:color="auto"/>
                          <w:left w:val="outset" w:sz="6" w:space="0" w:color="auto"/>
                          <w:bottom w:val="outset" w:sz="6" w:space="0" w:color="auto"/>
                          <w:right w:val="outset" w:sz="6" w:space="0" w:color="auto"/>
                        </w:tcBorders>
                      </w:tcPr>
                      <w:p w:rsidR="00DE5580" w:rsidRDefault="00DE5580" w:rsidP="000148E4">
                        <w:pPr>
                          <w:jc w:val="right"/>
                          <w:rPr>
                            <w:szCs w:val="21"/>
                          </w:rPr>
                        </w:pPr>
                      </w:p>
                    </w:tc>
                  </w:sdtContent>
                </w:sdt>
                <w:sdt>
                  <w:sdtPr>
                    <w:rPr>
                      <w:szCs w:val="21"/>
                    </w:rPr>
                    <w:alias w:val="已赚保费"/>
                    <w:tag w:val="_GBC_ce22489f9e2a457c959a337496c55beb"/>
                    <w:id w:val="-1797981855"/>
                    <w:lock w:val="sdtLocked"/>
                  </w:sdtPr>
                  <w:sdtEndPr/>
                  <w:sdtContent>
                    <w:tc>
                      <w:tcPr>
                        <w:tcW w:w="780" w:type="pct"/>
                        <w:tcBorders>
                          <w:top w:val="outset" w:sz="6" w:space="0" w:color="auto"/>
                          <w:left w:val="outset" w:sz="6" w:space="0" w:color="auto"/>
                          <w:bottom w:val="outset" w:sz="6" w:space="0" w:color="auto"/>
                          <w:right w:val="outset" w:sz="6" w:space="0" w:color="auto"/>
                        </w:tcBorders>
                      </w:tcPr>
                      <w:p w:rsidR="00DE5580" w:rsidRDefault="00DE5580" w:rsidP="000148E4">
                        <w:pPr>
                          <w:jc w:val="right"/>
                          <w:rPr>
                            <w:szCs w:val="21"/>
                          </w:rPr>
                        </w:pPr>
                      </w:p>
                    </w:tc>
                  </w:sdtContent>
                </w:sdt>
                <w:tc>
                  <w:tcPr>
                    <w:tcW w:w="862" w:type="pct"/>
                    <w:tcBorders>
                      <w:top w:val="outset" w:sz="6" w:space="0" w:color="auto"/>
                      <w:left w:val="outset" w:sz="6" w:space="0" w:color="auto"/>
                      <w:bottom w:val="outset" w:sz="6" w:space="0" w:color="auto"/>
                      <w:right w:val="outset" w:sz="6" w:space="0" w:color="auto"/>
                    </w:tcBorders>
                  </w:tcPr>
                  <w:sdt>
                    <w:sdtPr>
                      <w:rPr>
                        <w:rFonts w:hint="eastAsia"/>
                        <w:szCs w:val="21"/>
                      </w:rPr>
                      <w:alias w:val="已赚保费"/>
                      <w:tag w:val="_GBC_11d2ed2afa0f4f6d89dc79735507e8b2"/>
                      <w:id w:val="2135909590"/>
                      <w:lock w:val="sdtLocked"/>
                      <w:showingPlcHdr/>
                    </w:sdtPr>
                    <w:sdtEndPr/>
                    <w:sdtContent>
                      <w:p w:rsidR="00DE5580" w:rsidRDefault="00DE5580" w:rsidP="000148E4">
                        <w:pPr>
                          <w:jc w:val="right"/>
                          <w:rPr>
                            <w:szCs w:val="21"/>
                          </w:rPr>
                        </w:pPr>
                        <w:r>
                          <w:rPr>
                            <w:szCs w:val="21"/>
                          </w:rPr>
                          <w:t xml:space="preserve">     </w:t>
                        </w:r>
                      </w:p>
                    </w:sdtContent>
                  </w:sdt>
                </w:tc>
                <w:tc>
                  <w:tcPr>
                    <w:tcW w:w="867" w:type="pct"/>
                    <w:tcBorders>
                      <w:top w:val="outset" w:sz="6" w:space="0" w:color="auto"/>
                      <w:left w:val="outset" w:sz="6" w:space="0" w:color="auto"/>
                      <w:bottom w:val="outset" w:sz="6" w:space="0" w:color="auto"/>
                      <w:right w:val="outset" w:sz="6" w:space="0" w:color="auto"/>
                    </w:tcBorders>
                  </w:tcPr>
                  <w:sdt>
                    <w:sdtPr>
                      <w:rPr>
                        <w:rFonts w:hint="eastAsia"/>
                        <w:szCs w:val="21"/>
                      </w:rPr>
                      <w:alias w:val="已赚保费"/>
                      <w:tag w:val="_GBC_6ed1de8099614d739cf3dbb37360e8dd"/>
                      <w:id w:val="-1334063939"/>
                      <w:lock w:val="sdtLocked"/>
                    </w:sdtPr>
                    <w:sdtEndPr/>
                    <w:sdtContent>
                      <w:p w:rsidR="00DE5580" w:rsidRDefault="00DF5850" w:rsidP="000148E4">
                        <w:pPr>
                          <w:jc w:val="right"/>
                          <w:rPr>
                            <w:szCs w:val="21"/>
                          </w:rPr>
                        </w:pPr>
                      </w:p>
                    </w:sdtContent>
                  </w:sdt>
                </w:tc>
              </w:tr>
              <w:tr w:rsidR="00DE5580" w:rsidTr="000148E4">
                <w:tc>
                  <w:tcPr>
                    <w:tcW w:w="1628" w:type="pct"/>
                    <w:tcBorders>
                      <w:top w:val="outset" w:sz="6" w:space="0" w:color="auto"/>
                      <w:left w:val="outset" w:sz="6" w:space="0" w:color="auto"/>
                      <w:bottom w:val="outset" w:sz="6" w:space="0" w:color="auto"/>
                      <w:right w:val="outset" w:sz="6" w:space="0" w:color="auto"/>
                    </w:tcBorders>
                    <w:vAlign w:val="center"/>
                  </w:tcPr>
                  <w:p w:rsidR="00DE5580" w:rsidRDefault="00DE5580" w:rsidP="000148E4">
                    <w:pPr>
                      <w:ind w:firstLineChars="300" w:firstLine="630"/>
                      <w:rPr>
                        <w:szCs w:val="21"/>
                      </w:rPr>
                    </w:pPr>
                    <w:r>
                      <w:rPr>
                        <w:rFonts w:hint="eastAsia"/>
                        <w:szCs w:val="21"/>
                      </w:rPr>
                      <w:t>手续费及佣金收入</w:t>
                    </w:r>
                  </w:p>
                </w:tc>
                <w:sdt>
                  <w:sdtPr>
                    <w:rPr>
                      <w:szCs w:val="21"/>
                    </w:rPr>
                    <w:alias w:val="手续费及佣金收入"/>
                    <w:tag w:val="_GBC_705f32b5097c4a539b898dca9f8d3532"/>
                    <w:id w:val="-549306107"/>
                    <w:lock w:val="sdtLocked"/>
                  </w:sdtPr>
                  <w:sdtEndPr/>
                  <w:sdtContent>
                    <w:tc>
                      <w:tcPr>
                        <w:tcW w:w="864" w:type="pct"/>
                        <w:tcBorders>
                          <w:top w:val="outset" w:sz="6" w:space="0" w:color="auto"/>
                          <w:left w:val="outset" w:sz="6" w:space="0" w:color="auto"/>
                          <w:bottom w:val="outset" w:sz="6" w:space="0" w:color="auto"/>
                          <w:right w:val="outset" w:sz="6" w:space="0" w:color="auto"/>
                        </w:tcBorders>
                      </w:tcPr>
                      <w:p w:rsidR="00DE5580" w:rsidRDefault="00DE5580" w:rsidP="000148E4">
                        <w:pPr>
                          <w:jc w:val="right"/>
                          <w:rPr>
                            <w:szCs w:val="21"/>
                          </w:rPr>
                        </w:pPr>
                      </w:p>
                    </w:tc>
                  </w:sdtContent>
                </w:sdt>
                <w:sdt>
                  <w:sdtPr>
                    <w:rPr>
                      <w:szCs w:val="21"/>
                    </w:rPr>
                    <w:alias w:val="手续费及佣金收入"/>
                    <w:tag w:val="_GBC_b730d1acdf704df2be57e6613e79f79a"/>
                    <w:id w:val="-1457631853"/>
                    <w:lock w:val="sdtLocked"/>
                  </w:sdtPr>
                  <w:sdtEndPr/>
                  <w:sdtContent>
                    <w:tc>
                      <w:tcPr>
                        <w:tcW w:w="780" w:type="pct"/>
                        <w:tcBorders>
                          <w:top w:val="outset" w:sz="6" w:space="0" w:color="auto"/>
                          <w:left w:val="outset" w:sz="6" w:space="0" w:color="auto"/>
                          <w:bottom w:val="outset" w:sz="6" w:space="0" w:color="auto"/>
                          <w:right w:val="outset" w:sz="6" w:space="0" w:color="auto"/>
                        </w:tcBorders>
                      </w:tcPr>
                      <w:p w:rsidR="00DE5580" w:rsidRDefault="00DE5580" w:rsidP="000148E4">
                        <w:pPr>
                          <w:jc w:val="right"/>
                          <w:rPr>
                            <w:szCs w:val="21"/>
                          </w:rPr>
                        </w:pPr>
                      </w:p>
                    </w:tc>
                  </w:sdtContent>
                </w:sdt>
                <w:tc>
                  <w:tcPr>
                    <w:tcW w:w="862" w:type="pct"/>
                    <w:tcBorders>
                      <w:top w:val="outset" w:sz="6" w:space="0" w:color="auto"/>
                      <w:left w:val="outset" w:sz="6" w:space="0" w:color="auto"/>
                      <w:bottom w:val="outset" w:sz="6" w:space="0" w:color="auto"/>
                      <w:right w:val="outset" w:sz="6" w:space="0" w:color="auto"/>
                    </w:tcBorders>
                  </w:tcPr>
                  <w:sdt>
                    <w:sdtPr>
                      <w:rPr>
                        <w:rFonts w:hint="eastAsia"/>
                        <w:szCs w:val="21"/>
                      </w:rPr>
                      <w:alias w:val="手续费及佣金收入"/>
                      <w:tag w:val="_GBC_83554cb1b05c4c34872035dedacee66f"/>
                      <w:id w:val="1605539807"/>
                      <w:lock w:val="sdtLocked"/>
                    </w:sdtPr>
                    <w:sdtEndPr/>
                    <w:sdtContent>
                      <w:p w:rsidR="00DE5580" w:rsidRDefault="00DF5850" w:rsidP="000148E4">
                        <w:pPr>
                          <w:jc w:val="right"/>
                          <w:rPr>
                            <w:szCs w:val="21"/>
                          </w:rPr>
                        </w:pPr>
                      </w:p>
                    </w:sdtContent>
                  </w:sdt>
                </w:tc>
                <w:tc>
                  <w:tcPr>
                    <w:tcW w:w="867" w:type="pct"/>
                    <w:tcBorders>
                      <w:top w:val="outset" w:sz="6" w:space="0" w:color="auto"/>
                      <w:left w:val="outset" w:sz="6" w:space="0" w:color="auto"/>
                      <w:bottom w:val="outset" w:sz="6" w:space="0" w:color="auto"/>
                      <w:right w:val="outset" w:sz="6" w:space="0" w:color="auto"/>
                    </w:tcBorders>
                  </w:tcPr>
                  <w:sdt>
                    <w:sdtPr>
                      <w:rPr>
                        <w:rFonts w:hint="eastAsia"/>
                        <w:szCs w:val="21"/>
                      </w:rPr>
                      <w:alias w:val="手续费及佣金收入"/>
                      <w:tag w:val="_GBC_50d4978b79694324b44893ae362e2bf1"/>
                      <w:id w:val="-1665159630"/>
                      <w:lock w:val="sdtLocked"/>
                    </w:sdtPr>
                    <w:sdtEndPr/>
                    <w:sdtContent>
                      <w:p w:rsidR="00DE5580" w:rsidRDefault="00DF5850" w:rsidP="000148E4">
                        <w:pPr>
                          <w:jc w:val="right"/>
                          <w:rPr>
                            <w:szCs w:val="21"/>
                          </w:rPr>
                        </w:pPr>
                      </w:p>
                    </w:sdtContent>
                  </w:sdt>
                </w:tc>
              </w:tr>
              <w:tr w:rsidR="00DE5580" w:rsidTr="000148E4">
                <w:tc>
                  <w:tcPr>
                    <w:tcW w:w="1628" w:type="pct"/>
                    <w:tcBorders>
                      <w:top w:val="outset" w:sz="6" w:space="0" w:color="auto"/>
                      <w:left w:val="outset" w:sz="6" w:space="0" w:color="auto"/>
                      <w:bottom w:val="outset" w:sz="6" w:space="0" w:color="auto"/>
                      <w:right w:val="outset" w:sz="6" w:space="0" w:color="auto"/>
                    </w:tcBorders>
                    <w:vAlign w:val="center"/>
                  </w:tcPr>
                  <w:p w:rsidR="00DE5580" w:rsidRDefault="00DE5580" w:rsidP="000148E4">
                    <w:pPr>
                      <w:rPr>
                        <w:szCs w:val="21"/>
                      </w:rPr>
                    </w:pPr>
                    <w:r>
                      <w:rPr>
                        <w:rFonts w:hint="eastAsia"/>
                        <w:szCs w:val="21"/>
                      </w:rPr>
                      <w:t>二、营业总成本</w:t>
                    </w:r>
                  </w:p>
                </w:tc>
                <w:sdt>
                  <w:sdtPr>
                    <w:rPr>
                      <w:szCs w:val="21"/>
                    </w:rPr>
                    <w:alias w:val="营业总成本"/>
                    <w:tag w:val="_GBC_564900b0efd94677a25c9a1a1d9fde1b"/>
                    <w:id w:val="439421831"/>
                    <w:lock w:val="sdtLocked"/>
                  </w:sdtPr>
                  <w:sdtEndPr/>
                  <w:sdtContent>
                    <w:tc>
                      <w:tcPr>
                        <w:tcW w:w="864" w:type="pct"/>
                        <w:tcBorders>
                          <w:top w:val="outset" w:sz="6" w:space="0" w:color="auto"/>
                          <w:left w:val="outset" w:sz="6" w:space="0" w:color="auto"/>
                          <w:bottom w:val="outset" w:sz="6" w:space="0" w:color="auto"/>
                          <w:right w:val="outset" w:sz="6" w:space="0" w:color="auto"/>
                        </w:tcBorders>
                      </w:tcPr>
                      <w:p w:rsidR="00DE5580" w:rsidRDefault="00DE5580" w:rsidP="000148E4">
                        <w:pPr>
                          <w:jc w:val="right"/>
                          <w:rPr>
                            <w:szCs w:val="21"/>
                          </w:rPr>
                        </w:pPr>
                        <w:r>
                          <w:rPr>
                            <w:szCs w:val="21"/>
                          </w:rPr>
                          <w:t>909,574,911.99</w:t>
                        </w:r>
                      </w:p>
                    </w:tc>
                  </w:sdtContent>
                </w:sdt>
                <w:sdt>
                  <w:sdtPr>
                    <w:rPr>
                      <w:szCs w:val="21"/>
                    </w:rPr>
                    <w:alias w:val="营业总成本"/>
                    <w:tag w:val="_GBC_d4536c3992ff4af682c6066643bfd919"/>
                    <w:id w:val="-1791738209"/>
                    <w:lock w:val="sdtLocked"/>
                  </w:sdtPr>
                  <w:sdtEndPr/>
                  <w:sdtContent>
                    <w:tc>
                      <w:tcPr>
                        <w:tcW w:w="780" w:type="pct"/>
                        <w:tcBorders>
                          <w:top w:val="outset" w:sz="6" w:space="0" w:color="auto"/>
                          <w:left w:val="outset" w:sz="6" w:space="0" w:color="auto"/>
                          <w:bottom w:val="outset" w:sz="6" w:space="0" w:color="auto"/>
                          <w:right w:val="outset" w:sz="6" w:space="0" w:color="auto"/>
                        </w:tcBorders>
                      </w:tcPr>
                      <w:p w:rsidR="00DE5580" w:rsidRDefault="00DE5580" w:rsidP="000148E4">
                        <w:pPr>
                          <w:jc w:val="right"/>
                          <w:rPr>
                            <w:szCs w:val="21"/>
                          </w:rPr>
                        </w:pPr>
                        <w:r>
                          <w:rPr>
                            <w:szCs w:val="21"/>
                          </w:rPr>
                          <w:t>704,413,138.50</w:t>
                        </w:r>
                      </w:p>
                    </w:tc>
                  </w:sdtContent>
                </w:sdt>
                <w:tc>
                  <w:tcPr>
                    <w:tcW w:w="862" w:type="pct"/>
                    <w:tcBorders>
                      <w:top w:val="outset" w:sz="6" w:space="0" w:color="auto"/>
                      <w:left w:val="outset" w:sz="6" w:space="0" w:color="auto"/>
                      <w:bottom w:val="outset" w:sz="6" w:space="0" w:color="auto"/>
                      <w:right w:val="outset" w:sz="6" w:space="0" w:color="auto"/>
                    </w:tcBorders>
                  </w:tcPr>
                  <w:sdt>
                    <w:sdtPr>
                      <w:rPr>
                        <w:rFonts w:hint="eastAsia"/>
                        <w:szCs w:val="21"/>
                      </w:rPr>
                      <w:alias w:val="营业总成本"/>
                      <w:tag w:val="_GBC_53d471ad55024aa086ad12a6459ef538"/>
                      <w:id w:val="-1610968158"/>
                      <w:lock w:val="sdtLocked"/>
                    </w:sdtPr>
                    <w:sdtEndPr/>
                    <w:sdtContent>
                      <w:p w:rsidR="00DE5580" w:rsidRDefault="00DE5580" w:rsidP="000148E4">
                        <w:pPr>
                          <w:jc w:val="right"/>
                          <w:rPr>
                            <w:szCs w:val="21"/>
                          </w:rPr>
                        </w:pPr>
                        <w:r>
                          <w:rPr>
                            <w:rFonts w:hint="eastAsia"/>
                            <w:szCs w:val="21"/>
                          </w:rPr>
                          <w:t>2,466,118,624.36</w:t>
                        </w:r>
                      </w:p>
                    </w:sdtContent>
                  </w:sdt>
                </w:tc>
                <w:tc>
                  <w:tcPr>
                    <w:tcW w:w="867" w:type="pct"/>
                    <w:tcBorders>
                      <w:top w:val="outset" w:sz="6" w:space="0" w:color="auto"/>
                      <w:left w:val="outset" w:sz="6" w:space="0" w:color="auto"/>
                      <w:bottom w:val="outset" w:sz="6" w:space="0" w:color="auto"/>
                      <w:right w:val="outset" w:sz="6" w:space="0" w:color="auto"/>
                    </w:tcBorders>
                  </w:tcPr>
                  <w:sdt>
                    <w:sdtPr>
                      <w:rPr>
                        <w:rFonts w:hint="eastAsia"/>
                        <w:szCs w:val="21"/>
                      </w:rPr>
                      <w:alias w:val="营业总成本"/>
                      <w:tag w:val="_GBC_2eed7e059af8488ead215b60a7d6bf21"/>
                      <w:id w:val="422924469"/>
                      <w:lock w:val="sdtLocked"/>
                    </w:sdtPr>
                    <w:sdtEndPr/>
                    <w:sdtContent>
                      <w:p w:rsidR="00DE5580" w:rsidRDefault="00DE5580" w:rsidP="000148E4">
                        <w:pPr>
                          <w:jc w:val="right"/>
                          <w:rPr>
                            <w:szCs w:val="21"/>
                          </w:rPr>
                        </w:pPr>
                        <w:r>
                          <w:rPr>
                            <w:rFonts w:hint="eastAsia"/>
                            <w:szCs w:val="21"/>
                          </w:rPr>
                          <w:t>2,034,150,874.97</w:t>
                        </w:r>
                      </w:p>
                    </w:sdtContent>
                  </w:sdt>
                </w:tc>
              </w:tr>
              <w:tr w:rsidR="00DE5580" w:rsidTr="000148E4">
                <w:tc>
                  <w:tcPr>
                    <w:tcW w:w="1628" w:type="pct"/>
                    <w:tcBorders>
                      <w:top w:val="outset" w:sz="6" w:space="0" w:color="auto"/>
                      <w:left w:val="outset" w:sz="6" w:space="0" w:color="auto"/>
                      <w:bottom w:val="outset" w:sz="6" w:space="0" w:color="auto"/>
                      <w:right w:val="outset" w:sz="6" w:space="0" w:color="auto"/>
                    </w:tcBorders>
                    <w:vAlign w:val="center"/>
                  </w:tcPr>
                  <w:p w:rsidR="00DE5580" w:rsidRDefault="00DE5580" w:rsidP="000148E4">
                    <w:pPr>
                      <w:rPr>
                        <w:szCs w:val="21"/>
                      </w:rPr>
                    </w:pPr>
                    <w:r>
                      <w:rPr>
                        <w:rFonts w:hint="eastAsia"/>
                        <w:szCs w:val="21"/>
                      </w:rPr>
                      <w:t>其中：营业成本</w:t>
                    </w:r>
                  </w:p>
                </w:tc>
                <w:sdt>
                  <w:sdtPr>
                    <w:rPr>
                      <w:szCs w:val="21"/>
                    </w:rPr>
                    <w:alias w:val="营业成本"/>
                    <w:tag w:val="_GBC_2977f16da82e43aa9e34acc45e06512a"/>
                    <w:id w:val="-2061011069"/>
                    <w:lock w:val="sdtLocked"/>
                  </w:sdtPr>
                  <w:sdtEndPr/>
                  <w:sdtContent>
                    <w:tc>
                      <w:tcPr>
                        <w:tcW w:w="864" w:type="pct"/>
                        <w:tcBorders>
                          <w:top w:val="outset" w:sz="6" w:space="0" w:color="auto"/>
                          <w:left w:val="outset" w:sz="6" w:space="0" w:color="auto"/>
                          <w:bottom w:val="outset" w:sz="6" w:space="0" w:color="auto"/>
                          <w:right w:val="outset" w:sz="6" w:space="0" w:color="auto"/>
                        </w:tcBorders>
                      </w:tcPr>
                      <w:p w:rsidR="00DE5580" w:rsidRDefault="00DE5580" w:rsidP="000148E4">
                        <w:pPr>
                          <w:jc w:val="right"/>
                          <w:rPr>
                            <w:szCs w:val="21"/>
                          </w:rPr>
                        </w:pPr>
                        <w:r>
                          <w:rPr>
                            <w:szCs w:val="21"/>
                          </w:rPr>
                          <w:t>724,324,159.23</w:t>
                        </w:r>
                      </w:p>
                    </w:tc>
                  </w:sdtContent>
                </w:sdt>
                <w:sdt>
                  <w:sdtPr>
                    <w:rPr>
                      <w:szCs w:val="21"/>
                    </w:rPr>
                    <w:alias w:val="营业成本"/>
                    <w:tag w:val="_GBC_df03e60b2b814834ab59075a91797f41"/>
                    <w:id w:val="931780407"/>
                    <w:lock w:val="sdtLocked"/>
                  </w:sdtPr>
                  <w:sdtEndPr/>
                  <w:sdtContent>
                    <w:tc>
                      <w:tcPr>
                        <w:tcW w:w="780" w:type="pct"/>
                        <w:tcBorders>
                          <w:top w:val="outset" w:sz="6" w:space="0" w:color="auto"/>
                          <w:left w:val="outset" w:sz="6" w:space="0" w:color="auto"/>
                          <w:bottom w:val="outset" w:sz="6" w:space="0" w:color="auto"/>
                          <w:right w:val="outset" w:sz="6" w:space="0" w:color="auto"/>
                        </w:tcBorders>
                      </w:tcPr>
                      <w:p w:rsidR="00DE5580" w:rsidRDefault="00DE5580" w:rsidP="000148E4">
                        <w:pPr>
                          <w:jc w:val="right"/>
                          <w:rPr>
                            <w:szCs w:val="21"/>
                          </w:rPr>
                        </w:pPr>
                        <w:r>
                          <w:rPr>
                            <w:szCs w:val="21"/>
                          </w:rPr>
                          <w:t>503,151,569.27</w:t>
                        </w:r>
                      </w:p>
                    </w:tc>
                  </w:sdtContent>
                </w:sdt>
                <w:tc>
                  <w:tcPr>
                    <w:tcW w:w="862" w:type="pct"/>
                    <w:tcBorders>
                      <w:top w:val="outset" w:sz="6" w:space="0" w:color="auto"/>
                      <w:left w:val="outset" w:sz="6" w:space="0" w:color="auto"/>
                      <w:bottom w:val="outset" w:sz="6" w:space="0" w:color="auto"/>
                      <w:right w:val="outset" w:sz="6" w:space="0" w:color="auto"/>
                    </w:tcBorders>
                  </w:tcPr>
                  <w:sdt>
                    <w:sdtPr>
                      <w:rPr>
                        <w:rFonts w:hint="eastAsia"/>
                        <w:szCs w:val="21"/>
                      </w:rPr>
                      <w:alias w:val="营业成本"/>
                      <w:tag w:val="_GBC_208f53dc1da34b3582beafe7da0cf84a"/>
                      <w:id w:val="-1075499689"/>
                      <w:lock w:val="sdtLocked"/>
                    </w:sdtPr>
                    <w:sdtEndPr/>
                    <w:sdtContent>
                      <w:p w:rsidR="00DE5580" w:rsidRDefault="00DE5580" w:rsidP="000148E4">
                        <w:pPr>
                          <w:jc w:val="right"/>
                          <w:rPr>
                            <w:szCs w:val="21"/>
                          </w:rPr>
                        </w:pPr>
                        <w:r>
                          <w:rPr>
                            <w:rFonts w:hint="eastAsia"/>
                            <w:szCs w:val="21"/>
                          </w:rPr>
                          <w:t>1,848,875,439.22</w:t>
                        </w:r>
                      </w:p>
                    </w:sdtContent>
                  </w:sdt>
                </w:tc>
                <w:tc>
                  <w:tcPr>
                    <w:tcW w:w="867" w:type="pct"/>
                    <w:tcBorders>
                      <w:top w:val="outset" w:sz="6" w:space="0" w:color="auto"/>
                      <w:left w:val="outset" w:sz="6" w:space="0" w:color="auto"/>
                      <w:bottom w:val="outset" w:sz="6" w:space="0" w:color="auto"/>
                      <w:right w:val="outset" w:sz="6" w:space="0" w:color="auto"/>
                    </w:tcBorders>
                  </w:tcPr>
                  <w:sdt>
                    <w:sdtPr>
                      <w:rPr>
                        <w:rFonts w:hint="eastAsia"/>
                        <w:szCs w:val="21"/>
                      </w:rPr>
                      <w:alias w:val="营业成本"/>
                      <w:tag w:val="_GBC_857b5ced1ff14f08ae96d5738049063e"/>
                      <w:id w:val="-1300300147"/>
                      <w:lock w:val="sdtLocked"/>
                    </w:sdtPr>
                    <w:sdtEndPr/>
                    <w:sdtContent>
                      <w:p w:rsidR="00DE5580" w:rsidRDefault="00DE5580" w:rsidP="000148E4">
                        <w:pPr>
                          <w:jc w:val="right"/>
                          <w:rPr>
                            <w:szCs w:val="21"/>
                          </w:rPr>
                        </w:pPr>
                        <w:r>
                          <w:rPr>
                            <w:rFonts w:hint="eastAsia"/>
                            <w:szCs w:val="21"/>
                          </w:rPr>
                          <w:t>1,529,805,506.12</w:t>
                        </w:r>
                      </w:p>
                    </w:sdtContent>
                  </w:sdt>
                </w:tc>
              </w:tr>
              <w:tr w:rsidR="00DE5580" w:rsidTr="000148E4">
                <w:tc>
                  <w:tcPr>
                    <w:tcW w:w="1628" w:type="pct"/>
                    <w:tcBorders>
                      <w:top w:val="outset" w:sz="6" w:space="0" w:color="auto"/>
                      <w:left w:val="outset" w:sz="6" w:space="0" w:color="auto"/>
                      <w:bottom w:val="outset" w:sz="6" w:space="0" w:color="auto"/>
                      <w:right w:val="outset" w:sz="6" w:space="0" w:color="auto"/>
                    </w:tcBorders>
                    <w:vAlign w:val="center"/>
                  </w:tcPr>
                  <w:p w:rsidR="00DE5580" w:rsidRDefault="00DE5580" w:rsidP="000148E4">
                    <w:pPr>
                      <w:ind w:firstLineChars="300" w:firstLine="630"/>
                      <w:rPr>
                        <w:szCs w:val="21"/>
                      </w:rPr>
                    </w:pPr>
                    <w:r>
                      <w:rPr>
                        <w:rFonts w:hint="eastAsia"/>
                        <w:szCs w:val="21"/>
                      </w:rPr>
                      <w:t>利息支出</w:t>
                    </w:r>
                  </w:p>
                </w:tc>
                <w:sdt>
                  <w:sdtPr>
                    <w:rPr>
                      <w:szCs w:val="21"/>
                    </w:rPr>
                    <w:alias w:val="金融资产利息支出"/>
                    <w:tag w:val="_GBC_6b01450c20f94e9f987b99712da5b76c"/>
                    <w:id w:val="-400140987"/>
                    <w:lock w:val="sdtLocked"/>
                  </w:sdtPr>
                  <w:sdtEndPr/>
                  <w:sdtContent>
                    <w:tc>
                      <w:tcPr>
                        <w:tcW w:w="864" w:type="pct"/>
                        <w:tcBorders>
                          <w:top w:val="outset" w:sz="6" w:space="0" w:color="auto"/>
                          <w:left w:val="outset" w:sz="6" w:space="0" w:color="auto"/>
                          <w:bottom w:val="outset" w:sz="6" w:space="0" w:color="auto"/>
                          <w:right w:val="outset" w:sz="6" w:space="0" w:color="auto"/>
                        </w:tcBorders>
                      </w:tcPr>
                      <w:p w:rsidR="00DE5580" w:rsidRDefault="00DE5580" w:rsidP="000148E4">
                        <w:pPr>
                          <w:jc w:val="right"/>
                          <w:rPr>
                            <w:szCs w:val="21"/>
                          </w:rPr>
                        </w:pPr>
                      </w:p>
                    </w:tc>
                  </w:sdtContent>
                </w:sdt>
                <w:sdt>
                  <w:sdtPr>
                    <w:rPr>
                      <w:szCs w:val="21"/>
                    </w:rPr>
                    <w:alias w:val="金融资产利息支出"/>
                    <w:tag w:val="_GBC_efe7c264d33e42fc95f87793a5ba239c"/>
                    <w:id w:val="2076394273"/>
                    <w:lock w:val="sdtLocked"/>
                  </w:sdtPr>
                  <w:sdtEndPr/>
                  <w:sdtContent>
                    <w:tc>
                      <w:tcPr>
                        <w:tcW w:w="780" w:type="pct"/>
                        <w:tcBorders>
                          <w:top w:val="outset" w:sz="6" w:space="0" w:color="auto"/>
                          <w:left w:val="outset" w:sz="6" w:space="0" w:color="auto"/>
                          <w:bottom w:val="outset" w:sz="6" w:space="0" w:color="auto"/>
                          <w:right w:val="outset" w:sz="6" w:space="0" w:color="auto"/>
                        </w:tcBorders>
                      </w:tcPr>
                      <w:p w:rsidR="00DE5580" w:rsidRDefault="00DE5580" w:rsidP="000148E4">
                        <w:pPr>
                          <w:jc w:val="right"/>
                          <w:rPr>
                            <w:szCs w:val="21"/>
                          </w:rPr>
                        </w:pPr>
                      </w:p>
                    </w:tc>
                  </w:sdtContent>
                </w:sdt>
                <w:tc>
                  <w:tcPr>
                    <w:tcW w:w="862" w:type="pct"/>
                    <w:tcBorders>
                      <w:top w:val="outset" w:sz="6" w:space="0" w:color="auto"/>
                      <w:left w:val="outset" w:sz="6" w:space="0" w:color="auto"/>
                      <w:bottom w:val="outset" w:sz="6" w:space="0" w:color="auto"/>
                      <w:right w:val="outset" w:sz="6" w:space="0" w:color="auto"/>
                    </w:tcBorders>
                  </w:tcPr>
                  <w:sdt>
                    <w:sdtPr>
                      <w:rPr>
                        <w:rFonts w:hint="eastAsia"/>
                        <w:szCs w:val="21"/>
                      </w:rPr>
                      <w:alias w:val="金融资产利息支出"/>
                      <w:tag w:val="_GBC_3e05ece8272e4d348e52b89181793fd2"/>
                      <w:id w:val="-1783792416"/>
                      <w:lock w:val="sdtLocked"/>
                    </w:sdtPr>
                    <w:sdtEndPr/>
                    <w:sdtContent>
                      <w:p w:rsidR="00DE5580" w:rsidRDefault="00DF5850" w:rsidP="000148E4">
                        <w:pPr>
                          <w:jc w:val="right"/>
                          <w:rPr>
                            <w:szCs w:val="21"/>
                          </w:rPr>
                        </w:pPr>
                      </w:p>
                    </w:sdtContent>
                  </w:sdt>
                </w:tc>
                <w:tc>
                  <w:tcPr>
                    <w:tcW w:w="867" w:type="pct"/>
                    <w:tcBorders>
                      <w:top w:val="outset" w:sz="6" w:space="0" w:color="auto"/>
                      <w:left w:val="outset" w:sz="6" w:space="0" w:color="auto"/>
                      <w:bottom w:val="outset" w:sz="6" w:space="0" w:color="auto"/>
                      <w:right w:val="outset" w:sz="6" w:space="0" w:color="auto"/>
                    </w:tcBorders>
                  </w:tcPr>
                  <w:sdt>
                    <w:sdtPr>
                      <w:rPr>
                        <w:rFonts w:hint="eastAsia"/>
                        <w:szCs w:val="21"/>
                      </w:rPr>
                      <w:alias w:val="金融资产利息支出"/>
                      <w:tag w:val="_GBC_253fe019471c4f16917f0973f157fcc9"/>
                      <w:id w:val="-129474367"/>
                      <w:lock w:val="sdtLocked"/>
                    </w:sdtPr>
                    <w:sdtEndPr/>
                    <w:sdtContent>
                      <w:p w:rsidR="00DE5580" w:rsidRDefault="00DF5850" w:rsidP="000148E4">
                        <w:pPr>
                          <w:jc w:val="right"/>
                          <w:rPr>
                            <w:szCs w:val="21"/>
                          </w:rPr>
                        </w:pPr>
                      </w:p>
                    </w:sdtContent>
                  </w:sdt>
                </w:tc>
              </w:tr>
              <w:tr w:rsidR="00DE5580" w:rsidTr="000148E4">
                <w:tc>
                  <w:tcPr>
                    <w:tcW w:w="1628" w:type="pct"/>
                    <w:tcBorders>
                      <w:top w:val="outset" w:sz="6" w:space="0" w:color="auto"/>
                      <w:left w:val="outset" w:sz="6" w:space="0" w:color="auto"/>
                      <w:bottom w:val="outset" w:sz="6" w:space="0" w:color="auto"/>
                      <w:right w:val="outset" w:sz="6" w:space="0" w:color="auto"/>
                    </w:tcBorders>
                    <w:vAlign w:val="center"/>
                  </w:tcPr>
                  <w:p w:rsidR="00DE5580" w:rsidRDefault="00DE5580" w:rsidP="000148E4">
                    <w:pPr>
                      <w:ind w:firstLineChars="300" w:firstLine="630"/>
                      <w:rPr>
                        <w:szCs w:val="21"/>
                      </w:rPr>
                    </w:pPr>
                    <w:r>
                      <w:rPr>
                        <w:rFonts w:hint="eastAsia"/>
                        <w:szCs w:val="21"/>
                      </w:rPr>
                      <w:t>手续费及佣金支出</w:t>
                    </w:r>
                  </w:p>
                </w:tc>
                <w:sdt>
                  <w:sdtPr>
                    <w:rPr>
                      <w:szCs w:val="21"/>
                    </w:rPr>
                    <w:alias w:val="手续费及佣金支出"/>
                    <w:tag w:val="_GBC_b3f32439bde6454e92b43379f45b5278"/>
                    <w:id w:val="768355196"/>
                    <w:lock w:val="sdtLocked"/>
                  </w:sdtPr>
                  <w:sdtEndPr/>
                  <w:sdtContent>
                    <w:tc>
                      <w:tcPr>
                        <w:tcW w:w="864" w:type="pct"/>
                        <w:tcBorders>
                          <w:top w:val="outset" w:sz="6" w:space="0" w:color="auto"/>
                          <w:left w:val="outset" w:sz="6" w:space="0" w:color="auto"/>
                          <w:bottom w:val="outset" w:sz="6" w:space="0" w:color="auto"/>
                          <w:right w:val="outset" w:sz="6" w:space="0" w:color="auto"/>
                        </w:tcBorders>
                      </w:tcPr>
                      <w:p w:rsidR="00DE5580" w:rsidRDefault="00DE5580" w:rsidP="000148E4">
                        <w:pPr>
                          <w:jc w:val="right"/>
                          <w:rPr>
                            <w:szCs w:val="21"/>
                          </w:rPr>
                        </w:pPr>
                      </w:p>
                    </w:tc>
                  </w:sdtContent>
                </w:sdt>
                <w:sdt>
                  <w:sdtPr>
                    <w:rPr>
                      <w:szCs w:val="21"/>
                    </w:rPr>
                    <w:alias w:val="手续费及佣金支出"/>
                    <w:tag w:val="_GBC_904617d4b865431daac0c9b1ffcb21be"/>
                    <w:id w:val="-1977523262"/>
                    <w:lock w:val="sdtLocked"/>
                  </w:sdtPr>
                  <w:sdtEndPr/>
                  <w:sdtContent>
                    <w:tc>
                      <w:tcPr>
                        <w:tcW w:w="780" w:type="pct"/>
                        <w:tcBorders>
                          <w:top w:val="outset" w:sz="6" w:space="0" w:color="auto"/>
                          <w:left w:val="outset" w:sz="6" w:space="0" w:color="auto"/>
                          <w:bottom w:val="outset" w:sz="6" w:space="0" w:color="auto"/>
                          <w:right w:val="outset" w:sz="6" w:space="0" w:color="auto"/>
                        </w:tcBorders>
                      </w:tcPr>
                      <w:p w:rsidR="00DE5580" w:rsidRDefault="00DE5580" w:rsidP="000148E4">
                        <w:pPr>
                          <w:jc w:val="right"/>
                          <w:rPr>
                            <w:szCs w:val="21"/>
                          </w:rPr>
                        </w:pPr>
                      </w:p>
                    </w:tc>
                  </w:sdtContent>
                </w:sdt>
                <w:tc>
                  <w:tcPr>
                    <w:tcW w:w="862" w:type="pct"/>
                    <w:tcBorders>
                      <w:top w:val="outset" w:sz="6" w:space="0" w:color="auto"/>
                      <w:left w:val="outset" w:sz="6" w:space="0" w:color="auto"/>
                      <w:bottom w:val="outset" w:sz="6" w:space="0" w:color="auto"/>
                      <w:right w:val="outset" w:sz="6" w:space="0" w:color="auto"/>
                    </w:tcBorders>
                  </w:tcPr>
                  <w:sdt>
                    <w:sdtPr>
                      <w:rPr>
                        <w:rFonts w:hint="eastAsia"/>
                        <w:szCs w:val="21"/>
                      </w:rPr>
                      <w:alias w:val="手续费及佣金支出"/>
                      <w:tag w:val="_GBC_b3c3bbb67484487eadca7954d843b07e"/>
                      <w:id w:val="1611863373"/>
                      <w:lock w:val="sdtLocked"/>
                    </w:sdtPr>
                    <w:sdtEndPr/>
                    <w:sdtContent>
                      <w:p w:rsidR="00DE5580" w:rsidRDefault="00DF5850" w:rsidP="000148E4">
                        <w:pPr>
                          <w:jc w:val="right"/>
                          <w:rPr>
                            <w:szCs w:val="21"/>
                          </w:rPr>
                        </w:pPr>
                      </w:p>
                    </w:sdtContent>
                  </w:sdt>
                </w:tc>
                <w:tc>
                  <w:tcPr>
                    <w:tcW w:w="867" w:type="pct"/>
                    <w:tcBorders>
                      <w:top w:val="outset" w:sz="6" w:space="0" w:color="auto"/>
                      <w:left w:val="outset" w:sz="6" w:space="0" w:color="auto"/>
                      <w:bottom w:val="outset" w:sz="6" w:space="0" w:color="auto"/>
                      <w:right w:val="outset" w:sz="6" w:space="0" w:color="auto"/>
                    </w:tcBorders>
                  </w:tcPr>
                  <w:sdt>
                    <w:sdtPr>
                      <w:rPr>
                        <w:rFonts w:hint="eastAsia"/>
                        <w:szCs w:val="21"/>
                      </w:rPr>
                      <w:alias w:val="手续费及佣金支出"/>
                      <w:tag w:val="_GBC_6ec9b7616f03464b9e483c480572af52"/>
                      <w:id w:val="-2056461393"/>
                      <w:lock w:val="sdtLocked"/>
                    </w:sdtPr>
                    <w:sdtEndPr/>
                    <w:sdtContent>
                      <w:p w:rsidR="00DE5580" w:rsidRDefault="00DF5850" w:rsidP="000148E4">
                        <w:pPr>
                          <w:jc w:val="right"/>
                          <w:rPr>
                            <w:szCs w:val="21"/>
                          </w:rPr>
                        </w:pPr>
                      </w:p>
                    </w:sdtContent>
                  </w:sdt>
                </w:tc>
              </w:tr>
              <w:tr w:rsidR="00DE5580" w:rsidTr="000148E4">
                <w:tc>
                  <w:tcPr>
                    <w:tcW w:w="1628" w:type="pct"/>
                    <w:tcBorders>
                      <w:top w:val="outset" w:sz="6" w:space="0" w:color="auto"/>
                      <w:left w:val="outset" w:sz="6" w:space="0" w:color="auto"/>
                      <w:bottom w:val="outset" w:sz="6" w:space="0" w:color="auto"/>
                      <w:right w:val="outset" w:sz="6" w:space="0" w:color="auto"/>
                    </w:tcBorders>
                    <w:vAlign w:val="center"/>
                  </w:tcPr>
                  <w:p w:rsidR="00DE5580" w:rsidRDefault="00DE5580" w:rsidP="000148E4">
                    <w:pPr>
                      <w:ind w:firstLineChars="300" w:firstLine="630"/>
                      <w:rPr>
                        <w:szCs w:val="21"/>
                      </w:rPr>
                    </w:pPr>
                    <w:r>
                      <w:rPr>
                        <w:rFonts w:hint="eastAsia"/>
                        <w:szCs w:val="21"/>
                      </w:rPr>
                      <w:t>退保金</w:t>
                    </w:r>
                  </w:p>
                </w:tc>
                <w:sdt>
                  <w:sdtPr>
                    <w:rPr>
                      <w:szCs w:val="21"/>
                    </w:rPr>
                    <w:alias w:val="退保金"/>
                    <w:tag w:val="_GBC_fa010681cddf49d1867ca380d5fb64bf"/>
                    <w:id w:val="411130895"/>
                    <w:lock w:val="sdtLocked"/>
                  </w:sdtPr>
                  <w:sdtEndPr/>
                  <w:sdtContent>
                    <w:tc>
                      <w:tcPr>
                        <w:tcW w:w="864" w:type="pct"/>
                        <w:tcBorders>
                          <w:top w:val="outset" w:sz="6" w:space="0" w:color="auto"/>
                          <w:left w:val="outset" w:sz="6" w:space="0" w:color="auto"/>
                          <w:bottom w:val="outset" w:sz="6" w:space="0" w:color="auto"/>
                          <w:right w:val="outset" w:sz="6" w:space="0" w:color="auto"/>
                        </w:tcBorders>
                      </w:tcPr>
                      <w:p w:rsidR="00DE5580" w:rsidRDefault="00DE5580" w:rsidP="000148E4">
                        <w:pPr>
                          <w:jc w:val="right"/>
                          <w:rPr>
                            <w:szCs w:val="21"/>
                          </w:rPr>
                        </w:pPr>
                      </w:p>
                    </w:tc>
                  </w:sdtContent>
                </w:sdt>
                <w:sdt>
                  <w:sdtPr>
                    <w:rPr>
                      <w:szCs w:val="21"/>
                    </w:rPr>
                    <w:alias w:val="退保金"/>
                    <w:tag w:val="_GBC_96027d8cad1e49d79d4ae57f99f6044e"/>
                    <w:id w:val="326479042"/>
                    <w:lock w:val="sdtLocked"/>
                  </w:sdtPr>
                  <w:sdtEndPr/>
                  <w:sdtContent>
                    <w:tc>
                      <w:tcPr>
                        <w:tcW w:w="780" w:type="pct"/>
                        <w:tcBorders>
                          <w:top w:val="outset" w:sz="6" w:space="0" w:color="auto"/>
                          <w:left w:val="outset" w:sz="6" w:space="0" w:color="auto"/>
                          <w:bottom w:val="outset" w:sz="6" w:space="0" w:color="auto"/>
                          <w:right w:val="outset" w:sz="6" w:space="0" w:color="auto"/>
                        </w:tcBorders>
                      </w:tcPr>
                      <w:p w:rsidR="00DE5580" w:rsidRDefault="00DE5580" w:rsidP="000148E4">
                        <w:pPr>
                          <w:jc w:val="right"/>
                          <w:rPr>
                            <w:szCs w:val="21"/>
                          </w:rPr>
                        </w:pPr>
                      </w:p>
                    </w:tc>
                  </w:sdtContent>
                </w:sdt>
                <w:tc>
                  <w:tcPr>
                    <w:tcW w:w="862" w:type="pct"/>
                    <w:tcBorders>
                      <w:top w:val="outset" w:sz="6" w:space="0" w:color="auto"/>
                      <w:left w:val="outset" w:sz="6" w:space="0" w:color="auto"/>
                      <w:bottom w:val="outset" w:sz="6" w:space="0" w:color="auto"/>
                      <w:right w:val="outset" w:sz="6" w:space="0" w:color="auto"/>
                    </w:tcBorders>
                  </w:tcPr>
                  <w:sdt>
                    <w:sdtPr>
                      <w:rPr>
                        <w:rFonts w:hint="eastAsia"/>
                        <w:szCs w:val="21"/>
                      </w:rPr>
                      <w:alias w:val="退保金"/>
                      <w:tag w:val="_GBC_2a5d79d69aa9480a8e83bc0a0d41ce2e"/>
                      <w:id w:val="-457804312"/>
                      <w:lock w:val="sdtLocked"/>
                    </w:sdtPr>
                    <w:sdtEndPr/>
                    <w:sdtContent>
                      <w:p w:rsidR="00DE5580" w:rsidRDefault="00DF5850" w:rsidP="000148E4">
                        <w:pPr>
                          <w:jc w:val="right"/>
                          <w:rPr>
                            <w:szCs w:val="21"/>
                          </w:rPr>
                        </w:pPr>
                      </w:p>
                    </w:sdtContent>
                  </w:sdt>
                </w:tc>
                <w:tc>
                  <w:tcPr>
                    <w:tcW w:w="867" w:type="pct"/>
                    <w:tcBorders>
                      <w:top w:val="outset" w:sz="6" w:space="0" w:color="auto"/>
                      <w:left w:val="outset" w:sz="6" w:space="0" w:color="auto"/>
                      <w:bottom w:val="outset" w:sz="6" w:space="0" w:color="auto"/>
                      <w:right w:val="outset" w:sz="6" w:space="0" w:color="auto"/>
                    </w:tcBorders>
                  </w:tcPr>
                  <w:sdt>
                    <w:sdtPr>
                      <w:rPr>
                        <w:rFonts w:hint="eastAsia"/>
                        <w:szCs w:val="21"/>
                      </w:rPr>
                      <w:alias w:val="退保金"/>
                      <w:tag w:val="_GBC_f28a4d4e962a45179fe5bd6e194c37b7"/>
                      <w:id w:val="-1425261694"/>
                      <w:lock w:val="sdtLocked"/>
                    </w:sdtPr>
                    <w:sdtEndPr/>
                    <w:sdtContent>
                      <w:p w:rsidR="00DE5580" w:rsidRDefault="00DF5850" w:rsidP="000148E4">
                        <w:pPr>
                          <w:jc w:val="right"/>
                          <w:rPr>
                            <w:szCs w:val="21"/>
                          </w:rPr>
                        </w:pPr>
                      </w:p>
                    </w:sdtContent>
                  </w:sdt>
                </w:tc>
              </w:tr>
              <w:tr w:rsidR="00DE5580" w:rsidTr="000148E4">
                <w:tc>
                  <w:tcPr>
                    <w:tcW w:w="1628" w:type="pct"/>
                    <w:tcBorders>
                      <w:top w:val="outset" w:sz="6" w:space="0" w:color="auto"/>
                      <w:left w:val="outset" w:sz="6" w:space="0" w:color="auto"/>
                      <w:bottom w:val="outset" w:sz="6" w:space="0" w:color="auto"/>
                      <w:right w:val="outset" w:sz="6" w:space="0" w:color="auto"/>
                    </w:tcBorders>
                    <w:vAlign w:val="center"/>
                  </w:tcPr>
                  <w:p w:rsidR="00DE5580" w:rsidRDefault="00DE5580" w:rsidP="000148E4">
                    <w:pPr>
                      <w:ind w:firstLineChars="300" w:firstLine="630"/>
                      <w:rPr>
                        <w:szCs w:val="21"/>
                      </w:rPr>
                    </w:pPr>
                    <w:r>
                      <w:rPr>
                        <w:rFonts w:hint="eastAsia"/>
                        <w:szCs w:val="21"/>
                      </w:rPr>
                      <w:t>赔付支出净额</w:t>
                    </w:r>
                  </w:p>
                </w:tc>
                <w:sdt>
                  <w:sdtPr>
                    <w:rPr>
                      <w:szCs w:val="21"/>
                    </w:rPr>
                    <w:alias w:val="赔付支出净额"/>
                    <w:tag w:val="_GBC_645710e030fc4f3aa0ef4366ad9e72e2"/>
                    <w:id w:val="318859221"/>
                    <w:lock w:val="sdtLocked"/>
                  </w:sdtPr>
                  <w:sdtEndPr/>
                  <w:sdtContent>
                    <w:tc>
                      <w:tcPr>
                        <w:tcW w:w="864" w:type="pct"/>
                        <w:tcBorders>
                          <w:top w:val="outset" w:sz="6" w:space="0" w:color="auto"/>
                          <w:left w:val="outset" w:sz="6" w:space="0" w:color="auto"/>
                          <w:bottom w:val="outset" w:sz="6" w:space="0" w:color="auto"/>
                          <w:right w:val="outset" w:sz="6" w:space="0" w:color="auto"/>
                        </w:tcBorders>
                      </w:tcPr>
                      <w:p w:rsidR="00DE5580" w:rsidRDefault="00DE5580" w:rsidP="000148E4">
                        <w:pPr>
                          <w:jc w:val="right"/>
                          <w:rPr>
                            <w:szCs w:val="21"/>
                          </w:rPr>
                        </w:pPr>
                      </w:p>
                    </w:tc>
                  </w:sdtContent>
                </w:sdt>
                <w:sdt>
                  <w:sdtPr>
                    <w:rPr>
                      <w:szCs w:val="21"/>
                    </w:rPr>
                    <w:alias w:val="赔付支出净额"/>
                    <w:tag w:val="_GBC_2dc25d54abde4d97ac11900ac65732cd"/>
                    <w:id w:val="-1404986532"/>
                    <w:lock w:val="sdtLocked"/>
                  </w:sdtPr>
                  <w:sdtEndPr/>
                  <w:sdtContent>
                    <w:tc>
                      <w:tcPr>
                        <w:tcW w:w="780" w:type="pct"/>
                        <w:tcBorders>
                          <w:top w:val="outset" w:sz="6" w:space="0" w:color="auto"/>
                          <w:left w:val="outset" w:sz="6" w:space="0" w:color="auto"/>
                          <w:bottom w:val="outset" w:sz="6" w:space="0" w:color="auto"/>
                          <w:right w:val="outset" w:sz="6" w:space="0" w:color="auto"/>
                        </w:tcBorders>
                      </w:tcPr>
                      <w:p w:rsidR="00DE5580" w:rsidRDefault="00DE5580" w:rsidP="000148E4">
                        <w:pPr>
                          <w:jc w:val="right"/>
                          <w:rPr>
                            <w:szCs w:val="21"/>
                          </w:rPr>
                        </w:pPr>
                      </w:p>
                    </w:tc>
                  </w:sdtContent>
                </w:sdt>
                <w:tc>
                  <w:tcPr>
                    <w:tcW w:w="862" w:type="pct"/>
                    <w:tcBorders>
                      <w:top w:val="outset" w:sz="6" w:space="0" w:color="auto"/>
                      <w:left w:val="outset" w:sz="6" w:space="0" w:color="auto"/>
                      <w:bottom w:val="outset" w:sz="6" w:space="0" w:color="auto"/>
                      <w:right w:val="outset" w:sz="6" w:space="0" w:color="auto"/>
                    </w:tcBorders>
                  </w:tcPr>
                  <w:sdt>
                    <w:sdtPr>
                      <w:rPr>
                        <w:rFonts w:hint="eastAsia"/>
                        <w:szCs w:val="21"/>
                      </w:rPr>
                      <w:alias w:val="赔付支出净额"/>
                      <w:tag w:val="_GBC_b3c793c907b24baeb0ea2b422e2bcacb"/>
                      <w:id w:val="2031676094"/>
                      <w:lock w:val="sdtLocked"/>
                    </w:sdtPr>
                    <w:sdtEndPr/>
                    <w:sdtContent>
                      <w:p w:rsidR="00DE5580" w:rsidRDefault="00DF5850" w:rsidP="000148E4">
                        <w:pPr>
                          <w:jc w:val="right"/>
                          <w:rPr>
                            <w:szCs w:val="21"/>
                          </w:rPr>
                        </w:pPr>
                      </w:p>
                    </w:sdtContent>
                  </w:sdt>
                </w:tc>
                <w:tc>
                  <w:tcPr>
                    <w:tcW w:w="867" w:type="pct"/>
                    <w:tcBorders>
                      <w:top w:val="outset" w:sz="6" w:space="0" w:color="auto"/>
                      <w:left w:val="outset" w:sz="6" w:space="0" w:color="auto"/>
                      <w:bottom w:val="outset" w:sz="6" w:space="0" w:color="auto"/>
                      <w:right w:val="outset" w:sz="6" w:space="0" w:color="auto"/>
                    </w:tcBorders>
                  </w:tcPr>
                  <w:sdt>
                    <w:sdtPr>
                      <w:rPr>
                        <w:rFonts w:hint="eastAsia"/>
                        <w:szCs w:val="21"/>
                      </w:rPr>
                      <w:alias w:val="赔付支出净额"/>
                      <w:tag w:val="_GBC_9f0c807fb1ce4e6f91ae4e8a8b0ec99c"/>
                      <w:id w:val="-629857683"/>
                      <w:lock w:val="sdtLocked"/>
                    </w:sdtPr>
                    <w:sdtEndPr/>
                    <w:sdtContent>
                      <w:p w:rsidR="00DE5580" w:rsidRDefault="00DF5850" w:rsidP="000148E4">
                        <w:pPr>
                          <w:jc w:val="right"/>
                          <w:rPr>
                            <w:szCs w:val="21"/>
                          </w:rPr>
                        </w:pPr>
                      </w:p>
                    </w:sdtContent>
                  </w:sdt>
                </w:tc>
              </w:tr>
              <w:tr w:rsidR="00DE5580" w:rsidTr="000148E4">
                <w:tc>
                  <w:tcPr>
                    <w:tcW w:w="1628" w:type="pct"/>
                    <w:tcBorders>
                      <w:top w:val="outset" w:sz="6" w:space="0" w:color="auto"/>
                      <w:left w:val="outset" w:sz="6" w:space="0" w:color="auto"/>
                      <w:bottom w:val="outset" w:sz="6" w:space="0" w:color="auto"/>
                      <w:right w:val="outset" w:sz="6" w:space="0" w:color="auto"/>
                    </w:tcBorders>
                    <w:vAlign w:val="center"/>
                  </w:tcPr>
                  <w:p w:rsidR="00DE5580" w:rsidRDefault="00DE5580" w:rsidP="000148E4">
                    <w:pPr>
                      <w:ind w:firstLineChars="300" w:firstLine="630"/>
                      <w:rPr>
                        <w:szCs w:val="21"/>
                      </w:rPr>
                    </w:pPr>
                    <w:r>
                      <w:rPr>
                        <w:rFonts w:hint="eastAsia"/>
                        <w:szCs w:val="21"/>
                      </w:rPr>
                      <w:t>提取保险合同准备金净额</w:t>
                    </w:r>
                  </w:p>
                </w:tc>
                <w:sdt>
                  <w:sdtPr>
                    <w:rPr>
                      <w:szCs w:val="21"/>
                    </w:rPr>
                    <w:alias w:val="提取保险合同准备金净额"/>
                    <w:tag w:val="_GBC_8c4079a1e376486299c6df42030a4f23"/>
                    <w:id w:val="-294294098"/>
                    <w:lock w:val="sdtLocked"/>
                  </w:sdtPr>
                  <w:sdtEndPr/>
                  <w:sdtContent>
                    <w:tc>
                      <w:tcPr>
                        <w:tcW w:w="864" w:type="pct"/>
                        <w:tcBorders>
                          <w:top w:val="outset" w:sz="6" w:space="0" w:color="auto"/>
                          <w:left w:val="outset" w:sz="6" w:space="0" w:color="auto"/>
                          <w:bottom w:val="outset" w:sz="6" w:space="0" w:color="auto"/>
                          <w:right w:val="outset" w:sz="6" w:space="0" w:color="auto"/>
                        </w:tcBorders>
                      </w:tcPr>
                      <w:p w:rsidR="00DE5580" w:rsidRDefault="00DE5580" w:rsidP="000148E4">
                        <w:pPr>
                          <w:jc w:val="right"/>
                          <w:rPr>
                            <w:szCs w:val="21"/>
                          </w:rPr>
                        </w:pPr>
                      </w:p>
                    </w:tc>
                  </w:sdtContent>
                </w:sdt>
                <w:sdt>
                  <w:sdtPr>
                    <w:rPr>
                      <w:szCs w:val="21"/>
                    </w:rPr>
                    <w:alias w:val="提取保险合同准备金净额"/>
                    <w:tag w:val="_GBC_e4366c545bbe4955983c670824864eca"/>
                    <w:id w:val="130296520"/>
                    <w:lock w:val="sdtLocked"/>
                  </w:sdtPr>
                  <w:sdtEndPr/>
                  <w:sdtContent>
                    <w:tc>
                      <w:tcPr>
                        <w:tcW w:w="780" w:type="pct"/>
                        <w:tcBorders>
                          <w:top w:val="outset" w:sz="6" w:space="0" w:color="auto"/>
                          <w:left w:val="outset" w:sz="6" w:space="0" w:color="auto"/>
                          <w:bottom w:val="outset" w:sz="6" w:space="0" w:color="auto"/>
                          <w:right w:val="outset" w:sz="6" w:space="0" w:color="auto"/>
                        </w:tcBorders>
                      </w:tcPr>
                      <w:p w:rsidR="00DE5580" w:rsidRDefault="00DE5580" w:rsidP="000148E4">
                        <w:pPr>
                          <w:jc w:val="right"/>
                          <w:rPr>
                            <w:szCs w:val="21"/>
                          </w:rPr>
                        </w:pPr>
                      </w:p>
                    </w:tc>
                  </w:sdtContent>
                </w:sdt>
                <w:tc>
                  <w:tcPr>
                    <w:tcW w:w="862" w:type="pct"/>
                    <w:tcBorders>
                      <w:top w:val="outset" w:sz="6" w:space="0" w:color="auto"/>
                      <w:left w:val="outset" w:sz="6" w:space="0" w:color="auto"/>
                      <w:bottom w:val="outset" w:sz="6" w:space="0" w:color="auto"/>
                      <w:right w:val="outset" w:sz="6" w:space="0" w:color="auto"/>
                    </w:tcBorders>
                  </w:tcPr>
                  <w:sdt>
                    <w:sdtPr>
                      <w:rPr>
                        <w:rFonts w:hint="eastAsia"/>
                        <w:szCs w:val="21"/>
                      </w:rPr>
                      <w:alias w:val="提取保险合同准备金净额"/>
                      <w:tag w:val="_GBC_b70de12417b44999b2ae29fb1a982ae0"/>
                      <w:id w:val="-2138553475"/>
                      <w:lock w:val="sdtLocked"/>
                    </w:sdtPr>
                    <w:sdtEndPr/>
                    <w:sdtContent>
                      <w:p w:rsidR="00DE5580" w:rsidRDefault="00DF5850" w:rsidP="000148E4">
                        <w:pPr>
                          <w:jc w:val="right"/>
                          <w:rPr>
                            <w:szCs w:val="21"/>
                          </w:rPr>
                        </w:pPr>
                      </w:p>
                    </w:sdtContent>
                  </w:sdt>
                </w:tc>
                <w:tc>
                  <w:tcPr>
                    <w:tcW w:w="867" w:type="pct"/>
                    <w:tcBorders>
                      <w:top w:val="outset" w:sz="6" w:space="0" w:color="auto"/>
                      <w:left w:val="outset" w:sz="6" w:space="0" w:color="auto"/>
                      <w:bottom w:val="outset" w:sz="6" w:space="0" w:color="auto"/>
                      <w:right w:val="outset" w:sz="6" w:space="0" w:color="auto"/>
                    </w:tcBorders>
                  </w:tcPr>
                  <w:sdt>
                    <w:sdtPr>
                      <w:rPr>
                        <w:rFonts w:hint="eastAsia"/>
                        <w:szCs w:val="21"/>
                      </w:rPr>
                      <w:alias w:val="提取保险合同准备金净额"/>
                      <w:tag w:val="_GBC_9b78466e40b54ad78a4c41006417a628"/>
                      <w:id w:val="1652794496"/>
                      <w:lock w:val="sdtLocked"/>
                    </w:sdtPr>
                    <w:sdtEndPr/>
                    <w:sdtContent>
                      <w:p w:rsidR="00DE5580" w:rsidRDefault="00DF5850" w:rsidP="000148E4">
                        <w:pPr>
                          <w:jc w:val="right"/>
                          <w:rPr>
                            <w:szCs w:val="21"/>
                          </w:rPr>
                        </w:pPr>
                      </w:p>
                    </w:sdtContent>
                  </w:sdt>
                </w:tc>
              </w:tr>
              <w:tr w:rsidR="00DE5580" w:rsidTr="000148E4">
                <w:tc>
                  <w:tcPr>
                    <w:tcW w:w="1628" w:type="pct"/>
                    <w:tcBorders>
                      <w:top w:val="outset" w:sz="6" w:space="0" w:color="auto"/>
                      <w:left w:val="outset" w:sz="6" w:space="0" w:color="auto"/>
                      <w:bottom w:val="outset" w:sz="6" w:space="0" w:color="auto"/>
                      <w:right w:val="outset" w:sz="6" w:space="0" w:color="auto"/>
                    </w:tcBorders>
                    <w:vAlign w:val="center"/>
                  </w:tcPr>
                  <w:p w:rsidR="00DE5580" w:rsidRDefault="00DE5580" w:rsidP="000148E4">
                    <w:pPr>
                      <w:ind w:firstLineChars="300" w:firstLine="630"/>
                      <w:rPr>
                        <w:szCs w:val="21"/>
                      </w:rPr>
                    </w:pPr>
                    <w:r>
                      <w:rPr>
                        <w:rFonts w:hint="eastAsia"/>
                        <w:szCs w:val="21"/>
                      </w:rPr>
                      <w:t>保单红利支出</w:t>
                    </w:r>
                  </w:p>
                </w:tc>
                <w:sdt>
                  <w:sdtPr>
                    <w:rPr>
                      <w:szCs w:val="21"/>
                    </w:rPr>
                    <w:alias w:val="保单红利支出"/>
                    <w:tag w:val="_GBC_3c9d9f1ff4f2434f833793088673f2ef"/>
                    <w:id w:val="657738983"/>
                    <w:lock w:val="sdtLocked"/>
                  </w:sdtPr>
                  <w:sdtEndPr/>
                  <w:sdtContent>
                    <w:tc>
                      <w:tcPr>
                        <w:tcW w:w="864" w:type="pct"/>
                        <w:tcBorders>
                          <w:top w:val="outset" w:sz="6" w:space="0" w:color="auto"/>
                          <w:left w:val="outset" w:sz="6" w:space="0" w:color="auto"/>
                          <w:bottom w:val="outset" w:sz="6" w:space="0" w:color="auto"/>
                          <w:right w:val="outset" w:sz="6" w:space="0" w:color="auto"/>
                        </w:tcBorders>
                      </w:tcPr>
                      <w:p w:rsidR="00DE5580" w:rsidRDefault="00DE5580" w:rsidP="000148E4">
                        <w:pPr>
                          <w:jc w:val="right"/>
                          <w:rPr>
                            <w:szCs w:val="21"/>
                          </w:rPr>
                        </w:pPr>
                      </w:p>
                    </w:tc>
                  </w:sdtContent>
                </w:sdt>
                <w:sdt>
                  <w:sdtPr>
                    <w:rPr>
                      <w:szCs w:val="21"/>
                    </w:rPr>
                    <w:alias w:val="保单红利支出"/>
                    <w:tag w:val="_GBC_603758bb50e0425da700046ec3f4db1e"/>
                    <w:id w:val="-2015988449"/>
                    <w:lock w:val="sdtLocked"/>
                  </w:sdtPr>
                  <w:sdtEndPr/>
                  <w:sdtContent>
                    <w:tc>
                      <w:tcPr>
                        <w:tcW w:w="780" w:type="pct"/>
                        <w:tcBorders>
                          <w:top w:val="outset" w:sz="6" w:space="0" w:color="auto"/>
                          <w:left w:val="outset" w:sz="6" w:space="0" w:color="auto"/>
                          <w:bottom w:val="outset" w:sz="6" w:space="0" w:color="auto"/>
                          <w:right w:val="outset" w:sz="6" w:space="0" w:color="auto"/>
                        </w:tcBorders>
                      </w:tcPr>
                      <w:p w:rsidR="00DE5580" w:rsidRDefault="00DE5580" w:rsidP="000148E4">
                        <w:pPr>
                          <w:jc w:val="right"/>
                          <w:rPr>
                            <w:szCs w:val="21"/>
                          </w:rPr>
                        </w:pPr>
                      </w:p>
                    </w:tc>
                  </w:sdtContent>
                </w:sdt>
                <w:tc>
                  <w:tcPr>
                    <w:tcW w:w="862" w:type="pct"/>
                    <w:tcBorders>
                      <w:top w:val="outset" w:sz="6" w:space="0" w:color="auto"/>
                      <w:left w:val="outset" w:sz="6" w:space="0" w:color="auto"/>
                      <w:bottom w:val="outset" w:sz="6" w:space="0" w:color="auto"/>
                      <w:right w:val="outset" w:sz="6" w:space="0" w:color="auto"/>
                    </w:tcBorders>
                  </w:tcPr>
                  <w:sdt>
                    <w:sdtPr>
                      <w:rPr>
                        <w:rFonts w:hint="eastAsia"/>
                        <w:szCs w:val="21"/>
                      </w:rPr>
                      <w:alias w:val="保单红利支出"/>
                      <w:tag w:val="_GBC_41b15b6d24ae409aa9dd1338e12c612a"/>
                      <w:id w:val="2058047157"/>
                      <w:lock w:val="sdtLocked"/>
                    </w:sdtPr>
                    <w:sdtEndPr/>
                    <w:sdtContent>
                      <w:p w:rsidR="00DE5580" w:rsidRDefault="00DF5850" w:rsidP="000148E4">
                        <w:pPr>
                          <w:jc w:val="right"/>
                          <w:rPr>
                            <w:szCs w:val="21"/>
                          </w:rPr>
                        </w:pPr>
                      </w:p>
                    </w:sdtContent>
                  </w:sdt>
                </w:tc>
                <w:tc>
                  <w:tcPr>
                    <w:tcW w:w="867" w:type="pct"/>
                    <w:tcBorders>
                      <w:top w:val="outset" w:sz="6" w:space="0" w:color="auto"/>
                      <w:left w:val="outset" w:sz="6" w:space="0" w:color="auto"/>
                      <w:bottom w:val="outset" w:sz="6" w:space="0" w:color="auto"/>
                      <w:right w:val="outset" w:sz="6" w:space="0" w:color="auto"/>
                    </w:tcBorders>
                  </w:tcPr>
                  <w:sdt>
                    <w:sdtPr>
                      <w:rPr>
                        <w:rFonts w:hint="eastAsia"/>
                        <w:szCs w:val="21"/>
                      </w:rPr>
                      <w:alias w:val="保单红利支出"/>
                      <w:tag w:val="_GBC_467d3b4bcd8b4fbe92d113fc8436b8c4"/>
                      <w:id w:val="-624931113"/>
                      <w:lock w:val="sdtLocked"/>
                    </w:sdtPr>
                    <w:sdtEndPr/>
                    <w:sdtContent>
                      <w:p w:rsidR="00DE5580" w:rsidRDefault="00DF5850" w:rsidP="000148E4">
                        <w:pPr>
                          <w:jc w:val="right"/>
                          <w:rPr>
                            <w:szCs w:val="21"/>
                          </w:rPr>
                        </w:pPr>
                      </w:p>
                    </w:sdtContent>
                  </w:sdt>
                </w:tc>
              </w:tr>
              <w:tr w:rsidR="00DE5580" w:rsidTr="000148E4">
                <w:tc>
                  <w:tcPr>
                    <w:tcW w:w="1628" w:type="pct"/>
                    <w:tcBorders>
                      <w:top w:val="outset" w:sz="6" w:space="0" w:color="auto"/>
                      <w:left w:val="outset" w:sz="6" w:space="0" w:color="auto"/>
                      <w:bottom w:val="outset" w:sz="6" w:space="0" w:color="auto"/>
                      <w:right w:val="outset" w:sz="6" w:space="0" w:color="auto"/>
                    </w:tcBorders>
                    <w:vAlign w:val="center"/>
                  </w:tcPr>
                  <w:p w:rsidR="00DE5580" w:rsidRDefault="00DE5580" w:rsidP="000148E4">
                    <w:pPr>
                      <w:ind w:firstLineChars="300" w:firstLine="630"/>
                      <w:rPr>
                        <w:szCs w:val="21"/>
                      </w:rPr>
                    </w:pPr>
                    <w:r>
                      <w:rPr>
                        <w:rFonts w:hint="eastAsia"/>
                        <w:szCs w:val="21"/>
                      </w:rPr>
                      <w:t>分保费用</w:t>
                    </w:r>
                  </w:p>
                </w:tc>
                <w:sdt>
                  <w:sdtPr>
                    <w:rPr>
                      <w:szCs w:val="21"/>
                    </w:rPr>
                    <w:alias w:val="分保费用"/>
                    <w:tag w:val="_GBC_f8e247e7379f4316b77a37e18b027fb9"/>
                    <w:id w:val="-573499954"/>
                    <w:lock w:val="sdtLocked"/>
                  </w:sdtPr>
                  <w:sdtEndPr/>
                  <w:sdtContent>
                    <w:tc>
                      <w:tcPr>
                        <w:tcW w:w="864" w:type="pct"/>
                        <w:tcBorders>
                          <w:top w:val="outset" w:sz="6" w:space="0" w:color="auto"/>
                          <w:left w:val="outset" w:sz="6" w:space="0" w:color="auto"/>
                          <w:bottom w:val="outset" w:sz="6" w:space="0" w:color="auto"/>
                          <w:right w:val="outset" w:sz="6" w:space="0" w:color="auto"/>
                        </w:tcBorders>
                      </w:tcPr>
                      <w:p w:rsidR="00DE5580" w:rsidRDefault="00DE5580" w:rsidP="000148E4">
                        <w:pPr>
                          <w:jc w:val="right"/>
                          <w:rPr>
                            <w:szCs w:val="21"/>
                          </w:rPr>
                        </w:pPr>
                      </w:p>
                    </w:tc>
                  </w:sdtContent>
                </w:sdt>
                <w:sdt>
                  <w:sdtPr>
                    <w:rPr>
                      <w:szCs w:val="21"/>
                    </w:rPr>
                    <w:alias w:val="分保费用"/>
                    <w:tag w:val="_GBC_6a39d9ac87d44de2aa33e51940829c2c"/>
                    <w:id w:val="-916867098"/>
                    <w:lock w:val="sdtLocked"/>
                  </w:sdtPr>
                  <w:sdtEndPr/>
                  <w:sdtContent>
                    <w:tc>
                      <w:tcPr>
                        <w:tcW w:w="780" w:type="pct"/>
                        <w:tcBorders>
                          <w:top w:val="outset" w:sz="6" w:space="0" w:color="auto"/>
                          <w:left w:val="outset" w:sz="6" w:space="0" w:color="auto"/>
                          <w:bottom w:val="outset" w:sz="6" w:space="0" w:color="auto"/>
                          <w:right w:val="outset" w:sz="6" w:space="0" w:color="auto"/>
                        </w:tcBorders>
                      </w:tcPr>
                      <w:p w:rsidR="00DE5580" w:rsidRDefault="00DE5580" w:rsidP="000148E4">
                        <w:pPr>
                          <w:jc w:val="right"/>
                          <w:rPr>
                            <w:szCs w:val="21"/>
                          </w:rPr>
                        </w:pPr>
                      </w:p>
                    </w:tc>
                  </w:sdtContent>
                </w:sdt>
                <w:tc>
                  <w:tcPr>
                    <w:tcW w:w="862" w:type="pct"/>
                    <w:tcBorders>
                      <w:top w:val="outset" w:sz="6" w:space="0" w:color="auto"/>
                      <w:left w:val="outset" w:sz="6" w:space="0" w:color="auto"/>
                      <w:bottom w:val="outset" w:sz="6" w:space="0" w:color="auto"/>
                      <w:right w:val="outset" w:sz="6" w:space="0" w:color="auto"/>
                    </w:tcBorders>
                  </w:tcPr>
                  <w:sdt>
                    <w:sdtPr>
                      <w:rPr>
                        <w:rFonts w:hint="eastAsia"/>
                        <w:szCs w:val="21"/>
                      </w:rPr>
                      <w:alias w:val="分保费用"/>
                      <w:tag w:val="_GBC_cb329155f9aa4e7880719a46b488f6a5"/>
                      <w:id w:val="1663119637"/>
                      <w:lock w:val="sdtLocked"/>
                    </w:sdtPr>
                    <w:sdtEndPr/>
                    <w:sdtContent>
                      <w:p w:rsidR="00DE5580" w:rsidRDefault="00DF5850" w:rsidP="000148E4">
                        <w:pPr>
                          <w:jc w:val="right"/>
                          <w:rPr>
                            <w:szCs w:val="21"/>
                          </w:rPr>
                        </w:pPr>
                      </w:p>
                    </w:sdtContent>
                  </w:sdt>
                </w:tc>
                <w:tc>
                  <w:tcPr>
                    <w:tcW w:w="867" w:type="pct"/>
                    <w:tcBorders>
                      <w:top w:val="outset" w:sz="6" w:space="0" w:color="auto"/>
                      <w:left w:val="outset" w:sz="6" w:space="0" w:color="auto"/>
                      <w:bottom w:val="outset" w:sz="6" w:space="0" w:color="auto"/>
                      <w:right w:val="outset" w:sz="6" w:space="0" w:color="auto"/>
                    </w:tcBorders>
                  </w:tcPr>
                  <w:sdt>
                    <w:sdtPr>
                      <w:rPr>
                        <w:rFonts w:hint="eastAsia"/>
                        <w:szCs w:val="21"/>
                      </w:rPr>
                      <w:alias w:val="分保费用"/>
                      <w:tag w:val="_GBC_c366fe4cb60c46ecae0e6911df5e6a47"/>
                      <w:id w:val="1321932708"/>
                      <w:lock w:val="sdtLocked"/>
                    </w:sdtPr>
                    <w:sdtEndPr/>
                    <w:sdtContent>
                      <w:p w:rsidR="00DE5580" w:rsidRDefault="00DF5850" w:rsidP="000148E4">
                        <w:pPr>
                          <w:jc w:val="right"/>
                          <w:rPr>
                            <w:szCs w:val="21"/>
                          </w:rPr>
                        </w:pPr>
                      </w:p>
                    </w:sdtContent>
                  </w:sdt>
                </w:tc>
              </w:tr>
              <w:tr w:rsidR="00DE5580" w:rsidTr="000148E4">
                <w:tc>
                  <w:tcPr>
                    <w:tcW w:w="1628" w:type="pct"/>
                    <w:tcBorders>
                      <w:top w:val="outset" w:sz="6" w:space="0" w:color="auto"/>
                      <w:left w:val="outset" w:sz="6" w:space="0" w:color="auto"/>
                      <w:bottom w:val="outset" w:sz="6" w:space="0" w:color="auto"/>
                      <w:right w:val="outset" w:sz="6" w:space="0" w:color="auto"/>
                    </w:tcBorders>
                    <w:vAlign w:val="center"/>
                  </w:tcPr>
                  <w:p w:rsidR="00DE5580" w:rsidRDefault="00DE5580" w:rsidP="000148E4">
                    <w:pPr>
                      <w:ind w:firstLineChars="300" w:firstLine="630"/>
                      <w:rPr>
                        <w:szCs w:val="21"/>
                      </w:rPr>
                    </w:pPr>
                    <w:r>
                      <w:rPr>
                        <w:rFonts w:hint="eastAsia"/>
                        <w:szCs w:val="21"/>
                      </w:rPr>
                      <w:t>营业税金及附加</w:t>
                    </w:r>
                  </w:p>
                </w:tc>
                <w:sdt>
                  <w:sdtPr>
                    <w:rPr>
                      <w:szCs w:val="21"/>
                    </w:rPr>
                    <w:alias w:val="营业税金及附加"/>
                    <w:tag w:val="_GBC_1a207ed936f14b7b990c3b1fa5414648"/>
                    <w:id w:val="742149388"/>
                    <w:lock w:val="sdtLocked"/>
                  </w:sdtPr>
                  <w:sdtEndPr/>
                  <w:sdtContent>
                    <w:tc>
                      <w:tcPr>
                        <w:tcW w:w="864" w:type="pct"/>
                        <w:tcBorders>
                          <w:top w:val="outset" w:sz="6" w:space="0" w:color="auto"/>
                          <w:left w:val="outset" w:sz="6" w:space="0" w:color="auto"/>
                          <w:bottom w:val="outset" w:sz="6" w:space="0" w:color="auto"/>
                          <w:right w:val="outset" w:sz="6" w:space="0" w:color="auto"/>
                        </w:tcBorders>
                      </w:tcPr>
                      <w:p w:rsidR="00DE5580" w:rsidRDefault="00DE5580" w:rsidP="000148E4">
                        <w:pPr>
                          <w:jc w:val="right"/>
                          <w:rPr>
                            <w:szCs w:val="21"/>
                          </w:rPr>
                        </w:pPr>
                        <w:r>
                          <w:rPr>
                            <w:szCs w:val="21"/>
                          </w:rPr>
                          <w:t>4,431,388.27</w:t>
                        </w:r>
                      </w:p>
                    </w:tc>
                  </w:sdtContent>
                </w:sdt>
                <w:sdt>
                  <w:sdtPr>
                    <w:rPr>
                      <w:szCs w:val="21"/>
                    </w:rPr>
                    <w:alias w:val="营业税金及附加"/>
                    <w:tag w:val="_GBC_3dd9304326b4412f8df8e5b631d202ee"/>
                    <w:id w:val="464014098"/>
                    <w:lock w:val="sdtLocked"/>
                  </w:sdtPr>
                  <w:sdtEndPr/>
                  <w:sdtContent>
                    <w:tc>
                      <w:tcPr>
                        <w:tcW w:w="780" w:type="pct"/>
                        <w:tcBorders>
                          <w:top w:val="outset" w:sz="6" w:space="0" w:color="auto"/>
                          <w:left w:val="outset" w:sz="6" w:space="0" w:color="auto"/>
                          <w:bottom w:val="outset" w:sz="6" w:space="0" w:color="auto"/>
                          <w:right w:val="outset" w:sz="6" w:space="0" w:color="auto"/>
                        </w:tcBorders>
                      </w:tcPr>
                      <w:p w:rsidR="00DE5580" w:rsidRDefault="00DE5580" w:rsidP="000148E4">
                        <w:pPr>
                          <w:jc w:val="right"/>
                          <w:rPr>
                            <w:szCs w:val="21"/>
                          </w:rPr>
                        </w:pPr>
                        <w:r>
                          <w:rPr>
                            <w:szCs w:val="21"/>
                          </w:rPr>
                          <w:t>11,148,416.55</w:t>
                        </w:r>
                      </w:p>
                    </w:tc>
                  </w:sdtContent>
                </w:sdt>
                <w:tc>
                  <w:tcPr>
                    <w:tcW w:w="862" w:type="pct"/>
                    <w:tcBorders>
                      <w:top w:val="outset" w:sz="6" w:space="0" w:color="auto"/>
                      <w:left w:val="outset" w:sz="6" w:space="0" w:color="auto"/>
                      <w:bottom w:val="outset" w:sz="6" w:space="0" w:color="auto"/>
                      <w:right w:val="outset" w:sz="6" w:space="0" w:color="auto"/>
                    </w:tcBorders>
                  </w:tcPr>
                  <w:sdt>
                    <w:sdtPr>
                      <w:rPr>
                        <w:rFonts w:hint="eastAsia"/>
                        <w:szCs w:val="21"/>
                      </w:rPr>
                      <w:alias w:val="营业税金及附加"/>
                      <w:tag w:val="_GBC_4a20e273e9e34ced8c2c7c27a2f7edbf"/>
                      <w:id w:val="1276674336"/>
                      <w:lock w:val="sdtLocked"/>
                    </w:sdtPr>
                    <w:sdtEndPr/>
                    <w:sdtContent>
                      <w:p w:rsidR="00DE5580" w:rsidRDefault="00DE5580" w:rsidP="000148E4">
                        <w:pPr>
                          <w:jc w:val="right"/>
                          <w:rPr>
                            <w:szCs w:val="21"/>
                          </w:rPr>
                        </w:pPr>
                        <w:r>
                          <w:rPr>
                            <w:rFonts w:hint="eastAsia"/>
                            <w:szCs w:val="21"/>
                          </w:rPr>
                          <w:t>20,897,159.76</w:t>
                        </w:r>
                      </w:p>
                    </w:sdtContent>
                  </w:sdt>
                </w:tc>
                <w:tc>
                  <w:tcPr>
                    <w:tcW w:w="867" w:type="pct"/>
                    <w:tcBorders>
                      <w:top w:val="outset" w:sz="6" w:space="0" w:color="auto"/>
                      <w:left w:val="outset" w:sz="6" w:space="0" w:color="auto"/>
                      <w:bottom w:val="outset" w:sz="6" w:space="0" w:color="auto"/>
                      <w:right w:val="outset" w:sz="6" w:space="0" w:color="auto"/>
                    </w:tcBorders>
                  </w:tcPr>
                  <w:sdt>
                    <w:sdtPr>
                      <w:rPr>
                        <w:rFonts w:hint="eastAsia"/>
                        <w:szCs w:val="21"/>
                      </w:rPr>
                      <w:alias w:val="营业税金及附加"/>
                      <w:tag w:val="_GBC_6264c47a21ae4c3dbd4c0974cf0d98bf"/>
                      <w:id w:val="235833398"/>
                      <w:lock w:val="sdtLocked"/>
                    </w:sdtPr>
                    <w:sdtEndPr/>
                    <w:sdtContent>
                      <w:p w:rsidR="00DE5580" w:rsidRDefault="00DE5580" w:rsidP="000148E4">
                        <w:pPr>
                          <w:jc w:val="right"/>
                          <w:rPr>
                            <w:szCs w:val="21"/>
                          </w:rPr>
                        </w:pPr>
                        <w:r>
                          <w:rPr>
                            <w:rFonts w:hint="eastAsia"/>
                            <w:szCs w:val="21"/>
                          </w:rPr>
                          <w:t>24,501,224.89</w:t>
                        </w:r>
                      </w:p>
                    </w:sdtContent>
                  </w:sdt>
                </w:tc>
              </w:tr>
              <w:tr w:rsidR="00DE5580" w:rsidTr="000148E4">
                <w:tc>
                  <w:tcPr>
                    <w:tcW w:w="1628" w:type="pct"/>
                    <w:tcBorders>
                      <w:top w:val="outset" w:sz="6" w:space="0" w:color="auto"/>
                      <w:left w:val="outset" w:sz="6" w:space="0" w:color="auto"/>
                      <w:bottom w:val="outset" w:sz="6" w:space="0" w:color="auto"/>
                      <w:right w:val="outset" w:sz="6" w:space="0" w:color="auto"/>
                    </w:tcBorders>
                    <w:vAlign w:val="center"/>
                  </w:tcPr>
                  <w:p w:rsidR="00DE5580" w:rsidRDefault="00DE5580" w:rsidP="000148E4">
                    <w:pPr>
                      <w:ind w:firstLineChars="300" w:firstLine="630"/>
                      <w:rPr>
                        <w:szCs w:val="21"/>
                      </w:rPr>
                    </w:pPr>
                    <w:r>
                      <w:rPr>
                        <w:rFonts w:hint="eastAsia"/>
                        <w:szCs w:val="21"/>
                      </w:rPr>
                      <w:t>销售费用</w:t>
                    </w:r>
                  </w:p>
                </w:tc>
                <w:sdt>
                  <w:sdtPr>
                    <w:rPr>
                      <w:szCs w:val="21"/>
                    </w:rPr>
                    <w:alias w:val="销售费用"/>
                    <w:tag w:val="_GBC_f0478977f0a342899ec5d5ce3b0a1b5b"/>
                    <w:id w:val="-608666113"/>
                    <w:lock w:val="sdtLocked"/>
                  </w:sdtPr>
                  <w:sdtEndPr/>
                  <w:sdtContent>
                    <w:tc>
                      <w:tcPr>
                        <w:tcW w:w="864" w:type="pct"/>
                        <w:tcBorders>
                          <w:top w:val="outset" w:sz="6" w:space="0" w:color="auto"/>
                          <w:left w:val="outset" w:sz="6" w:space="0" w:color="auto"/>
                          <w:bottom w:val="outset" w:sz="6" w:space="0" w:color="auto"/>
                          <w:right w:val="outset" w:sz="6" w:space="0" w:color="auto"/>
                        </w:tcBorders>
                      </w:tcPr>
                      <w:p w:rsidR="00DE5580" w:rsidRDefault="00DE5580" w:rsidP="000148E4">
                        <w:pPr>
                          <w:jc w:val="right"/>
                          <w:rPr>
                            <w:szCs w:val="21"/>
                          </w:rPr>
                        </w:pPr>
                        <w:r>
                          <w:rPr>
                            <w:szCs w:val="21"/>
                          </w:rPr>
                          <w:t>24,982,308.61</w:t>
                        </w:r>
                      </w:p>
                    </w:tc>
                  </w:sdtContent>
                </w:sdt>
                <w:sdt>
                  <w:sdtPr>
                    <w:rPr>
                      <w:szCs w:val="21"/>
                    </w:rPr>
                    <w:alias w:val="销售费用"/>
                    <w:tag w:val="_GBC_8b66fa4ca05f4109a7b30824b61abf73"/>
                    <w:id w:val="-45375371"/>
                    <w:lock w:val="sdtLocked"/>
                  </w:sdtPr>
                  <w:sdtEndPr/>
                  <w:sdtContent>
                    <w:tc>
                      <w:tcPr>
                        <w:tcW w:w="780" w:type="pct"/>
                        <w:tcBorders>
                          <w:top w:val="outset" w:sz="6" w:space="0" w:color="auto"/>
                          <w:left w:val="outset" w:sz="6" w:space="0" w:color="auto"/>
                          <w:bottom w:val="outset" w:sz="6" w:space="0" w:color="auto"/>
                          <w:right w:val="outset" w:sz="6" w:space="0" w:color="auto"/>
                        </w:tcBorders>
                      </w:tcPr>
                      <w:p w:rsidR="00DE5580" w:rsidRDefault="00DE5580" w:rsidP="000148E4">
                        <w:pPr>
                          <w:jc w:val="right"/>
                          <w:rPr>
                            <w:szCs w:val="21"/>
                          </w:rPr>
                        </w:pPr>
                        <w:r>
                          <w:rPr>
                            <w:szCs w:val="21"/>
                          </w:rPr>
                          <w:t>33,451,894.92</w:t>
                        </w:r>
                      </w:p>
                    </w:tc>
                  </w:sdtContent>
                </w:sdt>
                <w:tc>
                  <w:tcPr>
                    <w:tcW w:w="862" w:type="pct"/>
                    <w:tcBorders>
                      <w:top w:val="outset" w:sz="6" w:space="0" w:color="auto"/>
                      <w:left w:val="outset" w:sz="6" w:space="0" w:color="auto"/>
                      <w:bottom w:val="outset" w:sz="6" w:space="0" w:color="auto"/>
                      <w:right w:val="outset" w:sz="6" w:space="0" w:color="auto"/>
                    </w:tcBorders>
                  </w:tcPr>
                  <w:sdt>
                    <w:sdtPr>
                      <w:rPr>
                        <w:rFonts w:hint="eastAsia"/>
                        <w:szCs w:val="21"/>
                      </w:rPr>
                      <w:alias w:val="销售费用"/>
                      <w:tag w:val="_GBC_46ee7236a6ee46e6810c96258e6bd689"/>
                      <w:id w:val="233131878"/>
                      <w:lock w:val="sdtLocked"/>
                    </w:sdtPr>
                    <w:sdtEndPr/>
                    <w:sdtContent>
                      <w:p w:rsidR="00DE5580" w:rsidRDefault="00DE5580" w:rsidP="000148E4">
                        <w:pPr>
                          <w:jc w:val="right"/>
                          <w:rPr>
                            <w:szCs w:val="21"/>
                          </w:rPr>
                        </w:pPr>
                        <w:r>
                          <w:rPr>
                            <w:rFonts w:hint="eastAsia"/>
                            <w:szCs w:val="21"/>
                          </w:rPr>
                          <w:t>70,998,046.29</w:t>
                        </w:r>
                      </w:p>
                    </w:sdtContent>
                  </w:sdt>
                </w:tc>
                <w:tc>
                  <w:tcPr>
                    <w:tcW w:w="867" w:type="pct"/>
                    <w:tcBorders>
                      <w:top w:val="outset" w:sz="6" w:space="0" w:color="auto"/>
                      <w:left w:val="outset" w:sz="6" w:space="0" w:color="auto"/>
                      <w:bottom w:val="outset" w:sz="6" w:space="0" w:color="auto"/>
                      <w:right w:val="outset" w:sz="6" w:space="0" w:color="auto"/>
                    </w:tcBorders>
                  </w:tcPr>
                  <w:sdt>
                    <w:sdtPr>
                      <w:rPr>
                        <w:rFonts w:hint="eastAsia"/>
                        <w:szCs w:val="21"/>
                      </w:rPr>
                      <w:alias w:val="销售费用"/>
                      <w:tag w:val="_GBC_f4715402aee648e894c6028184bc0d4f"/>
                      <w:id w:val="1257717689"/>
                      <w:lock w:val="sdtLocked"/>
                    </w:sdtPr>
                    <w:sdtEndPr/>
                    <w:sdtContent>
                      <w:p w:rsidR="00DE5580" w:rsidRDefault="00DE5580" w:rsidP="000148E4">
                        <w:pPr>
                          <w:jc w:val="right"/>
                          <w:rPr>
                            <w:szCs w:val="21"/>
                          </w:rPr>
                        </w:pPr>
                        <w:r>
                          <w:rPr>
                            <w:rFonts w:hint="eastAsia"/>
                            <w:szCs w:val="21"/>
                          </w:rPr>
                          <w:t>86,412,046.74</w:t>
                        </w:r>
                      </w:p>
                    </w:sdtContent>
                  </w:sdt>
                </w:tc>
              </w:tr>
              <w:tr w:rsidR="00DE5580" w:rsidTr="000148E4">
                <w:tc>
                  <w:tcPr>
                    <w:tcW w:w="1628" w:type="pct"/>
                    <w:tcBorders>
                      <w:top w:val="outset" w:sz="6" w:space="0" w:color="auto"/>
                      <w:left w:val="outset" w:sz="6" w:space="0" w:color="auto"/>
                      <w:bottom w:val="outset" w:sz="6" w:space="0" w:color="auto"/>
                      <w:right w:val="outset" w:sz="6" w:space="0" w:color="auto"/>
                    </w:tcBorders>
                    <w:vAlign w:val="center"/>
                  </w:tcPr>
                  <w:p w:rsidR="00DE5580" w:rsidRDefault="00DE5580" w:rsidP="000148E4">
                    <w:pPr>
                      <w:ind w:firstLineChars="300" w:firstLine="630"/>
                      <w:rPr>
                        <w:szCs w:val="21"/>
                      </w:rPr>
                    </w:pPr>
                    <w:r>
                      <w:rPr>
                        <w:rFonts w:hint="eastAsia"/>
                        <w:szCs w:val="21"/>
                      </w:rPr>
                      <w:t>管理费用</w:t>
                    </w:r>
                  </w:p>
                </w:tc>
                <w:sdt>
                  <w:sdtPr>
                    <w:rPr>
                      <w:szCs w:val="21"/>
                    </w:rPr>
                    <w:alias w:val="管理费用"/>
                    <w:tag w:val="_GBC_b923e86c4fe2423ea1f91a5c9b564386"/>
                    <w:id w:val="-564032711"/>
                    <w:lock w:val="sdtLocked"/>
                  </w:sdtPr>
                  <w:sdtEndPr/>
                  <w:sdtContent>
                    <w:tc>
                      <w:tcPr>
                        <w:tcW w:w="864" w:type="pct"/>
                        <w:tcBorders>
                          <w:top w:val="outset" w:sz="6" w:space="0" w:color="auto"/>
                          <w:left w:val="outset" w:sz="6" w:space="0" w:color="auto"/>
                          <w:bottom w:val="outset" w:sz="6" w:space="0" w:color="auto"/>
                          <w:right w:val="outset" w:sz="6" w:space="0" w:color="auto"/>
                        </w:tcBorders>
                      </w:tcPr>
                      <w:p w:rsidR="00DE5580" w:rsidRDefault="00DE5580" w:rsidP="000148E4">
                        <w:pPr>
                          <w:jc w:val="right"/>
                          <w:rPr>
                            <w:szCs w:val="21"/>
                          </w:rPr>
                        </w:pPr>
                        <w:r>
                          <w:rPr>
                            <w:szCs w:val="21"/>
                          </w:rPr>
                          <w:t>136,228,715.51</w:t>
                        </w:r>
                      </w:p>
                    </w:tc>
                  </w:sdtContent>
                </w:sdt>
                <w:sdt>
                  <w:sdtPr>
                    <w:rPr>
                      <w:szCs w:val="21"/>
                    </w:rPr>
                    <w:alias w:val="管理费用"/>
                    <w:tag w:val="_GBC_e7a75ab2e89a4e4fb142d4133d8bcf0d"/>
                    <w:id w:val="1840109354"/>
                    <w:lock w:val="sdtLocked"/>
                  </w:sdtPr>
                  <w:sdtEndPr/>
                  <w:sdtContent>
                    <w:tc>
                      <w:tcPr>
                        <w:tcW w:w="780" w:type="pct"/>
                        <w:tcBorders>
                          <w:top w:val="outset" w:sz="6" w:space="0" w:color="auto"/>
                          <w:left w:val="outset" w:sz="6" w:space="0" w:color="auto"/>
                          <w:bottom w:val="outset" w:sz="6" w:space="0" w:color="auto"/>
                          <w:right w:val="outset" w:sz="6" w:space="0" w:color="auto"/>
                        </w:tcBorders>
                      </w:tcPr>
                      <w:p w:rsidR="00DE5580" w:rsidRDefault="00DE5580" w:rsidP="000148E4">
                        <w:pPr>
                          <w:jc w:val="right"/>
                          <w:rPr>
                            <w:szCs w:val="21"/>
                          </w:rPr>
                        </w:pPr>
                        <w:r>
                          <w:rPr>
                            <w:szCs w:val="21"/>
                          </w:rPr>
                          <w:t>114,990,898.48</w:t>
                        </w:r>
                      </w:p>
                    </w:tc>
                  </w:sdtContent>
                </w:sdt>
                <w:tc>
                  <w:tcPr>
                    <w:tcW w:w="862" w:type="pct"/>
                    <w:tcBorders>
                      <w:top w:val="outset" w:sz="6" w:space="0" w:color="auto"/>
                      <w:left w:val="outset" w:sz="6" w:space="0" w:color="auto"/>
                      <w:bottom w:val="outset" w:sz="6" w:space="0" w:color="auto"/>
                      <w:right w:val="outset" w:sz="6" w:space="0" w:color="auto"/>
                    </w:tcBorders>
                  </w:tcPr>
                  <w:sdt>
                    <w:sdtPr>
                      <w:rPr>
                        <w:rFonts w:hint="eastAsia"/>
                        <w:szCs w:val="21"/>
                      </w:rPr>
                      <w:alias w:val="管理费用"/>
                      <w:tag w:val="_GBC_75e3a3adf98f4a2e95abdffb23e939e9"/>
                      <w:id w:val="-1115516185"/>
                      <w:lock w:val="sdtLocked"/>
                    </w:sdtPr>
                    <w:sdtEndPr/>
                    <w:sdtContent>
                      <w:p w:rsidR="00DE5580" w:rsidRDefault="00DE5580" w:rsidP="000148E4">
                        <w:pPr>
                          <w:jc w:val="right"/>
                          <w:rPr>
                            <w:szCs w:val="21"/>
                          </w:rPr>
                        </w:pPr>
                        <w:r>
                          <w:rPr>
                            <w:rFonts w:hint="eastAsia"/>
                            <w:szCs w:val="21"/>
                          </w:rPr>
                          <w:t>377,927,492.08</w:t>
                        </w:r>
                      </w:p>
                    </w:sdtContent>
                  </w:sdt>
                </w:tc>
                <w:tc>
                  <w:tcPr>
                    <w:tcW w:w="867" w:type="pct"/>
                    <w:tcBorders>
                      <w:top w:val="outset" w:sz="6" w:space="0" w:color="auto"/>
                      <w:left w:val="outset" w:sz="6" w:space="0" w:color="auto"/>
                      <w:bottom w:val="outset" w:sz="6" w:space="0" w:color="auto"/>
                      <w:right w:val="outset" w:sz="6" w:space="0" w:color="auto"/>
                    </w:tcBorders>
                  </w:tcPr>
                  <w:sdt>
                    <w:sdtPr>
                      <w:rPr>
                        <w:rFonts w:hint="eastAsia"/>
                        <w:szCs w:val="21"/>
                      </w:rPr>
                      <w:alias w:val="管理费用"/>
                      <w:tag w:val="_GBC_cb809ba5e12a43c784a8ecd95af1044c"/>
                      <w:id w:val="-748474"/>
                      <w:lock w:val="sdtLocked"/>
                    </w:sdtPr>
                    <w:sdtEndPr/>
                    <w:sdtContent>
                      <w:p w:rsidR="00DE5580" w:rsidRDefault="00DE5580" w:rsidP="000148E4">
                        <w:pPr>
                          <w:jc w:val="right"/>
                          <w:rPr>
                            <w:szCs w:val="21"/>
                          </w:rPr>
                        </w:pPr>
                        <w:r>
                          <w:rPr>
                            <w:rFonts w:hint="eastAsia"/>
                            <w:szCs w:val="21"/>
                          </w:rPr>
                          <w:t>344,182,501.37</w:t>
                        </w:r>
                      </w:p>
                    </w:sdtContent>
                  </w:sdt>
                </w:tc>
              </w:tr>
              <w:tr w:rsidR="00DE5580" w:rsidTr="000148E4">
                <w:tc>
                  <w:tcPr>
                    <w:tcW w:w="1628" w:type="pct"/>
                    <w:tcBorders>
                      <w:top w:val="outset" w:sz="6" w:space="0" w:color="auto"/>
                      <w:left w:val="outset" w:sz="6" w:space="0" w:color="auto"/>
                      <w:bottom w:val="outset" w:sz="6" w:space="0" w:color="auto"/>
                      <w:right w:val="outset" w:sz="6" w:space="0" w:color="auto"/>
                    </w:tcBorders>
                    <w:vAlign w:val="center"/>
                  </w:tcPr>
                  <w:p w:rsidR="00DE5580" w:rsidRDefault="00DE5580" w:rsidP="000148E4">
                    <w:pPr>
                      <w:ind w:firstLineChars="300" w:firstLine="630"/>
                      <w:rPr>
                        <w:szCs w:val="21"/>
                      </w:rPr>
                    </w:pPr>
                    <w:r>
                      <w:rPr>
                        <w:rFonts w:hint="eastAsia"/>
                        <w:szCs w:val="21"/>
                      </w:rPr>
                      <w:t>财务费用</w:t>
                    </w:r>
                  </w:p>
                </w:tc>
                <w:sdt>
                  <w:sdtPr>
                    <w:rPr>
                      <w:szCs w:val="21"/>
                    </w:rPr>
                    <w:alias w:val="财务费用"/>
                    <w:tag w:val="_GBC_04dbbbc3ce7440ce810ee6e50af9ae8d"/>
                    <w:id w:val="-1748416359"/>
                    <w:lock w:val="sdtLocked"/>
                  </w:sdtPr>
                  <w:sdtEndPr/>
                  <w:sdtContent>
                    <w:tc>
                      <w:tcPr>
                        <w:tcW w:w="864" w:type="pct"/>
                        <w:tcBorders>
                          <w:top w:val="outset" w:sz="6" w:space="0" w:color="auto"/>
                          <w:left w:val="outset" w:sz="6" w:space="0" w:color="auto"/>
                          <w:bottom w:val="outset" w:sz="6" w:space="0" w:color="auto"/>
                          <w:right w:val="outset" w:sz="6" w:space="0" w:color="auto"/>
                        </w:tcBorders>
                      </w:tcPr>
                      <w:p w:rsidR="00DE5580" w:rsidRDefault="00DE5580" w:rsidP="000148E4">
                        <w:pPr>
                          <w:jc w:val="right"/>
                          <w:rPr>
                            <w:szCs w:val="21"/>
                          </w:rPr>
                        </w:pPr>
                        <w:r>
                          <w:rPr>
                            <w:szCs w:val="21"/>
                          </w:rPr>
                          <w:t>14,846,910.47</w:t>
                        </w:r>
                      </w:p>
                    </w:tc>
                  </w:sdtContent>
                </w:sdt>
                <w:sdt>
                  <w:sdtPr>
                    <w:rPr>
                      <w:szCs w:val="21"/>
                    </w:rPr>
                    <w:alias w:val="财务费用"/>
                    <w:tag w:val="_GBC_18c25e5e4cc042e08f0c9e52fcea097b"/>
                    <w:id w:val="1965536901"/>
                    <w:lock w:val="sdtLocked"/>
                  </w:sdtPr>
                  <w:sdtEndPr/>
                  <w:sdtContent>
                    <w:tc>
                      <w:tcPr>
                        <w:tcW w:w="780" w:type="pct"/>
                        <w:tcBorders>
                          <w:top w:val="outset" w:sz="6" w:space="0" w:color="auto"/>
                          <w:left w:val="outset" w:sz="6" w:space="0" w:color="auto"/>
                          <w:bottom w:val="outset" w:sz="6" w:space="0" w:color="auto"/>
                          <w:right w:val="outset" w:sz="6" w:space="0" w:color="auto"/>
                        </w:tcBorders>
                      </w:tcPr>
                      <w:p w:rsidR="00DE5580" w:rsidRDefault="00DE5580" w:rsidP="000148E4">
                        <w:pPr>
                          <w:jc w:val="right"/>
                          <w:rPr>
                            <w:szCs w:val="21"/>
                          </w:rPr>
                        </w:pPr>
                        <w:r>
                          <w:rPr>
                            <w:szCs w:val="21"/>
                          </w:rPr>
                          <w:t>44,509,411.18</w:t>
                        </w:r>
                      </w:p>
                    </w:tc>
                  </w:sdtContent>
                </w:sdt>
                <w:tc>
                  <w:tcPr>
                    <w:tcW w:w="862" w:type="pct"/>
                    <w:tcBorders>
                      <w:top w:val="outset" w:sz="6" w:space="0" w:color="auto"/>
                      <w:left w:val="outset" w:sz="6" w:space="0" w:color="auto"/>
                      <w:bottom w:val="outset" w:sz="6" w:space="0" w:color="auto"/>
                      <w:right w:val="outset" w:sz="6" w:space="0" w:color="auto"/>
                    </w:tcBorders>
                  </w:tcPr>
                  <w:sdt>
                    <w:sdtPr>
                      <w:rPr>
                        <w:rFonts w:hint="eastAsia"/>
                        <w:szCs w:val="21"/>
                      </w:rPr>
                      <w:alias w:val="财务费用"/>
                      <w:tag w:val="_GBC_aac24dafaf15407d9376c3f113d4f85d"/>
                      <w:id w:val="1946731607"/>
                      <w:lock w:val="sdtLocked"/>
                    </w:sdtPr>
                    <w:sdtEndPr/>
                    <w:sdtContent>
                      <w:p w:rsidR="00DE5580" w:rsidRDefault="00DE5580" w:rsidP="000148E4">
                        <w:pPr>
                          <w:jc w:val="right"/>
                          <w:rPr>
                            <w:szCs w:val="21"/>
                          </w:rPr>
                        </w:pPr>
                        <w:r>
                          <w:rPr>
                            <w:rFonts w:hint="eastAsia"/>
                            <w:szCs w:val="21"/>
                          </w:rPr>
                          <w:t>142,737,635.87</w:t>
                        </w:r>
                      </w:p>
                    </w:sdtContent>
                  </w:sdt>
                </w:tc>
                <w:tc>
                  <w:tcPr>
                    <w:tcW w:w="867" w:type="pct"/>
                    <w:tcBorders>
                      <w:top w:val="outset" w:sz="6" w:space="0" w:color="auto"/>
                      <w:left w:val="outset" w:sz="6" w:space="0" w:color="auto"/>
                      <w:bottom w:val="outset" w:sz="6" w:space="0" w:color="auto"/>
                      <w:right w:val="outset" w:sz="6" w:space="0" w:color="auto"/>
                    </w:tcBorders>
                  </w:tcPr>
                  <w:sdt>
                    <w:sdtPr>
                      <w:rPr>
                        <w:rFonts w:hint="eastAsia"/>
                        <w:szCs w:val="21"/>
                      </w:rPr>
                      <w:alias w:val="财务费用"/>
                      <w:tag w:val="_GBC_5badce9c27a142358a09c5c40b6403ac"/>
                      <w:id w:val="-1472212721"/>
                      <w:lock w:val="sdtLocked"/>
                    </w:sdtPr>
                    <w:sdtEndPr/>
                    <w:sdtContent>
                      <w:p w:rsidR="00DE5580" w:rsidRDefault="00DE5580" w:rsidP="000148E4">
                        <w:pPr>
                          <w:jc w:val="right"/>
                          <w:rPr>
                            <w:szCs w:val="21"/>
                          </w:rPr>
                        </w:pPr>
                        <w:r>
                          <w:rPr>
                            <w:rFonts w:hint="eastAsia"/>
                            <w:szCs w:val="21"/>
                          </w:rPr>
                          <w:t>58,996,862.54</w:t>
                        </w:r>
                      </w:p>
                    </w:sdtContent>
                  </w:sdt>
                </w:tc>
              </w:tr>
              <w:tr w:rsidR="00DE5580" w:rsidTr="000148E4">
                <w:tc>
                  <w:tcPr>
                    <w:tcW w:w="1628" w:type="pct"/>
                    <w:tcBorders>
                      <w:top w:val="outset" w:sz="6" w:space="0" w:color="auto"/>
                      <w:left w:val="outset" w:sz="6" w:space="0" w:color="auto"/>
                      <w:bottom w:val="outset" w:sz="6" w:space="0" w:color="auto"/>
                      <w:right w:val="outset" w:sz="6" w:space="0" w:color="auto"/>
                    </w:tcBorders>
                    <w:vAlign w:val="center"/>
                  </w:tcPr>
                  <w:p w:rsidR="00DE5580" w:rsidRDefault="00DE5580" w:rsidP="000148E4">
                    <w:pPr>
                      <w:ind w:firstLineChars="300" w:firstLine="630"/>
                      <w:rPr>
                        <w:szCs w:val="21"/>
                      </w:rPr>
                    </w:pPr>
                    <w:r>
                      <w:rPr>
                        <w:rFonts w:hint="eastAsia"/>
                        <w:szCs w:val="21"/>
                      </w:rPr>
                      <w:t>资产减值损失</w:t>
                    </w:r>
                  </w:p>
                </w:tc>
                <w:sdt>
                  <w:sdtPr>
                    <w:rPr>
                      <w:szCs w:val="21"/>
                    </w:rPr>
                    <w:alias w:val="资产减值损失"/>
                    <w:tag w:val="_GBC_d12aaa79171641adad85fa92c890287a"/>
                    <w:id w:val="-1962099748"/>
                    <w:lock w:val="sdtLocked"/>
                  </w:sdtPr>
                  <w:sdtEndPr/>
                  <w:sdtContent>
                    <w:tc>
                      <w:tcPr>
                        <w:tcW w:w="864" w:type="pct"/>
                        <w:tcBorders>
                          <w:top w:val="outset" w:sz="6" w:space="0" w:color="auto"/>
                          <w:left w:val="outset" w:sz="6" w:space="0" w:color="auto"/>
                          <w:bottom w:val="outset" w:sz="6" w:space="0" w:color="auto"/>
                          <w:right w:val="outset" w:sz="6" w:space="0" w:color="auto"/>
                        </w:tcBorders>
                      </w:tcPr>
                      <w:p w:rsidR="00DE5580" w:rsidRDefault="00DE5580" w:rsidP="000148E4">
                        <w:pPr>
                          <w:jc w:val="right"/>
                          <w:rPr>
                            <w:szCs w:val="21"/>
                          </w:rPr>
                        </w:pPr>
                        <w:r>
                          <w:rPr>
                            <w:szCs w:val="21"/>
                          </w:rPr>
                          <w:t>4,761,429.90</w:t>
                        </w:r>
                      </w:p>
                    </w:tc>
                  </w:sdtContent>
                </w:sdt>
                <w:sdt>
                  <w:sdtPr>
                    <w:rPr>
                      <w:szCs w:val="21"/>
                    </w:rPr>
                    <w:alias w:val="资产减值损失"/>
                    <w:tag w:val="_GBC_057360522c244fbeac444c8cbe2c4f04"/>
                    <w:id w:val="1584100468"/>
                    <w:lock w:val="sdtLocked"/>
                  </w:sdtPr>
                  <w:sdtEndPr/>
                  <w:sdtContent>
                    <w:tc>
                      <w:tcPr>
                        <w:tcW w:w="780" w:type="pct"/>
                        <w:tcBorders>
                          <w:top w:val="outset" w:sz="6" w:space="0" w:color="auto"/>
                          <w:left w:val="outset" w:sz="6" w:space="0" w:color="auto"/>
                          <w:bottom w:val="outset" w:sz="6" w:space="0" w:color="auto"/>
                          <w:right w:val="outset" w:sz="6" w:space="0" w:color="auto"/>
                        </w:tcBorders>
                      </w:tcPr>
                      <w:p w:rsidR="00DE5580" w:rsidRDefault="00DE5580" w:rsidP="000148E4">
                        <w:pPr>
                          <w:jc w:val="right"/>
                          <w:rPr>
                            <w:szCs w:val="21"/>
                          </w:rPr>
                        </w:pPr>
                        <w:r>
                          <w:rPr>
                            <w:szCs w:val="21"/>
                          </w:rPr>
                          <w:t>-2,839,051.90</w:t>
                        </w:r>
                      </w:p>
                    </w:tc>
                  </w:sdtContent>
                </w:sdt>
                <w:tc>
                  <w:tcPr>
                    <w:tcW w:w="862" w:type="pct"/>
                    <w:tcBorders>
                      <w:top w:val="outset" w:sz="6" w:space="0" w:color="auto"/>
                      <w:left w:val="outset" w:sz="6" w:space="0" w:color="auto"/>
                      <w:bottom w:val="outset" w:sz="6" w:space="0" w:color="auto"/>
                      <w:right w:val="outset" w:sz="6" w:space="0" w:color="auto"/>
                    </w:tcBorders>
                  </w:tcPr>
                  <w:sdt>
                    <w:sdtPr>
                      <w:rPr>
                        <w:rFonts w:hint="eastAsia"/>
                        <w:szCs w:val="21"/>
                      </w:rPr>
                      <w:alias w:val="资产减值损失"/>
                      <w:tag w:val="_GBC_b0863e0c1b2648a8bb2c1959b5d075df"/>
                      <w:id w:val="-723905227"/>
                      <w:lock w:val="sdtLocked"/>
                    </w:sdtPr>
                    <w:sdtEndPr/>
                    <w:sdtContent>
                      <w:p w:rsidR="00DE5580" w:rsidRDefault="00DE5580" w:rsidP="000148E4">
                        <w:pPr>
                          <w:jc w:val="right"/>
                          <w:rPr>
                            <w:szCs w:val="21"/>
                          </w:rPr>
                        </w:pPr>
                        <w:r>
                          <w:rPr>
                            <w:rFonts w:hint="eastAsia"/>
                            <w:szCs w:val="21"/>
                          </w:rPr>
                          <w:t>4,682,851.14</w:t>
                        </w:r>
                      </w:p>
                    </w:sdtContent>
                  </w:sdt>
                </w:tc>
                <w:tc>
                  <w:tcPr>
                    <w:tcW w:w="867" w:type="pct"/>
                    <w:tcBorders>
                      <w:top w:val="outset" w:sz="6" w:space="0" w:color="auto"/>
                      <w:left w:val="outset" w:sz="6" w:space="0" w:color="auto"/>
                      <w:bottom w:val="outset" w:sz="6" w:space="0" w:color="auto"/>
                      <w:right w:val="outset" w:sz="6" w:space="0" w:color="auto"/>
                    </w:tcBorders>
                  </w:tcPr>
                  <w:sdt>
                    <w:sdtPr>
                      <w:rPr>
                        <w:rFonts w:hint="eastAsia"/>
                        <w:szCs w:val="21"/>
                      </w:rPr>
                      <w:alias w:val="资产减值损失"/>
                      <w:tag w:val="_GBC_def2b390a1144764907c106fb8422aa0"/>
                      <w:id w:val="-418947559"/>
                      <w:lock w:val="sdtLocked"/>
                    </w:sdtPr>
                    <w:sdtEndPr/>
                    <w:sdtContent>
                      <w:p w:rsidR="00DE5580" w:rsidRDefault="00DE5580" w:rsidP="000148E4">
                        <w:pPr>
                          <w:jc w:val="right"/>
                          <w:rPr>
                            <w:szCs w:val="21"/>
                          </w:rPr>
                        </w:pPr>
                        <w:r>
                          <w:rPr>
                            <w:rFonts w:hint="eastAsia"/>
                            <w:szCs w:val="21"/>
                          </w:rPr>
                          <w:t>-9,747,266.69</w:t>
                        </w:r>
                      </w:p>
                    </w:sdtContent>
                  </w:sdt>
                </w:tc>
              </w:tr>
              <w:tr w:rsidR="00DE5580" w:rsidTr="000148E4">
                <w:tc>
                  <w:tcPr>
                    <w:tcW w:w="1628" w:type="pct"/>
                    <w:tcBorders>
                      <w:top w:val="outset" w:sz="6" w:space="0" w:color="auto"/>
                      <w:left w:val="outset" w:sz="6" w:space="0" w:color="auto"/>
                      <w:bottom w:val="outset" w:sz="6" w:space="0" w:color="auto"/>
                      <w:right w:val="outset" w:sz="6" w:space="0" w:color="auto"/>
                    </w:tcBorders>
                    <w:vAlign w:val="center"/>
                  </w:tcPr>
                  <w:p w:rsidR="00DE5580" w:rsidRDefault="00DE5580" w:rsidP="000148E4">
                    <w:pPr>
                      <w:ind w:firstLineChars="100" w:firstLine="210"/>
                      <w:rPr>
                        <w:szCs w:val="21"/>
                      </w:rPr>
                    </w:pPr>
                    <w:r>
                      <w:rPr>
                        <w:rFonts w:hint="eastAsia"/>
                        <w:szCs w:val="21"/>
                      </w:rPr>
                      <w:t>加：公允价值变动收益（损失以“－”号填列）</w:t>
                    </w:r>
                  </w:p>
                </w:tc>
                <w:sdt>
                  <w:sdtPr>
                    <w:rPr>
                      <w:szCs w:val="21"/>
                    </w:rPr>
                    <w:alias w:val="公允价值变动收益"/>
                    <w:tag w:val="_GBC_d44981ccdb534badbb7124e1fb90cb07"/>
                    <w:id w:val="797564139"/>
                    <w:lock w:val="sdtLocked"/>
                  </w:sdtPr>
                  <w:sdtEndPr/>
                  <w:sdtContent>
                    <w:tc>
                      <w:tcPr>
                        <w:tcW w:w="864" w:type="pct"/>
                        <w:tcBorders>
                          <w:top w:val="outset" w:sz="6" w:space="0" w:color="auto"/>
                          <w:left w:val="outset" w:sz="6" w:space="0" w:color="auto"/>
                          <w:bottom w:val="outset" w:sz="6" w:space="0" w:color="auto"/>
                          <w:right w:val="outset" w:sz="6" w:space="0" w:color="auto"/>
                        </w:tcBorders>
                      </w:tcPr>
                      <w:p w:rsidR="00DE5580" w:rsidRDefault="00DE5580" w:rsidP="000148E4">
                        <w:pPr>
                          <w:jc w:val="right"/>
                          <w:rPr>
                            <w:szCs w:val="21"/>
                          </w:rPr>
                        </w:pPr>
                      </w:p>
                    </w:tc>
                  </w:sdtContent>
                </w:sdt>
                <w:sdt>
                  <w:sdtPr>
                    <w:rPr>
                      <w:szCs w:val="21"/>
                    </w:rPr>
                    <w:alias w:val="公允价值变动收益"/>
                    <w:tag w:val="_GBC_a526e1a039544b7e9d08923012bcb3fb"/>
                    <w:id w:val="-1668932420"/>
                    <w:lock w:val="sdtLocked"/>
                  </w:sdtPr>
                  <w:sdtEndPr/>
                  <w:sdtContent>
                    <w:tc>
                      <w:tcPr>
                        <w:tcW w:w="780" w:type="pct"/>
                        <w:tcBorders>
                          <w:top w:val="outset" w:sz="6" w:space="0" w:color="auto"/>
                          <w:left w:val="outset" w:sz="6" w:space="0" w:color="auto"/>
                          <w:bottom w:val="outset" w:sz="6" w:space="0" w:color="auto"/>
                          <w:right w:val="outset" w:sz="6" w:space="0" w:color="auto"/>
                        </w:tcBorders>
                      </w:tcPr>
                      <w:p w:rsidR="00DE5580" w:rsidRDefault="00DE5580" w:rsidP="000148E4">
                        <w:pPr>
                          <w:jc w:val="right"/>
                          <w:rPr>
                            <w:szCs w:val="21"/>
                          </w:rPr>
                        </w:pPr>
                      </w:p>
                    </w:tc>
                  </w:sdtContent>
                </w:sdt>
                <w:tc>
                  <w:tcPr>
                    <w:tcW w:w="862" w:type="pct"/>
                    <w:tcBorders>
                      <w:top w:val="outset" w:sz="6" w:space="0" w:color="auto"/>
                      <w:left w:val="outset" w:sz="6" w:space="0" w:color="auto"/>
                      <w:bottom w:val="outset" w:sz="6" w:space="0" w:color="auto"/>
                      <w:right w:val="outset" w:sz="6" w:space="0" w:color="auto"/>
                    </w:tcBorders>
                  </w:tcPr>
                  <w:sdt>
                    <w:sdtPr>
                      <w:rPr>
                        <w:rFonts w:hint="eastAsia"/>
                        <w:szCs w:val="21"/>
                      </w:rPr>
                      <w:alias w:val="公允价值变动收益"/>
                      <w:tag w:val="_GBC_3fbcacc951c64ab78482cf70daac4462"/>
                      <w:id w:val="-1385178614"/>
                      <w:lock w:val="sdtLocked"/>
                    </w:sdtPr>
                    <w:sdtEndPr/>
                    <w:sdtContent>
                      <w:p w:rsidR="00DE5580" w:rsidRDefault="00DF5850" w:rsidP="000148E4">
                        <w:pPr>
                          <w:jc w:val="right"/>
                          <w:rPr>
                            <w:szCs w:val="21"/>
                          </w:rPr>
                        </w:pPr>
                      </w:p>
                    </w:sdtContent>
                  </w:sdt>
                </w:tc>
                <w:tc>
                  <w:tcPr>
                    <w:tcW w:w="867" w:type="pct"/>
                    <w:tcBorders>
                      <w:top w:val="outset" w:sz="6" w:space="0" w:color="auto"/>
                      <w:left w:val="outset" w:sz="6" w:space="0" w:color="auto"/>
                      <w:bottom w:val="outset" w:sz="6" w:space="0" w:color="auto"/>
                      <w:right w:val="outset" w:sz="6" w:space="0" w:color="auto"/>
                    </w:tcBorders>
                  </w:tcPr>
                  <w:sdt>
                    <w:sdtPr>
                      <w:rPr>
                        <w:rFonts w:hint="eastAsia"/>
                        <w:szCs w:val="21"/>
                      </w:rPr>
                      <w:alias w:val="公允价值变动收益"/>
                      <w:tag w:val="_GBC_16d6380a1b3444f09714204e244bf359"/>
                      <w:id w:val="632677418"/>
                      <w:lock w:val="sdtLocked"/>
                    </w:sdtPr>
                    <w:sdtEndPr/>
                    <w:sdtContent>
                      <w:p w:rsidR="00DE5580" w:rsidRDefault="00DF5850" w:rsidP="000148E4">
                        <w:pPr>
                          <w:jc w:val="right"/>
                          <w:rPr>
                            <w:szCs w:val="21"/>
                          </w:rPr>
                        </w:pPr>
                      </w:p>
                    </w:sdtContent>
                  </w:sdt>
                </w:tc>
              </w:tr>
              <w:tr w:rsidR="00DE5580" w:rsidTr="000148E4">
                <w:tc>
                  <w:tcPr>
                    <w:tcW w:w="1628" w:type="pct"/>
                    <w:tcBorders>
                      <w:top w:val="outset" w:sz="6" w:space="0" w:color="auto"/>
                      <w:left w:val="outset" w:sz="6" w:space="0" w:color="auto"/>
                      <w:bottom w:val="outset" w:sz="6" w:space="0" w:color="auto"/>
                      <w:right w:val="outset" w:sz="6" w:space="0" w:color="auto"/>
                    </w:tcBorders>
                    <w:vAlign w:val="center"/>
                  </w:tcPr>
                  <w:p w:rsidR="00DE5580" w:rsidRDefault="00DE5580" w:rsidP="000148E4">
                    <w:pPr>
                      <w:ind w:firstLineChars="300" w:firstLine="630"/>
                      <w:rPr>
                        <w:szCs w:val="21"/>
                      </w:rPr>
                    </w:pPr>
                    <w:r>
                      <w:rPr>
                        <w:rFonts w:hint="eastAsia"/>
                        <w:szCs w:val="21"/>
                      </w:rPr>
                      <w:lastRenderedPageBreak/>
                      <w:t>投资收益（损失以“－”号填列）</w:t>
                    </w:r>
                  </w:p>
                </w:tc>
                <w:sdt>
                  <w:sdtPr>
                    <w:rPr>
                      <w:szCs w:val="21"/>
                    </w:rPr>
                    <w:alias w:val="投资收益"/>
                    <w:tag w:val="_GBC_33e0e781b41f4946a1108549aa0aae80"/>
                    <w:id w:val="-1742245988"/>
                    <w:lock w:val="sdtLocked"/>
                  </w:sdtPr>
                  <w:sdtEndPr/>
                  <w:sdtContent>
                    <w:tc>
                      <w:tcPr>
                        <w:tcW w:w="864" w:type="pct"/>
                        <w:tcBorders>
                          <w:top w:val="outset" w:sz="6" w:space="0" w:color="auto"/>
                          <w:left w:val="outset" w:sz="6" w:space="0" w:color="auto"/>
                          <w:bottom w:val="outset" w:sz="6" w:space="0" w:color="auto"/>
                          <w:right w:val="outset" w:sz="6" w:space="0" w:color="auto"/>
                        </w:tcBorders>
                      </w:tcPr>
                      <w:p w:rsidR="00DE5580" w:rsidRDefault="00DE5580" w:rsidP="000148E4">
                        <w:pPr>
                          <w:jc w:val="right"/>
                          <w:rPr>
                            <w:szCs w:val="21"/>
                          </w:rPr>
                        </w:pPr>
                        <w:r>
                          <w:rPr>
                            <w:szCs w:val="21"/>
                          </w:rPr>
                          <w:t>35,717,674.48</w:t>
                        </w:r>
                      </w:p>
                    </w:tc>
                  </w:sdtContent>
                </w:sdt>
                <w:sdt>
                  <w:sdtPr>
                    <w:rPr>
                      <w:szCs w:val="21"/>
                    </w:rPr>
                    <w:alias w:val="投资收益"/>
                    <w:tag w:val="_GBC_6128872254904307adb28205d3ac6d16"/>
                    <w:id w:val="156043486"/>
                    <w:lock w:val="sdtLocked"/>
                  </w:sdtPr>
                  <w:sdtEndPr/>
                  <w:sdtContent>
                    <w:tc>
                      <w:tcPr>
                        <w:tcW w:w="780" w:type="pct"/>
                        <w:tcBorders>
                          <w:top w:val="outset" w:sz="6" w:space="0" w:color="auto"/>
                          <w:left w:val="outset" w:sz="6" w:space="0" w:color="auto"/>
                          <w:bottom w:val="outset" w:sz="6" w:space="0" w:color="auto"/>
                          <w:right w:val="outset" w:sz="6" w:space="0" w:color="auto"/>
                        </w:tcBorders>
                      </w:tcPr>
                      <w:p w:rsidR="00DE5580" w:rsidRDefault="00DE5580" w:rsidP="000148E4">
                        <w:pPr>
                          <w:jc w:val="right"/>
                          <w:rPr>
                            <w:szCs w:val="21"/>
                          </w:rPr>
                        </w:pPr>
                        <w:r>
                          <w:rPr>
                            <w:szCs w:val="21"/>
                          </w:rPr>
                          <w:t>42,097,590.60</w:t>
                        </w:r>
                      </w:p>
                    </w:tc>
                  </w:sdtContent>
                </w:sdt>
                <w:tc>
                  <w:tcPr>
                    <w:tcW w:w="862" w:type="pct"/>
                    <w:tcBorders>
                      <w:top w:val="outset" w:sz="6" w:space="0" w:color="auto"/>
                      <w:left w:val="outset" w:sz="6" w:space="0" w:color="auto"/>
                      <w:bottom w:val="outset" w:sz="6" w:space="0" w:color="auto"/>
                      <w:right w:val="outset" w:sz="6" w:space="0" w:color="auto"/>
                    </w:tcBorders>
                  </w:tcPr>
                  <w:sdt>
                    <w:sdtPr>
                      <w:rPr>
                        <w:rFonts w:hint="eastAsia"/>
                        <w:szCs w:val="21"/>
                      </w:rPr>
                      <w:alias w:val="投资收益"/>
                      <w:tag w:val="_GBC_b2f6218d5d5c4060b1508d279736df63"/>
                      <w:id w:val="1847822445"/>
                      <w:lock w:val="sdtLocked"/>
                    </w:sdtPr>
                    <w:sdtEndPr/>
                    <w:sdtContent>
                      <w:p w:rsidR="00DE5580" w:rsidRDefault="00DE5580" w:rsidP="000148E4">
                        <w:pPr>
                          <w:jc w:val="right"/>
                          <w:rPr>
                            <w:szCs w:val="21"/>
                          </w:rPr>
                        </w:pPr>
                        <w:r>
                          <w:rPr>
                            <w:rFonts w:hint="eastAsia"/>
                            <w:szCs w:val="21"/>
                          </w:rPr>
                          <w:t>135,714,947.16</w:t>
                        </w:r>
                      </w:p>
                    </w:sdtContent>
                  </w:sdt>
                </w:tc>
                <w:tc>
                  <w:tcPr>
                    <w:tcW w:w="867" w:type="pct"/>
                    <w:tcBorders>
                      <w:top w:val="outset" w:sz="6" w:space="0" w:color="auto"/>
                      <w:left w:val="outset" w:sz="6" w:space="0" w:color="auto"/>
                      <w:bottom w:val="outset" w:sz="6" w:space="0" w:color="auto"/>
                      <w:right w:val="outset" w:sz="6" w:space="0" w:color="auto"/>
                    </w:tcBorders>
                  </w:tcPr>
                  <w:sdt>
                    <w:sdtPr>
                      <w:rPr>
                        <w:rFonts w:hint="eastAsia"/>
                        <w:szCs w:val="21"/>
                      </w:rPr>
                      <w:alias w:val="投资收益"/>
                      <w:tag w:val="_GBC_400c28f90008448bb42133ca28ea79ff"/>
                      <w:id w:val="351765737"/>
                      <w:lock w:val="sdtLocked"/>
                    </w:sdtPr>
                    <w:sdtEndPr/>
                    <w:sdtContent>
                      <w:p w:rsidR="00DE5580" w:rsidRDefault="00DE5580" w:rsidP="000148E4">
                        <w:pPr>
                          <w:jc w:val="right"/>
                          <w:rPr>
                            <w:szCs w:val="21"/>
                          </w:rPr>
                        </w:pPr>
                        <w:r>
                          <w:rPr>
                            <w:rFonts w:hint="eastAsia"/>
                            <w:szCs w:val="21"/>
                          </w:rPr>
                          <w:t>210,094,669.92</w:t>
                        </w:r>
                      </w:p>
                    </w:sdtContent>
                  </w:sdt>
                </w:tc>
              </w:tr>
              <w:tr w:rsidR="00DE5580" w:rsidTr="000148E4">
                <w:tc>
                  <w:tcPr>
                    <w:tcW w:w="1628" w:type="pct"/>
                    <w:tcBorders>
                      <w:top w:val="outset" w:sz="6" w:space="0" w:color="auto"/>
                      <w:left w:val="outset" w:sz="6" w:space="0" w:color="auto"/>
                      <w:bottom w:val="outset" w:sz="6" w:space="0" w:color="auto"/>
                      <w:right w:val="outset" w:sz="6" w:space="0" w:color="auto"/>
                    </w:tcBorders>
                    <w:vAlign w:val="center"/>
                  </w:tcPr>
                  <w:p w:rsidR="00DE5580" w:rsidRDefault="00DE5580" w:rsidP="000148E4">
                    <w:pPr>
                      <w:ind w:firstLineChars="300" w:firstLine="630"/>
                      <w:rPr>
                        <w:szCs w:val="21"/>
                      </w:rPr>
                    </w:pPr>
                    <w:r>
                      <w:rPr>
                        <w:rFonts w:hint="eastAsia"/>
                        <w:szCs w:val="21"/>
                      </w:rPr>
                      <w:t>其中：对联营企业和合营企业的投资收益</w:t>
                    </w:r>
                  </w:p>
                </w:tc>
                <w:sdt>
                  <w:sdtPr>
                    <w:rPr>
                      <w:szCs w:val="21"/>
                    </w:rPr>
                    <w:alias w:val="对联营企业和合营企业的投资收益"/>
                    <w:tag w:val="_GBC_5d4752b720554e99b1906c5641db9a5d"/>
                    <w:id w:val="1043798767"/>
                    <w:lock w:val="sdtLocked"/>
                  </w:sdtPr>
                  <w:sdtEndPr/>
                  <w:sdtContent>
                    <w:tc>
                      <w:tcPr>
                        <w:tcW w:w="864" w:type="pct"/>
                        <w:tcBorders>
                          <w:top w:val="outset" w:sz="6" w:space="0" w:color="auto"/>
                          <w:left w:val="outset" w:sz="6" w:space="0" w:color="auto"/>
                          <w:bottom w:val="outset" w:sz="6" w:space="0" w:color="auto"/>
                          <w:right w:val="outset" w:sz="6" w:space="0" w:color="auto"/>
                        </w:tcBorders>
                      </w:tcPr>
                      <w:p w:rsidR="00DE5580" w:rsidRDefault="00DE5580" w:rsidP="000148E4">
                        <w:pPr>
                          <w:jc w:val="right"/>
                          <w:rPr>
                            <w:szCs w:val="21"/>
                          </w:rPr>
                        </w:pPr>
                        <w:r>
                          <w:rPr>
                            <w:szCs w:val="21"/>
                          </w:rPr>
                          <w:t>20,829,641.76</w:t>
                        </w:r>
                      </w:p>
                    </w:tc>
                  </w:sdtContent>
                </w:sdt>
                <w:sdt>
                  <w:sdtPr>
                    <w:rPr>
                      <w:szCs w:val="21"/>
                    </w:rPr>
                    <w:alias w:val="对联营企业和合营企业的投资收益"/>
                    <w:tag w:val="_GBC_00175e75af494a6f80ba3c484c66a3bf"/>
                    <w:id w:val="-1731077700"/>
                    <w:lock w:val="sdtLocked"/>
                  </w:sdtPr>
                  <w:sdtEndPr/>
                  <w:sdtContent>
                    <w:tc>
                      <w:tcPr>
                        <w:tcW w:w="780" w:type="pct"/>
                        <w:tcBorders>
                          <w:top w:val="outset" w:sz="6" w:space="0" w:color="auto"/>
                          <w:left w:val="outset" w:sz="6" w:space="0" w:color="auto"/>
                          <w:bottom w:val="outset" w:sz="6" w:space="0" w:color="auto"/>
                          <w:right w:val="outset" w:sz="6" w:space="0" w:color="auto"/>
                        </w:tcBorders>
                      </w:tcPr>
                      <w:p w:rsidR="00DE5580" w:rsidRDefault="00DE5580" w:rsidP="000148E4">
                        <w:pPr>
                          <w:jc w:val="right"/>
                          <w:rPr>
                            <w:szCs w:val="21"/>
                          </w:rPr>
                        </w:pPr>
                        <w:r>
                          <w:rPr>
                            <w:szCs w:val="21"/>
                          </w:rPr>
                          <w:t>15,171,481.30</w:t>
                        </w:r>
                      </w:p>
                    </w:tc>
                  </w:sdtContent>
                </w:sdt>
                <w:tc>
                  <w:tcPr>
                    <w:tcW w:w="862" w:type="pct"/>
                    <w:tcBorders>
                      <w:top w:val="outset" w:sz="6" w:space="0" w:color="auto"/>
                      <w:left w:val="outset" w:sz="6" w:space="0" w:color="auto"/>
                      <w:bottom w:val="outset" w:sz="6" w:space="0" w:color="auto"/>
                      <w:right w:val="outset" w:sz="6" w:space="0" w:color="auto"/>
                    </w:tcBorders>
                  </w:tcPr>
                  <w:sdt>
                    <w:sdtPr>
                      <w:rPr>
                        <w:rFonts w:hint="eastAsia"/>
                        <w:szCs w:val="21"/>
                      </w:rPr>
                      <w:alias w:val="对联营企业和合营企业的投资收益"/>
                      <w:tag w:val="_GBC_106287bf56ce4ddc9d5dbd17d44eba86"/>
                      <w:id w:val="2083488046"/>
                      <w:lock w:val="sdtLocked"/>
                    </w:sdtPr>
                    <w:sdtEndPr/>
                    <w:sdtContent>
                      <w:p w:rsidR="00DE5580" w:rsidRDefault="00DE5580" w:rsidP="000148E4">
                        <w:pPr>
                          <w:jc w:val="right"/>
                          <w:rPr>
                            <w:szCs w:val="21"/>
                          </w:rPr>
                        </w:pPr>
                        <w:r>
                          <w:rPr>
                            <w:rFonts w:hint="eastAsia"/>
                            <w:szCs w:val="21"/>
                          </w:rPr>
                          <w:t>43,883,782.72</w:t>
                        </w:r>
                      </w:p>
                    </w:sdtContent>
                  </w:sdt>
                </w:tc>
                <w:tc>
                  <w:tcPr>
                    <w:tcW w:w="867" w:type="pct"/>
                    <w:tcBorders>
                      <w:top w:val="outset" w:sz="6" w:space="0" w:color="auto"/>
                      <w:left w:val="outset" w:sz="6" w:space="0" w:color="auto"/>
                      <w:bottom w:val="outset" w:sz="6" w:space="0" w:color="auto"/>
                      <w:right w:val="outset" w:sz="6" w:space="0" w:color="auto"/>
                    </w:tcBorders>
                  </w:tcPr>
                  <w:sdt>
                    <w:sdtPr>
                      <w:rPr>
                        <w:rFonts w:hint="eastAsia"/>
                        <w:szCs w:val="21"/>
                      </w:rPr>
                      <w:alias w:val="对联营企业和合营企业的投资收益"/>
                      <w:tag w:val="_GBC_d27e740482f14bee9a464d0fcde7b80f"/>
                      <w:id w:val="560531782"/>
                      <w:lock w:val="sdtLocked"/>
                    </w:sdtPr>
                    <w:sdtEndPr/>
                    <w:sdtContent>
                      <w:p w:rsidR="00DE5580" w:rsidRDefault="00DE5580" w:rsidP="000148E4">
                        <w:pPr>
                          <w:jc w:val="right"/>
                          <w:rPr>
                            <w:szCs w:val="21"/>
                          </w:rPr>
                        </w:pPr>
                        <w:r>
                          <w:rPr>
                            <w:rFonts w:hint="eastAsia"/>
                            <w:szCs w:val="21"/>
                          </w:rPr>
                          <w:t>34,732,830.65</w:t>
                        </w:r>
                      </w:p>
                    </w:sdtContent>
                  </w:sdt>
                </w:tc>
              </w:tr>
              <w:tr w:rsidR="00DE5580" w:rsidTr="000148E4">
                <w:tc>
                  <w:tcPr>
                    <w:tcW w:w="1628" w:type="pct"/>
                    <w:tcBorders>
                      <w:top w:val="outset" w:sz="6" w:space="0" w:color="auto"/>
                      <w:left w:val="outset" w:sz="6" w:space="0" w:color="auto"/>
                      <w:bottom w:val="outset" w:sz="6" w:space="0" w:color="auto"/>
                      <w:right w:val="outset" w:sz="6" w:space="0" w:color="auto"/>
                    </w:tcBorders>
                    <w:vAlign w:val="center"/>
                  </w:tcPr>
                  <w:p w:rsidR="00DE5580" w:rsidRDefault="00DE5580" w:rsidP="000148E4">
                    <w:pPr>
                      <w:ind w:firstLineChars="300" w:firstLine="630"/>
                      <w:rPr>
                        <w:szCs w:val="21"/>
                      </w:rPr>
                    </w:pPr>
                    <w:r>
                      <w:rPr>
                        <w:rFonts w:hint="eastAsia"/>
                        <w:szCs w:val="21"/>
                      </w:rPr>
                      <w:t>汇兑收益（损失以“－”号填列）</w:t>
                    </w:r>
                  </w:p>
                </w:tc>
                <w:sdt>
                  <w:sdtPr>
                    <w:rPr>
                      <w:szCs w:val="21"/>
                    </w:rPr>
                    <w:alias w:val="汇兑收益"/>
                    <w:tag w:val="_GBC_66116ea965e644779250a14ca40e67a6"/>
                    <w:id w:val="312691167"/>
                    <w:lock w:val="sdtLocked"/>
                  </w:sdtPr>
                  <w:sdtEndPr/>
                  <w:sdtContent>
                    <w:tc>
                      <w:tcPr>
                        <w:tcW w:w="864" w:type="pct"/>
                        <w:tcBorders>
                          <w:top w:val="outset" w:sz="6" w:space="0" w:color="auto"/>
                          <w:left w:val="outset" w:sz="6" w:space="0" w:color="auto"/>
                          <w:bottom w:val="outset" w:sz="6" w:space="0" w:color="auto"/>
                          <w:right w:val="outset" w:sz="6" w:space="0" w:color="auto"/>
                        </w:tcBorders>
                      </w:tcPr>
                      <w:p w:rsidR="00DE5580" w:rsidRDefault="00DE5580" w:rsidP="000148E4">
                        <w:pPr>
                          <w:jc w:val="right"/>
                          <w:rPr>
                            <w:szCs w:val="21"/>
                          </w:rPr>
                        </w:pPr>
                      </w:p>
                    </w:tc>
                  </w:sdtContent>
                </w:sdt>
                <w:sdt>
                  <w:sdtPr>
                    <w:rPr>
                      <w:szCs w:val="21"/>
                    </w:rPr>
                    <w:alias w:val="汇兑收益"/>
                    <w:tag w:val="_GBC_89d055e992aa4547aeff564b3b09a26d"/>
                    <w:id w:val="873893679"/>
                    <w:lock w:val="sdtLocked"/>
                  </w:sdtPr>
                  <w:sdtEndPr/>
                  <w:sdtContent>
                    <w:tc>
                      <w:tcPr>
                        <w:tcW w:w="780" w:type="pct"/>
                        <w:tcBorders>
                          <w:top w:val="outset" w:sz="6" w:space="0" w:color="auto"/>
                          <w:left w:val="outset" w:sz="6" w:space="0" w:color="auto"/>
                          <w:bottom w:val="outset" w:sz="6" w:space="0" w:color="auto"/>
                          <w:right w:val="outset" w:sz="6" w:space="0" w:color="auto"/>
                        </w:tcBorders>
                      </w:tcPr>
                      <w:p w:rsidR="00DE5580" w:rsidRDefault="00DE5580" w:rsidP="000148E4">
                        <w:pPr>
                          <w:jc w:val="right"/>
                          <w:rPr>
                            <w:szCs w:val="21"/>
                          </w:rPr>
                        </w:pPr>
                      </w:p>
                    </w:tc>
                  </w:sdtContent>
                </w:sdt>
                <w:tc>
                  <w:tcPr>
                    <w:tcW w:w="862" w:type="pct"/>
                    <w:tcBorders>
                      <w:top w:val="outset" w:sz="6" w:space="0" w:color="auto"/>
                      <w:left w:val="outset" w:sz="6" w:space="0" w:color="auto"/>
                      <w:bottom w:val="outset" w:sz="6" w:space="0" w:color="auto"/>
                      <w:right w:val="outset" w:sz="6" w:space="0" w:color="auto"/>
                    </w:tcBorders>
                  </w:tcPr>
                  <w:sdt>
                    <w:sdtPr>
                      <w:rPr>
                        <w:rFonts w:hint="eastAsia"/>
                        <w:szCs w:val="21"/>
                      </w:rPr>
                      <w:alias w:val="汇兑收益"/>
                      <w:tag w:val="_GBC_f36aea431d054395947d1b17574da320"/>
                      <w:id w:val="1674460995"/>
                      <w:lock w:val="sdtLocked"/>
                    </w:sdtPr>
                    <w:sdtEndPr/>
                    <w:sdtContent>
                      <w:p w:rsidR="00DE5580" w:rsidRDefault="00DF5850" w:rsidP="000148E4">
                        <w:pPr>
                          <w:jc w:val="right"/>
                          <w:rPr>
                            <w:szCs w:val="21"/>
                          </w:rPr>
                        </w:pPr>
                      </w:p>
                    </w:sdtContent>
                  </w:sdt>
                </w:tc>
                <w:tc>
                  <w:tcPr>
                    <w:tcW w:w="867" w:type="pct"/>
                    <w:tcBorders>
                      <w:top w:val="outset" w:sz="6" w:space="0" w:color="auto"/>
                      <w:left w:val="outset" w:sz="6" w:space="0" w:color="auto"/>
                      <w:bottom w:val="outset" w:sz="6" w:space="0" w:color="auto"/>
                      <w:right w:val="outset" w:sz="6" w:space="0" w:color="auto"/>
                    </w:tcBorders>
                  </w:tcPr>
                  <w:sdt>
                    <w:sdtPr>
                      <w:rPr>
                        <w:rFonts w:hint="eastAsia"/>
                        <w:szCs w:val="21"/>
                      </w:rPr>
                      <w:alias w:val="汇兑收益"/>
                      <w:tag w:val="_GBC_87bc88dcd5f0492082ac380803057279"/>
                      <w:id w:val="1306197841"/>
                      <w:lock w:val="sdtLocked"/>
                    </w:sdtPr>
                    <w:sdtEndPr/>
                    <w:sdtContent>
                      <w:p w:rsidR="00DE5580" w:rsidRDefault="00DF5850" w:rsidP="000148E4">
                        <w:pPr>
                          <w:jc w:val="right"/>
                          <w:rPr>
                            <w:szCs w:val="21"/>
                          </w:rPr>
                        </w:pPr>
                      </w:p>
                    </w:sdtContent>
                  </w:sdt>
                </w:tc>
              </w:tr>
              <w:tr w:rsidR="00DE5580" w:rsidTr="000148E4">
                <w:tc>
                  <w:tcPr>
                    <w:tcW w:w="1628" w:type="pct"/>
                    <w:tcBorders>
                      <w:top w:val="outset" w:sz="6" w:space="0" w:color="auto"/>
                      <w:left w:val="outset" w:sz="6" w:space="0" w:color="auto"/>
                      <w:bottom w:val="outset" w:sz="6" w:space="0" w:color="auto"/>
                      <w:right w:val="outset" w:sz="6" w:space="0" w:color="auto"/>
                    </w:tcBorders>
                    <w:vAlign w:val="center"/>
                  </w:tcPr>
                  <w:p w:rsidR="00DE5580" w:rsidRDefault="00DE5580" w:rsidP="000148E4">
                    <w:pPr>
                      <w:rPr>
                        <w:szCs w:val="21"/>
                      </w:rPr>
                    </w:pPr>
                    <w:r>
                      <w:rPr>
                        <w:rFonts w:hint="eastAsia"/>
                        <w:szCs w:val="21"/>
                      </w:rPr>
                      <w:t>三、营业利润（亏损以“－”号填列）</w:t>
                    </w:r>
                  </w:p>
                </w:tc>
                <w:sdt>
                  <w:sdtPr>
                    <w:rPr>
                      <w:szCs w:val="21"/>
                    </w:rPr>
                    <w:alias w:val="营业利润"/>
                    <w:tag w:val="_GBC_73b4af6adc7e4310bc190ba2c48db188"/>
                    <w:id w:val="700449960"/>
                    <w:lock w:val="sdtLocked"/>
                  </w:sdtPr>
                  <w:sdtEndPr/>
                  <w:sdtContent>
                    <w:tc>
                      <w:tcPr>
                        <w:tcW w:w="864" w:type="pct"/>
                        <w:tcBorders>
                          <w:top w:val="outset" w:sz="6" w:space="0" w:color="auto"/>
                          <w:left w:val="outset" w:sz="6" w:space="0" w:color="auto"/>
                          <w:bottom w:val="outset" w:sz="6" w:space="0" w:color="auto"/>
                          <w:right w:val="outset" w:sz="6" w:space="0" w:color="auto"/>
                        </w:tcBorders>
                      </w:tcPr>
                      <w:p w:rsidR="00DE5580" w:rsidRDefault="00DE5580" w:rsidP="000148E4">
                        <w:pPr>
                          <w:jc w:val="right"/>
                          <w:rPr>
                            <w:szCs w:val="21"/>
                          </w:rPr>
                        </w:pPr>
                        <w:r>
                          <w:rPr>
                            <w:szCs w:val="21"/>
                          </w:rPr>
                          <w:t>462,734,202.75</w:t>
                        </w:r>
                      </w:p>
                    </w:tc>
                  </w:sdtContent>
                </w:sdt>
                <w:sdt>
                  <w:sdtPr>
                    <w:rPr>
                      <w:szCs w:val="21"/>
                    </w:rPr>
                    <w:alias w:val="营业利润"/>
                    <w:tag w:val="_GBC_1701436868d741968852904e11ba7b08"/>
                    <w:id w:val="-31188320"/>
                    <w:lock w:val="sdtLocked"/>
                  </w:sdtPr>
                  <w:sdtEndPr/>
                  <w:sdtContent>
                    <w:tc>
                      <w:tcPr>
                        <w:tcW w:w="780" w:type="pct"/>
                        <w:tcBorders>
                          <w:top w:val="outset" w:sz="6" w:space="0" w:color="auto"/>
                          <w:left w:val="outset" w:sz="6" w:space="0" w:color="auto"/>
                          <w:bottom w:val="outset" w:sz="6" w:space="0" w:color="auto"/>
                          <w:right w:val="outset" w:sz="6" w:space="0" w:color="auto"/>
                        </w:tcBorders>
                      </w:tcPr>
                      <w:p w:rsidR="00DE5580" w:rsidRDefault="00DE5580" w:rsidP="000148E4">
                        <w:pPr>
                          <w:jc w:val="right"/>
                          <w:rPr>
                            <w:szCs w:val="21"/>
                          </w:rPr>
                        </w:pPr>
                        <w:r>
                          <w:rPr>
                            <w:szCs w:val="21"/>
                          </w:rPr>
                          <w:t>449,937,213.57</w:t>
                        </w:r>
                      </w:p>
                    </w:tc>
                  </w:sdtContent>
                </w:sdt>
                <w:tc>
                  <w:tcPr>
                    <w:tcW w:w="862" w:type="pct"/>
                    <w:tcBorders>
                      <w:top w:val="outset" w:sz="6" w:space="0" w:color="auto"/>
                      <w:left w:val="outset" w:sz="6" w:space="0" w:color="auto"/>
                      <w:bottom w:val="outset" w:sz="6" w:space="0" w:color="auto"/>
                      <w:right w:val="outset" w:sz="6" w:space="0" w:color="auto"/>
                    </w:tcBorders>
                  </w:tcPr>
                  <w:sdt>
                    <w:sdtPr>
                      <w:rPr>
                        <w:rFonts w:hint="eastAsia"/>
                        <w:szCs w:val="21"/>
                      </w:rPr>
                      <w:alias w:val="营业利润"/>
                      <w:tag w:val="_GBC_d387e41fe2af44ce9f92c39f30cd2f70"/>
                      <w:id w:val="-1185828797"/>
                      <w:lock w:val="sdtLocked"/>
                    </w:sdtPr>
                    <w:sdtEndPr/>
                    <w:sdtContent>
                      <w:p w:rsidR="00DE5580" w:rsidRDefault="00DE5580" w:rsidP="000148E4">
                        <w:pPr>
                          <w:jc w:val="right"/>
                          <w:rPr>
                            <w:szCs w:val="21"/>
                          </w:rPr>
                        </w:pPr>
                        <w:r>
                          <w:rPr>
                            <w:rFonts w:hint="eastAsia"/>
                            <w:szCs w:val="21"/>
                          </w:rPr>
                          <w:t>1,160,308,320.47</w:t>
                        </w:r>
                      </w:p>
                    </w:sdtContent>
                  </w:sdt>
                </w:tc>
                <w:tc>
                  <w:tcPr>
                    <w:tcW w:w="867" w:type="pct"/>
                    <w:tcBorders>
                      <w:top w:val="outset" w:sz="6" w:space="0" w:color="auto"/>
                      <w:left w:val="outset" w:sz="6" w:space="0" w:color="auto"/>
                      <w:bottom w:val="outset" w:sz="6" w:space="0" w:color="auto"/>
                      <w:right w:val="outset" w:sz="6" w:space="0" w:color="auto"/>
                    </w:tcBorders>
                  </w:tcPr>
                  <w:sdt>
                    <w:sdtPr>
                      <w:rPr>
                        <w:rFonts w:hint="eastAsia"/>
                        <w:szCs w:val="21"/>
                      </w:rPr>
                      <w:alias w:val="营业利润"/>
                      <w:tag w:val="_GBC_8fa261ba747e4f5fab7358cbcf55028f"/>
                      <w:id w:val="1359541561"/>
                      <w:lock w:val="sdtLocked"/>
                    </w:sdtPr>
                    <w:sdtEndPr/>
                    <w:sdtContent>
                      <w:p w:rsidR="00DE5580" w:rsidRDefault="00DE5580" w:rsidP="000148E4">
                        <w:pPr>
                          <w:jc w:val="right"/>
                          <w:rPr>
                            <w:szCs w:val="21"/>
                          </w:rPr>
                        </w:pPr>
                        <w:r>
                          <w:rPr>
                            <w:rFonts w:hint="eastAsia"/>
                            <w:szCs w:val="21"/>
                          </w:rPr>
                          <w:t>1,267,671,558.13</w:t>
                        </w:r>
                      </w:p>
                    </w:sdtContent>
                  </w:sdt>
                </w:tc>
              </w:tr>
              <w:tr w:rsidR="00DE5580" w:rsidTr="000148E4">
                <w:tc>
                  <w:tcPr>
                    <w:tcW w:w="1628" w:type="pct"/>
                    <w:tcBorders>
                      <w:top w:val="outset" w:sz="6" w:space="0" w:color="auto"/>
                      <w:left w:val="outset" w:sz="6" w:space="0" w:color="auto"/>
                      <w:bottom w:val="outset" w:sz="6" w:space="0" w:color="auto"/>
                      <w:right w:val="outset" w:sz="6" w:space="0" w:color="auto"/>
                    </w:tcBorders>
                    <w:vAlign w:val="center"/>
                  </w:tcPr>
                  <w:p w:rsidR="00DE5580" w:rsidRDefault="00DE5580" w:rsidP="000148E4">
                    <w:pPr>
                      <w:ind w:firstLineChars="100" w:firstLine="210"/>
                      <w:rPr>
                        <w:szCs w:val="21"/>
                      </w:rPr>
                    </w:pPr>
                    <w:r>
                      <w:rPr>
                        <w:rFonts w:hint="eastAsia"/>
                        <w:szCs w:val="21"/>
                      </w:rPr>
                      <w:t>加：营业外收入</w:t>
                    </w:r>
                  </w:p>
                </w:tc>
                <w:sdt>
                  <w:sdtPr>
                    <w:rPr>
                      <w:szCs w:val="21"/>
                    </w:rPr>
                    <w:alias w:val="营业外收入"/>
                    <w:tag w:val="_GBC_8a4b277c704a48f9a2f5557c38103925"/>
                    <w:id w:val="142247860"/>
                    <w:lock w:val="sdtLocked"/>
                  </w:sdtPr>
                  <w:sdtEndPr/>
                  <w:sdtContent>
                    <w:tc>
                      <w:tcPr>
                        <w:tcW w:w="864" w:type="pct"/>
                        <w:tcBorders>
                          <w:top w:val="outset" w:sz="6" w:space="0" w:color="auto"/>
                          <w:left w:val="outset" w:sz="6" w:space="0" w:color="auto"/>
                          <w:bottom w:val="outset" w:sz="6" w:space="0" w:color="auto"/>
                          <w:right w:val="outset" w:sz="6" w:space="0" w:color="auto"/>
                        </w:tcBorders>
                      </w:tcPr>
                      <w:p w:rsidR="00DE5580" w:rsidRDefault="00DE5580" w:rsidP="000148E4">
                        <w:pPr>
                          <w:jc w:val="right"/>
                          <w:rPr>
                            <w:szCs w:val="21"/>
                          </w:rPr>
                        </w:pPr>
                        <w:r>
                          <w:rPr>
                            <w:color w:val="auto"/>
                            <w:szCs w:val="21"/>
                          </w:rPr>
                          <w:t>48,863,761.03</w:t>
                        </w:r>
                      </w:p>
                    </w:tc>
                  </w:sdtContent>
                </w:sdt>
                <w:sdt>
                  <w:sdtPr>
                    <w:rPr>
                      <w:szCs w:val="21"/>
                    </w:rPr>
                    <w:alias w:val="营业外收入"/>
                    <w:tag w:val="_GBC_bb6e0ccdb17b4ba4979155a753af75cf"/>
                    <w:id w:val="1784232023"/>
                    <w:lock w:val="sdtLocked"/>
                  </w:sdtPr>
                  <w:sdtEndPr/>
                  <w:sdtContent>
                    <w:tc>
                      <w:tcPr>
                        <w:tcW w:w="780" w:type="pct"/>
                        <w:tcBorders>
                          <w:top w:val="outset" w:sz="6" w:space="0" w:color="auto"/>
                          <w:left w:val="outset" w:sz="6" w:space="0" w:color="auto"/>
                          <w:bottom w:val="outset" w:sz="6" w:space="0" w:color="auto"/>
                          <w:right w:val="outset" w:sz="6" w:space="0" w:color="auto"/>
                        </w:tcBorders>
                      </w:tcPr>
                      <w:p w:rsidR="00DE5580" w:rsidRDefault="00DE5580" w:rsidP="000148E4">
                        <w:pPr>
                          <w:jc w:val="right"/>
                          <w:rPr>
                            <w:szCs w:val="21"/>
                          </w:rPr>
                        </w:pPr>
                        <w:r>
                          <w:rPr>
                            <w:color w:val="auto"/>
                            <w:szCs w:val="21"/>
                          </w:rPr>
                          <w:t>40,345,057.91</w:t>
                        </w:r>
                      </w:p>
                    </w:tc>
                  </w:sdtContent>
                </w:sdt>
                <w:tc>
                  <w:tcPr>
                    <w:tcW w:w="862" w:type="pct"/>
                    <w:tcBorders>
                      <w:top w:val="outset" w:sz="6" w:space="0" w:color="auto"/>
                      <w:left w:val="outset" w:sz="6" w:space="0" w:color="auto"/>
                      <w:bottom w:val="outset" w:sz="6" w:space="0" w:color="auto"/>
                      <w:right w:val="outset" w:sz="6" w:space="0" w:color="auto"/>
                    </w:tcBorders>
                  </w:tcPr>
                  <w:sdt>
                    <w:sdtPr>
                      <w:rPr>
                        <w:rFonts w:hint="eastAsia"/>
                        <w:szCs w:val="21"/>
                      </w:rPr>
                      <w:alias w:val="营业外收入"/>
                      <w:tag w:val="_GBC_e92366ed2f3047a5aa590e45b4ecdea9"/>
                      <w:id w:val="-1156607758"/>
                      <w:lock w:val="sdtLocked"/>
                    </w:sdtPr>
                    <w:sdtEndPr/>
                    <w:sdtContent>
                      <w:p w:rsidR="00DE5580" w:rsidRDefault="00DE5580" w:rsidP="000148E4">
                        <w:pPr>
                          <w:jc w:val="right"/>
                          <w:rPr>
                            <w:szCs w:val="21"/>
                          </w:rPr>
                        </w:pPr>
                        <w:r>
                          <w:rPr>
                            <w:rFonts w:hint="eastAsia"/>
                            <w:color w:val="auto"/>
                            <w:szCs w:val="21"/>
                          </w:rPr>
                          <w:t>132,254,086.65</w:t>
                        </w:r>
                      </w:p>
                    </w:sdtContent>
                  </w:sdt>
                </w:tc>
                <w:tc>
                  <w:tcPr>
                    <w:tcW w:w="867" w:type="pct"/>
                    <w:tcBorders>
                      <w:top w:val="outset" w:sz="6" w:space="0" w:color="auto"/>
                      <w:left w:val="outset" w:sz="6" w:space="0" w:color="auto"/>
                      <w:bottom w:val="outset" w:sz="6" w:space="0" w:color="auto"/>
                      <w:right w:val="outset" w:sz="6" w:space="0" w:color="auto"/>
                    </w:tcBorders>
                  </w:tcPr>
                  <w:sdt>
                    <w:sdtPr>
                      <w:rPr>
                        <w:rFonts w:hint="eastAsia"/>
                        <w:szCs w:val="21"/>
                      </w:rPr>
                      <w:alias w:val="营业外收入"/>
                      <w:tag w:val="_GBC_d678d1ef71e446ca94bd65aa45b5c0d9"/>
                      <w:id w:val="-120151968"/>
                      <w:lock w:val="sdtLocked"/>
                    </w:sdtPr>
                    <w:sdtEndPr/>
                    <w:sdtContent>
                      <w:p w:rsidR="00DE5580" w:rsidRDefault="00DE5580" w:rsidP="000148E4">
                        <w:pPr>
                          <w:jc w:val="right"/>
                          <w:rPr>
                            <w:szCs w:val="21"/>
                          </w:rPr>
                        </w:pPr>
                        <w:r>
                          <w:rPr>
                            <w:rFonts w:hint="eastAsia"/>
                            <w:szCs w:val="21"/>
                          </w:rPr>
                          <w:t>112,650,342.94</w:t>
                        </w:r>
                      </w:p>
                    </w:sdtContent>
                  </w:sdt>
                </w:tc>
              </w:tr>
              <w:tr w:rsidR="00DE5580" w:rsidTr="000148E4">
                <w:tc>
                  <w:tcPr>
                    <w:tcW w:w="1628" w:type="pct"/>
                    <w:tcBorders>
                      <w:top w:val="outset" w:sz="6" w:space="0" w:color="auto"/>
                      <w:left w:val="outset" w:sz="6" w:space="0" w:color="auto"/>
                      <w:bottom w:val="outset" w:sz="6" w:space="0" w:color="auto"/>
                      <w:right w:val="outset" w:sz="6" w:space="0" w:color="auto"/>
                    </w:tcBorders>
                    <w:vAlign w:val="center"/>
                  </w:tcPr>
                  <w:p w:rsidR="00DE5580" w:rsidRDefault="00DE5580" w:rsidP="000148E4">
                    <w:pPr>
                      <w:ind w:firstLineChars="300" w:firstLine="630"/>
                      <w:rPr>
                        <w:szCs w:val="21"/>
                      </w:rPr>
                    </w:pPr>
                    <w:r>
                      <w:rPr>
                        <w:rFonts w:hint="eastAsia"/>
                        <w:szCs w:val="21"/>
                      </w:rPr>
                      <w:t>其中：非流动资产处置利得</w:t>
                    </w:r>
                  </w:p>
                </w:tc>
                <w:sdt>
                  <w:sdtPr>
                    <w:rPr>
                      <w:szCs w:val="21"/>
                    </w:rPr>
                    <w:alias w:val="其中：非流动资产处置利得"/>
                    <w:tag w:val="_GBC_73d2257ff65d41ca906da33edca49398"/>
                    <w:id w:val="-359820057"/>
                    <w:lock w:val="sdtLocked"/>
                  </w:sdtPr>
                  <w:sdtEndPr/>
                  <w:sdtContent>
                    <w:tc>
                      <w:tcPr>
                        <w:tcW w:w="864" w:type="pct"/>
                        <w:tcBorders>
                          <w:top w:val="outset" w:sz="6" w:space="0" w:color="auto"/>
                          <w:left w:val="outset" w:sz="6" w:space="0" w:color="auto"/>
                          <w:bottom w:val="outset" w:sz="6" w:space="0" w:color="auto"/>
                          <w:right w:val="outset" w:sz="6" w:space="0" w:color="auto"/>
                        </w:tcBorders>
                      </w:tcPr>
                      <w:p w:rsidR="00DE5580" w:rsidRDefault="00DE5580" w:rsidP="000148E4">
                        <w:pPr>
                          <w:jc w:val="right"/>
                          <w:rPr>
                            <w:szCs w:val="21"/>
                          </w:rPr>
                        </w:pPr>
                        <w:r>
                          <w:rPr>
                            <w:color w:val="auto"/>
                            <w:szCs w:val="21"/>
                          </w:rPr>
                          <w:t>17,285.48</w:t>
                        </w:r>
                      </w:p>
                    </w:tc>
                  </w:sdtContent>
                </w:sdt>
                <w:sdt>
                  <w:sdtPr>
                    <w:rPr>
                      <w:szCs w:val="21"/>
                    </w:rPr>
                    <w:alias w:val="其中：非流动资产处置利得"/>
                    <w:tag w:val="_GBC_30d814e52107447b8f562832d3a2b781"/>
                    <w:id w:val="-1140421200"/>
                    <w:lock w:val="sdtLocked"/>
                  </w:sdtPr>
                  <w:sdtEndPr/>
                  <w:sdtContent>
                    <w:tc>
                      <w:tcPr>
                        <w:tcW w:w="780" w:type="pct"/>
                        <w:tcBorders>
                          <w:top w:val="outset" w:sz="6" w:space="0" w:color="auto"/>
                          <w:left w:val="outset" w:sz="6" w:space="0" w:color="auto"/>
                          <w:bottom w:val="outset" w:sz="6" w:space="0" w:color="auto"/>
                          <w:right w:val="outset" w:sz="6" w:space="0" w:color="auto"/>
                        </w:tcBorders>
                      </w:tcPr>
                      <w:p w:rsidR="00DE5580" w:rsidRDefault="00DE5580" w:rsidP="000148E4">
                        <w:pPr>
                          <w:jc w:val="right"/>
                          <w:rPr>
                            <w:szCs w:val="21"/>
                          </w:rPr>
                        </w:pPr>
                        <w:r>
                          <w:rPr>
                            <w:color w:val="auto"/>
                            <w:szCs w:val="21"/>
                          </w:rPr>
                          <w:t>89,161.68</w:t>
                        </w:r>
                      </w:p>
                    </w:tc>
                  </w:sdtContent>
                </w:sdt>
                <w:tc>
                  <w:tcPr>
                    <w:tcW w:w="862" w:type="pct"/>
                    <w:tcBorders>
                      <w:top w:val="outset" w:sz="6" w:space="0" w:color="auto"/>
                      <w:left w:val="outset" w:sz="6" w:space="0" w:color="auto"/>
                      <w:bottom w:val="outset" w:sz="6" w:space="0" w:color="auto"/>
                      <w:right w:val="outset" w:sz="6" w:space="0" w:color="auto"/>
                    </w:tcBorders>
                  </w:tcPr>
                  <w:sdt>
                    <w:sdtPr>
                      <w:rPr>
                        <w:rFonts w:hint="eastAsia"/>
                        <w:szCs w:val="21"/>
                      </w:rPr>
                      <w:alias w:val="其中：非流动资产处置利得"/>
                      <w:tag w:val="_GBC_9f311b9b324e4b90931a341ca17db549"/>
                      <w:id w:val="172222809"/>
                      <w:lock w:val="sdtLocked"/>
                    </w:sdtPr>
                    <w:sdtEndPr/>
                    <w:sdtContent>
                      <w:p w:rsidR="00DE5580" w:rsidRDefault="00DE5580" w:rsidP="000148E4">
                        <w:pPr>
                          <w:jc w:val="right"/>
                          <w:rPr>
                            <w:szCs w:val="21"/>
                          </w:rPr>
                        </w:pPr>
                        <w:r>
                          <w:rPr>
                            <w:rFonts w:hint="eastAsia"/>
                            <w:color w:val="auto"/>
                            <w:szCs w:val="21"/>
                          </w:rPr>
                          <w:t>5,239,569.37</w:t>
                        </w:r>
                      </w:p>
                    </w:sdtContent>
                  </w:sdt>
                </w:tc>
                <w:tc>
                  <w:tcPr>
                    <w:tcW w:w="867" w:type="pct"/>
                    <w:tcBorders>
                      <w:top w:val="outset" w:sz="6" w:space="0" w:color="auto"/>
                      <w:left w:val="outset" w:sz="6" w:space="0" w:color="auto"/>
                      <w:bottom w:val="outset" w:sz="6" w:space="0" w:color="auto"/>
                      <w:right w:val="outset" w:sz="6" w:space="0" w:color="auto"/>
                    </w:tcBorders>
                  </w:tcPr>
                  <w:sdt>
                    <w:sdtPr>
                      <w:rPr>
                        <w:rFonts w:hint="eastAsia"/>
                        <w:szCs w:val="21"/>
                      </w:rPr>
                      <w:alias w:val="其中：非流动资产处置利得"/>
                      <w:tag w:val="_GBC_134e1da60d9e43dd99171b1d99f1e4ad"/>
                      <w:id w:val="1537238596"/>
                      <w:lock w:val="sdtLocked"/>
                    </w:sdtPr>
                    <w:sdtEndPr/>
                    <w:sdtContent>
                      <w:p w:rsidR="00DE5580" w:rsidRDefault="00DE5580" w:rsidP="000148E4">
                        <w:pPr>
                          <w:jc w:val="right"/>
                          <w:rPr>
                            <w:szCs w:val="21"/>
                          </w:rPr>
                        </w:pPr>
                        <w:r>
                          <w:rPr>
                            <w:szCs w:val="21"/>
                          </w:rPr>
                          <w:t>780,896.18</w:t>
                        </w:r>
                      </w:p>
                    </w:sdtContent>
                  </w:sdt>
                </w:tc>
              </w:tr>
              <w:tr w:rsidR="00DE5580" w:rsidTr="000148E4">
                <w:tc>
                  <w:tcPr>
                    <w:tcW w:w="1628" w:type="pct"/>
                    <w:tcBorders>
                      <w:top w:val="outset" w:sz="6" w:space="0" w:color="auto"/>
                      <w:left w:val="outset" w:sz="6" w:space="0" w:color="auto"/>
                      <w:bottom w:val="outset" w:sz="6" w:space="0" w:color="auto"/>
                      <w:right w:val="outset" w:sz="6" w:space="0" w:color="auto"/>
                    </w:tcBorders>
                    <w:vAlign w:val="center"/>
                  </w:tcPr>
                  <w:p w:rsidR="00DE5580" w:rsidRDefault="00DE5580" w:rsidP="000148E4">
                    <w:pPr>
                      <w:ind w:firstLineChars="100" w:firstLine="210"/>
                      <w:rPr>
                        <w:szCs w:val="21"/>
                      </w:rPr>
                    </w:pPr>
                    <w:r>
                      <w:rPr>
                        <w:rFonts w:hint="eastAsia"/>
                        <w:szCs w:val="21"/>
                      </w:rPr>
                      <w:t>减：营业外支出</w:t>
                    </w:r>
                  </w:p>
                </w:tc>
                <w:sdt>
                  <w:sdtPr>
                    <w:rPr>
                      <w:szCs w:val="21"/>
                    </w:rPr>
                    <w:alias w:val="营业外支出"/>
                    <w:tag w:val="_GBC_f38be818c14042f8bdaca8c22cfff49b"/>
                    <w:id w:val="-2017069163"/>
                    <w:lock w:val="sdtLocked"/>
                  </w:sdtPr>
                  <w:sdtEndPr/>
                  <w:sdtContent>
                    <w:tc>
                      <w:tcPr>
                        <w:tcW w:w="864" w:type="pct"/>
                        <w:tcBorders>
                          <w:top w:val="outset" w:sz="6" w:space="0" w:color="auto"/>
                          <w:left w:val="outset" w:sz="6" w:space="0" w:color="auto"/>
                          <w:bottom w:val="outset" w:sz="6" w:space="0" w:color="auto"/>
                          <w:right w:val="outset" w:sz="6" w:space="0" w:color="auto"/>
                        </w:tcBorders>
                      </w:tcPr>
                      <w:p w:rsidR="00DE5580" w:rsidRDefault="00DE5580" w:rsidP="000148E4">
                        <w:pPr>
                          <w:jc w:val="right"/>
                          <w:rPr>
                            <w:szCs w:val="21"/>
                          </w:rPr>
                        </w:pPr>
                        <w:r>
                          <w:rPr>
                            <w:color w:val="auto"/>
                            <w:szCs w:val="21"/>
                          </w:rPr>
                          <w:t>1,404,411.25</w:t>
                        </w:r>
                      </w:p>
                    </w:tc>
                  </w:sdtContent>
                </w:sdt>
                <w:sdt>
                  <w:sdtPr>
                    <w:rPr>
                      <w:szCs w:val="21"/>
                    </w:rPr>
                    <w:alias w:val="营业外支出"/>
                    <w:tag w:val="_GBC_cd7184c52e7746409068dc0498fb40e0"/>
                    <w:id w:val="1848668046"/>
                    <w:lock w:val="sdtLocked"/>
                  </w:sdtPr>
                  <w:sdtEndPr/>
                  <w:sdtContent>
                    <w:tc>
                      <w:tcPr>
                        <w:tcW w:w="780" w:type="pct"/>
                        <w:tcBorders>
                          <w:top w:val="outset" w:sz="6" w:space="0" w:color="auto"/>
                          <w:left w:val="outset" w:sz="6" w:space="0" w:color="auto"/>
                          <w:bottom w:val="outset" w:sz="6" w:space="0" w:color="auto"/>
                          <w:right w:val="outset" w:sz="6" w:space="0" w:color="auto"/>
                        </w:tcBorders>
                      </w:tcPr>
                      <w:p w:rsidR="00DE5580" w:rsidRDefault="00DE5580" w:rsidP="000148E4">
                        <w:pPr>
                          <w:jc w:val="right"/>
                          <w:rPr>
                            <w:szCs w:val="21"/>
                          </w:rPr>
                        </w:pPr>
                        <w:r>
                          <w:rPr>
                            <w:color w:val="auto"/>
                            <w:szCs w:val="21"/>
                          </w:rPr>
                          <w:t>1,189,438.51</w:t>
                        </w:r>
                      </w:p>
                    </w:tc>
                  </w:sdtContent>
                </w:sdt>
                <w:tc>
                  <w:tcPr>
                    <w:tcW w:w="862" w:type="pct"/>
                    <w:tcBorders>
                      <w:top w:val="outset" w:sz="6" w:space="0" w:color="auto"/>
                      <w:left w:val="outset" w:sz="6" w:space="0" w:color="auto"/>
                      <w:bottom w:val="outset" w:sz="6" w:space="0" w:color="auto"/>
                      <w:right w:val="outset" w:sz="6" w:space="0" w:color="auto"/>
                    </w:tcBorders>
                  </w:tcPr>
                  <w:sdt>
                    <w:sdtPr>
                      <w:rPr>
                        <w:rFonts w:hint="eastAsia"/>
                        <w:szCs w:val="21"/>
                      </w:rPr>
                      <w:alias w:val="营业外支出"/>
                      <w:tag w:val="_GBC_56a39e61d7c74510aad13bea5172007d"/>
                      <w:id w:val="-404917043"/>
                      <w:lock w:val="sdtLocked"/>
                    </w:sdtPr>
                    <w:sdtEndPr/>
                    <w:sdtContent>
                      <w:p w:rsidR="00DE5580" w:rsidRDefault="00DE5580" w:rsidP="000148E4">
                        <w:pPr>
                          <w:jc w:val="right"/>
                          <w:rPr>
                            <w:szCs w:val="21"/>
                          </w:rPr>
                        </w:pPr>
                        <w:r>
                          <w:rPr>
                            <w:rFonts w:hint="eastAsia"/>
                            <w:color w:val="auto"/>
                            <w:szCs w:val="21"/>
                          </w:rPr>
                          <w:t>2,328,046.08</w:t>
                        </w:r>
                      </w:p>
                    </w:sdtContent>
                  </w:sdt>
                </w:tc>
                <w:tc>
                  <w:tcPr>
                    <w:tcW w:w="867" w:type="pct"/>
                    <w:tcBorders>
                      <w:top w:val="outset" w:sz="6" w:space="0" w:color="auto"/>
                      <w:left w:val="outset" w:sz="6" w:space="0" w:color="auto"/>
                      <w:bottom w:val="outset" w:sz="6" w:space="0" w:color="auto"/>
                      <w:right w:val="outset" w:sz="6" w:space="0" w:color="auto"/>
                    </w:tcBorders>
                  </w:tcPr>
                  <w:sdt>
                    <w:sdtPr>
                      <w:rPr>
                        <w:rFonts w:hint="eastAsia"/>
                        <w:szCs w:val="21"/>
                      </w:rPr>
                      <w:alias w:val="营业外支出"/>
                      <w:tag w:val="_GBC_4e561cc3afb440789b8f92af80c3d14c"/>
                      <w:id w:val="1111097528"/>
                      <w:lock w:val="sdtLocked"/>
                    </w:sdtPr>
                    <w:sdtEndPr/>
                    <w:sdtContent>
                      <w:p w:rsidR="00DE5580" w:rsidRDefault="00DE5580" w:rsidP="000148E4">
                        <w:pPr>
                          <w:jc w:val="right"/>
                          <w:rPr>
                            <w:szCs w:val="21"/>
                          </w:rPr>
                        </w:pPr>
                        <w:r>
                          <w:rPr>
                            <w:rFonts w:hint="eastAsia"/>
                            <w:szCs w:val="21"/>
                          </w:rPr>
                          <w:t>3,423,194.39</w:t>
                        </w:r>
                      </w:p>
                    </w:sdtContent>
                  </w:sdt>
                </w:tc>
              </w:tr>
              <w:tr w:rsidR="00DE5580" w:rsidTr="000148E4">
                <w:tc>
                  <w:tcPr>
                    <w:tcW w:w="1628" w:type="pct"/>
                    <w:tcBorders>
                      <w:top w:val="outset" w:sz="6" w:space="0" w:color="auto"/>
                      <w:left w:val="outset" w:sz="6" w:space="0" w:color="auto"/>
                      <w:bottom w:val="outset" w:sz="6" w:space="0" w:color="auto"/>
                      <w:right w:val="outset" w:sz="6" w:space="0" w:color="auto"/>
                    </w:tcBorders>
                    <w:vAlign w:val="center"/>
                  </w:tcPr>
                  <w:p w:rsidR="00DE5580" w:rsidRDefault="00DE5580" w:rsidP="000148E4">
                    <w:pPr>
                      <w:ind w:firstLineChars="300" w:firstLine="630"/>
                      <w:rPr>
                        <w:szCs w:val="21"/>
                      </w:rPr>
                    </w:pPr>
                    <w:r>
                      <w:rPr>
                        <w:rFonts w:hint="eastAsia"/>
                        <w:szCs w:val="21"/>
                      </w:rPr>
                      <w:t>其中：非流动资产处置损失</w:t>
                    </w:r>
                  </w:p>
                </w:tc>
                <w:sdt>
                  <w:sdtPr>
                    <w:rPr>
                      <w:szCs w:val="21"/>
                    </w:rPr>
                    <w:alias w:val="非流动资产处置净损失"/>
                    <w:tag w:val="_GBC_4f8548a1532b45af84bfbae09167812d"/>
                    <w:id w:val="-673026282"/>
                    <w:lock w:val="sdtLocked"/>
                  </w:sdtPr>
                  <w:sdtEndPr/>
                  <w:sdtContent>
                    <w:tc>
                      <w:tcPr>
                        <w:tcW w:w="864" w:type="pct"/>
                        <w:tcBorders>
                          <w:top w:val="outset" w:sz="6" w:space="0" w:color="auto"/>
                          <w:left w:val="outset" w:sz="6" w:space="0" w:color="auto"/>
                          <w:bottom w:val="outset" w:sz="6" w:space="0" w:color="auto"/>
                          <w:right w:val="outset" w:sz="6" w:space="0" w:color="auto"/>
                        </w:tcBorders>
                      </w:tcPr>
                      <w:p w:rsidR="00DE5580" w:rsidRDefault="00DE5580" w:rsidP="000148E4">
                        <w:pPr>
                          <w:jc w:val="right"/>
                          <w:rPr>
                            <w:szCs w:val="21"/>
                          </w:rPr>
                        </w:pPr>
                        <w:r>
                          <w:rPr>
                            <w:color w:val="auto"/>
                            <w:szCs w:val="21"/>
                          </w:rPr>
                          <w:t>31,830.44</w:t>
                        </w:r>
                      </w:p>
                    </w:tc>
                  </w:sdtContent>
                </w:sdt>
                <w:sdt>
                  <w:sdtPr>
                    <w:rPr>
                      <w:szCs w:val="21"/>
                    </w:rPr>
                    <w:alias w:val="非流动资产处置净损失"/>
                    <w:tag w:val="_GBC_0ab92d7735384bdeb320421d6a69b486"/>
                    <w:id w:val="-304471437"/>
                    <w:lock w:val="sdtLocked"/>
                  </w:sdtPr>
                  <w:sdtEndPr/>
                  <w:sdtContent>
                    <w:tc>
                      <w:tcPr>
                        <w:tcW w:w="780" w:type="pct"/>
                        <w:tcBorders>
                          <w:top w:val="outset" w:sz="6" w:space="0" w:color="auto"/>
                          <w:left w:val="outset" w:sz="6" w:space="0" w:color="auto"/>
                          <w:bottom w:val="outset" w:sz="6" w:space="0" w:color="auto"/>
                          <w:right w:val="outset" w:sz="6" w:space="0" w:color="auto"/>
                        </w:tcBorders>
                      </w:tcPr>
                      <w:p w:rsidR="00DE5580" w:rsidRDefault="00DE5580" w:rsidP="000148E4">
                        <w:pPr>
                          <w:jc w:val="right"/>
                          <w:rPr>
                            <w:szCs w:val="21"/>
                          </w:rPr>
                        </w:pPr>
                        <w:r>
                          <w:rPr>
                            <w:color w:val="auto"/>
                            <w:szCs w:val="21"/>
                          </w:rPr>
                          <w:t>-2,109.27</w:t>
                        </w:r>
                      </w:p>
                    </w:tc>
                  </w:sdtContent>
                </w:sdt>
                <w:tc>
                  <w:tcPr>
                    <w:tcW w:w="862" w:type="pct"/>
                    <w:tcBorders>
                      <w:top w:val="outset" w:sz="6" w:space="0" w:color="auto"/>
                      <w:left w:val="outset" w:sz="6" w:space="0" w:color="auto"/>
                      <w:bottom w:val="outset" w:sz="6" w:space="0" w:color="auto"/>
                      <w:right w:val="outset" w:sz="6" w:space="0" w:color="auto"/>
                    </w:tcBorders>
                  </w:tcPr>
                  <w:sdt>
                    <w:sdtPr>
                      <w:rPr>
                        <w:rFonts w:hint="eastAsia"/>
                        <w:szCs w:val="21"/>
                      </w:rPr>
                      <w:alias w:val="非流动资产处置净损失"/>
                      <w:tag w:val="_GBC_e3bfe6cc83094ec88eb4e8a5997a567c"/>
                      <w:id w:val="-191699243"/>
                      <w:lock w:val="sdtLocked"/>
                    </w:sdtPr>
                    <w:sdtEndPr/>
                    <w:sdtContent>
                      <w:p w:rsidR="00DE5580" w:rsidRDefault="00DE5580" w:rsidP="000148E4">
                        <w:pPr>
                          <w:jc w:val="right"/>
                          <w:rPr>
                            <w:szCs w:val="21"/>
                          </w:rPr>
                        </w:pPr>
                        <w:r>
                          <w:rPr>
                            <w:rFonts w:hint="eastAsia"/>
                            <w:color w:val="auto"/>
                            <w:szCs w:val="21"/>
                          </w:rPr>
                          <w:t>79,535.44</w:t>
                        </w:r>
                      </w:p>
                    </w:sdtContent>
                  </w:sdt>
                </w:tc>
                <w:tc>
                  <w:tcPr>
                    <w:tcW w:w="867" w:type="pct"/>
                    <w:tcBorders>
                      <w:top w:val="outset" w:sz="6" w:space="0" w:color="auto"/>
                      <w:left w:val="outset" w:sz="6" w:space="0" w:color="auto"/>
                      <w:bottom w:val="outset" w:sz="6" w:space="0" w:color="auto"/>
                      <w:right w:val="outset" w:sz="6" w:space="0" w:color="auto"/>
                    </w:tcBorders>
                  </w:tcPr>
                  <w:sdt>
                    <w:sdtPr>
                      <w:rPr>
                        <w:rFonts w:hint="eastAsia"/>
                        <w:szCs w:val="21"/>
                      </w:rPr>
                      <w:alias w:val="非流动资产处置净损失"/>
                      <w:tag w:val="_GBC_0b61b0bf12644e8285bc0b9e3819a0c5"/>
                      <w:id w:val="-664397619"/>
                      <w:lock w:val="sdtLocked"/>
                    </w:sdtPr>
                    <w:sdtEndPr/>
                    <w:sdtContent>
                      <w:p w:rsidR="00DE5580" w:rsidRDefault="00DE5580" w:rsidP="000148E4">
                        <w:pPr>
                          <w:jc w:val="right"/>
                          <w:rPr>
                            <w:szCs w:val="21"/>
                          </w:rPr>
                        </w:pPr>
                        <w:r>
                          <w:rPr>
                            <w:rFonts w:hint="eastAsia"/>
                            <w:szCs w:val="21"/>
                          </w:rPr>
                          <w:t>145,569.99</w:t>
                        </w:r>
                      </w:p>
                    </w:sdtContent>
                  </w:sdt>
                </w:tc>
              </w:tr>
              <w:tr w:rsidR="00DE5580" w:rsidTr="000148E4">
                <w:tc>
                  <w:tcPr>
                    <w:tcW w:w="1628" w:type="pct"/>
                    <w:tcBorders>
                      <w:top w:val="outset" w:sz="6" w:space="0" w:color="auto"/>
                      <w:left w:val="outset" w:sz="6" w:space="0" w:color="auto"/>
                      <w:bottom w:val="outset" w:sz="6" w:space="0" w:color="auto"/>
                      <w:right w:val="outset" w:sz="6" w:space="0" w:color="auto"/>
                    </w:tcBorders>
                    <w:vAlign w:val="center"/>
                  </w:tcPr>
                  <w:p w:rsidR="00DE5580" w:rsidRDefault="00DE5580" w:rsidP="000148E4">
                    <w:pPr>
                      <w:rPr>
                        <w:szCs w:val="21"/>
                      </w:rPr>
                    </w:pPr>
                    <w:r>
                      <w:rPr>
                        <w:rFonts w:hint="eastAsia"/>
                        <w:szCs w:val="21"/>
                      </w:rPr>
                      <w:t>四、利润总额（亏损总额以</w:t>
                    </w:r>
                    <w:r>
                      <w:rPr>
                        <w:szCs w:val="21"/>
                      </w:rPr>
                      <w:t>“</w:t>
                    </w:r>
                    <w:r>
                      <w:rPr>
                        <w:rFonts w:hint="eastAsia"/>
                        <w:szCs w:val="21"/>
                      </w:rPr>
                      <w:t>－</w:t>
                    </w:r>
                    <w:r>
                      <w:rPr>
                        <w:szCs w:val="21"/>
                      </w:rPr>
                      <w:t>”</w:t>
                    </w:r>
                    <w:r>
                      <w:rPr>
                        <w:rFonts w:hint="eastAsia"/>
                        <w:szCs w:val="21"/>
                      </w:rPr>
                      <w:t>号填列）</w:t>
                    </w:r>
                  </w:p>
                </w:tc>
                <w:sdt>
                  <w:sdtPr>
                    <w:rPr>
                      <w:szCs w:val="21"/>
                    </w:rPr>
                    <w:alias w:val="利润总额"/>
                    <w:tag w:val="_GBC_8c0b4822e5a84a2aa17b0587887fc16d"/>
                    <w:id w:val="-913692484"/>
                    <w:lock w:val="sdtLocked"/>
                  </w:sdtPr>
                  <w:sdtEndPr/>
                  <w:sdtContent>
                    <w:tc>
                      <w:tcPr>
                        <w:tcW w:w="864" w:type="pct"/>
                        <w:tcBorders>
                          <w:top w:val="outset" w:sz="6" w:space="0" w:color="auto"/>
                          <w:left w:val="outset" w:sz="6" w:space="0" w:color="auto"/>
                          <w:bottom w:val="outset" w:sz="6" w:space="0" w:color="auto"/>
                          <w:right w:val="outset" w:sz="6" w:space="0" w:color="auto"/>
                        </w:tcBorders>
                      </w:tcPr>
                      <w:p w:rsidR="00DE5580" w:rsidRDefault="00DE5580" w:rsidP="000148E4">
                        <w:pPr>
                          <w:jc w:val="right"/>
                          <w:rPr>
                            <w:szCs w:val="21"/>
                          </w:rPr>
                        </w:pPr>
                        <w:r>
                          <w:rPr>
                            <w:color w:val="auto"/>
                            <w:szCs w:val="21"/>
                          </w:rPr>
                          <w:t>510,193,552.53</w:t>
                        </w:r>
                      </w:p>
                    </w:tc>
                  </w:sdtContent>
                </w:sdt>
                <w:sdt>
                  <w:sdtPr>
                    <w:rPr>
                      <w:szCs w:val="21"/>
                    </w:rPr>
                    <w:alias w:val="利润总额"/>
                    <w:tag w:val="_GBC_02888d1a16d14b68bb9a779b63a4bdb8"/>
                    <w:id w:val="271293938"/>
                    <w:lock w:val="sdtLocked"/>
                  </w:sdtPr>
                  <w:sdtEndPr/>
                  <w:sdtContent>
                    <w:tc>
                      <w:tcPr>
                        <w:tcW w:w="780" w:type="pct"/>
                        <w:tcBorders>
                          <w:top w:val="outset" w:sz="6" w:space="0" w:color="auto"/>
                          <w:left w:val="outset" w:sz="6" w:space="0" w:color="auto"/>
                          <w:bottom w:val="outset" w:sz="6" w:space="0" w:color="auto"/>
                          <w:right w:val="outset" w:sz="6" w:space="0" w:color="auto"/>
                        </w:tcBorders>
                      </w:tcPr>
                      <w:p w:rsidR="00DE5580" w:rsidRDefault="00DE5580" w:rsidP="000148E4">
                        <w:pPr>
                          <w:jc w:val="right"/>
                          <w:rPr>
                            <w:szCs w:val="21"/>
                          </w:rPr>
                        </w:pPr>
                        <w:r>
                          <w:rPr>
                            <w:color w:val="auto"/>
                            <w:szCs w:val="21"/>
                          </w:rPr>
                          <w:t>489,092,832.97</w:t>
                        </w:r>
                      </w:p>
                    </w:tc>
                  </w:sdtContent>
                </w:sdt>
                <w:tc>
                  <w:tcPr>
                    <w:tcW w:w="862" w:type="pct"/>
                    <w:tcBorders>
                      <w:top w:val="outset" w:sz="6" w:space="0" w:color="auto"/>
                      <w:left w:val="outset" w:sz="6" w:space="0" w:color="auto"/>
                      <w:bottom w:val="outset" w:sz="6" w:space="0" w:color="auto"/>
                      <w:right w:val="outset" w:sz="6" w:space="0" w:color="auto"/>
                    </w:tcBorders>
                  </w:tcPr>
                  <w:sdt>
                    <w:sdtPr>
                      <w:rPr>
                        <w:rFonts w:hint="eastAsia"/>
                        <w:szCs w:val="21"/>
                      </w:rPr>
                      <w:alias w:val="利润总额"/>
                      <w:tag w:val="_GBC_c45e284e199544eab4dcf7d74a95f27b"/>
                      <w:id w:val="-1223373345"/>
                      <w:lock w:val="sdtLocked"/>
                    </w:sdtPr>
                    <w:sdtEndPr/>
                    <w:sdtContent>
                      <w:p w:rsidR="00DE5580" w:rsidRDefault="00DE5580" w:rsidP="000148E4">
                        <w:pPr>
                          <w:jc w:val="right"/>
                          <w:rPr>
                            <w:szCs w:val="21"/>
                          </w:rPr>
                        </w:pPr>
                        <w:r>
                          <w:rPr>
                            <w:rFonts w:hint="eastAsia"/>
                            <w:color w:val="auto"/>
                            <w:szCs w:val="21"/>
                          </w:rPr>
                          <w:t>1,290,234,361.04</w:t>
                        </w:r>
                      </w:p>
                    </w:sdtContent>
                  </w:sdt>
                </w:tc>
                <w:tc>
                  <w:tcPr>
                    <w:tcW w:w="867" w:type="pct"/>
                    <w:tcBorders>
                      <w:top w:val="outset" w:sz="6" w:space="0" w:color="auto"/>
                      <w:left w:val="outset" w:sz="6" w:space="0" w:color="auto"/>
                      <w:bottom w:val="outset" w:sz="6" w:space="0" w:color="auto"/>
                      <w:right w:val="outset" w:sz="6" w:space="0" w:color="auto"/>
                    </w:tcBorders>
                  </w:tcPr>
                  <w:sdt>
                    <w:sdtPr>
                      <w:rPr>
                        <w:rFonts w:hint="eastAsia"/>
                        <w:szCs w:val="21"/>
                      </w:rPr>
                      <w:alias w:val="利润总额"/>
                      <w:tag w:val="_GBC_d1cd580d4dcc4f4eb38733642d33ff1b"/>
                      <w:id w:val="974026764"/>
                      <w:lock w:val="sdtLocked"/>
                    </w:sdtPr>
                    <w:sdtEndPr/>
                    <w:sdtContent>
                      <w:p w:rsidR="00DE5580" w:rsidRDefault="00DE5580" w:rsidP="000148E4">
                        <w:pPr>
                          <w:jc w:val="right"/>
                          <w:rPr>
                            <w:szCs w:val="21"/>
                          </w:rPr>
                        </w:pPr>
                        <w:r>
                          <w:rPr>
                            <w:rFonts w:hint="eastAsia"/>
                            <w:szCs w:val="21"/>
                          </w:rPr>
                          <w:t>1,376,898,706.68</w:t>
                        </w:r>
                      </w:p>
                    </w:sdtContent>
                  </w:sdt>
                </w:tc>
              </w:tr>
              <w:tr w:rsidR="00DE5580" w:rsidTr="000148E4">
                <w:tc>
                  <w:tcPr>
                    <w:tcW w:w="1628" w:type="pct"/>
                    <w:tcBorders>
                      <w:top w:val="outset" w:sz="6" w:space="0" w:color="auto"/>
                      <w:left w:val="outset" w:sz="6" w:space="0" w:color="auto"/>
                      <w:bottom w:val="outset" w:sz="6" w:space="0" w:color="auto"/>
                      <w:right w:val="outset" w:sz="6" w:space="0" w:color="auto"/>
                    </w:tcBorders>
                    <w:vAlign w:val="center"/>
                  </w:tcPr>
                  <w:p w:rsidR="00DE5580" w:rsidRDefault="00DE5580" w:rsidP="000148E4">
                    <w:pPr>
                      <w:ind w:firstLineChars="100" w:firstLine="210"/>
                      <w:rPr>
                        <w:szCs w:val="21"/>
                      </w:rPr>
                    </w:pPr>
                    <w:r>
                      <w:rPr>
                        <w:rFonts w:hint="eastAsia"/>
                        <w:szCs w:val="21"/>
                      </w:rPr>
                      <w:t>减：所得税费用</w:t>
                    </w:r>
                  </w:p>
                </w:tc>
                <w:sdt>
                  <w:sdtPr>
                    <w:rPr>
                      <w:szCs w:val="21"/>
                    </w:rPr>
                    <w:alias w:val="所得税"/>
                    <w:tag w:val="_GBC_fc0c34ea3b774608abd591df241c21b5"/>
                    <w:id w:val="-909764158"/>
                    <w:lock w:val="sdtLocked"/>
                  </w:sdtPr>
                  <w:sdtEndPr/>
                  <w:sdtContent>
                    <w:tc>
                      <w:tcPr>
                        <w:tcW w:w="864" w:type="pct"/>
                        <w:tcBorders>
                          <w:top w:val="outset" w:sz="6" w:space="0" w:color="auto"/>
                          <w:left w:val="outset" w:sz="6" w:space="0" w:color="auto"/>
                          <w:bottom w:val="outset" w:sz="6" w:space="0" w:color="auto"/>
                          <w:right w:val="outset" w:sz="6" w:space="0" w:color="auto"/>
                        </w:tcBorders>
                      </w:tcPr>
                      <w:p w:rsidR="00DE5580" w:rsidRDefault="00DE5580" w:rsidP="000148E4">
                        <w:pPr>
                          <w:jc w:val="right"/>
                          <w:rPr>
                            <w:szCs w:val="21"/>
                          </w:rPr>
                        </w:pPr>
                        <w:r>
                          <w:rPr>
                            <w:color w:val="auto"/>
                            <w:szCs w:val="21"/>
                          </w:rPr>
                          <w:t>9,016,810.58</w:t>
                        </w:r>
                      </w:p>
                    </w:tc>
                  </w:sdtContent>
                </w:sdt>
                <w:sdt>
                  <w:sdtPr>
                    <w:rPr>
                      <w:szCs w:val="21"/>
                    </w:rPr>
                    <w:alias w:val="所得税"/>
                    <w:tag w:val="_GBC_945dc046d9d040008ce5b8520ac98f70"/>
                    <w:id w:val="2012937111"/>
                    <w:lock w:val="sdtLocked"/>
                  </w:sdtPr>
                  <w:sdtEndPr/>
                  <w:sdtContent>
                    <w:tc>
                      <w:tcPr>
                        <w:tcW w:w="780" w:type="pct"/>
                        <w:tcBorders>
                          <w:top w:val="outset" w:sz="6" w:space="0" w:color="auto"/>
                          <w:left w:val="outset" w:sz="6" w:space="0" w:color="auto"/>
                          <w:bottom w:val="outset" w:sz="6" w:space="0" w:color="auto"/>
                          <w:right w:val="outset" w:sz="6" w:space="0" w:color="auto"/>
                        </w:tcBorders>
                      </w:tcPr>
                      <w:p w:rsidR="00DE5580" w:rsidRDefault="00DE5580" w:rsidP="000148E4">
                        <w:pPr>
                          <w:jc w:val="right"/>
                          <w:rPr>
                            <w:szCs w:val="21"/>
                          </w:rPr>
                        </w:pPr>
                        <w:r>
                          <w:rPr>
                            <w:color w:val="auto"/>
                            <w:szCs w:val="21"/>
                          </w:rPr>
                          <w:t>10,710,421.64</w:t>
                        </w:r>
                      </w:p>
                    </w:tc>
                  </w:sdtContent>
                </w:sdt>
                <w:tc>
                  <w:tcPr>
                    <w:tcW w:w="862" w:type="pct"/>
                    <w:tcBorders>
                      <w:top w:val="outset" w:sz="6" w:space="0" w:color="auto"/>
                      <w:left w:val="outset" w:sz="6" w:space="0" w:color="auto"/>
                      <w:bottom w:val="outset" w:sz="6" w:space="0" w:color="auto"/>
                      <w:right w:val="outset" w:sz="6" w:space="0" w:color="auto"/>
                    </w:tcBorders>
                  </w:tcPr>
                  <w:sdt>
                    <w:sdtPr>
                      <w:rPr>
                        <w:rFonts w:hint="eastAsia"/>
                        <w:szCs w:val="21"/>
                      </w:rPr>
                      <w:alias w:val="所得税"/>
                      <w:tag w:val="_GBC_9d8bc1ba2bda4ff0a0c29fb6456d5e8d"/>
                      <w:id w:val="1106770162"/>
                      <w:lock w:val="sdtLocked"/>
                    </w:sdtPr>
                    <w:sdtEndPr/>
                    <w:sdtContent>
                      <w:p w:rsidR="00DE5580" w:rsidRDefault="00DE5580" w:rsidP="000148E4">
                        <w:pPr>
                          <w:jc w:val="right"/>
                          <w:rPr>
                            <w:szCs w:val="21"/>
                          </w:rPr>
                        </w:pPr>
                        <w:r>
                          <w:rPr>
                            <w:rFonts w:hint="eastAsia"/>
                            <w:color w:val="auto"/>
                            <w:szCs w:val="21"/>
                          </w:rPr>
                          <w:t>31,068,724.40</w:t>
                        </w:r>
                      </w:p>
                    </w:sdtContent>
                  </w:sdt>
                </w:tc>
                <w:tc>
                  <w:tcPr>
                    <w:tcW w:w="867" w:type="pct"/>
                    <w:tcBorders>
                      <w:top w:val="outset" w:sz="6" w:space="0" w:color="auto"/>
                      <w:left w:val="outset" w:sz="6" w:space="0" w:color="auto"/>
                      <w:bottom w:val="outset" w:sz="6" w:space="0" w:color="auto"/>
                      <w:right w:val="outset" w:sz="6" w:space="0" w:color="auto"/>
                    </w:tcBorders>
                  </w:tcPr>
                  <w:sdt>
                    <w:sdtPr>
                      <w:rPr>
                        <w:rFonts w:hint="eastAsia"/>
                        <w:szCs w:val="21"/>
                      </w:rPr>
                      <w:alias w:val="所得税"/>
                      <w:tag w:val="_GBC_10cde5cc7b87462c8fe5ca62c1f044d0"/>
                      <w:id w:val="-589462740"/>
                      <w:lock w:val="sdtLocked"/>
                    </w:sdtPr>
                    <w:sdtEndPr/>
                    <w:sdtContent>
                      <w:p w:rsidR="00DE5580" w:rsidRDefault="00DE5580" w:rsidP="000148E4">
                        <w:pPr>
                          <w:jc w:val="right"/>
                          <w:rPr>
                            <w:szCs w:val="21"/>
                          </w:rPr>
                        </w:pPr>
                        <w:r>
                          <w:rPr>
                            <w:rFonts w:hint="eastAsia"/>
                            <w:szCs w:val="21"/>
                          </w:rPr>
                          <w:t>21,622,672.79</w:t>
                        </w:r>
                      </w:p>
                    </w:sdtContent>
                  </w:sdt>
                </w:tc>
              </w:tr>
              <w:tr w:rsidR="00DE5580" w:rsidTr="000148E4">
                <w:tc>
                  <w:tcPr>
                    <w:tcW w:w="1628" w:type="pct"/>
                    <w:tcBorders>
                      <w:top w:val="outset" w:sz="6" w:space="0" w:color="auto"/>
                      <w:left w:val="outset" w:sz="6" w:space="0" w:color="auto"/>
                      <w:bottom w:val="outset" w:sz="6" w:space="0" w:color="auto"/>
                      <w:right w:val="outset" w:sz="6" w:space="0" w:color="auto"/>
                    </w:tcBorders>
                    <w:vAlign w:val="center"/>
                  </w:tcPr>
                  <w:p w:rsidR="00DE5580" w:rsidRDefault="00DE5580" w:rsidP="000148E4">
                    <w:pPr>
                      <w:rPr>
                        <w:szCs w:val="21"/>
                      </w:rPr>
                    </w:pPr>
                    <w:r>
                      <w:rPr>
                        <w:rFonts w:hint="eastAsia"/>
                        <w:szCs w:val="21"/>
                      </w:rPr>
                      <w:t>五、净利润（净亏损以</w:t>
                    </w:r>
                    <w:r>
                      <w:rPr>
                        <w:szCs w:val="21"/>
                      </w:rPr>
                      <w:t>“</w:t>
                    </w:r>
                    <w:r>
                      <w:rPr>
                        <w:rFonts w:hint="eastAsia"/>
                        <w:szCs w:val="21"/>
                      </w:rPr>
                      <w:t>－</w:t>
                    </w:r>
                    <w:r>
                      <w:rPr>
                        <w:szCs w:val="21"/>
                      </w:rPr>
                      <w:t>”</w:t>
                    </w:r>
                    <w:r>
                      <w:rPr>
                        <w:rFonts w:hint="eastAsia"/>
                        <w:szCs w:val="21"/>
                      </w:rPr>
                      <w:t>号填列）</w:t>
                    </w:r>
                  </w:p>
                </w:tc>
                <w:sdt>
                  <w:sdtPr>
                    <w:rPr>
                      <w:szCs w:val="21"/>
                    </w:rPr>
                    <w:alias w:val="净利润"/>
                    <w:tag w:val="_GBC_9f992f3acf7546aa97d8e57ad63d6ac2"/>
                    <w:id w:val="2130128545"/>
                    <w:lock w:val="sdtLocked"/>
                  </w:sdtPr>
                  <w:sdtEndPr/>
                  <w:sdtContent>
                    <w:tc>
                      <w:tcPr>
                        <w:tcW w:w="864" w:type="pct"/>
                        <w:tcBorders>
                          <w:top w:val="outset" w:sz="6" w:space="0" w:color="auto"/>
                          <w:left w:val="outset" w:sz="6" w:space="0" w:color="auto"/>
                          <w:bottom w:val="outset" w:sz="6" w:space="0" w:color="auto"/>
                          <w:right w:val="outset" w:sz="6" w:space="0" w:color="auto"/>
                        </w:tcBorders>
                      </w:tcPr>
                      <w:p w:rsidR="00DE5580" w:rsidRDefault="00DE5580" w:rsidP="000148E4">
                        <w:pPr>
                          <w:jc w:val="right"/>
                          <w:rPr>
                            <w:szCs w:val="21"/>
                          </w:rPr>
                        </w:pPr>
                        <w:r>
                          <w:rPr>
                            <w:color w:val="auto"/>
                            <w:szCs w:val="21"/>
                          </w:rPr>
                          <w:t>501,176,741.95</w:t>
                        </w:r>
                      </w:p>
                    </w:tc>
                  </w:sdtContent>
                </w:sdt>
                <w:sdt>
                  <w:sdtPr>
                    <w:rPr>
                      <w:szCs w:val="21"/>
                    </w:rPr>
                    <w:alias w:val="净利润"/>
                    <w:tag w:val="_GBC_4cfb5919304c4a08a4e8772dd18e813b"/>
                    <w:id w:val="791254071"/>
                    <w:lock w:val="sdtLocked"/>
                  </w:sdtPr>
                  <w:sdtEndPr/>
                  <w:sdtContent>
                    <w:tc>
                      <w:tcPr>
                        <w:tcW w:w="780" w:type="pct"/>
                        <w:tcBorders>
                          <w:top w:val="outset" w:sz="6" w:space="0" w:color="auto"/>
                          <w:left w:val="outset" w:sz="6" w:space="0" w:color="auto"/>
                          <w:bottom w:val="outset" w:sz="6" w:space="0" w:color="auto"/>
                          <w:right w:val="outset" w:sz="6" w:space="0" w:color="auto"/>
                        </w:tcBorders>
                      </w:tcPr>
                      <w:p w:rsidR="00DE5580" w:rsidRDefault="00DE5580" w:rsidP="000148E4">
                        <w:pPr>
                          <w:jc w:val="right"/>
                          <w:rPr>
                            <w:szCs w:val="21"/>
                          </w:rPr>
                        </w:pPr>
                        <w:r>
                          <w:rPr>
                            <w:color w:val="auto"/>
                            <w:szCs w:val="21"/>
                          </w:rPr>
                          <w:t>478,382,411.33</w:t>
                        </w:r>
                      </w:p>
                    </w:tc>
                  </w:sdtContent>
                </w:sdt>
                <w:tc>
                  <w:tcPr>
                    <w:tcW w:w="862" w:type="pct"/>
                    <w:tcBorders>
                      <w:top w:val="outset" w:sz="6" w:space="0" w:color="auto"/>
                      <w:left w:val="outset" w:sz="6" w:space="0" w:color="auto"/>
                      <w:bottom w:val="outset" w:sz="6" w:space="0" w:color="auto"/>
                      <w:right w:val="outset" w:sz="6" w:space="0" w:color="auto"/>
                    </w:tcBorders>
                  </w:tcPr>
                  <w:sdt>
                    <w:sdtPr>
                      <w:rPr>
                        <w:rFonts w:hint="eastAsia"/>
                        <w:szCs w:val="21"/>
                      </w:rPr>
                      <w:alias w:val="净利润"/>
                      <w:tag w:val="_GBC_dd6b6ad3b85747c28d2f5b337a699e60"/>
                      <w:id w:val="1872497144"/>
                      <w:lock w:val="sdtLocked"/>
                    </w:sdtPr>
                    <w:sdtEndPr/>
                    <w:sdtContent>
                      <w:p w:rsidR="00DE5580" w:rsidRDefault="00DE5580" w:rsidP="000148E4">
                        <w:pPr>
                          <w:jc w:val="right"/>
                          <w:rPr>
                            <w:szCs w:val="21"/>
                          </w:rPr>
                        </w:pPr>
                        <w:r>
                          <w:rPr>
                            <w:rFonts w:hint="eastAsia"/>
                            <w:color w:val="auto"/>
                            <w:szCs w:val="21"/>
                          </w:rPr>
                          <w:t>1,259,165,636.64</w:t>
                        </w:r>
                      </w:p>
                    </w:sdtContent>
                  </w:sdt>
                </w:tc>
                <w:tc>
                  <w:tcPr>
                    <w:tcW w:w="867" w:type="pct"/>
                    <w:tcBorders>
                      <w:top w:val="outset" w:sz="6" w:space="0" w:color="auto"/>
                      <w:left w:val="outset" w:sz="6" w:space="0" w:color="auto"/>
                      <w:bottom w:val="outset" w:sz="6" w:space="0" w:color="auto"/>
                      <w:right w:val="outset" w:sz="6" w:space="0" w:color="auto"/>
                    </w:tcBorders>
                  </w:tcPr>
                  <w:sdt>
                    <w:sdtPr>
                      <w:rPr>
                        <w:rFonts w:hint="eastAsia"/>
                        <w:szCs w:val="21"/>
                      </w:rPr>
                      <w:alias w:val="净利润"/>
                      <w:tag w:val="_GBC_662aeeeea8d245d2b311e4afe425a8cc"/>
                      <w:id w:val="-1360119684"/>
                      <w:lock w:val="sdtLocked"/>
                    </w:sdtPr>
                    <w:sdtEndPr/>
                    <w:sdtContent>
                      <w:p w:rsidR="00DE5580" w:rsidRDefault="00DE5580" w:rsidP="000148E4">
                        <w:pPr>
                          <w:jc w:val="right"/>
                          <w:rPr>
                            <w:szCs w:val="21"/>
                          </w:rPr>
                        </w:pPr>
                        <w:r>
                          <w:rPr>
                            <w:rFonts w:hint="eastAsia"/>
                            <w:szCs w:val="21"/>
                          </w:rPr>
                          <w:t>1,355,276,033.89</w:t>
                        </w:r>
                      </w:p>
                    </w:sdtContent>
                  </w:sdt>
                </w:tc>
              </w:tr>
              <w:tr w:rsidR="00DE5580" w:rsidTr="000148E4">
                <w:tc>
                  <w:tcPr>
                    <w:tcW w:w="1628" w:type="pct"/>
                    <w:tcBorders>
                      <w:top w:val="outset" w:sz="6" w:space="0" w:color="auto"/>
                      <w:left w:val="outset" w:sz="6" w:space="0" w:color="auto"/>
                      <w:bottom w:val="outset" w:sz="6" w:space="0" w:color="auto"/>
                      <w:right w:val="outset" w:sz="6" w:space="0" w:color="auto"/>
                    </w:tcBorders>
                    <w:vAlign w:val="center"/>
                  </w:tcPr>
                  <w:p w:rsidR="00DE5580" w:rsidRDefault="00DE5580" w:rsidP="000148E4">
                    <w:pPr>
                      <w:ind w:firstLineChars="100" w:firstLine="210"/>
                      <w:rPr>
                        <w:szCs w:val="21"/>
                      </w:rPr>
                    </w:pPr>
                    <w:r>
                      <w:rPr>
                        <w:rFonts w:hint="eastAsia"/>
                        <w:szCs w:val="21"/>
                      </w:rPr>
                      <w:t>归属于母公司所有者的净利润</w:t>
                    </w:r>
                  </w:p>
                </w:tc>
                <w:sdt>
                  <w:sdtPr>
                    <w:rPr>
                      <w:szCs w:val="21"/>
                    </w:rPr>
                    <w:alias w:val="归属于母公司所有者的净利润"/>
                    <w:tag w:val="_GBC_0ce04f3543ed4813971718ae3fa5d260"/>
                    <w:id w:val="923844267"/>
                    <w:lock w:val="sdtLocked"/>
                  </w:sdtPr>
                  <w:sdtEndPr/>
                  <w:sdtContent>
                    <w:tc>
                      <w:tcPr>
                        <w:tcW w:w="864" w:type="pct"/>
                        <w:tcBorders>
                          <w:top w:val="outset" w:sz="6" w:space="0" w:color="auto"/>
                          <w:left w:val="outset" w:sz="6" w:space="0" w:color="auto"/>
                          <w:bottom w:val="outset" w:sz="6" w:space="0" w:color="auto"/>
                          <w:right w:val="outset" w:sz="6" w:space="0" w:color="auto"/>
                        </w:tcBorders>
                      </w:tcPr>
                      <w:p w:rsidR="00DE5580" w:rsidRDefault="00DE5580" w:rsidP="000148E4">
                        <w:pPr>
                          <w:jc w:val="right"/>
                          <w:rPr>
                            <w:szCs w:val="21"/>
                          </w:rPr>
                        </w:pPr>
                        <w:r>
                          <w:rPr>
                            <w:color w:val="auto"/>
                            <w:szCs w:val="21"/>
                          </w:rPr>
                          <w:t>500,889,192.93</w:t>
                        </w:r>
                      </w:p>
                    </w:tc>
                  </w:sdtContent>
                </w:sdt>
                <w:sdt>
                  <w:sdtPr>
                    <w:rPr>
                      <w:szCs w:val="21"/>
                    </w:rPr>
                    <w:alias w:val="归属于母公司所有者的净利润"/>
                    <w:tag w:val="_GBC_cdc5b3b7d25640bd80dc6a3918c28a21"/>
                    <w:id w:val="-77060664"/>
                    <w:lock w:val="sdtLocked"/>
                  </w:sdtPr>
                  <w:sdtEndPr/>
                  <w:sdtContent>
                    <w:tc>
                      <w:tcPr>
                        <w:tcW w:w="780" w:type="pct"/>
                        <w:tcBorders>
                          <w:top w:val="outset" w:sz="6" w:space="0" w:color="auto"/>
                          <w:left w:val="outset" w:sz="6" w:space="0" w:color="auto"/>
                          <w:bottom w:val="outset" w:sz="6" w:space="0" w:color="auto"/>
                          <w:right w:val="outset" w:sz="6" w:space="0" w:color="auto"/>
                        </w:tcBorders>
                      </w:tcPr>
                      <w:p w:rsidR="00DE5580" w:rsidRDefault="00DE5580" w:rsidP="000148E4">
                        <w:pPr>
                          <w:jc w:val="right"/>
                          <w:rPr>
                            <w:szCs w:val="21"/>
                          </w:rPr>
                        </w:pPr>
                        <w:r>
                          <w:rPr>
                            <w:color w:val="auto"/>
                            <w:szCs w:val="21"/>
                          </w:rPr>
                          <w:t>478,214,463.43</w:t>
                        </w:r>
                      </w:p>
                    </w:tc>
                  </w:sdtContent>
                </w:sdt>
                <w:tc>
                  <w:tcPr>
                    <w:tcW w:w="862" w:type="pct"/>
                    <w:tcBorders>
                      <w:top w:val="outset" w:sz="6" w:space="0" w:color="auto"/>
                      <w:left w:val="outset" w:sz="6" w:space="0" w:color="auto"/>
                      <w:bottom w:val="outset" w:sz="6" w:space="0" w:color="auto"/>
                      <w:right w:val="outset" w:sz="6" w:space="0" w:color="auto"/>
                    </w:tcBorders>
                  </w:tcPr>
                  <w:sdt>
                    <w:sdtPr>
                      <w:rPr>
                        <w:rFonts w:hint="eastAsia"/>
                        <w:szCs w:val="21"/>
                      </w:rPr>
                      <w:alias w:val="归属于母公司所有者的净利润"/>
                      <w:tag w:val="_GBC_75dd534f54ff4838aac703e29c665833"/>
                      <w:id w:val="-1180270012"/>
                      <w:lock w:val="sdtLocked"/>
                    </w:sdtPr>
                    <w:sdtEndPr/>
                    <w:sdtContent>
                      <w:p w:rsidR="00DE5580" w:rsidRDefault="00DE5580" w:rsidP="000148E4">
                        <w:pPr>
                          <w:jc w:val="right"/>
                          <w:rPr>
                            <w:szCs w:val="21"/>
                          </w:rPr>
                        </w:pPr>
                        <w:r>
                          <w:rPr>
                            <w:rFonts w:hint="eastAsia"/>
                            <w:color w:val="auto"/>
                            <w:szCs w:val="21"/>
                          </w:rPr>
                          <w:t>1,257,805,756.76</w:t>
                        </w:r>
                      </w:p>
                    </w:sdtContent>
                  </w:sdt>
                </w:tc>
                <w:tc>
                  <w:tcPr>
                    <w:tcW w:w="867" w:type="pct"/>
                    <w:tcBorders>
                      <w:top w:val="outset" w:sz="6" w:space="0" w:color="auto"/>
                      <w:left w:val="outset" w:sz="6" w:space="0" w:color="auto"/>
                      <w:bottom w:val="outset" w:sz="6" w:space="0" w:color="auto"/>
                      <w:right w:val="outset" w:sz="6" w:space="0" w:color="auto"/>
                    </w:tcBorders>
                  </w:tcPr>
                  <w:sdt>
                    <w:sdtPr>
                      <w:rPr>
                        <w:rFonts w:hint="eastAsia"/>
                        <w:szCs w:val="21"/>
                      </w:rPr>
                      <w:alias w:val="归属于母公司所有者的净利润"/>
                      <w:tag w:val="_GBC_ad45ab14433847c383ab3513fb28a560"/>
                      <w:id w:val="-721590496"/>
                      <w:lock w:val="sdtLocked"/>
                    </w:sdtPr>
                    <w:sdtEndPr/>
                    <w:sdtContent>
                      <w:p w:rsidR="00DE5580" w:rsidRDefault="00DE5580" w:rsidP="000148E4">
                        <w:pPr>
                          <w:jc w:val="right"/>
                          <w:rPr>
                            <w:szCs w:val="21"/>
                          </w:rPr>
                        </w:pPr>
                        <w:r>
                          <w:rPr>
                            <w:rFonts w:hint="eastAsia"/>
                            <w:szCs w:val="21"/>
                          </w:rPr>
                          <w:t>1,355,184,067.01</w:t>
                        </w:r>
                      </w:p>
                    </w:sdtContent>
                  </w:sdt>
                </w:tc>
              </w:tr>
              <w:tr w:rsidR="00DE5580" w:rsidTr="000148E4">
                <w:tc>
                  <w:tcPr>
                    <w:tcW w:w="1628" w:type="pct"/>
                    <w:tcBorders>
                      <w:top w:val="outset" w:sz="6" w:space="0" w:color="auto"/>
                      <w:left w:val="outset" w:sz="6" w:space="0" w:color="auto"/>
                      <w:bottom w:val="outset" w:sz="6" w:space="0" w:color="auto"/>
                      <w:right w:val="outset" w:sz="6" w:space="0" w:color="auto"/>
                    </w:tcBorders>
                    <w:vAlign w:val="center"/>
                  </w:tcPr>
                  <w:p w:rsidR="00DE5580" w:rsidRDefault="00DE5580" w:rsidP="000148E4">
                    <w:pPr>
                      <w:ind w:firstLineChars="100" w:firstLine="210"/>
                      <w:rPr>
                        <w:szCs w:val="21"/>
                      </w:rPr>
                    </w:pPr>
                    <w:r>
                      <w:rPr>
                        <w:rFonts w:hint="eastAsia"/>
                        <w:szCs w:val="21"/>
                      </w:rPr>
                      <w:t>少数股东损益</w:t>
                    </w:r>
                  </w:p>
                </w:tc>
                <w:sdt>
                  <w:sdtPr>
                    <w:rPr>
                      <w:szCs w:val="21"/>
                    </w:rPr>
                    <w:alias w:val="少数股东损益"/>
                    <w:tag w:val="_GBC_a2e0369d615e4bdcb43837c229d9cdd9"/>
                    <w:id w:val="-2062317450"/>
                    <w:lock w:val="sdtLocked"/>
                  </w:sdtPr>
                  <w:sdtEndPr/>
                  <w:sdtContent>
                    <w:tc>
                      <w:tcPr>
                        <w:tcW w:w="864" w:type="pct"/>
                        <w:tcBorders>
                          <w:top w:val="outset" w:sz="6" w:space="0" w:color="auto"/>
                          <w:left w:val="outset" w:sz="6" w:space="0" w:color="auto"/>
                          <w:bottom w:val="outset" w:sz="6" w:space="0" w:color="auto"/>
                          <w:right w:val="outset" w:sz="6" w:space="0" w:color="auto"/>
                        </w:tcBorders>
                      </w:tcPr>
                      <w:p w:rsidR="00DE5580" w:rsidRDefault="00DE5580" w:rsidP="000148E4">
                        <w:pPr>
                          <w:jc w:val="right"/>
                          <w:rPr>
                            <w:szCs w:val="21"/>
                          </w:rPr>
                        </w:pPr>
                        <w:r>
                          <w:rPr>
                            <w:szCs w:val="21"/>
                          </w:rPr>
                          <w:t>287,549.02</w:t>
                        </w:r>
                      </w:p>
                    </w:tc>
                  </w:sdtContent>
                </w:sdt>
                <w:sdt>
                  <w:sdtPr>
                    <w:rPr>
                      <w:szCs w:val="21"/>
                    </w:rPr>
                    <w:alias w:val="少数股东损益"/>
                    <w:tag w:val="_GBC_ebbbdf11e4cf4d6890caee3bac7f7b0f"/>
                    <w:id w:val="1791165489"/>
                    <w:lock w:val="sdtLocked"/>
                  </w:sdtPr>
                  <w:sdtEndPr/>
                  <w:sdtContent>
                    <w:tc>
                      <w:tcPr>
                        <w:tcW w:w="780" w:type="pct"/>
                        <w:tcBorders>
                          <w:top w:val="outset" w:sz="6" w:space="0" w:color="auto"/>
                          <w:left w:val="outset" w:sz="6" w:space="0" w:color="auto"/>
                          <w:bottom w:val="outset" w:sz="6" w:space="0" w:color="auto"/>
                          <w:right w:val="outset" w:sz="6" w:space="0" w:color="auto"/>
                        </w:tcBorders>
                      </w:tcPr>
                      <w:p w:rsidR="00DE5580" w:rsidRDefault="00DE5580" w:rsidP="000148E4">
                        <w:pPr>
                          <w:jc w:val="right"/>
                          <w:rPr>
                            <w:szCs w:val="21"/>
                          </w:rPr>
                        </w:pPr>
                        <w:r>
                          <w:rPr>
                            <w:szCs w:val="21"/>
                          </w:rPr>
                          <w:t>167,947.90</w:t>
                        </w:r>
                      </w:p>
                    </w:tc>
                  </w:sdtContent>
                </w:sdt>
                <w:tc>
                  <w:tcPr>
                    <w:tcW w:w="862" w:type="pct"/>
                    <w:tcBorders>
                      <w:top w:val="outset" w:sz="6" w:space="0" w:color="auto"/>
                      <w:left w:val="outset" w:sz="6" w:space="0" w:color="auto"/>
                      <w:bottom w:val="outset" w:sz="6" w:space="0" w:color="auto"/>
                      <w:right w:val="outset" w:sz="6" w:space="0" w:color="auto"/>
                    </w:tcBorders>
                  </w:tcPr>
                  <w:sdt>
                    <w:sdtPr>
                      <w:rPr>
                        <w:rFonts w:hint="eastAsia"/>
                        <w:szCs w:val="21"/>
                      </w:rPr>
                      <w:alias w:val="少数股东损益"/>
                      <w:tag w:val="_GBC_6c122cc358fa4611aa0f42f2f0b3b044"/>
                      <w:id w:val="156423591"/>
                      <w:lock w:val="sdtLocked"/>
                    </w:sdtPr>
                    <w:sdtEndPr/>
                    <w:sdtContent>
                      <w:p w:rsidR="00DE5580" w:rsidRDefault="00DE5580" w:rsidP="000148E4">
                        <w:pPr>
                          <w:jc w:val="right"/>
                          <w:rPr>
                            <w:szCs w:val="21"/>
                          </w:rPr>
                        </w:pPr>
                        <w:r>
                          <w:rPr>
                            <w:rFonts w:hint="eastAsia"/>
                            <w:szCs w:val="21"/>
                          </w:rPr>
                          <w:t>1,359,879.88</w:t>
                        </w:r>
                      </w:p>
                    </w:sdtContent>
                  </w:sdt>
                </w:tc>
                <w:tc>
                  <w:tcPr>
                    <w:tcW w:w="867" w:type="pct"/>
                    <w:tcBorders>
                      <w:top w:val="outset" w:sz="6" w:space="0" w:color="auto"/>
                      <w:left w:val="outset" w:sz="6" w:space="0" w:color="auto"/>
                      <w:bottom w:val="outset" w:sz="6" w:space="0" w:color="auto"/>
                      <w:right w:val="outset" w:sz="6" w:space="0" w:color="auto"/>
                    </w:tcBorders>
                  </w:tcPr>
                  <w:sdt>
                    <w:sdtPr>
                      <w:rPr>
                        <w:rFonts w:hint="eastAsia"/>
                        <w:szCs w:val="21"/>
                      </w:rPr>
                      <w:alias w:val="少数股东损益"/>
                      <w:tag w:val="_GBC_0603b3cf8f1a48b7857df769bd338646"/>
                      <w:id w:val="-807313326"/>
                      <w:lock w:val="sdtLocked"/>
                    </w:sdtPr>
                    <w:sdtEndPr/>
                    <w:sdtContent>
                      <w:p w:rsidR="00DE5580" w:rsidRDefault="00DE5580" w:rsidP="000148E4">
                        <w:pPr>
                          <w:jc w:val="right"/>
                          <w:rPr>
                            <w:szCs w:val="21"/>
                          </w:rPr>
                        </w:pPr>
                        <w:r>
                          <w:rPr>
                            <w:rFonts w:hint="eastAsia"/>
                            <w:szCs w:val="21"/>
                          </w:rPr>
                          <w:t>91,966.88</w:t>
                        </w:r>
                      </w:p>
                    </w:sdtContent>
                  </w:sdt>
                </w:tc>
              </w:tr>
              <w:tr w:rsidR="00DE5580" w:rsidTr="000148E4">
                <w:tc>
                  <w:tcPr>
                    <w:tcW w:w="1628" w:type="pct"/>
                    <w:tcBorders>
                      <w:top w:val="outset" w:sz="6" w:space="0" w:color="auto"/>
                      <w:left w:val="outset" w:sz="6" w:space="0" w:color="auto"/>
                      <w:bottom w:val="outset" w:sz="6" w:space="0" w:color="auto"/>
                      <w:right w:val="outset" w:sz="6" w:space="0" w:color="auto"/>
                    </w:tcBorders>
                    <w:vAlign w:val="center"/>
                  </w:tcPr>
                  <w:p w:rsidR="00DE5580" w:rsidRDefault="00DE5580" w:rsidP="000148E4">
                    <w:pPr>
                      <w:rPr>
                        <w:szCs w:val="21"/>
                      </w:rPr>
                    </w:pPr>
                    <w:r>
                      <w:rPr>
                        <w:rFonts w:hint="eastAsia"/>
                        <w:szCs w:val="21"/>
                      </w:rPr>
                      <w:t>六、其他综合收益的税后</w:t>
                    </w:r>
                    <w:r>
                      <w:rPr>
                        <w:rFonts w:hint="eastAsia"/>
                        <w:szCs w:val="21"/>
                      </w:rPr>
                      <w:lastRenderedPageBreak/>
                      <w:t>净额</w:t>
                    </w:r>
                  </w:p>
                </w:tc>
                <w:sdt>
                  <w:sdtPr>
                    <w:rPr>
                      <w:szCs w:val="21"/>
                    </w:rPr>
                    <w:alias w:val="其他综合收益的税后净额"/>
                    <w:tag w:val="_GBC_e2675ecf41bc40dcaa1fb02c3edd689d"/>
                    <w:id w:val="-1918932499"/>
                    <w:lock w:val="sdtLocked"/>
                  </w:sdtPr>
                  <w:sdtEndPr/>
                  <w:sdtContent>
                    <w:tc>
                      <w:tcPr>
                        <w:tcW w:w="864" w:type="pct"/>
                        <w:tcBorders>
                          <w:top w:val="outset" w:sz="6" w:space="0" w:color="auto"/>
                          <w:left w:val="outset" w:sz="6" w:space="0" w:color="auto"/>
                          <w:bottom w:val="outset" w:sz="6" w:space="0" w:color="auto"/>
                          <w:right w:val="outset" w:sz="6" w:space="0" w:color="auto"/>
                        </w:tcBorders>
                      </w:tcPr>
                      <w:p w:rsidR="00DE5580" w:rsidRDefault="00DE5580" w:rsidP="000148E4">
                        <w:pPr>
                          <w:jc w:val="right"/>
                          <w:rPr>
                            <w:szCs w:val="21"/>
                          </w:rPr>
                        </w:pPr>
                        <w:r>
                          <w:rPr>
                            <w:szCs w:val="21"/>
                          </w:rPr>
                          <w:t>251,757.55</w:t>
                        </w:r>
                      </w:p>
                    </w:tc>
                  </w:sdtContent>
                </w:sdt>
                <w:sdt>
                  <w:sdtPr>
                    <w:rPr>
                      <w:szCs w:val="21"/>
                    </w:rPr>
                    <w:alias w:val="其他综合收益的税后净额"/>
                    <w:tag w:val="_GBC_61eb0d398b784cf7a194bdccc2608f93"/>
                    <w:id w:val="-234316581"/>
                    <w:lock w:val="sdtLocked"/>
                  </w:sdtPr>
                  <w:sdtEndPr/>
                  <w:sdtContent>
                    <w:tc>
                      <w:tcPr>
                        <w:tcW w:w="780" w:type="pct"/>
                        <w:tcBorders>
                          <w:top w:val="outset" w:sz="6" w:space="0" w:color="auto"/>
                          <w:left w:val="outset" w:sz="6" w:space="0" w:color="auto"/>
                          <w:bottom w:val="outset" w:sz="6" w:space="0" w:color="auto"/>
                          <w:right w:val="outset" w:sz="6" w:space="0" w:color="auto"/>
                        </w:tcBorders>
                      </w:tcPr>
                      <w:p w:rsidR="00DE5580" w:rsidRDefault="00DE5580" w:rsidP="000148E4">
                        <w:pPr>
                          <w:jc w:val="right"/>
                          <w:rPr>
                            <w:szCs w:val="21"/>
                          </w:rPr>
                        </w:pPr>
                        <w:r>
                          <w:rPr>
                            <w:szCs w:val="21"/>
                          </w:rPr>
                          <w:t>-7,452,023.40</w:t>
                        </w:r>
                      </w:p>
                    </w:tc>
                  </w:sdtContent>
                </w:sdt>
                <w:tc>
                  <w:tcPr>
                    <w:tcW w:w="862" w:type="pct"/>
                    <w:tcBorders>
                      <w:top w:val="outset" w:sz="6" w:space="0" w:color="auto"/>
                      <w:left w:val="outset" w:sz="6" w:space="0" w:color="auto"/>
                      <w:bottom w:val="outset" w:sz="6" w:space="0" w:color="auto"/>
                      <w:right w:val="outset" w:sz="6" w:space="0" w:color="auto"/>
                    </w:tcBorders>
                  </w:tcPr>
                  <w:sdt>
                    <w:sdtPr>
                      <w:rPr>
                        <w:rFonts w:hint="eastAsia"/>
                        <w:szCs w:val="21"/>
                      </w:rPr>
                      <w:alias w:val="其他综合收益的税后净额"/>
                      <w:tag w:val="_GBC_3dc4ba375e944a6298f30b98e53dd538"/>
                      <w:id w:val="-875465477"/>
                      <w:lock w:val="sdtLocked"/>
                    </w:sdtPr>
                    <w:sdtEndPr/>
                    <w:sdtContent>
                      <w:p w:rsidR="00DE5580" w:rsidRDefault="00DE5580" w:rsidP="000148E4">
                        <w:pPr>
                          <w:jc w:val="right"/>
                          <w:rPr>
                            <w:szCs w:val="21"/>
                          </w:rPr>
                        </w:pPr>
                        <w:r>
                          <w:rPr>
                            <w:rFonts w:hint="eastAsia"/>
                            <w:szCs w:val="21"/>
                          </w:rPr>
                          <w:t>-2,165,114.91</w:t>
                        </w:r>
                      </w:p>
                    </w:sdtContent>
                  </w:sdt>
                </w:tc>
                <w:tc>
                  <w:tcPr>
                    <w:tcW w:w="867" w:type="pct"/>
                    <w:tcBorders>
                      <w:top w:val="outset" w:sz="6" w:space="0" w:color="auto"/>
                      <w:left w:val="outset" w:sz="6" w:space="0" w:color="auto"/>
                      <w:bottom w:val="outset" w:sz="6" w:space="0" w:color="auto"/>
                      <w:right w:val="outset" w:sz="6" w:space="0" w:color="auto"/>
                    </w:tcBorders>
                  </w:tcPr>
                  <w:sdt>
                    <w:sdtPr>
                      <w:rPr>
                        <w:rFonts w:hint="eastAsia"/>
                        <w:szCs w:val="21"/>
                      </w:rPr>
                      <w:alias w:val="其他综合收益的税后净额"/>
                      <w:tag w:val="_GBC_b749f70991024bc2b6c55997bf1553ff"/>
                      <w:id w:val="241998595"/>
                      <w:lock w:val="sdtLocked"/>
                    </w:sdtPr>
                    <w:sdtEndPr/>
                    <w:sdtContent>
                      <w:p w:rsidR="00DE5580" w:rsidRDefault="00DE5580" w:rsidP="000148E4">
                        <w:pPr>
                          <w:jc w:val="right"/>
                          <w:rPr>
                            <w:szCs w:val="21"/>
                          </w:rPr>
                        </w:pPr>
                        <w:r>
                          <w:rPr>
                            <w:rFonts w:hint="eastAsia"/>
                            <w:szCs w:val="21"/>
                          </w:rPr>
                          <w:t>-5,035,150.94</w:t>
                        </w:r>
                      </w:p>
                    </w:sdtContent>
                  </w:sdt>
                </w:tc>
              </w:tr>
              <w:tr w:rsidR="00DE5580" w:rsidTr="000148E4">
                <w:tc>
                  <w:tcPr>
                    <w:tcW w:w="1628" w:type="pct"/>
                    <w:tcBorders>
                      <w:top w:val="outset" w:sz="6" w:space="0" w:color="auto"/>
                      <w:left w:val="outset" w:sz="6" w:space="0" w:color="auto"/>
                      <w:bottom w:val="outset" w:sz="6" w:space="0" w:color="auto"/>
                      <w:right w:val="outset" w:sz="6" w:space="0" w:color="auto"/>
                    </w:tcBorders>
                    <w:vAlign w:val="center"/>
                  </w:tcPr>
                  <w:p w:rsidR="00DE5580" w:rsidRDefault="00DE5580" w:rsidP="000148E4">
                    <w:pPr>
                      <w:ind w:firstLineChars="100" w:firstLine="210"/>
                      <w:rPr>
                        <w:szCs w:val="21"/>
                      </w:rPr>
                    </w:pPr>
                    <w:r>
                      <w:rPr>
                        <w:rFonts w:hint="eastAsia"/>
                        <w:szCs w:val="21"/>
                      </w:rPr>
                      <w:lastRenderedPageBreak/>
                      <w:t>归属母公司所有者的其他综合收益的税后净额</w:t>
                    </w:r>
                  </w:p>
                </w:tc>
                <w:sdt>
                  <w:sdtPr>
                    <w:rPr>
                      <w:szCs w:val="21"/>
                    </w:rPr>
                    <w:alias w:val="归属母公司所有者的其他综合收益的税后净额"/>
                    <w:tag w:val="_GBC_59bf2dd3d1f946679413d8a3a9395730"/>
                    <w:id w:val="660745656"/>
                    <w:lock w:val="sdtLocked"/>
                  </w:sdtPr>
                  <w:sdtEndPr/>
                  <w:sdtContent>
                    <w:tc>
                      <w:tcPr>
                        <w:tcW w:w="864" w:type="pct"/>
                        <w:tcBorders>
                          <w:top w:val="outset" w:sz="6" w:space="0" w:color="auto"/>
                          <w:left w:val="outset" w:sz="6" w:space="0" w:color="auto"/>
                          <w:bottom w:val="outset" w:sz="6" w:space="0" w:color="auto"/>
                          <w:right w:val="outset" w:sz="6" w:space="0" w:color="auto"/>
                        </w:tcBorders>
                      </w:tcPr>
                      <w:p w:rsidR="00DE5580" w:rsidRDefault="00DE5580" w:rsidP="000148E4">
                        <w:pPr>
                          <w:jc w:val="right"/>
                          <w:rPr>
                            <w:szCs w:val="21"/>
                          </w:rPr>
                        </w:pPr>
                        <w:r>
                          <w:rPr>
                            <w:szCs w:val="21"/>
                          </w:rPr>
                          <w:t>251,757.55</w:t>
                        </w:r>
                      </w:p>
                    </w:tc>
                  </w:sdtContent>
                </w:sdt>
                <w:sdt>
                  <w:sdtPr>
                    <w:rPr>
                      <w:szCs w:val="21"/>
                    </w:rPr>
                    <w:alias w:val="归属母公司所有者的其他综合收益的税后净额"/>
                    <w:tag w:val="_GBC_71c8f64553cd4ce48b6f22849231bbe8"/>
                    <w:id w:val="1323006691"/>
                    <w:lock w:val="sdtLocked"/>
                  </w:sdtPr>
                  <w:sdtEndPr/>
                  <w:sdtContent>
                    <w:tc>
                      <w:tcPr>
                        <w:tcW w:w="780" w:type="pct"/>
                        <w:tcBorders>
                          <w:top w:val="outset" w:sz="6" w:space="0" w:color="auto"/>
                          <w:left w:val="outset" w:sz="6" w:space="0" w:color="auto"/>
                          <w:bottom w:val="outset" w:sz="6" w:space="0" w:color="auto"/>
                          <w:right w:val="outset" w:sz="6" w:space="0" w:color="auto"/>
                        </w:tcBorders>
                      </w:tcPr>
                      <w:p w:rsidR="00DE5580" w:rsidRDefault="00DE5580" w:rsidP="000148E4">
                        <w:pPr>
                          <w:jc w:val="right"/>
                          <w:rPr>
                            <w:szCs w:val="21"/>
                          </w:rPr>
                        </w:pPr>
                        <w:r>
                          <w:rPr>
                            <w:szCs w:val="21"/>
                          </w:rPr>
                          <w:t>-7,452,023.40</w:t>
                        </w:r>
                      </w:p>
                    </w:tc>
                  </w:sdtContent>
                </w:sdt>
                <w:tc>
                  <w:tcPr>
                    <w:tcW w:w="862" w:type="pct"/>
                    <w:tcBorders>
                      <w:top w:val="outset" w:sz="6" w:space="0" w:color="auto"/>
                      <w:left w:val="outset" w:sz="6" w:space="0" w:color="auto"/>
                      <w:bottom w:val="outset" w:sz="6" w:space="0" w:color="auto"/>
                      <w:right w:val="outset" w:sz="6" w:space="0" w:color="auto"/>
                    </w:tcBorders>
                  </w:tcPr>
                  <w:sdt>
                    <w:sdtPr>
                      <w:rPr>
                        <w:rFonts w:hint="eastAsia"/>
                        <w:szCs w:val="21"/>
                      </w:rPr>
                      <w:alias w:val="归属母公司所有者的其他综合收益的税后净额"/>
                      <w:tag w:val="_GBC_2be0299ad66d4901aafaa03280d91946"/>
                      <w:id w:val="-1523086777"/>
                      <w:lock w:val="sdtLocked"/>
                    </w:sdtPr>
                    <w:sdtEndPr/>
                    <w:sdtContent>
                      <w:p w:rsidR="00DE5580" w:rsidRDefault="00DE5580" w:rsidP="000148E4">
                        <w:pPr>
                          <w:jc w:val="right"/>
                          <w:rPr>
                            <w:szCs w:val="21"/>
                          </w:rPr>
                        </w:pPr>
                        <w:r>
                          <w:rPr>
                            <w:rFonts w:hint="eastAsia"/>
                            <w:szCs w:val="21"/>
                          </w:rPr>
                          <w:t>-2,165,114.91</w:t>
                        </w:r>
                      </w:p>
                    </w:sdtContent>
                  </w:sdt>
                </w:tc>
                <w:tc>
                  <w:tcPr>
                    <w:tcW w:w="867" w:type="pct"/>
                    <w:tcBorders>
                      <w:top w:val="outset" w:sz="6" w:space="0" w:color="auto"/>
                      <w:left w:val="outset" w:sz="6" w:space="0" w:color="auto"/>
                      <w:bottom w:val="outset" w:sz="6" w:space="0" w:color="auto"/>
                      <w:right w:val="outset" w:sz="6" w:space="0" w:color="auto"/>
                    </w:tcBorders>
                  </w:tcPr>
                  <w:sdt>
                    <w:sdtPr>
                      <w:rPr>
                        <w:rFonts w:hint="eastAsia"/>
                        <w:szCs w:val="21"/>
                      </w:rPr>
                      <w:alias w:val="归属母公司所有者的其他综合收益的税后净额"/>
                      <w:tag w:val="_GBC_b35fe2783dbb432d8a4b310ebc7da754"/>
                      <w:id w:val="910436397"/>
                      <w:lock w:val="sdtLocked"/>
                    </w:sdtPr>
                    <w:sdtEndPr/>
                    <w:sdtContent>
                      <w:p w:rsidR="00DE5580" w:rsidRDefault="00DE5580" w:rsidP="000148E4">
                        <w:pPr>
                          <w:jc w:val="right"/>
                          <w:rPr>
                            <w:szCs w:val="21"/>
                          </w:rPr>
                        </w:pPr>
                        <w:r>
                          <w:rPr>
                            <w:rFonts w:hint="eastAsia"/>
                            <w:szCs w:val="21"/>
                          </w:rPr>
                          <w:t>-5,035,150.94</w:t>
                        </w:r>
                      </w:p>
                    </w:sdtContent>
                  </w:sdt>
                </w:tc>
              </w:tr>
              <w:tr w:rsidR="00DE5580" w:rsidTr="000148E4">
                <w:tc>
                  <w:tcPr>
                    <w:tcW w:w="1628" w:type="pct"/>
                    <w:tcBorders>
                      <w:top w:val="outset" w:sz="6" w:space="0" w:color="auto"/>
                      <w:left w:val="outset" w:sz="6" w:space="0" w:color="auto"/>
                      <w:bottom w:val="outset" w:sz="6" w:space="0" w:color="auto"/>
                      <w:right w:val="outset" w:sz="6" w:space="0" w:color="auto"/>
                    </w:tcBorders>
                    <w:vAlign w:val="center"/>
                  </w:tcPr>
                  <w:p w:rsidR="00DE5580" w:rsidRDefault="00DE5580" w:rsidP="000148E4">
                    <w:pPr>
                      <w:ind w:firstLineChars="200" w:firstLine="420"/>
                      <w:rPr>
                        <w:szCs w:val="21"/>
                      </w:rPr>
                    </w:pPr>
                    <w:r>
                      <w:rPr>
                        <w:rFonts w:hint="eastAsia"/>
                        <w:szCs w:val="21"/>
                      </w:rPr>
                      <w:t>（一）以后不能重分类进损益的其他综合收益</w:t>
                    </w:r>
                  </w:p>
                </w:tc>
                <w:sdt>
                  <w:sdtPr>
                    <w:rPr>
                      <w:szCs w:val="21"/>
                    </w:rPr>
                    <w:alias w:val="以后不能重分类进损益的其他综合收益"/>
                    <w:tag w:val="_GBC_bcf20030bedf4d5c8dba647f28910bbb"/>
                    <w:id w:val="-592938825"/>
                    <w:lock w:val="sdtLocked"/>
                  </w:sdtPr>
                  <w:sdtEndPr/>
                  <w:sdtContent>
                    <w:tc>
                      <w:tcPr>
                        <w:tcW w:w="864" w:type="pct"/>
                        <w:tcBorders>
                          <w:top w:val="outset" w:sz="6" w:space="0" w:color="auto"/>
                          <w:left w:val="outset" w:sz="6" w:space="0" w:color="auto"/>
                          <w:bottom w:val="outset" w:sz="6" w:space="0" w:color="auto"/>
                          <w:right w:val="outset" w:sz="6" w:space="0" w:color="auto"/>
                        </w:tcBorders>
                      </w:tcPr>
                      <w:p w:rsidR="00DE5580" w:rsidRDefault="00DE5580" w:rsidP="000148E4">
                        <w:pPr>
                          <w:jc w:val="right"/>
                          <w:rPr>
                            <w:szCs w:val="21"/>
                          </w:rPr>
                        </w:pPr>
                      </w:p>
                    </w:tc>
                  </w:sdtContent>
                </w:sdt>
                <w:sdt>
                  <w:sdtPr>
                    <w:rPr>
                      <w:szCs w:val="21"/>
                    </w:rPr>
                    <w:alias w:val="以后不能重分类进损益的其他综合收益"/>
                    <w:tag w:val="_GBC_1043f7c77f4a4769b5f0ca6f92063dcb"/>
                    <w:id w:val="1755700187"/>
                    <w:lock w:val="sdtLocked"/>
                  </w:sdtPr>
                  <w:sdtEndPr/>
                  <w:sdtContent>
                    <w:tc>
                      <w:tcPr>
                        <w:tcW w:w="780" w:type="pct"/>
                        <w:tcBorders>
                          <w:top w:val="outset" w:sz="6" w:space="0" w:color="auto"/>
                          <w:left w:val="outset" w:sz="6" w:space="0" w:color="auto"/>
                          <w:bottom w:val="outset" w:sz="6" w:space="0" w:color="auto"/>
                          <w:right w:val="outset" w:sz="6" w:space="0" w:color="auto"/>
                        </w:tcBorders>
                      </w:tcPr>
                      <w:p w:rsidR="00DE5580" w:rsidRDefault="00DE5580" w:rsidP="000148E4">
                        <w:pPr>
                          <w:jc w:val="right"/>
                          <w:rPr>
                            <w:szCs w:val="21"/>
                          </w:rPr>
                        </w:pPr>
                      </w:p>
                    </w:tc>
                  </w:sdtContent>
                </w:sdt>
                <w:tc>
                  <w:tcPr>
                    <w:tcW w:w="862" w:type="pct"/>
                    <w:tcBorders>
                      <w:top w:val="outset" w:sz="6" w:space="0" w:color="auto"/>
                      <w:left w:val="outset" w:sz="6" w:space="0" w:color="auto"/>
                      <w:bottom w:val="outset" w:sz="6" w:space="0" w:color="auto"/>
                      <w:right w:val="outset" w:sz="6" w:space="0" w:color="auto"/>
                    </w:tcBorders>
                  </w:tcPr>
                  <w:sdt>
                    <w:sdtPr>
                      <w:rPr>
                        <w:rFonts w:hint="eastAsia"/>
                        <w:szCs w:val="21"/>
                      </w:rPr>
                      <w:alias w:val="以后不能重分类进损益的其他综合收益"/>
                      <w:tag w:val="_GBC_04e5eff32db241bbb8e0c1f711e6d8d9"/>
                      <w:id w:val="-687678124"/>
                      <w:lock w:val="sdtLocked"/>
                    </w:sdtPr>
                    <w:sdtEndPr/>
                    <w:sdtContent>
                      <w:p w:rsidR="00DE5580" w:rsidRDefault="00DF5850" w:rsidP="000148E4">
                        <w:pPr>
                          <w:jc w:val="right"/>
                          <w:rPr>
                            <w:szCs w:val="21"/>
                          </w:rPr>
                        </w:pPr>
                      </w:p>
                    </w:sdtContent>
                  </w:sdt>
                </w:tc>
                <w:tc>
                  <w:tcPr>
                    <w:tcW w:w="867" w:type="pct"/>
                    <w:tcBorders>
                      <w:top w:val="outset" w:sz="6" w:space="0" w:color="auto"/>
                      <w:left w:val="outset" w:sz="6" w:space="0" w:color="auto"/>
                      <w:bottom w:val="outset" w:sz="6" w:space="0" w:color="auto"/>
                      <w:right w:val="outset" w:sz="6" w:space="0" w:color="auto"/>
                    </w:tcBorders>
                  </w:tcPr>
                  <w:sdt>
                    <w:sdtPr>
                      <w:rPr>
                        <w:rFonts w:hint="eastAsia"/>
                        <w:szCs w:val="21"/>
                      </w:rPr>
                      <w:alias w:val="以后不能重分类进损益的其他综合收益"/>
                      <w:tag w:val="_GBC_c81d04c231c44c7a86e09cc613e0dd5c"/>
                      <w:id w:val="1359169297"/>
                      <w:lock w:val="sdtLocked"/>
                    </w:sdtPr>
                    <w:sdtEndPr/>
                    <w:sdtContent>
                      <w:p w:rsidR="00DE5580" w:rsidRDefault="00DF5850" w:rsidP="000148E4">
                        <w:pPr>
                          <w:jc w:val="right"/>
                          <w:rPr>
                            <w:szCs w:val="21"/>
                          </w:rPr>
                        </w:pPr>
                      </w:p>
                    </w:sdtContent>
                  </w:sdt>
                </w:tc>
              </w:tr>
              <w:tr w:rsidR="00DE5580" w:rsidTr="000148E4">
                <w:tc>
                  <w:tcPr>
                    <w:tcW w:w="1628" w:type="pct"/>
                    <w:tcBorders>
                      <w:top w:val="outset" w:sz="6" w:space="0" w:color="auto"/>
                      <w:left w:val="outset" w:sz="6" w:space="0" w:color="auto"/>
                      <w:bottom w:val="outset" w:sz="6" w:space="0" w:color="auto"/>
                      <w:right w:val="outset" w:sz="6" w:space="0" w:color="auto"/>
                    </w:tcBorders>
                    <w:vAlign w:val="center"/>
                  </w:tcPr>
                  <w:p w:rsidR="00DE5580" w:rsidRDefault="00DE5580" w:rsidP="000148E4">
                    <w:pPr>
                      <w:ind w:firstLineChars="300" w:firstLine="630"/>
                      <w:rPr>
                        <w:szCs w:val="21"/>
                      </w:rPr>
                    </w:pPr>
                    <w:r>
                      <w:rPr>
                        <w:szCs w:val="21"/>
                      </w:rPr>
                      <w:t>1.重新计量设定受益计划净负债或净资产的变动</w:t>
                    </w:r>
                  </w:p>
                </w:tc>
                <w:sdt>
                  <w:sdtPr>
                    <w:rPr>
                      <w:szCs w:val="21"/>
                    </w:rPr>
                    <w:alias w:val="重新计量设定受益计划净负债或净资产的变动"/>
                    <w:tag w:val="_GBC_a7cee12b84ea4fd38b69a4f7a3216ad0"/>
                    <w:id w:val="-1430116559"/>
                    <w:lock w:val="sdtLocked"/>
                  </w:sdtPr>
                  <w:sdtEndPr/>
                  <w:sdtContent>
                    <w:tc>
                      <w:tcPr>
                        <w:tcW w:w="864" w:type="pct"/>
                        <w:tcBorders>
                          <w:top w:val="outset" w:sz="6" w:space="0" w:color="auto"/>
                          <w:left w:val="outset" w:sz="6" w:space="0" w:color="auto"/>
                          <w:bottom w:val="outset" w:sz="6" w:space="0" w:color="auto"/>
                          <w:right w:val="outset" w:sz="6" w:space="0" w:color="auto"/>
                        </w:tcBorders>
                      </w:tcPr>
                      <w:p w:rsidR="00DE5580" w:rsidRDefault="00DE5580" w:rsidP="000148E4">
                        <w:pPr>
                          <w:jc w:val="right"/>
                          <w:rPr>
                            <w:szCs w:val="21"/>
                          </w:rPr>
                        </w:pPr>
                      </w:p>
                    </w:tc>
                  </w:sdtContent>
                </w:sdt>
                <w:sdt>
                  <w:sdtPr>
                    <w:rPr>
                      <w:szCs w:val="21"/>
                    </w:rPr>
                    <w:alias w:val="重新计量设定受益计划净负债或净资产的变动"/>
                    <w:tag w:val="_GBC_643248f48e1e41c1a2f10d35d705e5dd"/>
                    <w:id w:val="-805619952"/>
                    <w:lock w:val="sdtLocked"/>
                  </w:sdtPr>
                  <w:sdtEndPr/>
                  <w:sdtContent>
                    <w:tc>
                      <w:tcPr>
                        <w:tcW w:w="780" w:type="pct"/>
                        <w:tcBorders>
                          <w:top w:val="outset" w:sz="6" w:space="0" w:color="auto"/>
                          <w:left w:val="outset" w:sz="6" w:space="0" w:color="auto"/>
                          <w:bottom w:val="outset" w:sz="6" w:space="0" w:color="auto"/>
                          <w:right w:val="outset" w:sz="6" w:space="0" w:color="auto"/>
                        </w:tcBorders>
                      </w:tcPr>
                      <w:p w:rsidR="00DE5580" w:rsidRDefault="00DE5580" w:rsidP="000148E4">
                        <w:pPr>
                          <w:jc w:val="right"/>
                          <w:rPr>
                            <w:szCs w:val="21"/>
                          </w:rPr>
                        </w:pPr>
                      </w:p>
                    </w:tc>
                  </w:sdtContent>
                </w:sdt>
                <w:tc>
                  <w:tcPr>
                    <w:tcW w:w="862" w:type="pct"/>
                    <w:tcBorders>
                      <w:top w:val="outset" w:sz="6" w:space="0" w:color="auto"/>
                      <w:left w:val="outset" w:sz="6" w:space="0" w:color="auto"/>
                      <w:bottom w:val="outset" w:sz="6" w:space="0" w:color="auto"/>
                      <w:right w:val="outset" w:sz="6" w:space="0" w:color="auto"/>
                    </w:tcBorders>
                  </w:tcPr>
                  <w:sdt>
                    <w:sdtPr>
                      <w:rPr>
                        <w:rFonts w:hint="eastAsia"/>
                        <w:szCs w:val="21"/>
                      </w:rPr>
                      <w:alias w:val="重新计量设定受益计划净负债或净资产的变动"/>
                      <w:tag w:val="_GBC_391b420cf3804c73a255b474a574bc00"/>
                      <w:id w:val="-1054620533"/>
                      <w:lock w:val="sdtLocked"/>
                    </w:sdtPr>
                    <w:sdtEndPr/>
                    <w:sdtContent>
                      <w:p w:rsidR="00DE5580" w:rsidRDefault="00DF5850" w:rsidP="000148E4">
                        <w:pPr>
                          <w:jc w:val="right"/>
                          <w:rPr>
                            <w:szCs w:val="21"/>
                          </w:rPr>
                        </w:pPr>
                      </w:p>
                    </w:sdtContent>
                  </w:sdt>
                </w:tc>
                <w:tc>
                  <w:tcPr>
                    <w:tcW w:w="867" w:type="pct"/>
                    <w:tcBorders>
                      <w:top w:val="outset" w:sz="6" w:space="0" w:color="auto"/>
                      <w:left w:val="outset" w:sz="6" w:space="0" w:color="auto"/>
                      <w:bottom w:val="outset" w:sz="6" w:space="0" w:color="auto"/>
                      <w:right w:val="outset" w:sz="6" w:space="0" w:color="auto"/>
                    </w:tcBorders>
                  </w:tcPr>
                  <w:sdt>
                    <w:sdtPr>
                      <w:rPr>
                        <w:rFonts w:hint="eastAsia"/>
                        <w:szCs w:val="21"/>
                      </w:rPr>
                      <w:alias w:val="重新计量设定受益计划净负债或净资产的变动"/>
                      <w:tag w:val="_GBC_1415967b85274087a9b5ea63405e0e78"/>
                      <w:id w:val="1957673648"/>
                      <w:lock w:val="sdtLocked"/>
                    </w:sdtPr>
                    <w:sdtEndPr/>
                    <w:sdtContent>
                      <w:p w:rsidR="00DE5580" w:rsidRDefault="00DF5850" w:rsidP="000148E4">
                        <w:pPr>
                          <w:jc w:val="right"/>
                          <w:rPr>
                            <w:szCs w:val="21"/>
                          </w:rPr>
                        </w:pPr>
                      </w:p>
                    </w:sdtContent>
                  </w:sdt>
                </w:tc>
              </w:tr>
              <w:tr w:rsidR="00DE5580" w:rsidTr="000148E4">
                <w:tc>
                  <w:tcPr>
                    <w:tcW w:w="1628" w:type="pct"/>
                    <w:tcBorders>
                      <w:top w:val="outset" w:sz="6" w:space="0" w:color="auto"/>
                      <w:left w:val="outset" w:sz="6" w:space="0" w:color="auto"/>
                      <w:bottom w:val="outset" w:sz="6" w:space="0" w:color="auto"/>
                      <w:right w:val="outset" w:sz="6" w:space="0" w:color="auto"/>
                    </w:tcBorders>
                    <w:vAlign w:val="center"/>
                  </w:tcPr>
                  <w:p w:rsidR="00DE5580" w:rsidRDefault="00DE5580" w:rsidP="000148E4">
                    <w:pPr>
                      <w:ind w:firstLineChars="300" w:firstLine="630"/>
                      <w:rPr>
                        <w:szCs w:val="21"/>
                      </w:rPr>
                    </w:pPr>
                    <w:r>
                      <w:rPr>
                        <w:szCs w:val="21"/>
                      </w:rPr>
                      <w:t>2.权益法下在被投资单位不能重分类进损益的其他综合收益中享有的份额</w:t>
                    </w:r>
                  </w:p>
                </w:tc>
                <w:sdt>
                  <w:sdtPr>
                    <w:rPr>
                      <w:szCs w:val="21"/>
                    </w:rPr>
                    <w:alias w:val="权益法下在被投资单位不能重分类进损益的其他综合收益中享有的份额"/>
                    <w:tag w:val="_GBC_9747af1547ec4fe0995277b4f1664be1"/>
                    <w:id w:val="1694572391"/>
                    <w:lock w:val="sdtLocked"/>
                  </w:sdtPr>
                  <w:sdtEndPr/>
                  <w:sdtContent>
                    <w:tc>
                      <w:tcPr>
                        <w:tcW w:w="864" w:type="pct"/>
                        <w:tcBorders>
                          <w:top w:val="outset" w:sz="6" w:space="0" w:color="auto"/>
                          <w:left w:val="outset" w:sz="6" w:space="0" w:color="auto"/>
                          <w:bottom w:val="outset" w:sz="6" w:space="0" w:color="auto"/>
                          <w:right w:val="outset" w:sz="6" w:space="0" w:color="auto"/>
                        </w:tcBorders>
                      </w:tcPr>
                      <w:p w:rsidR="00DE5580" w:rsidRDefault="00DE5580" w:rsidP="000148E4">
                        <w:pPr>
                          <w:jc w:val="right"/>
                          <w:rPr>
                            <w:szCs w:val="21"/>
                          </w:rPr>
                        </w:pPr>
                      </w:p>
                    </w:tc>
                  </w:sdtContent>
                </w:sdt>
                <w:sdt>
                  <w:sdtPr>
                    <w:rPr>
                      <w:szCs w:val="21"/>
                    </w:rPr>
                    <w:alias w:val="权益法下在被投资单位不能重分类进损益的其他综合收益中享有的份额"/>
                    <w:tag w:val="_GBC_0aa51750116b4d95af766126ed874c77"/>
                    <w:id w:val="-33734109"/>
                    <w:lock w:val="sdtLocked"/>
                  </w:sdtPr>
                  <w:sdtEndPr/>
                  <w:sdtContent>
                    <w:tc>
                      <w:tcPr>
                        <w:tcW w:w="780" w:type="pct"/>
                        <w:tcBorders>
                          <w:top w:val="outset" w:sz="6" w:space="0" w:color="auto"/>
                          <w:left w:val="outset" w:sz="6" w:space="0" w:color="auto"/>
                          <w:bottom w:val="outset" w:sz="6" w:space="0" w:color="auto"/>
                          <w:right w:val="outset" w:sz="6" w:space="0" w:color="auto"/>
                        </w:tcBorders>
                      </w:tcPr>
                      <w:p w:rsidR="00DE5580" w:rsidRDefault="00DE5580" w:rsidP="000148E4">
                        <w:pPr>
                          <w:jc w:val="right"/>
                          <w:rPr>
                            <w:szCs w:val="21"/>
                          </w:rPr>
                        </w:pPr>
                      </w:p>
                    </w:tc>
                  </w:sdtContent>
                </w:sdt>
                <w:tc>
                  <w:tcPr>
                    <w:tcW w:w="862" w:type="pct"/>
                    <w:tcBorders>
                      <w:top w:val="outset" w:sz="6" w:space="0" w:color="auto"/>
                      <w:left w:val="outset" w:sz="6" w:space="0" w:color="auto"/>
                      <w:bottom w:val="outset" w:sz="6" w:space="0" w:color="auto"/>
                      <w:right w:val="outset" w:sz="6" w:space="0" w:color="auto"/>
                    </w:tcBorders>
                  </w:tcPr>
                  <w:sdt>
                    <w:sdtPr>
                      <w:rPr>
                        <w:rFonts w:hint="eastAsia"/>
                        <w:szCs w:val="21"/>
                      </w:rPr>
                      <w:alias w:val="权益法下在被投资单位不能重分类进损益的其他综合收益中享有的份额"/>
                      <w:tag w:val="_GBC_bedaf2c80089462a988c01d59052f85c"/>
                      <w:id w:val="-1898196826"/>
                      <w:lock w:val="sdtLocked"/>
                    </w:sdtPr>
                    <w:sdtEndPr/>
                    <w:sdtContent>
                      <w:p w:rsidR="00DE5580" w:rsidRDefault="00DF5850" w:rsidP="000148E4">
                        <w:pPr>
                          <w:jc w:val="right"/>
                          <w:rPr>
                            <w:szCs w:val="21"/>
                          </w:rPr>
                        </w:pPr>
                      </w:p>
                    </w:sdtContent>
                  </w:sdt>
                </w:tc>
                <w:tc>
                  <w:tcPr>
                    <w:tcW w:w="867" w:type="pct"/>
                    <w:tcBorders>
                      <w:top w:val="outset" w:sz="6" w:space="0" w:color="auto"/>
                      <w:left w:val="outset" w:sz="6" w:space="0" w:color="auto"/>
                      <w:bottom w:val="outset" w:sz="6" w:space="0" w:color="auto"/>
                      <w:right w:val="outset" w:sz="6" w:space="0" w:color="auto"/>
                    </w:tcBorders>
                  </w:tcPr>
                  <w:sdt>
                    <w:sdtPr>
                      <w:rPr>
                        <w:rFonts w:hint="eastAsia"/>
                        <w:szCs w:val="21"/>
                      </w:rPr>
                      <w:alias w:val="权益法下在被投资单位不能重分类进损益的其他综合收益中享有的份额"/>
                      <w:tag w:val="_GBC_f20627a650e8487f843dba272b836272"/>
                      <w:id w:val="-976678369"/>
                      <w:lock w:val="sdtLocked"/>
                    </w:sdtPr>
                    <w:sdtEndPr/>
                    <w:sdtContent>
                      <w:p w:rsidR="00DE5580" w:rsidRDefault="00DF5850" w:rsidP="000148E4">
                        <w:pPr>
                          <w:jc w:val="right"/>
                          <w:rPr>
                            <w:szCs w:val="21"/>
                          </w:rPr>
                        </w:pPr>
                      </w:p>
                    </w:sdtContent>
                  </w:sdt>
                </w:tc>
              </w:tr>
              <w:tr w:rsidR="00DE5580" w:rsidTr="000148E4">
                <w:tc>
                  <w:tcPr>
                    <w:tcW w:w="1628" w:type="pct"/>
                    <w:tcBorders>
                      <w:top w:val="outset" w:sz="6" w:space="0" w:color="auto"/>
                      <w:left w:val="outset" w:sz="6" w:space="0" w:color="auto"/>
                      <w:bottom w:val="outset" w:sz="6" w:space="0" w:color="auto"/>
                      <w:right w:val="outset" w:sz="6" w:space="0" w:color="auto"/>
                    </w:tcBorders>
                    <w:vAlign w:val="center"/>
                  </w:tcPr>
                  <w:p w:rsidR="00DE5580" w:rsidRDefault="00DE5580" w:rsidP="000148E4">
                    <w:pPr>
                      <w:ind w:firstLineChars="200" w:firstLine="420"/>
                      <w:rPr>
                        <w:szCs w:val="21"/>
                      </w:rPr>
                    </w:pPr>
                    <w:r>
                      <w:rPr>
                        <w:rFonts w:hint="eastAsia"/>
                        <w:szCs w:val="21"/>
                      </w:rPr>
                      <w:t>（二）以后将重分类进损益的其他综合收益</w:t>
                    </w:r>
                  </w:p>
                </w:tc>
                <w:sdt>
                  <w:sdtPr>
                    <w:rPr>
                      <w:szCs w:val="21"/>
                    </w:rPr>
                    <w:alias w:val="以后将重分类进损益的其他综合收益"/>
                    <w:tag w:val="_GBC_71f258dd47fa465d92074bb2bb8bf877"/>
                    <w:id w:val="1910195870"/>
                    <w:lock w:val="sdtLocked"/>
                  </w:sdtPr>
                  <w:sdtEndPr/>
                  <w:sdtContent>
                    <w:tc>
                      <w:tcPr>
                        <w:tcW w:w="864" w:type="pct"/>
                        <w:tcBorders>
                          <w:top w:val="outset" w:sz="6" w:space="0" w:color="auto"/>
                          <w:left w:val="outset" w:sz="6" w:space="0" w:color="auto"/>
                          <w:bottom w:val="outset" w:sz="6" w:space="0" w:color="auto"/>
                          <w:right w:val="outset" w:sz="6" w:space="0" w:color="auto"/>
                        </w:tcBorders>
                      </w:tcPr>
                      <w:p w:rsidR="00DE5580" w:rsidRDefault="00DE5580" w:rsidP="000148E4">
                        <w:pPr>
                          <w:jc w:val="right"/>
                          <w:rPr>
                            <w:szCs w:val="21"/>
                          </w:rPr>
                        </w:pPr>
                        <w:r>
                          <w:rPr>
                            <w:szCs w:val="21"/>
                          </w:rPr>
                          <w:t>251,757.55</w:t>
                        </w:r>
                      </w:p>
                    </w:tc>
                  </w:sdtContent>
                </w:sdt>
                <w:sdt>
                  <w:sdtPr>
                    <w:rPr>
                      <w:szCs w:val="21"/>
                    </w:rPr>
                    <w:alias w:val="以后将重分类进损益的其他综合收益"/>
                    <w:tag w:val="_GBC_6f908762a4d74908a32c3dbcf1deef92"/>
                    <w:id w:val="1846824771"/>
                    <w:lock w:val="sdtLocked"/>
                  </w:sdtPr>
                  <w:sdtEndPr/>
                  <w:sdtContent>
                    <w:tc>
                      <w:tcPr>
                        <w:tcW w:w="780" w:type="pct"/>
                        <w:tcBorders>
                          <w:top w:val="outset" w:sz="6" w:space="0" w:color="auto"/>
                          <w:left w:val="outset" w:sz="6" w:space="0" w:color="auto"/>
                          <w:bottom w:val="outset" w:sz="6" w:space="0" w:color="auto"/>
                          <w:right w:val="outset" w:sz="6" w:space="0" w:color="auto"/>
                        </w:tcBorders>
                      </w:tcPr>
                      <w:p w:rsidR="00DE5580" w:rsidRDefault="00DE5580" w:rsidP="000148E4">
                        <w:pPr>
                          <w:jc w:val="right"/>
                          <w:rPr>
                            <w:szCs w:val="21"/>
                          </w:rPr>
                        </w:pPr>
                        <w:r>
                          <w:rPr>
                            <w:szCs w:val="21"/>
                          </w:rPr>
                          <w:t>-7,452,023.40</w:t>
                        </w:r>
                      </w:p>
                    </w:tc>
                  </w:sdtContent>
                </w:sdt>
                <w:tc>
                  <w:tcPr>
                    <w:tcW w:w="862" w:type="pct"/>
                    <w:tcBorders>
                      <w:top w:val="outset" w:sz="6" w:space="0" w:color="auto"/>
                      <w:left w:val="outset" w:sz="6" w:space="0" w:color="auto"/>
                      <w:bottom w:val="outset" w:sz="6" w:space="0" w:color="auto"/>
                      <w:right w:val="outset" w:sz="6" w:space="0" w:color="auto"/>
                    </w:tcBorders>
                  </w:tcPr>
                  <w:sdt>
                    <w:sdtPr>
                      <w:rPr>
                        <w:rFonts w:hint="eastAsia"/>
                        <w:szCs w:val="21"/>
                      </w:rPr>
                      <w:alias w:val="以后将重分类进损益的其他综合收益"/>
                      <w:tag w:val="_GBC_0baee4aa61424e8d8d3b13cdfaa07cb0"/>
                      <w:id w:val="580260260"/>
                      <w:lock w:val="sdtLocked"/>
                    </w:sdtPr>
                    <w:sdtEndPr/>
                    <w:sdtContent>
                      <w:p w:rsidR="00DE5580" w:rsidRDefault="00DE5580" w:rsidP="000148E4">
                        <w:pPr>
                          <w:jc w:val="right"/>
                          <w:rPr>
                            <w:szCs w:val="21"/>
                          </w:rPr>
                        </w:pPr>
                        <w:r>
                          <w:rPr>
                            <w:rFonts w:hint="eastAsia"/>
                            <w:szCs w:val="21"/>
                          </w:rPr>
                          <w:t>-2,165,114.91</w:t>
                        </w:r>
                      </w:p>
                    </w:sdtContent>
                  </w:sdt>
                </w:tc>
                <w:tc>
                  <w:tcPr>
                    <w:tcW w:w="867" w:type="pct"/>
                    <w:tcBorders>
                      <w:top w:val="outset" w:sz="6" w:space="0" w:color="auto"/>
                      <w:left w:val="outset" w:sz="6" w:space="0" w:color="auto"/>
                      <w:bottom w:val="outset" w:sz="6" w:space="0" w:color="auto"/>
                      <w:right w:val="outset" w:sz="6" w:space="0" w:color="auto"/>
                    </w:tcBorders>
                  </w:tcPr>
                  <w:sdt>
                    <w:sdtPr>
                      <w:rPr>
                        <w:rFonts w:hint="eastAsia"/>
                        <w:szCs w:val="21"/>
                      </w:rPr>
                      <w:alias w:val="以后将重分类进损益的其他综合收益"/>
                      <w:tag w:val="_GBC_c727e0132cb942cfae62710636a4219e"/>
                      <w:id w:val="82573824"/>
                      <w:lock w:val="sdtLocked"/>
                    </w:sdtPr>
                    <w:sdtEndPr/>
                    <w:sdtContent>
                      <w:p w:rsidR="00DE5580" w:rsidRDefault="00DE5580" w:rsidP="000148E4">
                        <w:pPr>
                          <w:jc w:val="right"/>
                          <w:rPr>
                            <w:szCs w:val="21"/>
                          </w:rPr>
                        </w:pPr>
                        <w:r>
                          <w:rPr>
                            <w:rFonts w:hint="eastAsia"/>
                            <w:szCs w:val="21"/>
                          </w:rPr>
                          <w:t>-5,035,150.94</w:t>
                        </w:r>
                      </w:p>
                    </w:sdtContent>
                  </w:sdt>
                </w:tc>
              </w:tr>
              <w:tr w:rsidR="00DE5580" w:rsidTr="000148E4">
                <w:tc>
                  <w:tcPr>
                    <w:tcW w:w="1628" w:type="pct"/>
                    <w:tcBorders>
                      <w:top w:val="outset" w:sz="6" w:space="0" w:color="auto"/>
                      <w:left w:val="outset" w:sz="6" w:space="0" w:color="auto"/>
                      <w:bottom w:val="outset" w:sz="6" w:space="0" w:color="auto"/>
                      <w:right w:val="outset" w:sz="6" w:space="0" w:color="auto"/>
                    </w:tcBorders>
                    <w:vAlign w:val="center"/>
                  </w:tcPr>
                  <w:p w:rsidR="00DE5580" w:rsidRDefault="00DE5580" w:rsidP="000148E4">
                    <w:pPr>
                      <w:ind w:firstLineChars="300" w:firstLine="630"/>
                      <w:rPr>
                        <w:szCs w:val="21"/>
                      </w:rPr>
                    </w:pPr>
                    <w:r>
                      <w:rPr>
                        <w:szCs w:val="21"/>
                      </w:rPr>
                      <w:t>1.权益法下在被投资单位以后将重分类进损益的其他综合收益中享有的份额</w:t>
                    </w:r>
                  </w:p>
                </w:tc>
                <w:sdt>
                  <w:sdtPr>
                    <w:rPr>
                      <w:szCs w:val="21"/>
                    </w:rPr>
                    <w:alias w:val="权益法下在被投资单位以后将重分类进损益的其他综合收益中享有的份额"/>
                    <w:tag w:val="_GBC_4e95c4c3be8b4858a7635573a1309579"/>
                    <w:id w:val="1338883429"/>
                    <w:lock w:val="sdtLocked"/>
                  </w:sdtPr>
                  <w:sdtEndPr/>
                  <w:sdtContent>
                    <w:tc>
                      <w:tcPr>
                        <w:tcW w:w="864" w:type="pct"/>
                        <w:tcBorders>
                          <w:top w:val="outset" w:sz="6" w:space="0" w:color="auto"/>
                          <w:left w:val="outset" w:sz="6" w:space="0" w:color="auto"/>
                          <w:bottom w:val="outset" w:sz="6" w:space="0" w:color="auto"/>
                          <w:right w:val="outset" w:sz="6" w:space="0" w:color="auto"/>
                        </w:tcBorders>
                      </w:tcPr>
                      <w:p w:rsidR="00DE5580" w:rsidRDefault="00DE5580" w:rsidP="000148E4">
                        <w:pPr>
                          <w:jc w:val="right"/>
                          <w:rPr>
                            <w:szCs w:val="21"/>
                          </w:rPr>
                        </w:pPr>
                      </w:p>
                    </w:tc>
                  </w:sdtContent>
                </w:sdt>
                <w:sdt>
                  <w:sdtPr>
                    <w:rPr>
                      <w:szCs w:val="21"/>
                    </w:rPr>
                    <w:alias w:val="权益法下在被投资单位以后将重分类进损益的其他综合收益中享有的份额"/>
                    <w:tag w:val="_GBC_e21faa03b123488391643bd74e5c9915"/>
                    <w:id w:val="679933698"/>
                    <w:lock w:val="sdtLocked"/>
                  </w:sdtPr>
                  <w:sdtEndPr/>
                  <w:sdtContent>
                    <w:tc>
                      <w:tcPr>
                        <w:tcW w:w="780" w:type="pct"/>
                        <w:tcBorders>
                          <w:top w:val="outset" w:sz="6" w:space="0" w:color="auto"/>
                          <w:left w:val="outset" w:sz="6" w:space="0" w:color="auto"/>
                          <w:bottom w:val="outset" w:sz="6" w:space="0" w:color="auto"/>
                          <w:right w:val="outset" w:sz="6" w:space="0" w:color="auto"/>
                        </w:tcBorders>
                      </w:tcPr>
                      <w:p w:rsidR="00DE5580" w:rsidRDefault="00DE5580" w:rsidP="000148E4">
                        <w:pPr>
                          <w:jc w:val="right"/>
                          <w:rPr>
                            <w:szCs w:val="21"/>
                          </w:rPr>
                        </w:pPr>
                      </w:p>
                    </w:tc>
                  </w:sdtContent>
                </w:sdt>
                <w:tc>
                  <w:tcPr>
                    <w:tcW w:w="862" w:type="pct"/>
                    <w:tcBorders>
                      <w:top w:val="outset" w:sz="6" w:space="0" w:color="auto"/>
                      <w:left w:val="outset" w:sz="6" w:space="0" w:color="auto"/>
                      <w:bottom w:val="outset" w:sz="6" w:space="0" w:color="auto"/>
                      <w:right w:val="outset" w:sz="6" w:space="0" w:color="auto"/>
                    </w:tcBorders>
                  </w:tcPr>
                  <w:sdt>
                    <w:sdtPr>
                      <w:rPr>
                        <w:rFonts w:hint="eastAsia"/>
                        <w:szCs w:val="21"/>
                      </w:rPr>
                      <w:alias w:val="权益法下在被投资单位以后将重分类进损益的其他综合收益中享有的份额"/>
                      <w:tag w:val="_GBC_3fbb8974e2b749d1a3fccd94229b817d"/>
                      <w:id w:val="2068446989"/>
                      <w:lock w:val="sdtLocked"/>
                    </w:sdtPr>
                    <w:sdtEndPr/>
                    <w:sdtContent>
                      <w:p w:rsidR="00DE5580" w:rsidRDefault="00DF5850" w:rsidP="000148E4">
                        <w:pPr>
                          <w:jc w:val="right"/>
                          <w:rPr>
                            <w:szCs w:val="21"/>
                          </w:rPr>
                        </w:pPr>
                      </w:p>
                    </w:sdtContent>
                  </w:sdt>
                </w:tc>
                <w:tc>
                  <w:tcPr>
                    <w:tcW w:w="867" w:type="pct"/>
                    <w:tcBorders>
                      <w:top w:val="outset" w:sz="6" w:space="0" w:color="auto"/>
                      <w:left w:val="outset" w:sz="6" w:space="0" w:color="auto"/>
                      <w:bottom w:val="outset" w:sz="6" w:space="0" w:color="auto"/>
                      <w:right w:val="outset" w:sz="6" w:space="0" w:color="auto"/>
                    </w:tcBorders>
                  </w:tcPr>
                  <w:sdt>
                    <w:sdtPr>
                      <w:rPr>
                        <w:rFonts w:hint="eastAsia"/>
                        <w:szCs w:val="21"/>
                      </w:rPr>
                      <w:alias w:val="权益法下在被投资单位以后将重分类进损益的其他综合收益中享有的份额"/>
                      <w:tag w:val="_GBC_4078a8abdd90457d89493dbcb6ce5689"/>
                      <w:id w:val="-214200358"/>
                      <w:lock w:val="sdtLocked"/>
                    </w:sdtPr>
                    <w:sdtEndPr/>
                    <w:sdtContent>
                      <w:p w:rsidR="00DE5580" w:rsidRDefault="00DF5850" w:rsidP="000148E4">
                        <w:pPr>
                          <w:jc w:val="right"/>
                          <w:rPr>
                            <w:szCs w:val="21"/>
                          </w:rPr>
                        </w:pPr>
                      </w:p>
                    </w:sdtContent>
                  </w:sdt>
                </w:tc>
              </w:tr>
              <w:tr w:rsidR="00DE5580" w:rsidTr="000148E4">
                <w:tc>
                  <w:tcPr>
                    <w:tcW w:w="1628" w:type="pct"/>
                    <w:tcBorders>
                      <w:top w:val="outset" w:sz="6" w:space="0" w:color="auto"/>
                      <w:left w:val="outset" w:sz="6" w:space="0" w:color="auto"/>
                      <w:bottom w:val="outset" w:sz="6" w:space="0" w:color="auto"/>
                      <w:right w:val="outset" w:sz="6" w:space="0" w:color="auto"/>
                    </w:tcBorders>
                    <w:vAlign w:val="center"/>
                  </w:tcPr>
                  <w:p w:rsidR="00DE5580" w:rsidRDefault="00DE5580" w:rsidP="000148E4">
                    <w:pPr>
                      <w:ind w:firstLineChars="300" w:firstLine="630"/>
                      <w:rPr>
                        <w:szCs w:val="21"/>
                      </w:rPr>
                    </w:pPr>
                    <w:r>
                      <w:rPr>
                        <w:szCs w:val="21"/>
                      </w:rPr>
                      <w:t>2.可供出售金融资产公允价值变动损益</w:t>
                    </w:r>
                  </w:p>
                </w:tc>
                <w:sdt>
                  <w:sdtPr>
                    <w:rPr>
                      <w:szCs w:val="21"/>
                    </w:rPr>
                    <w:alias w:val="可供出售金融资产公允价值变动损益"/>
                    <w:tag w:val="_GBC_0c5ec0bec5ea41a1a132cd24447f948c"/>
                    <w:id w:val="-111438855"/>
                    <w:lock w:val="sdtLocked"/>
                  </w:sdtPr>
                  <w:sdtEndPr/>
                  <w:sdtContent>
                    <w:tc>
                      <w:tcPr>
                        <w:tcW w:w="864" w:type="pct"/>
                        <w:tcBorders>
                          <w:top w:val="outset" w:sz="6" w:space="0" w:color="auto"/>
                          <w:left w:val="outset" w:sz="6" w:space="0" w:color="auto"/>
                          <w:bottom w:val="outset" w:sz="6" w:space="0" w:color="auto"/>
                          <w:right w:val="outset" w:sz="6" w:space="0" w:color="auto"/>
                        </w:tcBorders>
                      </w:tcPr>
                      <w:p w:rsidR="00DE5580" w:rsidRDefault="00DE5580" w:rsidP="000148E4">
                        <w:pPr>
                          <w:jc w:val="right"/>
                          <w:rPr>
                            <w:szCs w:val="21"/>
                          </w:rPr>
                        </w:pPr>
                        <w:r>
                          <w:rPr>
                            <w:szCs w:val="21"/>
                          </w:rPr>
                          <w:t>251,757.55</w:t>
                        </w:r>
                      </w:p>
                    </w:tc>
                  </w:sdtContent>
                </w:sdt>
                <w:sdt>
                  <w:sdtPr>
                    <w:rPr>
                      <w:szCs w:val="21"/>
                    </w:rPr>
                    <w:alias w:val="可供出售金融资产公允价值变动损益"/>
                    <w:tag w:val="_GBC_31ab747ea3a14b98b7ed5c2ccdb13b86"/>
                    <w:id w:val="377438675"/>
                    <w:lock w:val="sdtLocked"/>
                  </w:sdtPr>
                  <w:sdtEndPr/>
                  <w:sdtContent>
                    <w:tc>
                      <w:tcPr>
                        <w:tcW w:w="780" w:type="pct"/>
                        <w:tcBorders>
                          <w:top w:val="outset" w:sz="6" w:space="0" w:color="auto"/>
                          <w:left w:val="outset" w:sz="6" w:space="0" w:color="auto"/>
                          <w:bottom w:val="outset" w:sz="6" w:space="0" w:color="auto"/>
                          <w:right w:val="outset" w:sz="6" w:space="0" w:color="auto"/>
                        </w:tcBorders>
                      </w:tcPr>
                      <w:p w:rsidR="00DE5580" w:rsidRDefault="00DE5580" w:rsidP="000148E4">
                        <w:pPr>
                          <w:jc w:val="right"/>
                          <w:rPr>
                            <w:szCs w:val="21"/>
                          </w:rPr>
                        </w:pPr>
                        <w:r>
                          <w:rPr>
                            <w:szCs w:val="21"/>
                          </w:rPr>
                          <w:t>-7,452,023.40</w:t>
                        </w:r>
                      </w:p>
                    </w:tc>
                  </w:sdtContent>
                </w:sdt>
                <w:tc>
                  <w:tcPr>
                    <w:tcW w:w="862" w:type="pct"/>
                    <w:tcBorders>
                      <w:top w:val="outset" w:sz="6" w:space="0" w:color="auto"/>
                      <w:left w:val="outset" w:sz="6" w:space="0" w:color="auto"/>
                      <w:bottom w:val="outset" w:sz="6" w:space="0" w:color="auto"/>
                      <w:right w:val="outset" w:sz="6" w:space="0" w:color="auto"/>
                    </w:tcBorders>
                  </w:tcPr>
                  <w:sdt>
                    <w:sdtPr>
                      <w:rPr>
                        <w:rFonts w:hint="eastAsia"/>
                        <w:szCs w:val="21"/>
                      </w:rPr>
                      <w:alias w:val="可供出售金融资产公允价值变动损益"/>
                      <w:tag w:val="_GBC_7d4ea3eee1bf4692b240bed623a8b7c8"/>
                      <w:id w:val="-2036791801"/>
                      <w:lock w:val="sdtLocked"/>
                    </w:sdtPr>
                    <w:sdtEndPr/>
                    <w:sdtContent>
                      <w:p w:rsidR="00DE5580" w:rsidRDefault="00DE5580" w:rsidP="000148E4">
                        <w:pPr>
                          <w:jc w:val="right"/>
                          <w:rPr>
                            <w:szCs w:val="21"/>
                          </w:rPr>
                        </w:pPr>
                        <w:r>
                          <w:rPr>
                            <w:rFonts w:hint="eastAsia"/>
                            <w:szCs w:val="21"/>
                          </w:rPr>
                          <w:t>-2,165,114.91</w:t>
                        </w:r>
                      </w:p>
                    </w:sdtContent>
                  </w:sdt>
                </w:tc>
                <w:tc>
                  <w:tcPr>
                    <w:tcW w:w="867" w:type="pct"/>
                    <w:tcBorders>
                      <w:top w:val="outset" w:sz="6" w:space="0" w:color="auto"/>
                      <w:left w:val="outset" w:sz="6" w:space="0" w:color="auto"/>
                      <w:bottom w:val="outset" w:sz="6" w:space="0" w:color="auto"/>
                      <w:right w:val="outset" w:sz="6" w:space="0" w:color="auto"/>
                    </w:tcBorders>
                  </w:tcPr>
                  <w:sdt>
                    <w:sdtPr>
                      <w:rPr>
                        <w:rFonts w:hint="eastAsia"/>
                        <w:szCs w:val="21"/>
                      </w:rPr>
                      <w:alias w:val="可供出售金融资产公允价值变动损益"/>
                      <w:tag w:val="_GBC_5b13dddaa5f8407fae6b5872be33c970"/>
                      <w:id w:val="-2109262768"/>
                      <w:lock w:val="sdtLocked"/>
                    </w:sdtPr>
                    <w:sdtEndPr/>
                    <w:sdtContent>
                      <w:p w:rsidR="00DE5580" w:rsidRDefault="00DE5580" w:rsidP="000148E4">
                        <w:pPr>
                          <w:jc w:val="right"/>
                          <w:rPr>
                            <w:szCs w:val="21"/>
                          </w:rPr>
                        </w:pPr>
                        <w:r>
                          <w:rPr>
                            <w:rFonts w:hint="eastAsia"/>
                            <w:szCs w:val="21"/>
                          </w:rPr>
                          <w:t>-5,035,150.94</w:t>
                        </w:r>
                      </w:p>
                    </w:sdtContent>
                  </w:sdt>
                </w:tc>
              </w:tr>
              <w:tr w:rsidR="00DE5580" w:rsidTr="000148E4">
                <w:tc>
                  <w:tcPr>
                    <w:tcW w:w="1628" w:type="pct"/>
                    <w:tcBorders>
                      <w:top w:val="outset" w:sz="6" w:space="0" w:color="auto"/>
                      <w:left w:val="outset" w:sz="6" w:space="0" w:color="auto"/>
                      <w:bottom w:val="outset" w:sz="6" w:space="0" w:color="auto"/>
                      <w:right w:val="outset" w:sz="6" w:space="0" w:color="auto"/>
                    </w:tcBorders>
                    <w:vAlign w:val="center"/>
                  </w:tcPr>
                  <w:p w:rsidR="00DE5580" w:rsidRDefault="00DE5580" w:rsidP="000148E4">
                    <w:pPr>
                      <w:ind w:firstLineChars="300" w:firstLine="630"/>
                      <w:rPr>
                        <w:szCs w:val="21"/>
                      </w:rPr>
                    </w:pPr>
                    <w:r>
                      <w:rPr>
                        <w:szCs w:val="21"/>
                      </w:rPr>
                      <w:t>3.持有至到期</w:t>
                    </w:r>
                    <w:proofErr w:type="gramStart"/>
                    <w:r>
                      <w:rPr>
                        <w:szCs w:val="21"/>
                      </w:rPr>
                      <w:t>投资重</w:t>
                    </w:r>
                    <w:proofErr w:type="gramEnd"/>
                    <w:r>
                      <w:rPr>
                        <w:szCs w:val="21"/>
                      </w:rPr>
                      <w:t>分类为可供出售金</w:t>
                    </w:r>
                    <w:r>
                      <w:rPr>
                        <w:szCs w:val="21"/>
                      </w:rPr>
                      <w:lastRenderedPageBreak/>
                      <w:t>融资产损益</w:t>
                    </w:r>
                  </w:p>
                </w:tc>
                <w:sdt>
                  <w:sdtPr>
                    <w:rPr>
                      <w:szCs w:val="21"/>
                    </w:rPr>
                    <w:alias w:val="持有至到期投资重分类为可供出售金融资产损益"/>
                    <w:tag w:val="_GBC_45ad3af540e84937b558a3414dbdcb96"/>
                    <w:id w:val="790476405"/>
                    <w:lock w:val="sdtLocked"/>
                  </w:sdtPr>
                  <w:sdtEndPr/>
                  <w:sdtContent>
                    <w:tc>
                      <w:tcPr>
                        <w:tcW w:w="864" w:type="pct"/>
                        <w:tcBorders>
                          <w:top w:val="outset" w:sz="6" w:space="0" w:color="auto"/>
                          <w:left w:val="outset" w:sz="6" w:space="0" w:color="auto"/>
                          <w:bottom w:val="outset" w:sz="6" w:space="0" w:color="auto"/>
                          <w:right w:val="outset" w:sz="6" w:space="0" w:color="auto"/>
                        </w:tcBorders>
                      </w:tcPr>
                      <w:p w:rsidR="00DE5580" w:rsidRDefault="00DE5580" w:rsidP="000148E4">
                        <w:pPr>
                          <w:jc w:val="right"/>
                          <w:rPr>
                            <w:szCs w:val="21"/>
                          </w:rPr>
                        </w:pPr>
                      </w:p>
                    </w:tc>
                  </w:sdtContent>
                </w:sdt>
                <w:sdt>
                  <w:sdtPr>
                    <w:rPr>
                      <w:szCs w:val="21"/>
                    </w:rPr>
                    <w:alias w:val="持有至到期投资重分类为可供出售金融资产损益"/>
                    <w:tag w:val="_GBC_f32278e1326f46c8b1e09424032c51ed"/>
                    <w:id w:val="25140136"/>
                    <w:lock w:val="sdtLocked"/>
                  </w:sdtPr>
                  <w:sdtEndPr/>
                  <w:sdtContent>
                    <w:tc>
                      <w:tcPr>
                        <w:tcW w:w="780" w:type="pct"/>
                        <w:tcBorders>
                          <w:top w:val="outset" w:sz="6" w:space="0" w:color="auto"/>
                          <w:left w:val="outset" w:sz="6" w:space="0" w:color="auto"/>
                          <w:bottom w:val="outset" w:sz="6" w:space="0" w:color="auto"/>
                          <w:right w:val="outset" w:sz="6" w:space="0" w:color="auto"/>
                        </w:tcBorders>
                      </w:tcPr>
                      <w:p w:rsidR="00DE5580" w:rsidRDefault="00DE5580" w:rsidP="000148E4">
                        <w:pPr>
                          <w:jc w:val="right"/>
                          <w:rPr>
                            <w:szCs w:val="21"/>
                          </w:rPr>
                        </w:pPr>
                      </w:p>
                    </w:tc>
                  </w:sdtContent>
                </w:sdt>
                <w:tc>
                  <w:tcPr>
                    <w:tcW w:w="862" w:type="pct"/>
                    <w:tcBorders>
                      <w:top w:val="outset" w:sz="6" w:space="0" w:color="auto"/>
                      <w:left w:val="outset" w:sz="6" w:space="0" w:color="auto"/>
                      <w:bottom w:val="outset" w:sz="6" w:space="0" w:color="auto"/>
                      <w:right w:val="outset" w:sz="6" w:space="0" w:color="auto"/>
                    </w:tcBorders>
                  </w:tcPr>
                  <w:sdt>
                    <w:sdtPr>
                      <w:rPr>
                        <w:rFonts w:hint="eastAsia"/>
                        <w:szCs w:val="21"/>
                      </w:rPr>
                      <w:alias w:val="持有至到期投资重分类为可供出售金融资产损益"/>
                      <w:tag w:val="_GBC_68d5656065e8454eb00d96ec4563cf1e"/>
                      <w:id w:val="-561722310"/>
                      <w:lock w:val="sdtLocked"/>
                    </w:sdtPr>
                    <w:sdtEndPr/>
                    <w:sdtContent>
                      <w:p w:rsidR="00DE5580" w:rsidRDefault="00DF5850" w:rsidP="000148E4">
                        <w:pPr>
                          <w:jc w:val="right"/>
                          <w:rPr>
                            <w:szCs w:val="21"/>
                          </w:rPr>
                        </w:pPr>
                      </w:p>
                    </w:sdtContent>
                  </w:sdt>
                </w:tc>
                <w:tc>
                  <w:tcPr>
                    <w:tcW w:w="867" w:type="pct"/>
                    <w:tcBorders>
                      <w:top w:val="outset" w:sz="6" w:space="0" w:color="auto"/>
                      <w:left w:val="outset" w:sz="6" w:space="0" w:color="auto"/>
                      <w:bottom w:val="outset" w:sz="6" w:space="0" w:color="auto"/>
                      <w:right w:val="outset" w:sz="6" w:space="0" w:color="auto"/>
                    </w:tcBorders>
                  </w:tcPr>
                  <w:sdt>
                    <w:sdtPr>
                      <w:rPr>
                        <w:rFonts w:hint="eastAsia"/>
                        <w:szCs w:val="21"/>
                      </w:rPr>
                      <w:alias w:val="持有至到期投资重分类为可供出售金融资产损益"/>
                      <w:tag w:val="_GBC_f7e5f93baf5c4a55a575b9dd16c1829a"/>
                      <w:id w:val="1018034340"/>
                      <w:lock w:val="sdtLocked"/>
                    </w:sdtPr>
                    <w:sdtEndPr/>
                    <w:sdtContent>
                      <w:p w:rsidR="00DE5580" w:rsidRDefault="00DF5850" w:rsidP="000148E4">
                        <w:pPr>
                          <w:jc w:val="right"/>
                          <w:rPr>
                            <w:szCs w:val="21"/>
                          </w:rPr>
                        </w:pPr>
                      </w:p>
                    </w:sdtContent>
                  </w:sdt>
                </w:tc>
              </w:tr>
              <w:tr w:rsidR="00DE5580" w:rsidTr="000148E4">
                <w:tc>
                  <w:tcPr>
                    <w:tcW w:w="1628" w:type="pct"/>
                    <w:tcBorders>
                      <w:top w:val="outset" w:sz="6" w:space="0" w:color="auto"/>
                      <w:left w:val="outset" w:sz="6" w:space="0" w:color="auto"/>
                      <w:bottom w:val="outset" w:sz="6" w:space="0" w:color="auto"/>
                      <w:right w:val="outset" w:sz="6" w:space="0" w:color="auto"/>
                    </w:tcBorders>
                    <w:vAlign w:val="center"/>
                  </w:tcPr>
                  <w:p w:rsidR="00DE5580" w:rsidRDefault="00DE5580" w:rsidP="000148E4">
                    <w:pPr>
                      <w:ind w:firstLineChars="300" w:firstLine="630"/>
                      <w:rPr>
                        <w:szCs w:val="21"/>
                      </w:rPr>
                    </w:pPr>
                    <w:r>
                      <w:rPr>
                        <w:szCs w:val="21"/>
                      </w:rPr>
                      <w:lastRenderedPageBreak/>
                      <w:t>4.现金流量套期损益的有效部分</w:t>
                    </w:r>
                  </w:p>
                </w:tc>
                <w:sdt>
                  <w:sdtPr>
                    <w:rPr>
                      <w:szCs w:val="21"/>
                    </w:rPr>
                    <w:alias w:val="现金流量套期损益的有效部分"/>
                    <w:tag w:val="_GBC_efd9dd38e2644e06b14374674322ac26"/>
                    <w:id w:val="400412606"/>
                    <w:lock w:val="sdtLocked"/>
                  </w:sdtPr>
                  <w:sdtEndPr/>
                  <w:sdtContent>
                    <w:tc>
                      <w:tcPr>
                        <w:tcW w:w="864" w:type="pct"/>
                        <w:tcBorders>
                          <w:top w:val="outset" w:sz="6" w:space="0" w:color="auto"/>
                          <w:left w:val="outset" w:sz="6" w:space="0" w:color="auto"/>
                          <w:bottom w:val="outset" w:sz="6" w:space="0" w:color="auto"/>
                          <w:right w:val="outset" w:sz="6" w:space="0" w:color="auto"/>
                        </w:tcBorders>
                      </w:tcPr>
                      <w:p w:rsidR="00DE5580" w:rsidRDefault="00DE5580" w:rsidP="000148E4">
                        <w:pPr>
                          <w:jc w:val="right"/>
                          <w:rPr>
                            <w:szCs w:val="21"/>
                          </w:rPr>
                        </w:pPr>
                      </w:p>
                    </w:tc>
                  </w:sdtContent>
                </w:sdt>
                <w:sdt>
                  <w:sdtPr>
                    <w:rPr>
                      <w:szCs w:val="21"/>
                    </w:rPr>
                    <w:alias w:val="现金流量套期损益的有效部分"/>
                    <w:tag w:val="_GBC_711e5d8fc4c041b28d159e1a5fcffe39"/>
                    <w:id w:val="135617203"/>
                    <w:lock w:val="sdtLocked"/>
                  </w:sdtPr>
                  <w:sdtEndPr/>
                  <w:sdtContent>
                    <w:tc>
                      <w:tcPr>
                        <w:tcW w:w="780" w:type="pct"/>
                        <w:tcBorders>
                          <w:top w:val="outset" w:sz="6" w:space="0" w:color="auto"/>
                          <w:left w:val="outset" w:sz="6" w:space="0" w:color="auto"/>
                          <w:bottom w:val="outset" w:sz="6" w:space="0" w:color="auto"/>
                          <w:right w:val="outset" w:sz="6" w:space="0" w:color="auto"/>
                        </w:tcBorders>
                      </w:tcPr>
                      <w:p w:rsidR="00DE5580" w:rsidRDefault="00DE5580" w:rsidP="000148E4">
                        <w:pPr>
                          <w:jc w:val="right"/>
                          <w:rPr>
                            <w:szCs w:val="21"/>
                          </w:rPr>
                        </w:pPr>
                      </w:p>
                    </w:tc>
                  </w:sdtContent>
                </w:sdt>
                <w:tc>
                  <w:tcPr>
                    <w:tcW w:w="862" w:type="pct"/>
                    <w:tcBorders>
                      <w:top w:val="outset" w:sz="6" w:space="0" w:color="auto"/>
                      <w:left w:val="outset" w:sz="6" w:space="0" w:color="auto"/>
                      <w:bottom w:val="outset" w:sz="6" w:space="0" w:color="auto"/>
                      <w:right w:val="outset" w:sz="6" w:space="0" w:color="auto"/>
                    </w:tcBorders>
                  </w:tcPr>
                  <w:sdt>
                    <w:sdtPr>
                      <w:rPr>
                        <w:rFonts w:hint="eastAsia"/>
                        <w:szCs w:val="21"/>
                      </w:rPr>
                      <w:alias w:val="现金流量套期损益的有效部分"/>
                      <w:tag w:val="_GBC_d0e65b277c8d43ce84eb6a948475a3fd"/>
                      <w:id w:val="-868597582"/>
                      <w:lock w:val="sdtLocked"/>
                    </w:sdtPr>
                    <w:sdtEndPr/>
                    <w:sdtContent>
                      <w:p w:rsidR="00DE5580" w:rsidRDefault="00DF5850" w:rsidP="000148E4">
                        <w:pPr>
                          <w:jc w:val="right"/>
                          <w:rPr>
                            <w:szCs w:val="21"/>
                          </w:rPr>
                        </w:pPr>
                      </w:p>
                    </w:sdtContent>
                  </w:sdt>
                </w:tc>
                <w:tc>
                  <w:tcPr>
                    <w:tcW w:w="867" w:type="pct"/>
                    <w:tcBorders>
                      <w:top w:val="outset" w:sz="6" w:space="0" w:color="auto"/>
                      <w:left w:val="outset" w:sz="6" w:space="0" w:color="auto"/>
                      <w:bottom w:val="outset" w:sz="6" w:space="0" w:color="auto"/>
                      <w:right w:val="outset" w:sz="6" w:space="0" w:color="auto"/>
                    </w:tcBorders>
                  </w:tcPr>
                  <w:sdt>
                    <w:sdtPr>
                      <w:rPr>
                        <w:rFonts w:hint="eastAsia"/>
                        <w:szCs w:val="21"/>
                      </w:rPr>
                      <w:alias w:val="现金流量套期损益的有效部分"/>
                      <w:tag w:val="_GBC_d203979a5599425999ca3508ac8a17ca"/>
                      <w:id w:val="1243684445"/>
                      <w:lock w:val="sdtLocked"/>
                    </w:sdtPr>
                    <w:sdtEndPr/>
                    <w:sdtContent>
                      <w:p w:rsidR="00DE5580" w:rsidRDefault="00DF5850" w:rsidP="000148E4">
                        <w:pPr>
                          <w:jc w:val="right"/>
                          <w:rPr>
                            <w:szCs w:val="21"/>
                          </w:rPr>
                        </w:pPr>
                      </w:p>
                    </w:sdtContent>
                  </w:sdt>
                </w:tc>
              </w:tr>
              <w:tr w:rsidR="00DE5580" w:rsidTr="000148E4">
                <w:tc>
                  <w:tcPr>
                    <w:tcW w:w="1628" w:type="pct"/>
                    <w:tcBorders>
                      <w:top w:val="outset" w:sz="6" w:space="0" w:color="auto"/>
                      <w:left w:val="outset" w:sz="6" w:space="0" w:color="auto"/>
                      <w:bottom w:val="outset" w:sz="6" w:space="0" w:color="auto"/>
                      <w:right w:val="outset" w:sz="6" w:space="0" w:color="auto"/>
                    </w:tcBorders>
                    <w:vAlign w:val="center"/>
                  </w:tcPr>
                  <w:p w:rsidR="00DE5580" w:rsidRDefault="00DE5580" w:rsidP="000148E4">
                    <w:pPr>
                      <w:ind w:firstLineChars="300" w:firstLine="630"/>
                      <w:rPr>
                        <w:szCs w:val="21"/>
                      </w:rPr>
                    </w:pPr>
                    <w:r>
                      <w:rPr>
                        <w:szCs w:val="21"/>
                      </w:rPr>
                      <w:t>5.外币财务报表折算差额</w:t>
                    </w:r>
                  </w:p>
                </w:tc>
                <w:sdt>
                  <w:sdtPr>
                    <w:rPr>
                      <w:szCs w:val="21"/>
                    </w:rPr>
                    <w:alias w:val="外币财务报表折算差额"/>
                    <w:tag w:val="_GBC_0df7142d744d4b189c0116ea11af111b"/>
                    <w:id w:val="333812408"/>
                    <w:lock w:val="sdtLocked"/>
                  </w:sdtPr>
                  <w:sdtEndPr/>
                  <w:sdtContent>
                    <w:tc>
                      <w:tcPr>
                        <w:tcW w:w="864" w:type="pct"/>
                        <w:tcBorders>
                          <w:top w:val="outset" w:sz="6" w:space="0" w:color="auto"/>
                          <w:left w:val="outset" w:sz="6" w:space="0" w:color="auto"/>
                          <w:bottom w:val="outset" w:sz="6" w:space="0" w:color="auto"/>
                          <w:right w:val="outset" w:sz="6" w:space="0" w:color="auto"/>
                        </w:tcBorders>
                      </w:tcPr>
                      <w:p w:rsidR="00DE5580" w:rsidRDefault="00DE5580" w:rsidP="000148E4">
                        <w:pPr>
                          <w:jc w:val="right"/>
                          <w:rPr>
                            <w:szCs w:val="21"/>
                          </w:rPr>
                        </w:pPr>
                      </w:p>
                    </w:tc>
                  </w:sdtContent>
                </w:sdt>
                <w:sdt>
                  <w:sdtPr>
                    <w:rPr>
                      <w:szCs w:val="21"/>
                    </w:rPr>
                    <w:alias w:val="外币财务报表折算差额"/>
                    <w:tag w:val="_GBC_f1142e1b4fc946c895d0f6e25d09ba8d"/>
                    <w:id w:val="239370900"/>
                    <w:lock w:val="sdtLocked"/>
                  </w:sdtPr>
                  <w:sdtEndPr/>
                  <w:sdtContent>
                    <w:tc>
                      <w:tcPr>
                        <w:tcW w:w="780" w:type="pct"/>
                        <w:tcBorders>
                          <w:top w:val="outset" w:sz="6" w:space="0" w:color="auto"/>
                          <w:left w:val="outset" w:sz="6" w:space="0" w:color="auto"/>
                          <w:bottom w:val="outset" w:sz="6" w:space="0" w:color="auto"/>
                          <w:right w:val="outset" w:sz="6" w:space="0" w:color="auto"/>
                        </w:tcBorders>
                      </w:tcPr>
                      <w:p w:rsidR="00DE5580" w:rsidRDefault="00DE5580" w:rsidP="000148E4">
                        <w:pPr>
                          <w:jc w:val="right"/>
                          <w:rPr>
                            <w:szCs w:val="21"/>
                          </w:rPr>
                        </w:pPr>
                      </w:p>
                    </w:tc>
                  </w:sdtContent>
                </w:sdt>
                <w:tc>
                  <w:tcPr>
                    <w:tcW w:w="862" w:type="pct"/>
                    <w:tcBorders>
                      <w:top w:val="outset" w:sz="6" w:space="0" w:color="auto"/>
                      <w:left w:val="outset" w:sz="6" w:space="0" w:color="auto"/>
                      <w:bottom w:val="outset" w:sz="6" w:space="0" w:color="auto"/>
                      <w:right w:val="outset" w:sz="6" w:space="0" w:color="auto"/>
                    </w:tcBorders>
                  </w:tcPr>
                  <w:sdt>
                    <w:sdtPr>
                      <w:rPr>
                        <w:rFonts w:hint="eastAsia"/>
                        <w:szCs w:val="21"/>
                      </w:rPr>
                      <w:alias w:val="外币财务报表折算差额"/>
                      <w:tag w:val="_GBC_78a8ce3bfe8b4200939030a578a34829"/>
                      <w:id w:val="-1163012149"/>
                      <w:lock w:val="sdtLocked"/>
                    </w:sdtPr>
                    <w:sdtEndPr/>
                    <w:sdtContent>
                      <w:p w:rsidR="00DE5580" w:rsidRDefault="00DF5850" w:rsidP="000148E4">
                        <w:pPr>
                          <w:jc w:val="right"/>
                          <w:rPr>
                            <w:szCs w:val="21"/>
                          </w:rPr>
                        </w:pPr>
                      </w:p>
                    </w:sdtContent>
                  </w:sdt>
                </w:tc>
                <w:tc>
                  <w:tcPr>
                    <w:tcW w:w="867" w:type="pct"/>
                    <w:tcBorders>
                      <w:top w:val="outset" w:sz="6" w:space="0" w:color="auto"/>
                      <w:left w:val="outset" w:sz="6" w:space="0" w:color="auto"/>
                      <w:bottom w:val="outset" w:sz="6" w:space="0" w:color="auto"/>
                      <w:right w:val="outset" w:sz="6" w:space="0" w:color="auto"/>
                    </w:tcBorders>
                  </w:tcPr>
                  <w:sdt>
                    <w:sdtPr>
                      <w:rPr>
                        <w:rFonts w:hint="eastAsia"/>
                        <w:szCs w:val="21"/>
                      </w:rPr>
                      <w:alias w:val="外币财务报表折算差额"/>
                      <w:tag w:val="_GBC_f5b939f40f3648d49d310daa45b8526e"/>
                      <w:id w:val="-37435339"/>
                      <w:lock w:val="sdtLocked"/>
                    </w:sdtPr>
                    <w:sdtEndPr/>
                    <w:sdtContent>
                      <w:p w:rsidR="00DE5580" w:rsidRDefault="00DF5850" w:rsidP="000148E4">
                        <w:pPr>
                          <w:jc w:val="right"/>
                          <w:rPr>
                            <w:szCs w:val="21"/>
                          </w:rPr>
                        </w:pPr>
                      </w:p>
                    </w:sdtContent>
                  </w:sdt>
                </w:tc>
              </w:tr>
              <w:tr w:rsidR="00DE5580" w:rsidTr="000148E4">
                <w:tc>
                  <w:tcPr>
                    <w:tcW w:w="1628" w:type="pct"/>
                    <w:tcBorders>
                      <w:top w:val="outset" w:sz="6" w:space="0" w:color="auto"/>
                      <w:left w:val="outset" w:sz="6" w:space="0" w:color="auto"/>
                      <w:bottom w:val="outset" w:sz="6" w:space="0" w:color="auto"/>
                      <w:right w:val="outset" w:sz="6" w:space="0" w:color="auto"/>
                    </w:tcBorders>
                    <w:vAlign w:val="center"/>
                  </w:tcPr>
                  <w:p w:rsidR="00DE5580" w:rsidRDefault="00DE5580" w:rsidP="000148E4">
                    <w:pPr>
                      <w:ind w:firstLineChars="300" w:firstLine="630"/>
                      <w:rPr>
                        <w:szCs w:val="21"/>
                      </w:rPr>
                    </w:pPr>
                    <w:r>
                      <w:rPr>
                        <w:szCs w:val="21"/>
                      </w:rPr>
                      <w:t>6.其他</w:t>
                    </w:r>
                  </w:p>
                </w:tc>
                <w:sdt>
                  <w:sdtPr>
                    <w:rPr>
                      <w:szCs w:val="21"/>
                    </w:rPr>
                    <w:alias w:val="以后将重分类进损益的其他综合收益-其他"/>
                    <w:tag w:val="_GBC_0d714ea30023493dad0c61638bc11607"/>
                    <w:id w:val="42732116"/>
                    <w:lock w:val="sdtLocked"/>
                  </w:sdtPr>
                  <w:sdtEndPr/>
                  <w:sdtContent>
                    <w:tc>
                      <w:tcPr>
                        <w:tcW w:w="864" w:type="pct"/>
                        <w:tcBorders>
                          <w:top w:val="outset" w:sz="6" w:space="0" w:color="auto"/>
                          <w:left w:val="outset" w:sz="6" w:space="0" w:color="auto"/>
                          <w:bottom w:val="outset" w:sz="6" w:space="0" w:color="auto"/>
                          <w:right w:val="outset" w:sz="6" w:space="0" w:color="auto"/>
                        </w:tcBorders>
                      </w:tcPr>
                      <w:p w:rsidR="00DE5580" w:rsidRDefault="00DE5580" w:rsidP="000148E4">
                        <w:pPr>
                          <w:jc w:val="right"/>
                          <w:rPr>
                            <w:szCs w:val="21"/>
                          </w:rPr>
                        </w:pPr>
                      </w:p>
                    </w:tc>
                  </w:sdtContent>
                </w:sdt>
                <w:sdt>
                  <w:sdtPr>
                    <w:rPr>
                      <w:szCs w:val="21"/>
                    </w:rPr>
                    <w:alias w:val="以后将重分类进损益的其他综合收益-其他"/>
                    <w:tag w:val="_GBC_86b812c578d6445aa435498454cfa459"/>
                    <w:id w:val="-2023467734"/>
                    <w:lock w:val="sdtLocked"/>
                  </w:sdtPr>
                  <w:sdtEndPr/>
                  <w:sdtContent>
                    <w:tc>
                      <w:tcPr>
                        <w:tcW w:w="780" w:type="pct"/>
                        <w:tcBorders>
                          <w:top w:val="outset" w:sz="6" w:space="0" w:color="auto"/>
                          <w:left w:val="outset" w:sz="6" w:space="0" w:color="auto"/>
                          <w:bottom w:val="outset" w:sz="6" w:space="0" w:color="auto"/>
                          <w:right w:val="outset" w:sz="6" w:space="0" w:color="auto"/>
                        </w:tcBorders>
                      </w:tcPr>
                      <w:p w:rsidR="00DE5580" w:rsidRDefault="00DE5580" w:rsidP="000148E4">
                        <w:pPr>
                          <w:jc w:val="right"/>
                          <w:rPr>
                            <w:szCs w:val="21"/>
                          </w:rPr>
                        </w:pPr>
                      </w:p>
                    </w:tc>
                  </w:sdtContent>
                </w:sdt>
                <w:tc>
                  <w:tcPr>
                    <w:tcW w:w="862" w:type="pct"/>
                    <w:tcBorders>
                      <w:top w:val="outset" w:sz="6" w:space="0" w:color="auto"/>
                      <w:left w:val="outset" w:sz="6" w:space="0" w:color="auto"/>
                      <w:bottom w:val="outset" w:sz="6" w:space="0" w:color="auto"/>
                      <w:right w:val="outset" w:sz="6" w:space="0" w:color="auto"/>
                    </w:tcBorders>
                  </w:tcPr>
                  <w:sdt>
                    <w:sdtPr>
                      <w:rPr>
                        <w:rFonts w:hint="eastAsia"/>
                        <w:szCs w:val="21"/>
                      </w:rPr>
                      <w:alias w:val="以后将重分类进损益的其他综合收益-其他"/>
                      <w:tag w:val="_GBC_7fdad5ea9a0e47b3830ccf89dc1f6f07"/>
                      <w:id w:val="1962610407"/>
                      <w:lock w:val="sdtLocked"/>
                    </w:sdtPr>
                    <w:sdtEndPr/>
                    <w:sdtContent>
                      <w:p w:rsidR="00DE5580" w:rsidRDefault="00DF5850" w:rsidP="000148E4">
                        <w:pPr>
                          <w:jc w:val="right"/>
                          <w:rPr>
                            <w:szCs w:val="21"/>
                          </w:rPr>
                        </w:pPr>
                      </w:p>
                    </w:sdtContent>
                  </w:sdt>
                </w:tc>
                <w:tc>
                  <w:tcPr>
                    <w:tcW w:w="867" w:type="pct"/>
                    <w:tcBorders>
                      <w:top w:val="outset" w:sz="6" w:space="0" w:color="auto"/>
                      <w:left w:val="outset" w:sz="6" w:space="0" w:color="auto"/>
                      <w:bottom w:val="outset" w:sz="6" w:space="0" w:color="auto"/>
                      <w:right w:val="outset" w:sz="6" w:space="0" w:color="auto"/>
                    </w:tcBorders>
                  </w:tcPr>
                  <w:sdt>
                    <w:sdtPr>
                      <w:rPr>
                        <w:rFonts w:hint="eastAsia"/>
                        <w:szCs w:val="21"/>
                      </w:rPr>
                      <w:alias w:val="以后将重分类进损益的其他综合收益-其他"/>
                      <w:tag w:val="_GBC_da72c3f493eb470d89db871c8d7734f1"/>
                      <w:id w:val="-147750137"/>
                      <w:lock w:val="sdtLocked"/>
                    </w:sdtPr>
                    <w:sdtEndPr/>
                    <w:sdtContent>
                      <w:p w:rsidR="00DE5580" w:rsidRDefault="00DF5850" w:rsidP="000148E4">
                        <w:pPr>
                          <w:jc w:val="right"/>
                          <w:rPr>
                            <w:szCs w:val="21"/>
                          </w:rPr>
                        </w:pPr>
                      </w:p>
                    </w:sdtContent>
                  </w:sdt>
                </w:tc>
              </w:tr>
              <w:tr w:rsidR="00DE5580" w:rsidTr="000148E4">
                <w:tc>
                  <w:tcPr>
                    <w:tcW w:w="1628" w:type="pct"/>
                    <w:tcBorders>
                      <w:top w:val="outset" w:sz="6" w:space="0" w:color="auto"/>
                      <w:left w:val="outset" w:sz="6" w:space="0" w:color="auto"/>
                      <w:bottom w:val="outset" w:sz="6" w:space="0" w:color="auto"/>
                      <w:right w:val="outset" w:sz="6" w:space="0" w:color="auto"/>
                    </w:tcBorders>
                    <w:vAlign w:val="center"/>
                  </w:tcPr>
                  <w:p w:rsidR="00DE5580" w:rsidRDefault="00DE5580" w:rsidP="000148E4">
                    <w:pPr>
                      <w:ind w:firstLineChars="100" w:firstLine="210"/>
                      <w:rPr>
                        <w:szCs w:val="21"/>
                      </w:rPr>
                    </w:pPr>
                    <w:r>
                      <w:rPr>
                        <w:rFonts w:hint="eastAsia"/>
                        <w:szCs w:val="21"/>
                      </w:rPr>
                      <w:t>归属于少数股东的其他综合收益的税后净额</w:t>
                    </w:r>
                  </w:p>
                </w:tc>
                <w:sdt>
                  <w:sdtPr>
                    <w:rPr>
                      <w:szCs w:val="21"/>
                    </w:rPr>
                    <w:alias w:val="归属于少数股东的其他综合收益的税后净额"/>
                    <w:tag w:val="_GBC_f7d1aadea6224833bffbeb68da3786e8"/>
                    <w:id w:val="35090360"/>
                    <w:lock w:val="sdtLocked"/>
                  </w:sdtPr>
                  <w:sdtEndPr/>
                  <w:sdtContent>
                    <w:tc>
                      <w:tcPr>
                        <w:tcW w:w="864" w:type="pct"/>
                        <w:tcBorders>
                          <w:top w:val="outset" w:sz="6" w:space="0" w:color="auto"/>
                          <w:left w:val="outset" w:sz="6" w:space="0" w:color="auto"/>
                          <w:bottom w:val="outset" w:sz="6" w:space="0" w:color="auto"/>
                          <w:right w:val="outset" w:sz="6" w:space="0" w:color="auto"/>
                        </w:tcBorders>
                      </w:tcPr>
                      <w:p w:rsidR="00DE5580" w:rsidRDefault="00DE5580" w:rsidP="000148E4">
                        <w:pPr>
                          <w:jc w:val="right"/>
                          <w:rPr>
                            <w:szCs w:val="21"/>
                          </w:rPr>
                        </w:pPr>
                      </w:p>
                    </w:tc>
                  </w:sdtContent>
                </w:sdt>
                <w:sdt>
                  <w:sdtPr>
                    <w:rPr>
                      <w:szCs w:val="21"/>
                    </w:rPr>
                    <w:alias w:val="归属于少数股东的其他综合收益的税后净额"/>
                    <w:tag w:val="_GBC_c2f930bad9ef41aab1468ab7cd8a17b0"/>
                    <w:id w:val="902333749"/>
                    <w:lock w:val="sdtLocked"/>
                  </w:sdtPr>
                  <w:sdtEndPr/>
                  <w:sdtContent>
                    <w:tc>
                      <w:tcPr>
                        <w:tcW w:w="780" w:type="pct"/>
                        <w:tcBorders>
                          <w:top w:val="outset" w:sz="6" w:space="0" w:color="auto"/>
                          <w:left w:val="outset" w:sz="6" w:space="0" w:color="auto"/>
                          <w:bottom w:val="outset" w:sz="6" w:space="0" w:color="auto"/>
                          <w:right w:val="outset" w:sz="6" w:space="0" w:color="auto"/>
                        </w:tcBorders>
                      </w:tcPr>
                      <w:p w:rsidR="00DE5580" w:rsidRDefault="00DE5580" w:rsidP="000148E4">
                        <w:pPr>
                          <w:jc w:val="right"/>
                          <w:rPr>
                            <w:szCs w:val="21"/>
                          </w:rPr>
                        </w:pPr>
                      </w:p>
                    </w:tc>
                  </w:sdtContent>
                </w:sdt>
                <w:tc>
                  <w:tcPr>
                    <w:tcW w:w="862" w:type="pct"/>
                    <w:tcBorders>
                      <w:top w:val="outset" w:sz="6" w:space="0" w:color="auto"/>
                      <w:left w:val="outset" w:sz="6" w:space="0" w:color="auto"/>
                      <w:bottom w:val="outset" w:sz="6" w:space="0" w:color="auto"/>
                      <w:right w:val="outset" w:sz="6" w:space="0" w:color="auto"/>
                    </w:tcBorders>
                  </w:tcPr>
                  <w:sdt>
                    <w:sdtPr>
                      <w:rPr>
                        <w:rFonts w:hint="eastAsia"/>
                        <w:szCs w:val="21"/>
                      </w:rPr>
                      <w:alias w:val="归属于少数股东的其他综合收益的税后净额"/>
                      <w:tag w:val="_GBC_dab9cb315fc34656a4d619f06ecf5a70"/>
                      <w:id w:val="-1556770196"/>
                      <w:lock w:val="sdtLocked"/>
                    </w:sdtPr>
                    <w:sdtEndPr/>
                    <w:sdtContent>
                      <w:p w:rsidR="00DE5580" w:rsidRDefault="00DF5850" w:rsidP="000148E4">
                        <w:pPr>
                          <w:jc w:val="right"/>
                          <w:rPr>
                            <w:szCs w:val="21"/>
                          </w:rPr>
                        </w:pPr>
                      </w:p>
                    </w:sdtContent>
                  </w:sdt>
                </w:tc>
                <w:tc>
                  <w:tcPr>
                    <w:tcW w:w="867" w:type="pct"/>
                    <w:tcBorders>
                      <w:top w:val="outset" w:sz="6" w:space="0" w:color="auto"/>
                      <w:left w:val="outset" w:sz="6" w:space="0" w:color="auto"/>
                      <w:bottom w:val="outset" w:sz="6" w:space="0" w:color="auto"/>
                      <w:right w:val="outset" w:sz="6" w:space="0" w:color="auto"/>
                    </w:tcBorders>
                  </w:tcPr>
                  <w:sdt>
                    <w:sdtPr>
                      <w:rPr>
                        <w:rFonts w:hint="eastAsia"/>
                        <w:szCs w:val="21"/>
                      </w:rPr>
                      <w:alias w:val="归属于少数股东的其他综合收益的税后净额"/>
                      <w:tag w:val="_GBC_1680aeee08e44d6aab85feb1ac19e618"/>
                      <w:id w:val="-1484544648"/>
                      <w:lock w:val="sdtLocked"/>
                    </w:sdtPr>
                    <w:sdtEndPr/>
                    <w:sdtContent>
                      <w:p w:rsidR="00DE5580" w:rsidRDefault="00DF5850" w:rsidP="000148E4">
                        <w:pPr>
                          <w:jc w:val="right"/>
                          <w:rPr>
                            <w:szCs w:val="21"/>
                          </w:rPr>
                        </w:pPr>
                      </w:p>
                    </w:sdtContent>
                  </w:sdt>
                </w:tc>
              </w:tr>
              <w:tr w:rsidR="00DE5580" w:rsidTr="000148E4">
                <w:tc>
                  <w:tcPr>
                    <w:tcW w:w="1628" w:type="pct"/>
                    <w:tcBorders>
                      <w:top w:val="outset" w:sz="6" w:space="0" w:color="auto"/>
                      <w:left w:val="outset" w:sz="6" w:space="0" w:color="auto"/>
                      <w:bottom w:val="outset" w:sz="6" w:space="0" w:color="auto"/>
                      <w:right w:val="outset" w:sz="6" w:space="0" w:color="auto"/>
                    </w:tcBorders>
                    <w:vAlign w:val="center"/>
                  </w:tcPr>
                  <w:p w:rsidR="00DE5580" w:rsidRDefault="00DE5580" w:rsidP="000148E4">
                    <w:pPr>
                      <w:rPr>
                        <w:szCs w:val="21"/>
                      </w:rPr>
                    </w:pPr>
                    <w:r>
                      <w:rPr>
                        <w:rFonts w:hint="eastAsia"/>
                        <w:szCs w:val="21"/>
                      </w:rPr>
                      <w:t>七、综合收益总额</w:t>
                    </w:r>
                  </w:p>
                </w:tc>
                <w:sdt>
                  <w:sdtPr>
                    <w:rPr>
                      <w:szCs w:val="21"/>
                    </w:rPr>
                    <w:alias w:val="综合收益总额"/>
                    <w:tag w:val="_GBC_4b27b26abe58485b92cd8615f8f78a48"/>
                    <w:id w:val="1465308118"/>
                    <w:lock w:val="sdtLocked"/>
                  </w:sdtPr>
                  <w:sdtEndPr/>
                  <w:sdtContent>
                    <w:tc>
                      <w:tcPr>
                        <w:tcW w:w="864" w:type="pct"/>
                        <w:tcBorders>
                          <w:top w:val="outset" w:sz="6" w:space="0" w:color="auto"/>
                          <w:left w:val="outset" w:sz="6" w:space="0" w:color="auto"/>
                          <w:bottom w:val="outset" w:sz="6" w:space="0" w:color="auto"/>
                          <w:right w:val="outset" w:sz="6" w:space="0" w:color="auto"/>
                        </w:tcBorders>
                      </w:tcPr>
                      <w:p w:rsidR="00DE5580" w:rsidRDefault="00DE5580" w:rsidP="00DE5580">
                        <w:pPr>
                          <w:jc w:val="right"/>
                          <w:rPr>
                            <w:szCs w:val="21"/>
                          </w:rPr>
                        </w:pPr>
                        <w:r>
                          <w:rPr>
                            <w:szCs w:val="21"/>
                          </w:rPr>
                          <w:t>501,428,499.50</w:t>
                        </w:r>
                      </w:p>
                    </w:tc>
                  </w:sdtContent>
                </w:sdt>
                <w:sdt>
                  <w:sdtPr>
                    <w:rPr>
                      <w:szCs w:val="21"/>
                    </w:rPr>
                    <w:alias w:val="综合收益总额"/>
                    <w:tag w:val="_GBC_29fc05a5c7bd4da28e96537f84d8e2b4"/>
                    <w:id w:val="385304820"/>
                    <w:lock w:val="sdtLocked"/>
                  </w:sdtPr>
                  <w:sdtEndPr/>
                  <w:sdtContent>
                    <w:tc>
                      <w:tcPr>
                        <w:tcW w:w="780" w:type="pct"/>
                        <w:tcBorders>
                          <w:top w:val="outset" w:sz="6" w:space="0" w:color="auto"/>
                          <w:left w:val="outset" w:sz="6" w:space="0" w:color="auto"/>
                          <w:bottom w:val="outset" w:sz="6" w:space="0" w:color="auto"/>
                          <w:right w:val="outset" w:sz="6" w:space="0" w:color="auto"/>
                        </w:tcBorders>
                      </w:tcPr>
                      <w:p w:rsidR="00DE5580" w:rsidRDefault="00DE5580" w:rsidP="000148E4">
                        <w:pPr>
                          <w:jc w:val="right"/>
                          <w:rPr>
                            <w:szCs w:val="21"/>
                          </w:rPr>
                        </w:pPr>
                        <w:r>
                          <w:rPr>
                            <w:szCs w:val="21"/>
                          </w:rPr>
                          <w:t>470,930,387.93</w:t>
                        </w:r>
                      </w:p>
                    </w:tc>
                  </w:sdtContent>
                </w:sdt>
                <w:tc>
                  <w:tcPr>
                    <w:tcW w:w="862" w:type="pct"/>
                    <w:tcBorders>
                      <w:top w:val="outset" w:sz="6" w:space="0" w:color="auto"/>
                      <w:left w:val="outset" w:sz="6" w:space="0" w:color="auto"/>
                      <w:bottom w:val="outset" w:sz="6" w:space="0" w:color="auto"/>
                      <w:right w:val="outset" w:sz="6" w:space="0" w:color="auto"/>
                    </w:tcBorders>
                  </w:tcPr>
                  <w:sdt>
                    <w:sdtPr>
                      <w:rPr>
                        <w:rFonts w:hint="eastAsia"/>
                        <w:szCs w:val="21"/>
                      </w:rPr>
                      <w:alias w:val="综合收益总额"/>
                      <w:tag w:val="_GBC_3963e286977f49d3a55ec5ebbe7a5562"/>
                      <w:id w:val="358863229"/>
                      <w:lock w:val="sdtLocked"/>
                    </w:sdtPr>
                    <w:sdtEndPr/>
                    <w:sdtContent>
                      <w:p w:rsidR="00DE5580" w:rsidRDefault="00DE5580" w:rsidP="000148E4">
                        <w:pPr>
                          <w:jc w:val="right"/>
                          <w:rPr>
                            <w:szCs w:val="21"/>
                          </w:rPr>
                        </w:pPr>
                        <w:r>
                          <w:rPr>
                            <w:szCs w:val="21"/>
                          </w:rPr>
                          <w:t>1,257,000,521.73</w:t>
                        </w:r>
                      </w:p>
                    </w:sdtContent>
                  </w:sdt>
                </w:tc>
                <w:tc>
                  <w:tcPr>
                    <w:tcW w:w="867" w:type="pct"/>
                    <w:tcBorders>
                      <w:top w:val="outset" w:sz="6" w:space="0" w:color="auto"/>
                      <w:left w:val="outset" w:sz="6" w:space="0" w:color="auto"/>
                      <w:bottom w:val="outset" w:sz="6" w:space="0" w:color="auto"/>
                      <w:right w:val="outset" w:sz="6" w:space="0" w:color="auto"/>
                    </w:tcBorders>
                  </w:tcPr>
                  <w:sdt>
                    <w:sdtPr>
                      <w:rPr>
                        <w:rFonts w:hint="eastAsia"/>
                        <w:szCs w:val="21"/>
                      </w:rPr>
                      <w:alias w:val="综合收益总额"/>
                      <w:tag w:val="_GBC_fff82902b647407fbb415db7257a099b"/>
                      <w:id w:val="123818565"/>
                      <w:lock w:val="sdtLocked"/>
                    </w:sdtPr>
                    <w:sdtEndPr/>
                    <w:sdtContent>
                      <w:p w:rsidR="00DE5580" w:rsidRDefault="00DE5580" w:rsidP="000148E4">
                        <w:pPr>
                          <w:jc w:val="right"/>
                          <w:rPr>
                            <w:szCs w:val="21"/>
                          </w:rPr>
                        </w:pPr>
                        <w:r>
                          <w:rPr>
                            <w:rFonts w:hint="eastAsia"/>
                            <w:szCs w:val="21"/>
                          </w:rPr>
                          <w:t>1,350,240,882.95</w:t>
                        </w:r>
                      </w:p>
                    </w:sdtContent>
                  </w:sdt>
                </w:tc>
              </w:tr>
              <w:tr w:rsidR="00DE5580" w:rsidTr="000148E4">
                <w:tc>
                  <w:tcPr>
                    <w:tcW w:w="1628" w:type="pct"/>
                    <w:tcBorders>
                      <w:top w:val="outset" w:sz="6" w:space="0" w:color="auto"/>
                      <w:left w:val="outset" w:sz="6" w:space="0" w:color="auto"/>
                      <w:bottom w:val="outset" w:sz="6" w:space="0" w:color="auto"/>
                      <w:right w:val="outset" w:sz="6" w:space="0" w:color="auto"/>
                    </w:tcBorders>
                    <w:vAlign w:val="center"/>
                  </w:tcPr>
                  <w:p w:rsidR="00DE5580" w:rsidRDefault="00DE5580" w:rsidP="000148E4">
                    <w:pPr>
                      <w:ind w:firstLineChars="100" w:firstLine="210"/>
                      <w:rPr>
                        <w:szCs w:val="21"/>
                      </w:rPr>
                    </w:pPr>
                    <w:r>
                      <w:rPr>
                        <w:rFonts w:hint="eastAsia"/>
                        <w:szCs w:val="21"/>
                      </w:rPr>
                      <w:t>归属于母公司所有者的综合收益总额</w:t>
                    </w:r>
                  </w:p>
                </w:tc>
                <w:sdt>
                  <w:sdtPr>
                    <w:rPr>
                      <w:szCs w:val="21"/>
                    </w:rPr>
                    <w:alias w:val="归属于母公司所有者的综合收益总额"/>
                    <w:tag w:val="_GBC_32d1000161814f54b46d4bd32fe7492e"/>
                    <w:id w:val="1948958289"/>
                    <w:lock w:val="sdtLocked"/>
                  </w:sdtPr>
                  <w:sdtEndPr/>
                  <w:sdtContent>
                    <w:tc>
                      <w:tcPr>
                        <w:tcW w:w="864" w:type="pct"/>
                        <w:tcBorders>
                          <w:top w:val="outset" w:sz="6" w:space="0" w:color="auto"/>
                          <w:left w:val="outset" w:sz="6" w:space="0" w:color="auto"/>
                          <w:bottom w:val="outset" w:sz="6" w:space="0" w:color="auto"/>
                          <w:right w:val="outset" w:sz="6" w:space="0" w:color="auto"/>
                        </w:tcBorders>
                      </w:tcPr>
                      <w:p w:rsidR="00DE5580" w:rsidRDefault="00DE5580" w:rsidP="000148E4">
                        <w:pPr>
                          <w:jc w:val="right"/>
                          <w:rPr>
                            <w:szCs w:val="21"/>
                          </w:rPr>
                        </w:pPr>
                        <w:r>
                          <w:rPr>
                            <w:szCs w:val="21"/>
                          </w:rPr>
                          <w:t>501,140,950.48</w:t>
                        </w:r>
                      </w:p>
                    </w:tc>
                  </w:sdtContent>
                </w:sdt>
                <w:sdt>
                  <w:sdtPr>
                    <w:rPr>
                      <w:szCs w:val="21"/>
                    </w:rPr>
                    <w:alias w:val="归属于母公司所有者的综合收益总额"/>
                    <w:tag w:val="_GBC_527472e046bb4b848835b16c7b85f27b"/>
                    <w:id w:val="2110784358"/>
                    <w:lock w:val="sdtLocked"/>
                  </w:sdtPr>
                  <w:sdtEndPr/>
                  <w:sdtContent>
                    <w:tc>
                      <w:tcPr>
                        <w:tcW w:w="780" w:type="pct"/>
                        <w:tcBorders>
                          <w:top w:val="outset" w:sz="6" w:space="0" w:color="auto"/>
                          <w:left w:val="outset" w:sz="6" w:space="0" w:color="auto"/>
                          <w:bottom w:val="outset" w:sz="6" w:space="0" w:color="auto"/>
                          <w:right w:val="outset" w:sz="6" w:space="0" w:color="auto"/>
                        </w:tcBorders>
                      </w:tcPr>
                      <w:p w:rsidR="00DE5580" w:rsidRDefault="00DE5580" w:rsidP="000148E4">
                        <w:pPr>
                          <w:jc w:val="right"/>
                          <w:rPr>
                            <w:szCs w:val="21"/>
                          </w:rPr>
                        </w:pPr>
                        <w:r>
                          <w:rPr>
                            <w:szCs w:val="21"/>
                          </w:rPr>
                          <w:t>470,762,440.03</w:t>
                        </w:r>
                      </w:p>
                    </w:tc>
                  </w:sdtContent>
                </w:sdt>
                <w:tc>
                  <w:tcPr>
                    <w:tcW w:w="862" w:type="pct"/>
                    <w:tcBorders>
                      <w:top w:val="outset" w:sz="6" w:space="0" w:color="auto"/>
                      <w:left w:val="outset" w:sz="6" w:space="0" w:color="auto"/>
                      <w:bottom w:val="outset" w:sz="6" w:space="0" w:color="auto"/>
                      <w:right w:val="outset" w:sz="6" w:space="0" w:color="auto"/>
                    </w:tcBorders>
                  </w:tcPr>
                  <w:sdt>
                    <w:sdtPr>
                      <w:rPr>
                        <w:rFonts w:hint="eastAsia"/>
                        <w:szCs w:val="21"/>
                      </w:rPr>
                      <w:alias w:val="归属于母公司所有者的综合收益总额"/>
                      <w:tag w:val="_GBC_4da58b1627fc4c60a0778dc4457a4301"/>
                      <w:id w:val="-1594619738"/>
                      <w:lock w:val="sdtLocked"/>
                    </w:sdtPr>
                    <w:sdtEndPr/>
                    <w:sdtContent>
                      <w:p w:rsidR="00DE5580" w:rsidRDefault="00DE5580" w:rsidP="000148E4">
                        <w:pPr>
                          <w:jc w:val="right"/>
                          <w:rPr>
                            <w:szCs w:val="21"/>
                          </w:rPr>
                        </w:pPr>
                        <w:r>
                          <w:rPr>
                            <w:szCs w:val="21"/>
                          </w:rPr>
                          <w:t>1,255,640,641.85</w:t>
                        </w:r>
                      </w:p>
                    </w:sdtContent>
                  </w:sdt>
                </w:tc>
                <w:tc>
                  <w:tcPr>
                    <w:tcW w:w="867" w:type="pct"/>
                    <w:tcBorders>
                      <w:top w:val="outset" w:sz="6" w:space="0" w:color="auto"/>
                      <w:left w:val="outset" w:sz="6" w:space="0" w:color="auto"/>
                      <w:bottom w:val="outset" w:sz="6" w:space="0" w:color="auto"/>
                      <w:right w:val="outset" w:sz="6" w:space="0" w:color="auto"/>
                    </w:tcBorders>
                  </w:tcPr>
                  <w:sdt>
                    <w:sdtPr>
                      <w:rPr>
                        <w:rFonts w:hint="eastAsia"/>
                        <w:szCs w:val="21"/>
                      </w:rPr>
                      <w:alias w:val="归属于母公司所有者的综合收益总额"/>
                      <w:tag w:val="_GBC_5df67b2a87e14897bac0c4cb1caeef18"/>
                      <w:id w:val="487601089"/>
                      <w:lock w:val="sdtLocked"/>
                    </w:sdtPr>
                    <w:sdtEndPr/>
                    <w:sdtContent>
                      <w:p w:rsidR="00DE5580" w:rsidRDefault="00DE5580" w:rsidP="000148E4">
                        <w:pPr>
                          <w:jc w:val="right"/>
                          <w:rPr>
                            <w:szCs w:val="21"/>
                          </w:rPr>
                        </w:pPr>
                        <w:r>
                          <w:rPr>
                            <w:rFonts w:hint="eastAsia"/>
                            <w:szCs w:val="21"/>
                          </w:rPr>
                          <w:t>1,350,148,916.07</w:t>
                        </w:r>
                      </w:p>
                    </w:sdtContent>
                  </w:sdt>
                </w:tc>
              </w:tr>
              <w:tr w:rsidR="00DE5580" w:rsidTr="000148E4">
                <w:tc>
                  <w:tcPr>
                    <w:tcW w:w="1628" w:type="pct"/>
                    <w:tcBorders>
                      <w:top w:val="outset" w:sz="6" w:space="0" w:color="auto"/>
                      <w:left w:val="outset" w:sz="6" w:space="0" w:color="auto"/>
                      <w:bottom w:val="outset" w:sz="6" w:space="0" w:color="auto"/>
                      <w:right w:val="outset" w:sz="6" w:space="0" w:color="auto"/>
                    </w:tcBorders>
                    <w:vAlign w:val="center"/>
                  </w:tcPr>
                  <w:p w:rsidR="00DE5580" w:rsidRDefault="00DE5580" w:rsidP="000148E4">
                    <w:pPr>
                      <w:ind w:firstLineChars="100" w:firstLine="210"/>
                      <w:rPr>
                        <w:szCs w:val="21"/>
                      </w:rPr>
                    </w:pPr>
                    <w:r>
                      <w:rPr>
                        <w:rFonts w:hint="eastAsia"/>
                        <w:szCs w:val="21"/>
                      </w:rPr>
                      <w:t>归属于少数股东的综合收益总额</w:t>
                    </w:r>
                  </w:p>
                </w:tc>
                <w:sdt>
                  <w:sdtPr>
                    <w:rPr>
                      <w:szCs w:val="21"/>
                    </w:rPr>
                    <w:alias w:val="归属于少数股东的综合收益总额"/>
                    <w:tag w:val="_GBC_3916801bc588413ca36ee1f62f3ed46e"/>
                    <w:id w:val="-1168477991"/>
                    <w:lock w:val="sdtLocked"/>
                  </w:sdtPr>
                  <w:sdtEndPr/>
                  <w:sdtContent>
                    <w:tc>
                      <w:tcPr>
                        <w:tcW w:w="864" w:type="pct"/>
                        <w:tcBorders>
                          <w:top w:val="outset" w:sz="6" w:space="0" w:color="auto"/>
                          <w:left w:val="outset" w:sz="6" w:space="0" w:color="auto"/>
                          <w:bottom w:val="outset" w:sz="6" w:space="0" w:color="auto"/>
                          <w:right w:val="outset" w:sz="6" w:space="0" w:color="auto"/>
                        </w:tcBorders>
                      </w:tcPr>
                      <w:p w:rsidR="00DE5580" w:rsidRDefault="00DE5580" w:rsidP="000148E4">
                        <w:pPr>
                          <w:jc w:val="right"/>
                          <w:rPr>
                            <w:szCs w:val="21"/>
                          </w:rPr>
                        </w:pPr>
                        <w:r>
                          <w:rPr>
                            <w:szCs w:val="21"/>
                          </w:rPr>
                          <w:t>287,549.02</w:t>
                        </w:r>
                      </w:p>
                    </w:tc>
                  </w:sdtContent>
                </w:sdt>
                <w:sdt>
                  <w:sdtPr>
                    <w:rPr>
                      <w:szCs w:val="21"/>
                    </w:rPr>
                    <w:alias w:val="归属于少数股东的综合收益总额"/>
                    <w:tag w:val="_GBC_96aa027f17ee4c49a2c3632941784fc6"/>
                    <w:id w:val="-1662839861"/>
                    <w:lock w:val="sdtLocked"/>
                  </w:sdtPr>
                  <w:sdtEndPr/>
                  <w:sdtContent>
                    <w:tc>
                      <w:tcPr>
                        <w:tcW w:w="780" w:type="pct"/>
                        <w:tcBorders>
                          <w:top w:val="outset" w:sz="6" w:space="0" w:color="auto"/>
                          <w:left w:val="outset" w:sz="6" w:space="0" w:color="auto"/>
                          <w:bottom w:val="outset" w:sz="6" w:space="0" w:color="auto"/>
                          <w:right w:val="outset" w:sz="6" w:space="0" w:color="auto"/>
                        </w:tcBorders>
                      </w:tcPr>
                      <w:p w:rsidR="00DE5580" w:rsidRDefault="00DE5580" w:rsidP="000148E4">
                        <w:pPr>
                          <w:jc w:val="right"/>
                          <w:rPr>
                            <w:szCs w:val="21"/>
                          </w:rPr>
                        </w:pPr>
                        <w:r>
                          <w:rPr>
                            <w:szCs w:val="21"/>
                          </w:rPr>
                          <w:t>167,947.90</w:t>
                        </w:r>
                      </w:p>
                    </w:tc>
                  </w:sdtContent>
                </w:sdt>
                <w:tc>
                  <w:tcPr>
                    <w:tcW w:w="862" w:type="pct"/>
                    <w:tcBorders>
                      <w:top w:val="outset" w:sz="6" w:space="0" w:color="auto"/>
                      <w:left w:val="outset" w:sz="6" w:space="0" w:color="auto"/>
                      <w:bottom w:val="outset" w:sz="6" w:space="0" w:color="auto"/>
                      <w:right w:val="outset" w:sz="6" w:space="0" w:color="auto"/>
                    </w:tcBorders>
                  </w:tcPr>
                  <w:sdt>
                    <w:sdtPr>
                      <w:rPr>
                        <w:rFonts w:hint="eastAsia"/>
                        <w:szCs w:val="21"/>
                      </w:rPr>
                      <w:alias w:val="归属于少数股东的综合收益总额"/>
                      <w:tag w:val="_GBC_5e1b0f4739e6460e823fc34b7a3d1d65"/>
                      <w:id w:val="-1572497555"/>
                      <w:lock w:val="sdtLocked"/>
                    </w:sdtPr>
                    <w:sdtEndPr/>
                    <w:sdtContent>
                      <w:p w:rsidR="00DE5580" w:rsidRDefault="00DE5580" w:rsidP="000148E4">
                        <w:pPr>
                          <w:jc w:val="right"/>
                          <w:rPr>
                            <w:szCs w:val="21"/>
                          </w:rPr>
                        </w:pPr>
                        <w:r>
                          <w:rPr>
                            <w:rFonts w:hint="eastAsia"/>
                            <w:szCs w:val="21"/>
                          </w:rPr>
                          <w:t>1,359,879.88</w:t>
                        </w:r>
                      </w:p>
                    </w:sdtContent>
                  </w:sdt>
                </w:tc>
                <w:tc>
                  <w:tcPr>
                    <w:tcW w:w="867" w:type="pct"/>
                    <w:tcBorders>
                      <w:top w:val="outset" w:sz="6" w:space="0" w:color="auto"/>
                      <w:left w:val="outset" w:sz="6" w:space="0" w:color="auto"/>
                      <w:bottom w:val="outset" w:sz="6" w:space="0" w:color="auto"/>
                      <w:right w:val="outset" w:sz="6" w:space="0" w:color="auto"/>
                    </w:tcBorders>
                  </w:tcPr>
                  <w:sdt>
                    <w:sdtPr>
                      <w:rPr>
                        <w:rFonts w:hint="eastAsia"/>
                        <w:szCs w:val="21"/>
                      </w:rPr>
                      <w:alias w:val="归属于少数股东的综合收益总额"/>
                      <w:tag w:val="_GBC_860c7eb4632e48bfa5749ccba475a8d0"/>
                      <w:id w:val="-1750182101"/>
                      <w:lock w:val="sdtLocked"/>
                    </w:sdtPr>
                    <w:sdtEndPr/>
                    <w:sdtContent>
                      <w:p w:rsidR="00DE5580" w:rsidRDefault="00DE5580" w:rsidP="000148E4">
                        <w:pPr>
                          <w:jc w:val="right"/>
                          <w:rPr>
                            <w:szCs w:val="21"/>
                          </w:rPr>
                        </w:pPr>
                        <w:r>
                          <w:rPr>
                            <w:rFonts w:hint="eastAsia"/>
                            <w:szCs w:val="21"/>
                          </w:rPr>
                          <w:t>91,966.88</w:t>
                        </w:r>
                      </w:p>
                    </w:sdtContent>
                  </w:sdt>
                </w:tc>
              </w:tr>
              <w:tr w:rsidR="00DE5580" w:rsidTr="000148E4">
                <w:tc>
                  <w:tcPr>
                    <w:tcW w:w="1628" w:type="pct"/>
                    <w:tcBorders>
                      <w:top w:val="outset" w:sz="6" w:space="0" w:color="auto"/>
                      <w:left w:val="outset" w:sz="6" w:space="0" w:color="auto"/>
                      <w:bottom w:val="outset" w:sz="6" w:space="0" w:color="auto"/>
                      <w:right w:val="outset" w:sz="6" w:space="0" w:color="auto"/>
                    </w:tcBorders>
                    <w:vAlign w:val="center"/>
                  </w:tcPr>
                  <w:p w:rsidR="00DE5580" w:rsidRDefault="00DE5580" w:rsidP="000148E4">
                    <w:pPr>
                      <w:rPr>
                        <w:szCs w:val="21"/>
                      </w:rPr>
                    </w:pPr>
                    <w:r>
                      <w:rPr>
                        <w:rFonts w:hint="eastAsia"/>
                        <w:szCs w:val="21"/>
                      </w:rPr>
                      <w:t>八、每股收益：</w:t>
                    </w:r>
                  </w:p>
                </w:tc>
                <w:tc>
                  <w:tcPr>
                    <w:tcW w:w="864" w:type="pct"/>
                    <w:tcBorders>
                      <w:top w:val="outset" w:sz="6" w:space="0" w:color="auto"/>
                      <w:left w:val="outset" w:sz="6" w:space="0" w:color="auto"/>
                      <w:bottom w:val="outset" w:sz="6" w:space="0" w:color="auto"/>
                      <w:right w:val="outset" w:sz="6" w:space="0" w:color="auto"/>
                    </w:tcBorders>
                  </w:tcPr>
                  <w:p w:rsidR="00DE5580" w:rsidRDefault="00DE5580" w:rsidP="000148E4">
                    <w:pPr>
                      <w:jc w:val="right"/>
                      <w:rPr>
                        <w:color w:val="008000"/>
                        <w:szCs w:val="21"/>
                      </w:rPr>
                    </w:pPr>
                  </w:p>
                </w:tc>
                <w:tc>
                  <w:tcPr>
                    <w:tcW w:w="780" w:type="pct"/>
                    <w:tcBorders>
                      <w:top w:val="outset" w:sz="6" w:space="0" w:color="auto"/>
                      <w:left w:val="outset" w:sz="6" w:space="0" w:color="auto"/>
                      <w:bottom w:val="outset" w:sz="6" w:space="0" w:color="auto"/>
                      <w:right w:val="outset" w:sz="6" w:space="0" w:color="auto"/>
                    </w:tcBorders>
                  </w:tcPr>
                  <w:p w:rsidR="00DE5580" w:rsidRDefault="00DE5580" w:rsidP="000148E4">
                    <w:pPr>
                      <w:jc w:val="right"/>
                      <w:rPr>
                        <w:color w:val="008000"/>
                        <w:szCs w:val="21"/>
                      </w:rPr>
                    </w:pPr>
                  </w:p>
                </w:tc>
                <w:tc>
                  <w:tcPr>
                    <w:tcW w:w="862" w:type="pct"/>
                    <w:tcBorders>
                      <w:top w:val="outset" w:sz="6" w:space="0" w:color="auto"/>
                      <w:left w:val="outset" w:sz="6" w:space="0" w:color="auto"/>
                      <w:bottom w:val="outset" w:sz="6" w:space="0" w:color="auto"/>
                      <w:right w:val="outset" w:sz="6" w:space="0" w:color="auto"/>
                    </w:tcBorders>
                  </w:tcPr>
                  <w:p w:rsidR="00DE5580" w:rsidRDefault="00DE5580" w:rsidP="000148E4">
                    <w:pPr>
                      <w:jc w:val="right"/>
                      <w:rPr>
                        <w:szCs w:val="21"/>
                      </w:rPr>
                    </w:pPr>
                  </w:p>
                </w:tc>
                <w:tc>
                  <w:tcPr>
                    <w:tcW w:w="867" w:type="pct"/>
                    <w:tcBorders>
                      <w:top w:val="outset" w:sz="6" w:space="0" w:color="auto"/>
                      <w:left w:val="outset" w:sz="6" w:space="0" w:color="auto"/>
                      <w:bottom w:val="outset" w:sz="6" w:space="0" w:color="auto"/>
                      <w:right w:val="outset" w:sz="6" w:space="0" w:color="auto"/>
                    </w:tcBorders>
                  </w:tcPr>
                  <w:p w:rsidR="00DE5580" w:rsidRDefault="00DE5580" w:rsidP="000148E4">
                    <w:pPr>
                      <w:jc w:val="right"/>
                      <w:rPr>
                        <w:szCs w:val="21"/>
                      </w:rPr>
                    </w:pPr>
                  </w:p>
                </w:tc>
              </w:tr>
              <w:tr w:rsidR="00DE5580" w:rsidTr="000148E4">
                <w:tc>
                  <w:tcPr>
                    <w:tcW w:w="1628" w:type="pct"/>
                    <w:tcBorders>
                      <w:top w:val="outset" w:sz="6" w:space="0" w:color="auto"/>
                      <w:left w:val="outset" w:sz="6" w:space="0" w:color="auto"/>
                      <w:bottom w:val="outset" w:sz="6" w:space="0" w:color="auto"/>
                      <w:right w:val="outset" w:sz="6" w:space="0" w:color="auto"/>
                    </w:tcBorders>
                    <w:vAlign w:val="center"/>
                  </w:tcPr>
                  <w:p w:rsidR="00DE5580" w:rsidRDefault="00DE5580" w:rsidP="000148E4">
                    <w:pPr>
                      <w:ind w:firstLineChars="100" w:firstLine="210"/>
                      <w:rPr>
                        <w:szCs w:val="21"/>
                      </w:rPr>
                    </w:pPr>
                    <w:r>
                      <w:rPr>
                        <w:szCs w:val="21"/>
                      </w:rPr>
                      <w:t>（一）基本每股收益</w:t>
                    </w:r>
                    <w:r>
                      <w:rPr>
                        <w:rFonts w:hint="eastAsia"/>
                        <w:szCs w:val="21"/>
                      </w:rPr>
                      <w:t>(元/股)</w:t>
                    </w:r>
                  </w:p>
                </w:tc>
                <w:tc>
                  <w:tcPr>
                    <w:tcW w:w="864" w:type="pct"/>
                    <w:tcBorders>
                      <w:top w:val="outset" w:sz="6" w:space="0" w:color="auto"/>
                      <w:left w:val="outset" w:sz="6" w:space="0" w:color="auto"/>
                      <w:bottom w:val="outset" w:sz="6" w:space="0" w:color="auto"/>
                      <w:right w:val="outset" w:sz="6" w:space="0" w:color="auto"/>
                    </w:tcBorders>
                  </w:tcPr>
                  <w:sdt>
                    <w:sdtPr>
                      <w:rPr>
                        <w:szCs w:val="21"/>
                      </w:rPr>
                      <w:alias w:val="基本每股收益"/>
                      <w:tag w:val="_GBC_c42fe889759140a59891a5f9a7ac5919"/>
                      <w:id w:val="1880354078"/>
                      <w:lock w:val="sdtLocked"/>
                    </w:sdtPr>
                    <w:sdtEndPr/>
                    <w:sdtContent>
                      <w:p w:rsidR="00DE5580" w:rsidRDefault="00DE5580" w:rsidP="000148E4">
                        <w:pPr>
                          <w:jc w:val="right"/>
                          <w:rPr>
                            <w:color w:val="FF0000"/>
                            <w:szCs w:val="21"/>
                          </w:rPr>
                        </w:pPr>
                        <w:r>
                          <w:rPr>
                            <w:szCs w:val="21"/>
                          </w:rPr>
                          <w:t>0.10</w:t>
                        </w:r>
                      </w:p>
                    </w:sdtContent>
                  </w:sdt>
                </w:tc>
                <w:tc>
                  <w:tcPr>
                    <w:tcW w:w="780" w:type="pct"/>
                    <w:tcBorders>
                      <w:top w:val="outset" w:sz="6" w:space="0" w:color="auto"/>
                      <w:left w:val="outset" w:sz="6" w:space="0" w:color="auto"/>
                      <w:bottom w:val="outset" w:sz="6" w:space="0" w:color="auto"/>
                      <w:right w:val="outset" w:sz="6" w:space="0" w:color="auto"/>
                    </w:tcBorders>
                  </w:tcPr>
                  <w:sdt>
                    <w:sdtPr>
                      <w:rPr>
                        <w:szCs w:val="21"/>
                      </w:rPr>
                      <w:alias w:val="基本每股收益"/>
                      <w:tag w:val="_GBC_9832beee4512483581c30bf95f92eada"/>
                      <w:id w:val="26995532"/>
                      <w:lock w:val="sdtLocked"/>
                    </w:sdtPr>
                    <w:sdtEndPr/>
                    <w:sdtContent>
                      <w:p w:rsidR="00DE5580" w:rsidRDefault="00DE5580" w:rsidP="000148E4">
                        <w:pPr>
                          <w:jc w:val="right"/>
                          <w:rPr>
                            <w:szCs w:val="21"/>
                          </w:rPr>
                        </w:pPr>
                        <w:r>
                          <w:rPr>
                            <w:szCs w:val="21"/>
                          </w:rPr>
                          <w:t>0.10</w:t>
                        </w:r>
                      </w:p>
                    </w:sdtContent>
                  </w:sdt>
                </w:tc>
                <w:tc>
                  <w:tcPr>
                    <w:tcW w:w="862" w:type="pct"/>
                    <w:tcBorders>
                      <w:top w:val="outset" w:sz="6" w:space="0" w:color="auto"/>
                      <w:left w:val="outset" w:sz="6" w:space="0" w:color="auto"/>
                      <w:bottom w:val="outset" w:sz="6" w:space="0" w:color="auto"/>
                      <w:right w:val="outset" w:sz="6" w:space="0" w:color="auto"/>
                    </w:tcBorders>
                  </w:tcPr>
                  <w:sdt>
                    <w:sdtPr>
                      <w:rPr>
                        <w:rFonts w:hint="eastAsia"/>
                        <w:szCs w:val="21"/>
                      </w:rPr>
                      <w:alias w:val="基本每股收益"/>
                      <w:tag w:val="_GBC_de8e5968f8614550bd3fe9d145b73fce"/>
                      <w:id w:val="686958348"/>
                      <w:lock w:val="sdtLocked"/>
                    </w:sdtPr>
                    <w:sdtEndPr/>
                    <w:sdtContent>
                      <w:p w:rsidR="00DE5580" w:rsidRDefault="00DE5580" w:rsidP="000148E4">
                        <w:pPr>
                          <w:jc w:val="right"/>
                          <w:rPr>
                            <w:szCs w:val="21"/>
                          </w:rPr>
                        </w:pPr>
                        <w:r>
                          <w:rPr>
                            <w:rFonts w:hint="eastAsia"/>
                            <w:szCs w:val="21"/>
                          </w:rPr>
                          <w:t>0.26</w:t>
                        </w:r>
                      </w:p>
                    </w:sdtContent>
                  </w:sdt>
                </w:tc>
                <w:tc>
                  <w:tcPr>
                    <w:tcW w:w="867" w:type="pct"/>
                    <w:tcBorders>
                      <w:top w:val="outset" w:sz="6" w:space="0" w:color="auto"/>
                      <w:left w:val="outset" w:sz="6" w:space="0" w:color="auto"/>
                      <w:bottom w:val="outset" w:sz="6" w:space="0" w:color="auto"/>
                      <w:right w:val="outset" w:sz="6" w:space="0" w:color="auto"/>
                    </w:tcBorders>
                  </w:tcPr>
                  <w:sdt>
                    <w:sdtPr>
                      <w:rPr>
                        <w:rFonts w:hint="eastAsia"/>
                        <w:szCs w:val="21"/>
                      </w:rPr>
                      <w:alias w:val="基本每股收益"/>
                      <w:tag w:val="_GBC_ad85cc4a0b524f15a94d252b2025e9aa"/>
                      <w:id w:val="1283767374"/>
                      <w:lock w:val="sdtLocked"/>
                    </w:sdtPr>
                    <w:sdtEndPr/>
                    <w:sdtContent>
                      <w:p w:rsidR="00DE5580" w:rsidRDefault="00DE5580" w:rsidP="000148E4">
                        <w:pPr>
                          <w:jc w:val="right"/>
                          <w:rPr>
                            <w:szCs w:val="21"/>
                          </w:rPr>
                        </w:pPr>
                        <w:r>
                          <w:rPr>
                            <w:rFonts w:hint="eastAsia"/>
                            <w:szCs w:val="21"/>
                          </w:rPr>
                          <w:t>0.28</w:t>
                        </w:r>
                      </w:p>
                    </w:sdtContent>
                  </w:sdt>
                </w:tc>
              </w:tr>
              <w:tr w:rsidR="00DE5580" w:rsidTr="000148E4">
                <w:tc>
                  <w:tcPr>
                    <w:tcW w:w="1628" w:type="pct"/>
                    <w:tcBorders>
                      <w:top w:val="outset" w:sz="6" w:space="0" w:color="auto"/>
                      <w:left w:val="outset" w:sz="6" w:space="0" w:color="auto"/>
                      <w:bottom w:val="outset" w:sz="6" w:space="0" w:color="auto"/>
                      <w:right w:val="outset" w:sz="6" w:space="0" w:color="auto"/>
                    </w:tcBorders>
                    <w:vAlign w:val="center"/>
                  </w:tcPr>
                  <w:p w:rsidR="00DE5580" w:rsidRDefault="00DE5580" w:rsidP="000148E4">
                    <w:pPr>
                      <w:ind w:firstLineChars="100" w:firstLine="210"/>
                      <w:rPr>
                        <w:szCs w:val="21"/>
                      </w:rPr>
                    </w:pPr>
                    <w:r>
                      <w:rPr>
                        <w:szCs w:val="21"/>
                      </w:rPr>
                      <w:t>（二）稀释每股收益</w:t>
                    </w:r>
                    <w:r>
                      <w:rPr>
                        <w:rFonts w:hint="eastAsia"/>
                        <w:szCs w:val="21"/>
                      </w:rPr>
                      <w:t>(元/股)</w:t>
                    </w:r>
                  </w:p>
                </w:tc>
                <w:tc>
                  <w:tcPr>
                    <w:tcW w:w="864" w:type="pct"/>
                    <w:tcBorders>
                      <w:top w:val="outset" w:sz="6" w:space="0" w:color="auto"/>
                      <w:left w:val="outset" w:sz="6" w:space="0" w:color="auto"/>
                      <w:bottom w:val="outset" w:sz="6" w:space="0" w:color="auto"/>
                      <w:right w:val="outset" w:sz="6" w:space="0" w:color="auto"/>
                    </w:tcBorders>
                  </w:tcPr>
                  <w:sdt>
                    <w:sdtPr>
                      <w:rPr>
                        <w:szCs w:val="21"/>
                      </w:rPr>
                      <w:alias w:val="稀释每股收益"/>
                      <w:tag w:val="_GBC_0b396b7c4f0c4e05be01e3ea5906984a"/>
                      <w:id w:val="1343047393"/>
                      <w:lock w:val="sdtLocked"/>
                    </w:sdtPr>
                    <w:sdtEndPr/>
                    <w:sdtContent>
                      <w:p w:rsidR="00DE5580" w:rsidRDefault="00DE5580" w:rsidP="000148E4">
                        <w:pPr>
                          <w:jc w:val="right"/>
                          <w:rPr>
                            <w:szCs w:val="21"/>
                          </w:rPr>
                        </w:pPr>
                        <w:r>
                          <w:rPr>
                            <w:szCs w:val="21"/>
                          </w:rPr>
                          <w:t>0.10</w:t>
                        </w:r>
                      </w:p>
                    </w:sdtContent>
                  </w:sdt>
                </w:tc>
                <w:tc>
                  <w:tcPr>
                    <w:tcW w:w="780" w:type="pct"/>
                    <w:tcBorders>
                      <w:top w:val="outset" w:sz="6" w:space="0" w:color="auto"/>
                      <w:left w:val="outset" w:sz="6" w:space="0" w:color="auto"/>
                      <w:bottom w:val="outset" w:sz="6" w:space="0" w:color="auto"/>
                      <w:right w:val="outset" w:sz="6" w:space="0" w:color="auto"/>
                    </w:tcBorders>
                  </w:tcPr>
                  <w:sdt>
                    <w:sdtPr>
                      <w:rPr>
                        <w:rFonts w:hint="eastAsia"/>
                        <w:szCs w:val="21"/>
                      </w:rPr>
                      <w:alias w:val="稀释每股收益"/>
                      <w:tag w:val="_GBC_c19b8bcff50d4705ba7cedb3df3aebb6"/>
                      <w:id w:val="-2063706400"/>
                      <w:lock w:val="sdtLocked"/>
                    </w:sdtPr>
                    <w:sdtEndPr/>
                    <w:sdtContent>
                      <w:p w:rsidR="00DE5580" w:rsidRDefault="00DE5580" w:rsidP="000148E4">
                        <w:pPr>
                          <w:jc w:val="right"/>
                          <w:rPr>
                            <w:szCs w:val="21"/>
                          </w:rPr>
                        </w:pPr>
                        <w:r>
                          <w:rPr>
                            <w:rFonts w:hint="eastAsia"/>
                            <w:szCs w:val="21"/>
                          </w:rPr>
                          <w:t>0.10</w:t>
                        </w:r>
                      </w:p>
                    </w:sdtContent>
                  </w:sdt>
                </w:tc>
                <w:tc>
                  <w:tcPr>
                    <w:tcW w:w="862" w:type="pct"/>
                    <w:tcBorders>
                      <w:top w:val="outset" w:sz="6" w:space="0" w:color="auto"/>
                      <w:left w:val="outset" w:sz="6" w:space="0" w:color="auto"/>
                      <w:bottom w:val="outset" w:sz="6" w:space="0" w:color="auto"/>
                      <w:right w:val="outset" w:sz="6" w:space="0" w:color="auto"/>
                    </w:tcBorders>
                  </w:tcPr>
                  <w:sdt>
                    <w:sdtPr>
                      <w:rPr>
                        <w:rFonts w:hint="eastAsia"/>
                        <w:szCs w:val="21"/>
                      </w:rPr>
                      <w:alias w:val="稀释每股收益"/>
                      <w:tag w:val="_GBC_61f87216e6b347d19d8c69b19bed58cf"/>
                      <w:id w:val="949593213"/>
                      <w:lock w:val="sdtLocked"/>
                    </w:sdtPr>
                    <w:sdtEndPr/>
                    <w:sdtContent>
                      <w:p w:rsidR="00DE5580" w:rsidRDefault="00DE5580" w:rsidP="000148E4">
                        <w:pPr>
                          <w:jc w:val="right"/>
                          <w:rPr>
                            <w:szCs w:val="21"/>
                          </w:rPr>
                        </w:pPr>
                        <w:r>
                          <w:rPr>
                            <w:rFonts w:hint="eastAsia"/>
                            <w:szCs w:val="21"/>
                          </w:rPr>
                          <w:t>0.26</w:t>
                        </w:r>
                      </w:p>
                    </w:sdtContent>
                  </w:sdt>
                </w:tc>
                <w:tc>
                  <w:tcPr>
                    <w:tcW w:w="867" w:type="pct"/>
                    <w:tcBorders>
                      <w:top w:val="outset" w:sz="6" w:space="0" w:color="auto"/>
                      <w:left w:val="outset" w:sz="6" w:space="0" w:color="auto"/>
                      <w:bottom w:val="outset" w:sz="6" w:space="0" w:color="auto"/>
                      <w:right w:val="outset" w:sz="6" w:space="0" w:color="auto"/>
                    </w:tcBorders>
                  </w:tcPr>
                  <w:sdt>
                    <w:sdtPr>
                      <w:rPr>
                        <w:rFonts w:hint="eastAsia"/>
                        <w:szCs w:val="21"/>
                      </w:rPr>
                      <w:alias w:val="稀释每股收益"/>
                      <w:tag w:val="_GBC_6e13453c6cc5451aac443744086deb08"/>
                      <w:id w:val="-1064557647"/>
                      <w:lock w:val="sdtLocked"/>
                    </w:sdtPr>
                    <w:sdtEndPr/>
                    <w:sdtContent>
                      <w:p w:rsidR="00DE5580" w:rsidRDefault="00DE5580" w:rsidP="000148E4">
                        <w:pPr>
                          <w:jc w:val="right"/>
                          <w:rPr>
                            <w:szCs w:val="21"/>
                          </w:rPr>
                        </w:pPr>
                        <w:r>
                          <w:rPr>
                            <w:rFonts w:hint="eastAsia"/>
                            <w:szCs w:val="21"/>
                          </w:rPr>
                          <w:t>0.28</w:t>
                        </w:r>
                      </w:p>
                    </w:sdtContent>
                  </w:sdt>
                </w:tc>
              </w:tr>
            </w:tbl>
            <w:p w:rsidR="00DE5580" w:rsidRDefault="00DE5580"/>
            <w:p w:rsidR="006167C5" w:rsidRDefault="00145B50">
              <w:pPr>
                <w:rPr>
                  <w:b/>
                  <w:bCs/>
                  <w:color w:val="FF0000"/>
                  <w:szCs w:val="21"/>
                </w:rPr>
              </w:pPr>
              <w:r>
                <w:rPr>
                  <w:rFonts w:hint="eastAsia"/>
                </w:rPr>
                <w:t>本期发生同</w:t>
              </w:r>
              <w:proofErr w:type="gramStart"/>
              <w:r>
                <w:rPr>
                  <w:rFonts w:hint="eastAsia"/>
                </w:rPr>
                <w:t>一控制</w:t>
              </w:r>
              <w:proofErr w:type="gramEnd"/>
              <w:r>
                <w:rPr>
                  <w:rFonts w:hint="eastAsia"/>
                </w:rPr>
                <w:t>下企业合并的，被合并方在合并前实现的净利润为：</w:t>
              </w:r>
              <w:sdt>
                <w:sdtPr>
                  <w:rPr>
                    <w:rFonts w:hint="eastAsia"/>
                  </w:rPr>
                  <w:alias w:val="同一控制下的企业合并中被合并方在合并前实现的净利润"/>
                  <w:tag w:val="_GBC_e990c3a8f29a42a7bd53f69753d1debd"/>
                  <w:id w:val="-354190850"/>
                  <w:lock w:val="sdtLocked"/>
                  <w:placeholder>
                    <w:docPart w:val="GBC22222222222222222222222222222"/>
                  </w:placeholder>
                  <w:showingPlcHdr/>
                </w:sdtPr>
                <w:sdtEndPr/>
                <w:sdtContent>
                  <w:r w:rsidR="0097194D" w:rsidRPr="001E7D8F">
                    <w:rPr>
                      <w:rFonts w:hint="eastAsia"/>
                      <w:color w:val="333399"/>
                      <w:u w:val="single"/>
                    </w:rPr>
                    <w:t xml:space="preserve">　　　</w:t>
                  </w:r>
                </w:sdtContent>
              </w:sdt>
              <w:r>
                <w:rPr>
                  <w:rFonts w:hint="eastAsia"/>
                </w:rPr>
                <w:t>元,</w:t>
              </w:r>
              <w:r>
                <w:rPr>
                  <w:rFonts w:hint="eastAsia"/>
                  <w:szCs w:val="21"/>
                </w:rPr>
                <w:t xml:space="preserve"> 上期被合并方实现的净利润为： </w:t>
              </w:r>
              <w:sdt>
                <w:sdtPr>
                  <w:rPr>
                    <w:rFonts w:hint="eastAsia"/>
                    <w:szCs w:val="21"/>
                  </w:rPr>
                  <w:alias w:val="同一控制下的企业合并中被合并方在合并前实现的净利润"/>
                  <w:tag w:val="_GBC_291468ba85f1494e8a40e6a17a6b07a4"/>
                  <w:id w:val="197050451"/>
                  <w:lock w:val="sdtLocked"/>
                  <w:placeholder>
                    <w:docPart w:val="GBC22222222222222222222222222222"/>
                  </w:placeholder>
                  <w:showingPlcHdr/>
                </w:sdtPr>
                <w:sdtEndPr>
                  <w:rPr>
                    <w:rFonts w:hint="default"/>
                  </w:rPr>
                </w:sdtEndPr>
                <w:sdtContent>
                  <w:r>
                    <w:rPr>
                      <w:rFonts w:hint="eastAsia"/>
                      <w:color w:val="333399"/>
                      <w:u w:val="single"/>
                    </w:rPr>
                    <w:t xml:space="preserve">　　　</w:t>
                  </w:r>
                </w:sdtContent>
              </w:sdt>
              <w:r>
                <w:rPr>
                  <w:rFonts w:hint="eastAsia"/>
                  <w:szCs w:val="21"/>
                </w:rPr>
                <w:t xml:space="preserve"> 元。</w:t>
              </w:r>
            </w:p>
            <w:p w:rsidR="006167C5" w:rsidRDefault="00145B50">
              <w:pPr>
                <w:rPr>
                  <w:rFonts w:ascii="仿宋_GB2312" w:eastAsia="仿宋_GB2312"/>
                </w:rPr>
              </w:pPr>
              <w:r>
                <w:t>法定代表人</w:t>
              </w:r>
              <w:r>
                <w:rPr>
                  <w:rFonts w:hint="eastAsia"/>
                </w:rPr>
                <w:t>：</w:t>
              </w:r>
              <w:sdt>
                <w:sdtPr>
                  <w:rPr>
                    <w:rFonts w:hint="eastAsia"/>
                  </w:rPr>
                  <w:alias w:val="公司法定代表人"/>
                  <w:tag w:val="_GBC_73af8ba87bb949b192478420be01de08"/>
                  <w:id w:val="-365749390"/>
                  <w:lock w:val="sdtLocked"/>
                  <w:placeholder>
                    <w:docPart w:val="GBC22222222222222222222222222222"/>
                  </w:placeholder>
                  <w:dataBinding w:prefixMappings="xmlns:clcid-cgi='clcid-cgi'" w:xpath="/*/clcid-cgi:GongSiFaDingDaiBiaoRen" w:storeItemID="{42DEBF9A-6816-48AE-BADD-E3125C474CD9}"/>
                  <w:text/>
                </w:sdtPr>
                <w:sdtEndPr/>
                <w:sdtContent>
                  <w:r w:rsidR="001C538C">
                    <w:rPr>
                      <w:rFonts w:hint="eastAsia"/>
                    </w:rPr>
                    <w:t>王</w:t>
                  </w:r>
                  <w:proofErr w:type="gramStart"/>
                  <w:r w:rsidR="001C538C">
                    <w:rPr>
                      <w:rFonts w:hint="eastAsia"/>
                    </w:rPr>
                    <w:t>世</w:t>
                  </w:r>
                  <w:proofErr w:type="gramEnd"/>
                  <w:r w:rsidR="001C538C">
                    <w:rPr>
                      <w:rFonts w:hint="eastAsia"/>
                    </w:rPr>
                    <w:t>安</w:t>
                  </w:r>
                </w:sdtContent>
              </w:sdt>
              <w:r>
                <w:t xml:space="preserve"> </w:t>
              </w:r>
              <w:r>
                <w:rPr>
                  <w:rFonts w:hint="eastAsia"/>
                </w:rPr>
                <w:t xml:space="preserve">       </w:t>
              </w:r>
              <w:r>
                <w:t>主管会计工作负责人</w:t>
              </w:r>
              <w:r>
                <w:rPr>
                  <w:rFonts w:hint="eastAsia"/>
                </w:rPr>
                <w:t>：</w:t>
              </w:r>
              <w:sdt>
                <w:sdtPr>
                  <w:rPr>
                    <w:rFonts w:hint="eastAsia"/>
                  </w:rPr>
                  <w:alias w:val="主管会计工作负责人姓名"/>
                  <w:tag w:val="_GBC_454f7e9170d149f28ea0c7c5e19f6e65"/>
                  <w:id w:val="-1627927159"/>
                  <w:lock w:val="sdtLocked"/>
                  <w:placeholder>
                    <w:docPart w:val="GBC22222222222222222222222222222"/>
                  </w:placeholder>
                  <w:dataBinding w:prefixMappings="xmlns:clcid-mr='clcid-mr'" w:xpath="/*/clcid-mr:ZhuGuanKuaiJiGongZuoFuZeRenXingMing" w:storeItemID="{42DEBF9A-6816-48AE-BADD-E3125C474CD9}"/>
                  <w:text/>
                </w:sdtPr>
                <w:sdtEndPr/>
                <w:sdtContent>
                  <w:r>
                    <w:rPr>
                      <w:rFonts w:hint="eastAsia"/>
                    </w:rPr>
                    <w:t>赖生平</w:t>
                  </w:r>
                </w:sdtContent>
              </w:sdt>
              <w:r>
                <w:t xml:space="preserve"> </w:t>
              </w:r>
              <w:r>
                <w:rPr>
                  <w:rFonts w:hint="eastAsia"/>
                </w:rPr>
                <w:t xml:space="preserve">       </w:t>
              </w:r>
              <w:r>
                <w:t>会计机构负责人</w:t>
              </w:r>
              <w:r>
                <w:rPr>
                  <w:rFonts w:hint="eastAsia"/>
                </w:rPr>
                <w:t>：</w:t>
              </w:r>
              <w:sdt>
                <w:sdtPr>
                  <w:rPr>
                    <w:rFonts w:hint="eastAsia"/>
                  </w:rPr>
                  <w:alias w:val="会计机构负责人姓名"/>
                  <w:tag w:val="_GBC_4056399eb870420eaa02b346967a580f"/>
                  <w:id w:val="-93631508"/>
                  <w:lock w:val="sdtLocked"/>
                  <w:placeholder>
                    <w:docPart w:val="GBC22222222222222222222222222222"/>
                  </w:placeholder>
                  <w:dataBinding w:prefixMappings="xmlns:clcid-mr='clcid-mr'" w:xpath="/*/clcid-mr:KuaiJiJiGouFuZeRenXingMing" w:storeItemID="{42DEBF9A-6816-48AE-BADD-E3125C474CD9}"/>
                  <w:text/>
                </w:sdtPr>
                <w:sdtEndPr/>
                <w:sdtContent>
                  <w:r>
                    <w:rPr>
                      <w:rFonts w:hint="eastAsia"/>
                    </w:rPr>
                    <w:t>吕祥红</w:t>
                  </w:r>
                </w:sdtContent>
              </w:sdt>
            </w:p>
          </w:sdtContent>
        </w:sdt>
        <w:p w:rsidR="006167C5" w:rsidRDefault="006167C5"/>
        <w:p w:rsidR="006167C5" w:rsidRDefault="006167C5"/>
        <w:sdt>
          <w:sdtPr>
            <w:rPr>
              <w:rFonts w:hint="eastAsia"/>
              <w:b/>
              <w:bCs/>
            </w:rPr>
            <w:tag w:val="_GBC_8fa609e6af06417a9095a99a29f4467c"/>
            <w:id w:val="2087191865"/>
            <w:lock w:val="sdtLocked"/>
            <w:placeholder>
              <w:docPart w:val="GBC22222222222222222222222222222"/>
            </w:placeholder>
          </w:sdtPr>
          <w:sdtEndPr>
            <w:rPr>
              <w:b w:val="0"/>
              <w:bCs w:val="0"/>
            </w:rPr>
          </w:sdtEndPr>
          <w:sdtContent>
            <w:p w:rsidR="006167C5" w:rsidRDefault="00145B50">
              <w:pPr>
                <w:jc w:val="center"/>
                <w:rPr>
                  <w:b/>
                  <w:bCs/>
                </w:rPr>
              </w:pPr>
              <w:r>
                <w:rPr>
                  <w:rFonts w:hint="eastAsia"/>
                  <w:b/>
                  <w:bCs/>
                </w:rPr>
                <w:t>母公司</w:t>
              </w:r>
              <w:r>
                <w:rPr>
                  <w:b/>
                  <w:bCs/>
                </w:rPr>
                <w:t>利润表</w:t>
              </w:r>
            </w:p>
            <w:p w:rsidR="006167C5" w:rsidRDefault="00145B50">
              <w:pPr>
                <w:jc w:val="center"/>
                <w:rPr>
                  <w:rFonts w:cs="宋体"/>
                  <w:szCs w:val="21"/>
                </w:rPr>
              </w:pPr>
              <w:r>
                <w:rPr>
                  <w:rFonts w:cs="宋体" w:hint="eastAsia"/>
                  <w:szCs w:val="21"/>
                </w:rPr>
                <w:t>2016年1—9月</w:t>
              </w:r>
            </w:p>
            <w:p w:rsidR="006167C5" w:rsidRDefault="00145B50">
              <w:pPr>
                <w:rPr>
                  <w:b/>
                  <w:bCs/>
                </w:rPr>
              </w:pPr>
              <w:r>
                <w:rPr>
                  <w:rFonts w:hint="eastAsia"/>
                </w:rPr>
                <w:t>编制单位：</w:t>
              </w:r>
              <w:sdt>
                <w:sdtPr>
                  <w:rPr>
                    <w:rFonts w:hint="eastAsia"/>
                  </w:rPr>
                  <w:alias w:val="公司法定中文名称"/>
                  <w:tag w:val="_GBC_b85f237815d44b0b92394eb83db1f2ff"/>
                  <w:id w:val="-931204401"/>
                  <w:lock w:val="sdtLocked"/>
                  <w:placeholder>
                    <w:docPart w:val="GBC22222222222222222222222222222"/>
                  </w:placeholder>
                  <w:dataBinding w:prefixMappings="xmlns:clcid-cgi='clcid-cgi'" w:xpath="/*/clcid-cgi:GongSiFaDingZhongWenMingCheng" w:storeItemID="{42DEBF9A-6816-48AE-BADD-E3125C474CD9}"/>
                  <w:text/>
                </w:sdtPr>
                <w:sdtEndPr/>
                <w:sdtContent>
                  <w:r>
                    <w:rPr>
                      <w:rFonts w:hint="eastAsia"/>
                    </w:rPr>
                    <w:t>重庆水务集团股份有限公司</w:t>
                  </w:r>
                </w:sdtContent>
              </w:sdt>
            </w:p>
            <w:p w:rsidR="006167C5" w:rsidRDefault="00145B50">
              <w:pPr>
                <w:wordWrap w:val="0"/>
                <w:snapToGrid w:val="0"/>
                <w:spacing w:line="240" w:lineRule="atLeast"/>
                <w:jc w:val="right"/>
                <w:rPr>
                  <w:b/>
                  <w:bCs/>
                  <w:color w:val="FF0000"/>
                  <w:szCs w:val="28"/>
                </w:rPr>
              </w:pPr>
              <w:r>
                <w:t>单位</w:t>
              </w:r>
              <w:r>
                <w:rPr>
                  <w:rFonts w:hint="eastAsia"/>
                </w:rPr>
                <w:t>：</w:t>
              </w:r>
              <w:sdt>
                <w:sdtPr>
                  <w:rPr>
                    <w:rFonts w:hint="eastAsia"/>
                  </w:rPr>
                  <w:alias w:val="单位_利润表"/>
                  <w:tag w:val="_GBC_428b16328cb34779914c85fdd89b3e61"/>
                  <w:id w:val="3159409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t xml:space="preserve">  币种</w:t>
              </w:r>
              <w:r>
                <w:rPr>
                  <w:rFonts w:hint="eastAsia"/>
                </w:rPr>
                <w:t>：</w:t>
              </w:r>
              <w:sdt>
                <w:sdtPr>
                  <w:rPr>
                    <w:rFonts w:hint="eastAsia"/>
                  </w:rPr>
                  <w:alias w:val="币种_利润表"/>
                  <w:tag w:val="_GBC_b02e904383644d5aab34a3844d7b901a"/>
                  <w:id w:val="3159459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r>
                <w:rPr>
                  <w:rFonts w:hint="eastAsia"/>
                </w:rPr>
                <w:t xml:space="preserve">  审计类型：</w:t>
              </w:r>
              <w:sdt>
                <w:sdtPr>
                  <w:rPr>
                    <w:rFonts w:hint="eastAsia"/>
                  </w:rPr>
                  <w:alias w:val="审计类型_利润表"/>
                  <w:tag w:val="_GBC_2dc265fffcf14931a8e3182ba2fcd053"/>
                  <w:id w:val="2482713"/>
                  <w:lock w:val="sdtLocked"/>
                  <w:placeholder>
                    <w:docPart w:val="GBC22222222222222222222222222222"/>
                  </w:placeholder>
                  <w:comboBox>
                    <w:listItem w:displayText="未经审计" w:value="false"/>
                    <w:listItem w:displayText="经审计" w:value="true"/>
                  </w:comboBox>
                </w:sdtPr>
                <w:sdtEndPr/>
                <w:sdtContent>
                  <w:r>
                    <w:rPr>
                      <w:rFonts w:hint="eastAsia"/>
                    </w:rPr>
                    <w:t>未经审计</w:t>
                  </w:r>
                </w:sdtContent>
              </w:sdt>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885"/>
                <w:gridCol w:w="1686"/>
                <w:gridCol w:w="1686"/>
                <w:gridCol w:w="1896"/>
                <w:gridCol w:w="1896"/>
              </w:tblGrid>
              <w:tr w:rsidR="00EB2387" w:rsidTr="00885458">
                <w:trPr>
                  <w:cantSplit/>
                </w:trPr>
                <w:tc>
                  <w:tcPr>
                    <w:tcW w:w="1628" w:type="pct"/>
                    <w:tcBorders>
                      <w:top w:val="outset" w:sz="6" w:space="0" w:color="auto"/>
                      <w:left w:val="outset" w:sz="6" w:space="0" w:color="auto"/>
                      <w:bottom w:val="outset" w:sz="6" w:space="0" w:color="auto"/>
                      <w:right w:val="outset" w:sz="6" w:space="0" w:color="auto"/>
                    </w:tcBorders>
                    <w:vAlign w:val="center"/>
                  </w:tcPr>
                  <w:p w:rsidR="00EB2387" w:rsidRDefault="00EB2387" w:rsidP="00885458">
                    <w:pPr>
                      <w:ind w:leftChars="-19" w:hangingChars="19" w:hanging="40"/>
                      <w:jc w:val="center"/>
                      <w:rPr>
                        <w:b/>
                        <w:szCs w:val="21"/>
                      </w:rPr>
                    </w:pPr>
                    <w:r>
                      <w:rPr>
                        <w:b/>
                        <w:szCs w:val="21"/>
                      </w:rPr>
                      <w:lastRenderedPageBreak/>
                      <w:t>项目</w:t>
                    </w:r>
                  </w:p>
                </w:tc>
                <w:tc>
                  <w:tcPr>
                    <w:tcW w:w="841" w:type="pct"/>
                    <w:tcBorders>
                      <w:top w:val="outset" w:sz="6" w:space="0" w:color="auto"/>
                      <w:left w:val="outset" w:sz="6" w:space="0" w:color="auto"/>
                      <w:bottom w:val="outset" w:sz="6" w:space="0" w:color="auto"/>
                      <w:right w:val="outset" w:sz="6" w:space="0" w:color="auto"/>
                    </w:tcBorders>
                    <w:vAlign w:val="center"/>
                  </w:tcPr>
                  <w:p w:rsidR="00EB2387" w:rsidRDefault="00EB2387" w:rsidP="00885458">
                    <w:pPr>
                      <w:jc w:val="center"/>
                      <w:rPr>
                        <w:rFonts w:cs="宋体"/>
                        <w:b/>
                        <w:bCs/>
                        <w:szCs w:val="21"/>
                      </w:rPr>
                    </w:pPr>
                    <w:r>
                      <w:rPr>
                        <w:rFonts w:cs="宋体" w:hint="eastAsia"/>
                        <w:b/>
                        <w:bCs/>
                        <w:szCs w:val="21"/>
                      </w:rPr>
                      <w:t>本期金额</w:t>
                    </w:r>
                  </w:p>
                  <w:p w:rsidR="00EB2387" w:rsidRDefault="00EB2387" w:rsidP="00885458">
                    <w:pPr>
                      <w:jc w:val="center"/>
                      <w:rPr>
                        <w:rFonts w:cs="宋体"/>
                        <w:szCs w:val="21"/>
                      </w:rPr>
                    </w:pPr>
                    <w:r>
                      <w:rPr>
                        <w:rFonts w:cs="宋体" w:hint="eastAsia"/>
                        <w:b/>
                        <w:bCs/>
                        <w:szCs w:val="21"/>
                      </w:rPr>
                      <w:t>（7-9月）</w:t>
                    </w:r>
                  </w:p>
                </w:tc>
                <w:tc>
                  <w:tcPr>
                    <w:tcW w:w="844" w:type="pct"/>
                    <w:tcBorders>
                      <w:top w:val="outset" w:sz="6" w:space="0" w:color="auto"/>
                      <w:left w:val="outset" w:sz="6" w:space="0" w:color="auto"/>
                      <w:bottom w:val="outset" w:sz="6" w:space="0" w:color="auto"/>
                      <w:right w:val="outset" w:sz="6" w:space="0" w:color="auto"/>
                    </w:tcBorders>
                    <w:vAlign w:val="center"/>
                  </w:tcPr>
                  <w:p w:rsidR="00EB2387" w:rsidRDefault="00EB2387" w:rsidP="00885458">
                    <w:pPr>
                      <w:jc w:val="center"/>
                      <w:rPr>
                        <w:rFonts w:cs="宋体"/>
                        <w:b/>
                        <w:bCs/>
                        <w:szCs w:val="21"/>
                      </w:rPr>
                    </w:pPr>
                    <w:r>
                      <w:rPr>
                        <w:rFonts w:cs="宋体" w:hint="eastAsia"/>
                        <w:b/>
                        <w:bCs/>
                        <w:szCs w:val="21"/>
                      </w:rPr>
                      <w:t>上期金额</w:t>
                    </w:r>
                  </w:p>
                  <w:p w:rsidR="00EB2387" w:rsidRDefault="00EB2387" w:rsidP="00885458">
                    <w:pPr>
                      <w:jc w:val="center"/>
                      <w:rPr>
                        <w:rFonts w:cs="宋体"/>
                        <w:szCs w:val="21"/>
                      </w:rPr>
                    </w:pPr>
                    <w:r>
                      <w:rPr>
                        <w:rFonts w:cs="宋体" w:hint="eastAsia"/>
                        <w:b/>
                        <w:bCs/>
                        <w:szCs w:val="21"/>
                      </w:rPr>
                      <w:t>（7-9月）</w:t>
                    </w:r>
                  </w:p>
                </w:tc>
                <w:tc>
                  <w:tcPr>
                    <w:tcW w:w="844" w:type="pct"/>
                    <w:tcBorders>
                      <w:top w:val="outset" w:sz="6" w:space="0" w:color="auto"/>
                      <w:left w:val="outset" w:sz="6" w:space="0" w:color="auto"/>
                      <w:bottom w:val="outset" w:sz="6" w:space="0" w:color="auto"/>
                      <w:right w:val="outset" w:sz="6" w:space="0" w:color="auto"/>
                    </w:tcBorders>
                  </w:tcPr>
                  <w:p w:rsidR="00EB2387" w:rsidRDefault="00EB2387" w:rsidP="00885458">
                    <w:pPr>
                      <w:jc w:val="center"/>
                      <w:rPr>
                        <w:rFonts w:cs="宋体"/>
                        <w:b/>
                        <w:bCs/>
                        <w:szCs w:val="21"/>
                      </w:rPr>
                    </w:pPr>
                    <w:r>
                      <w:rPr>
                        <w:rFonts w:cs="宋体" w:hint="eastAsia"/>
                        <w:b/>
                        <w:bCs/>
                        <w:szCs w:val="21"/>
                      </w:rPr>
                      <w:t>年初</w:t>
                    </w:r>
                    <w:proofErr w:type="gramStart"/>
                    <w:r>
                      <w:rPr>
                        <w:rFonts w:cs="宋体" w:hint="eastAsia"/>
                        <w:b/>
                        <w:bCs/>
                        <w:szCs w:val="21"/>
                      </w:rPr>
                      <w:t>至报告</w:t>
                    </w:r>
                    <w:proofErr w:type="gramEnd"/>
                    <w:r>
                      <w:rPr>
                        <w:rFonts w:cs="宋体" w:hint="eastAsia"/>
                        <w:b/>
                        <w:bCs/>
                        <w:szCs w:val="21"/>
                      </w:rPr>
                      <w:t>期期末金额</w:t>
                    </w:r>
                  </w:p>
                  <w:p w:rsidR="00EB2387" w:rsidRDefault="00EB2387" w:rsidP="00885458">
                    <w:pPr>
                      <w:jc w:val="center"/>
                      <w:rPr>
                        <w:rFonts w:cs="宋体"/>
                        <w:szCs w:val="21"/>
                      </w:rPr>
                    </w:pPr>
                    <w:r>
                      <w:rPr>
                        <w:rFonts w:cs="宋体" w:hint="eastAsia"/>
                        <w:b/>
                        <w:bCs/>
                        <w:szCs w:val="21"/>
                      </w:rPr>
                      <w:t>（1-9月）</w:t>
                    </w:r>
                  </w:p>
                </w:tc>
                <w:tc>
                  <w:tcPr>
                    <w:tcW w:w="844" w:type="pct"/>
                    <w:tcBorders>
                      <w:top w:val="outset" w:sz="6" w:space="0" w:color="auto"/>
                      <w:left w:val="outset" w:sz="6" w:space="0" w:color="auto"/>
                      <w:bottom w:val="outset" w:sz="6" w:space="0" w:color="auto"/>
                      <w:right w:val="outset" w:sz="6" w:space="0" w:color="auto"/>
                    </w:tcBorders>
                  </w:tcPr>
                  <w:p w:rsidR="00EB2387" w:rsidRDefault="00EB2387" w:rsidP="00885458">
                    <w:pPr>
                      <w:jc w:val="center"/>
                      <w:rPr>
                        <w:rFonts w:cs="宋体"/>
                        <w:b/>
                        <w:bCs/>
                        <w:szCs w:val="21"/>
                      </w:rPr>
                    </w:pPr>
                    <w:r>
                      <w:rPr>
                        <w:rFonts w:cs="宋体" w:hint="eastAsia"/>
                        <w:b/>
                        <w:bCs/>
                        <w:szCs w:val="21"/>
                      </w:rPr>
                      <w:t>上年年初</w:t>
                    </w:r>
                    <w:proofErr w:type="gramStart"/>
                    <w:r>
                      <w:rPr>
                        <w:rFonts w:cs="宋体" w:hint="eastAsia"/>
                        <w:b/>
                        <w:bCs/>
                        <w:szCs w:val="21"/>
                      </w:rPr>
                      <w:t>至报告</w:t>
                    </w:r>
                    <w:proofErr w:type="gramEnd"/>
                    <w:r>
                      <w:rPr>
                        <w:rFonts w:cs="宋体" w:hint="eastAsia"/>
                        <w:b/>
                        <w:bCs/>
                        <w:szCs w:val="21"/>
                      </w:rPr>
                      <w:t>期期末金额</w:t>
                    </w:r>
                  </w:p>
                  <w:p w:rsidR="00EB2387" w:rsidRDefault="00EB2387" w:rsidP="00885458">
                    <w:pPr>
                      <w:jc w:val="center"/>
                      <w:rPr>
                        <w:rFonts w:cs="宋体"/>
                        <w:szCs w:val="21"/>
                      </w:rPr>
                    </w:pPr>
                    <w:r>
                      <w:rPr>
                        <w:rFonts w:cs="宋体" w:hint="eastAsia"/>
                        <w:b/>
                        <w:bCs/>
                        <w:szCs w:val="21"/>
                      </w:rPr>
                      <w:t>（1-9月）</w:t>
                    </w:r>
                  </w:p>
                </w:tc>
              </w:tr>
              <w:tr w:rsidR="00EB2387" w:rsidTr="00885458">
                <w:tc>
                  <w:tcPr>
                    <w:tcW w:w="1628" w:type="pct"/>
                    <w:tcBorders>
                      <w:top w:val="outset" w:sz="6" w:space="0" w:color="auto"/>
                      <w:left w:val="outset" w:sz="6" w:space="0" w:color="auto"/>
                      <w:bottom w:val="outset" w:sz="6" w:space="0" w:color="auto"/>
                      <w:right w:val="outset" w:sz="6" w:space="0" w:color="auto"/>
                    </w:tcBorders>
                    <w:vAlign w:val="center"/>
                  </w:tcPr>
                  <w:p w:rsidR="00EB2387" w:rsidRDefault="00EB2387" w:rsidP="00885458">
                    <w:pPr>
                      <w:ind w:left="-19"/>
                      <w:rPr>
                        <w:szCs w:val="21"/>
                      </w:rPr>
                    </w:pPr>
                    <w:r>
                      <w:rPr>
                        <w:rFonts w:hint="eastAsia"/>
                        <w:szCs w:val="21"/>
                      </w:rPr>
                      <w:t>一、营业收入</w:t>
                    </w:r>
                  </w:p>
                </w:tc>
                <w:sdt>
                  <w:sdtPr>
                    <w:rPr>
                      <w:szCs w:val="21"/>
                    </w:rPr>
                    <w:alias w:val="营业收入"/>
                    <w:tag w:val="_GBC_a9ef698f899f4d9e81e861a26481b5ee"/>
                    <w:id w:val="-1320813078"/>
                    <w:lock w:val="sdtLocked"/>
                  </w:sdtPr>
                  <w:sdtEndPr/>
                  <w:sdtContent>
                    <w:tc>
                      <w:tcPr>
                        <w:tcW w:w="841" w:type="pct"/>
                        <w:tcBorders>
                          <w:top w:val="outset" w:sz="6" w:space="0" w:color="auto"/>
                          <w:left w:val="outset" w:sz="6" w:space="0" w:color="auto"/>
                          <w:bottom w:val="outset" w:sz="6" w:space="0" w:color="auto"/>
                          <w:right w:val="outset" w:sz="6" w:space="0" w:color="auto"/>
                        </w:tcBorders>
                      </w:tcPr>
                      <w:p w:rsidR="00EB2387" w:rsidRDefault="00EB2387" w:rsidP="00885458">
                        <w:pPr>
                          <w:jc w:val="right"/>
                          <w:rPr>
                            <w:szCs w:val="21"/>
                          </w:rPr>
                        </w:pPr>
                        <w:r>
                          <w:rPr>
                            <w:color w:val="auto"/>
                            <w:szCs w:val="21"/>
                          </w:rPr>
                          <w:t>639,881,479.18</w:t>
                        </w:r>
                      </w:p>
                    </w:tc>
                  </w:sdtContent>
                </w:sdt>
                <w:sdt>
                  <w:sdtPr>
                    <w:rPr>
                      <w:szCs w:val="21"/>
                    </w:rPr>
                    <w:alias w:val="营业收入"/>
                    <w:tag w:val="_GBC_b806c350370e452d806be52658605d7a"/>
                    <w:id w:val="2073695659"/>
                    <w:lock w:val="sdtLocked"/>
                  </w:sdtPr>
                  <w:sdtEndPr/>
                  <w:sdtContent>
                    <w:tc>
                      <w:tcPr>
                        <w:tcW w:w="844" w:type="pct"/>
                        <w:tcBorders>
                          <w:top w:val="outset" w:sz="6" w:space="0" w:color="auto"/>
                          <w:left w:val="outset" w:sz="6" w:space="0" w:color="auto"/>
                          <w:bottom w:val="outset" w:sz="6" w:space="0" w:color="auto"/>
                          <w:right w:val="outset" w:sz="6" w:space="0" w:color="auto"/>
                        </w:tcBorders>
                      </w:tcPr>
                      <w:p w:rsidR="00EB2387" w:rsidRDefault="00EB2387" w:rsidP="00885458">
                        <w:pPr>
                          <w:jc w:val="right"/>
                          <w:rPr>
                            <w:szCs w:val="21"/>
                          </w:rPr>
                        </w:pPr>
                        <w:r>
                          <w:rPr>
                            <w:color w:val="auto"/>
                            <w:szCs w:val="21"/>
                          </w:rPr>
                          <w:t>642,998,978.93</w:t>
                        </w:r>
                      </w:p>
                    </w:tc>
                  </w:sdtContent>
                </w:sdt>
                <w:tc>
                  <w:tcPr>
                    <w:tcW w:w="844" w:type="pct"/>
                    <w:tcBorders>
                      <w:top w:val="outset" w:sz="6" w:space="0" w:color="auto"/>
                      <w:left w:val="outset" w:sz="6" w:space="0" w:color="auto"/>
                      <w:bottom w:val="outset" w:sz="6" w:space="0" w:color="auto"/>
                      <w:right w:val="outset" w:sz="6" w:space="0" w:color="auto"/>
                    </w:tcBorders>
                  </w:tcPr>
                  <w:sdt>
                    <w:sdtPr>
                      <w:rPr>
                        <w:rFonts w:hint="eastAsia"/>
                        <w:szCs w:val="21"/>
                      </w:rPr>
                      <w:alias w:val="营业收入"/>
                      <w:tag w:val="_GBC_4d074a0bb2a84117ba5d071163820af4"/>
                      <w:id w:val="2066283969"/>
                      <w:lock w:val="sdtLocked"/>
                    </w:sdtPr>
                    <w:sdtEndPr/>
                    <w:sdtContent>
                      <w:p w:rsidR="00EB2387" w:rsidRDefault="00EB2387" w:rsidP="00885458">
                        <w:pPr>
                          <w:jc w:val="right"/>
                          <w:rPr>
                            <w:szCs w:val="21"/>
                          </w:rPr>
                        </w:pPr>
                        <w:r>
                          <w:rPr>
                            <w:rFonts w:hint="eastAsia"/>
                            <w:color w:val="auto"/>
                            <w:szCs w:val="21"/>
                          </w:rPr>
                          <w:t>1,777,225,449.11</w:t>
                        </w:r>
                      </w:p>
                    </w:sdtContent>
                  </w:sdt>
                </w:tc>
                <w:tc>
                  <w:tcPr>
                    <w:tcW w:w="844" w:type="pct"/>
                    <w:tcBorders>
                      <w:top w:val="outset" w:sz="6" w:space="0" w:color="auto"/>
                      <w:left w:val="outset" w:sz="6" w:space="0" w:color="auto"/>
                      <w:bottom w:val="outset" w:sz="6" w:space="0" w:color="auto"/>
                      <w:right w:val="outset" w:sz="6" w:space="0" w:color="auto"/>
                    </w:tcBorders>
                  </w:tcPr>
                  <w:sdt>
                    <w:sdtPr>
                      <w:rPr>
                        <w:rFonts w:hint="eastAsia"/>
                        <w:szCs w:val="21"/>
                      </w:rPr>
                      <w:alias w:val="营业收入"/>
                      <w:tag w:val="_GBC_51ef9fe9c2144b068ddb1974dbef0540"/>
                      <w:id w:val="975340126"/>
                      <w:lock w:val="sdtLocked"/>
                    </w:sdtPr>
                    <w:sdtEndPr/>
                    <w:sdtContent>
                      <w:p w:rsidR="00EB2387" w:rsidRDefault="00EB2387" w:rsidP="00885458">
                        <w:pPr>
                          <w:jc w:val="right"/>
                          <w:rPr>
                            <w:szCs w:val="21"/>
                          </w:rPr>
                        </w:pPr>
                        <w:r>
                          <w:rPr>
                            <w:rFonts w:hint="eastAsia"/>
                            <w:color w:val="auto"/>
                            <w:szCs w:val="21"/>
                          </w:rPr>
                          <w:t>1,739,278,653.44</w:t>
                        </w:r>
                      </w:p>
                    </w:sdtContent>
                  </w:sdt>
                </w:tc>
              </w:tr>
              <w:tr w:rsidR="00EB2387" w:rsidTr="00885458">
                <w:tc>
                  <w:tcPr>
                    <w:tcW w:w="1628" w:type="pct"/>
                    <w:tcBorders>
                      <w:top w:val="outset" w:sz="6" w:space="0" w:color="auto"/>
                      <w:left w:val="outset" w:sz="6" w:space="0" w:color="auto"/>
                      <w:bottom w:val="outset" w:sz="6" w:space="0" w:color="auto"/>
                      <w:right w:val="outset" w:sz="6" w:space="0" w:color="auto"/>
                    </w:tcBorders>
                    <w:vAlign w:val="center"/>
                  </w:tcPr>
                  <w:p w:rsidR="00EB2387" w:rsidRDefault="00EB2387" w:rsidP="00885458">
                    <w:pPr>
                      <w:ind w:firstLineChars="100" w:firstLine="210"/>
                      <w:rPr>
                        <w:szCs w:val="21"/>
                      </w:rPr>
                    </w:pPr>
                    <w:r>
                      <w:rPr>
                        <w:rFonts w:hint="eastAsia"/>
                        <w:szCs w:val="21"/>
                      </w:rPr>
                      <w:t>减：营业成本</w:t>
                    </w:r>
                  </w:p>
                </w:tc>
                <w:sdt>
                  <w:sdtPr>
                    <w:rPr>
                      <w:szCs w:val="21"/>
                    </w:rPr>
                    <w:alias w:val="营业成本"/>
                    <w:tag w:val="_GBC_0f3c092cb86d4464b2e4a7398167866e"/>
                    <w:id w:val="-1707869167"/>
                    <w:lock w:val="sdtLocked"/>
                  </w:sdtPr>
                  <w:sdtEndPr/>
                  <w:sdtContent>
                    <w:tc>
                      <w:tcPr>
                        <w:tcW w:w="841" w:type="pct"/>
                        <w:tcBorders>
                          <w:top w:val="outset" w:sz="6" w:space="0" w:color="auto"/>
                          <w:left w:val="outset" w:sz="6" w:space="0" w:color="auto"/>
                          <w:bottom w:val="outset" w:sz="6" w:space="0" w:color="auto"/>
                          <w:right w:val="outset" w:sz="6" w:space="0" w:color="auto"/>
                        </w:tcBorders>
                      </w:tcPr>
                      <w:p w:rsidR="00EB2387" w:rsidRDefault="00EB2387" w:rsidP="00885458">
                        <w:pPr>
                          <w:jc w:val="right"/>
                          <w:rPr>
                            <w:szCs w:val="21"/>
                          </w:rPr>
                        </w:pPr>
                        <w:r>
                          <w:rPr>
                            <w:color w:val="auto"/>
                            <w:szCs w:val="21"/>
                          </w:rPr>
                          <w:t>287,002,200.62</w:t>
                        </w:r>
                      </w:p>
                    </w:tc>
                  </w:sdtContent>
                </w:sdt>
                <w:sdt>
                  <w:sdtPr>
                    <w:rPr>
                      <w:szCs w:val="21"/>
                    </w:rPr>
                    <w:alias w:val="营业成本"/>
                    <w:tag w:val="_GBC_698c6a3c79d14460abed093fddc0f85b"/>
                    <w:id w:val="-1898422854"/>
                    <w:lock w:val="sdtLocked"/>
                  </w:sdtPr>
                  <w:sdtEndPr/>
                  <w:sdtContent>
                    <w:tc>
                      <w:tcPr>
                        <w:tcW w:w="844" w:type="pct"/>
                        <w:tcBorders>
                          <w:top w:val="outset" w:sz="6" w:space="0" w:color="auto"/>
                          <w:left w:val="outset" w:sz="6" w:space="0" w:color="auto"/>
                          <w:bottom w:val="outset" w:sz="6" w:space="0" w:color="auto"/>
                          <w:right w:val="outset" w:sz="6" w:space="0" w:color="auto"/>
                        </w:tcBorders>
                      </w:tcPr>
                      <w:p w:rsidR="00EB2387" w:rsidRDefault="00EB2387" w:rsidP="00885458">
                        <w:pPr>
                          <w:jc w:val="right"/>
                          <w:rPr>
                            <w:szCs w:val="21"/>
                          </w:rPr>
                        </w:pPr>
                        <w:r>
                          <w:rPr>
                            <w:color w:val="auto"/>
                            <w:szCs w:val="21"/>
                          </w:rPr>
                          <w:t>288,159,114.54</w:t>
                        </w:r>
                      </w:p>
                    </w:tc>
                  </w:sdtContent>
                </w:sdt>
                <w:tc>
                  <w:tcPr>
                    <w:tcW w:w="844" w:type="pct"/>
                    <w:tcBorders>
                      <w:top w:val="outset" w:sz="6" w:space="0" w:color="auto"/>
                      <w:left w:val="outset" w:sz="6" w:space="0" w:color="auto"/>
                      <w:bottom w:val="outset" w:sz="6" w:space="0" w:color="auto"/>
                      <w:right w:val="outset" w:sz="6" w:space="0" w:color="auto"/>
                    </w:tcBorders>
                  </w:tcPr>
                  <w:sdt>
                    <w:sdtPr>
                      <w:rPr>
                        <w:rFonts w:hint="eastAsia"/>
                        <w:szCs w:val="21"/>
                      </w:rPr>
                      <w:alias w:val="营业成本"/>
                      <w:tag w:val="_GBC_aa54fcec115a41bbb31b780d12da2427"/>
                      <w:id w:val="-110283286"/>
                      <w:lock w:val="sdtLocked"/>
                    </w:sdtPr>
                    <w:sdtEndPr/>
                    <w:sdtContent>
                      <w:p w:rsidR="00EB2387" w:rsidRDefault="00EB2387" w:rsidP="00885458">
                        <w:pPr>
                          <w:jc w:val="right"/>
                          <w:rPr>
                            <w:szCs w:val="21"/>
                          </w:rPr>
                        </w:pPr>
                        <w:r>
                          <w:rPr>
                            <w:rFonts w:hint="eastAsia"/>
                            <w:color w:val="auto"/>
                            <w:szCs w:val="21"/>
                          </w:rPr>
                          <w:t>889,472,936.02</w:t>
                        </w:r>
                      </w:p>
                    </w:sdtContent>
                  </w:sdt>
                </w:tc>
                <w:tc>
                  <w:tcPr>
                    <w:tcW w:w="844" w:type="pct"/>
                    <w:tcBorders>
                      <w:top w:val="outset" w:sz="6" w:space="0" w:color="auto"/>
                      <w:left w:val="outset" w:sz="6" w:space="0" w:color="auto"/>
                      <w:bottom w:val="outset" w:sz="6" w:space="0" w:color="auto"/>
                      <w:right w:val="outset" w:sz="6" w:space="0" w:color="auto"/>
                    </w:tcBorders>
                  </w:tcPr>
                  <w:sdt>
                    <w:sdtPr>
                      <w:rPr>
                        <w:rFonts w:hint="eastAsia"/>
                        <w:szCs w:val="21"/>
                      </w:rPr>
                      <w:alias w:val="营业成本"/>
                      <w:tag w:val="_GBC_2f859330841041acaab545d626bc8385"/>
                      <w:id w:val="-1535491825"/>
                      <w:lock w:val="sdtLocked"/>
                    </w:sdtPr>
                    <w:sdtEndPr/>
                    <w:sdtContent>
                      <w:p w:rsidR="00EB2387" w:rsidRDefault="00EB2387" w:rsidP="00885458">
                        <w:pPr>
                          <w:jc w:val="right"/>
                          <w:rPr>
                            <w:szCs w:val="21"/>
                          </w:rPr>
                        </w:pPr>
                        <w:r>
                          <w:rPr>
                            <w:rFonts w:hint="eastAsia"/>
                            <w:color w:val="auto"/>
                            <w:szCs w:val="21"/>
                          </w:rPr>
                          <w:t>774,637,523.97</w:t>
                        </w:r>
                      </w:p>
                    </w:sdtContent>
                  </w:sdt>
                </w:tc>
              </w:tr>
              <w:tr w:rsidR="00EB2387" w:rsidTr="00885458">
                <w:tc>
                  <w:tcPr>
                    <w:tcW w:w="1628" w:type="pct"/>
                    <w:tcBorders>
                      <w:top w:val="outset" w:sz="6" w:space="0" w:color="auto"/>
                      <w:left w:val="outset" w:sz="6" w:space="0" w:color="auto"/>
                      <w:bottom w:val="outset" w:sz="6" w:space="0" w:color="auto"/>
                      <w:right w:val="outset" w:sz="6" w:space="0" w:color="auto"/>
                    </w:tcBorders>
                    <w:vAlign w:val="center"/>
                  </w:tcPr>
                  <w:p w:rsidR="00EB2387" w:rsidRDefault="00EB2387" w:rsidP="00885458">
                    <w:pPr>
                      <w:ind w:firstLineChars="300" w:firstLine="630"/>
                      <w:rPr>
                        <w:szCs w:val="21"/>
                      </w:rPr>
                    </w:pPr>
                    <w:r>
                      <w:rPr>
                        <w:rFonts w:hint="eastAsia"/>
                        <w:szCs w:val="21"/>
                      </w:rPr>
                      <w:t>营业税金及附加</w:t>
                    </w:r>
                  </w:p>
                </w:tc>
                <w:sdt>
                  <w:sdtPr>
                    <w:rPr>
                      <w:szCs w:val="21"/>
                    </w:rPr>
                    <w:alias w:val="营业税金及附加"/>
                    <w:tag w:val="_GBC_598ec0be80c44adc9d3c19a6eec03ba5"/>
                    <w:id w:val="600534434"/>
                    <w:lock w:val="sdtLocked"/>
                  </w:sdtPr>
                  <w:sdtEndPr/>
                  <w:sdtContent>
                    <w:tc>
                      <w:tcPr>
                        <w:tcW w:w="841" w:type="pct"/>
                        <w:tcBorders>
                          <w:top w:val="outset" w:sz="6" w:space="0" w:color="auto"/>
                          <w:left w:val="outset" w:sz="6" w:space="0" w:color="auto"/>
                          <w:bottom w:val="outset" w:sz="6" w:space="0" w:color="auto"/>
                          <w:right w:val="outset" w:sz="6" w:space="0" w:color="auto"/>
                        </w:tcBorders>
                      </w:tcPr>
                      <w:p w:rsidR="00EB2387" w:rsidRDefault="00EB2387" w:rsidP="00885458">
                        <w:pPr>
                          <w:jc w:val="right"/>
                          <w:rPr>
                            <w:szCs w:val="21"/>
                          </w:rPr>
                        </w:pPr>
                        <w:r>
                          <w:rPr>
                            <w:color w:val="auto"/>
                            <w:szCs w:val="21"/>
                          </w:rPr>
                          <w:t>9,062.41</w:t>
                        </w:r>
                      </w:p>
                    </w:tc>
                  </w:sdtContent>
                </w:sdt>
                <w:sdt>
                  <w:sdtPr>
                    <w:rPr>
                      <w:szCs w:val="21"/>
                    </w:rPr>
                    <w:alias w:val="营业税金及附加"/>
                    <w:tag w:val="_GBC_b0eb9672024b47c3a7fe655cfef46ff4"/>
                    <w:id w:val="849155029"/>
                    <w:lock w:val="sdtLocked"/>
                  </w:sdtPr>
                  <w:sdtEndPr/>
                  <w:sdtContent>
                    <w:tc>
                      <w:tcPr>
                        <w:tcW w:w="844" w:type="pct"/>
                        <w:tcBorders>
                          <w:top w:val="outset" w:sz="6" w:space="0" w:color="auto"/>
                          <w:left w:val="outset" w:sz="6" w:space="0" w:color="auto"/>
                          <w:bottom w:val="outset" w:sz="6" w:space="0" w:color="auto"/>
                          <w:right w:val="outset" w:sz="6" w:space="0" w:color="auto"/>
                        </w:tcBorders>
                      </w:tcPr>
                      <w:p w:rsidR="00EB2387" w:rsidRDefault="00EB2387" w:rsidP="00885458">
                        <w:pPr>
                          <w:jc w:val="right"/>
                          <w:rPr>
                            <w:szCs w:val="21"/>
                          </w:rPr>
                        </w:pPr>
                        <w:r>
                          <w:rPr>
                            <w:color w:val="auto"/>
                            <w:szCs w:val="21"/>
                          </w:rPr>
                          <w:t>1,046,601.26</w:t>
                        </w:r>
                      </w:p>
                    </w:tc>
                  </w:sdtContent>
                </w:sdt>
                <w:tc>
                  <w:tcPr>
                    <w:tcW w:w="844" w:type="pct"/>
                    <w:tcBorders>
                      <w:top w:val="outset" w:sz="6" w:space="0" w:color="auto"/>
                      <w:left w:val="outset" w:sz="6" w:space="0" w:color="auto"/>
                      <w:bottom w:val="outset" w:sz="6" w:space="0" w:color="auto"/>
                      <w:right w:val="outset" w:sz="6" w:space="0" w:color="auto"/>
                    </w:tcBorders>
                  </w:tcPr>
                  <w:sdt>
                    <w:sdtPr>
                      <w:rPr>
                        <w:rFonts w:hint="eastAsia"/>
                        <w:szCs w:val="21"/>
                      </w:rPr>
                      <w:alias w:val="营业税金及附加"/>
                      <w:tag w:val="_GBC_2ed192a6f9814b30be75c34713e2d9e9"/>
                      <w:id w:val="198441371"/>
                      <w:lock w:val="sdtLocked"/>
                    </w:sdtPr>
                    <w:sdtEndPr/>
                    <w:sdtContent>
                      <w:p w:rsidR="00EB2387" w:rsidRDefault="00EB2387" w:rsidP="00885458">
                        <w:pPr>
                          <w:jc w:val="right"/>
                          <w:rPr>
                            <w:szCs w:val="21"/>
                          </w:rPr>
                        </w:pPr>
                        <w:r>
                          <w:rPr>
                            <w:rFonts w:hint="eastAsia"/>
                            <w:color w:val="auto"/>
                            <w:szCs w:val="21"/>
                          </w:rPr>
                          <w:t>817,022.26</w:t>
                        </w:r>
                      </w:p>
                    </w:sdtContent>
                  </w:sdt>
                </w:tc>
                <w:tc>
                  <w:tcPr>
                    <w:tcW w:w="844" w:type="pct"/>
                    <w:tcBorders>
                      <w:top w:val="outset" w:sz="6" w:space="0" w:color="auto"/>
                      <w:left w:val="outset" w:sz="6" w:space="0" w:color="auto"/>
                      <w:bottom w:val="outset" w:sz="6" w:space="0" w:color="auto"/>
                      <w:right w:val="outset" w:sz="6" w:space="0" w:color="auto"/>
                    </w:tcBorders>
                  </w:tcPr>
                  <w:sdt>
                    <w:sdtPr>
                      <w:rPr>
                        <w:rFonts w:hint="eastAsia"/>
                        <w:szCs w:val="21"/>
                      </w:rPr>
                      <w:alias w:val="营业税金及附加"/>
                      <w:tag w:val="_GBC_8b0075a2a2f844189b52ccf2a6945ae8"/>
                      <w:id w:val="242996969"/>
                      <w:lock w:val="sdtLocked"/>
                    </w:sdtPr>
                    <w:sdtEndPr/>
                    <w:sdtContent>
                      <w:p w:rsidR="00EB2387" w:rsidRDefault="00EB2387" w:rsidP="00885458">
                        <w:pPr>
                          <w:jc w:val="right"/>
                          <w:rPr>
                            <w:szCs w:val="21"/>
                          </w:rPr>
                        </w:pPr>
                        <w:r>
                          <w:rPr>
                            <w:rFonts w:hint="eastAsia"/>
                            <w:color w:val="auto"/>
                            <w:szCs w:val="21"/>
                          </w:rPr>
                          <w:t>3,379,468.75</w:t>
                        </w:r>
                      </w:p>
                    </w:sdtContent>
                  </w:sdt>
                </w:tc>
              </w:tr>
              <w:tr w:rsidR="00EB2387" w:rsidTr="00885458">
                <w:tc>
                  <w:tcPr>
                    <w:tcW w:w="1628" w:type="pct"/>
                    <w:tcBorders>
                      <w:top w:val="outset" w:sz="6" w:space="0" w:color="auto"/>
                      <w:left w:val="outset" w:sz="6" w:space="0" w:color="auto"/>
                      <w:bottom w:val="outset" w:sz="6" w:space="0" w:color="auto"/>
                      <w:right w:val="outset" w:sz="6" w:space="0" w:color="auto"/>
                    </w:tcBorders>
                    <w:vAlign w:val="center"/>
                  </w:tcPr>
                  <w:p w:rsidR="00EB2387" w:rsidRDefault="00EB2387" w:rsidP="00885458">
                    <w:pPr>
                      <w:ind w:firstLineChars="300" w:firstLine="630"/>
                      <w:rPr>
                        <w:szCs w:val="21"/>
                      </w:rPr>
                    </w:pPr>
                    <w:r>
                      <w:rPr>
                        <w:rFonts w:hint="eastAsia"/>
                        <w:szCs w:val="21"/>
                      </w:rPr>
                      <w:t>销售费用</w:t>
                    </w:r>
                  </w:p>
                </w:tc>
                <w:sdt>
                  <w:sdtPr>
                    <w:rPr>
                      <w:szCs w:val="21"/>
                    </w:rPr>
                    <w:alias w:val="销售费用"/>
                    <w:tag w:val="_GBC_66503563b6074d3894c506dc78cae544"/>
                    <w:id w:val="308443332"/>
                    <w:lock w:val="sdtLocked"/>
                  </w:sdtPr>
                  <w:sdtEndPr/>
                  <w:sdtContent>
                    <w:tc>
                      <w:tcPr>
                        <w:tcW w:w="841" w:type="pct"/>
                        <w:tcBorders>
                          <w:top w:val="outset" w:sz="6" w:space="0" w:color="auto"/>
                          <w:left w:val="outset" w:sz="6" w:space="0" w:color="auto"/>
                          <w:bottom w:val="outset" w:sz="6" w:space="0" w:color="auto"/>
                          <w:right w:val="outset" w:sz="6" w:space="0" w:color="auto"/>
                        </w:tcBorders>
                      </w:tcPr>
                      <w:p w:rsidR="00EB2387" w:rsidRDefault="00EB2387" w:rsidP="00885458">
                        <w:pPr>
                          <w:jc w:val="right"/>
                          <w:rPr>
                            <w:szCs w:val="21"/>
                          </w:rPr>
                        </w:pPr>
                      </w:p>
                    </w:tc>
                  </w:sdtContent>
                </w:sdt>
                <w:sdt>
                  <w:sdtPr>
                    <w:rPr>
                      <w:szCs w:val="21"/>
                    </w:rPr>
                    <w:alias w:val="销售费用"/>
                    <w:tag w:val="_GBC_1b80781d871844708f3ade87c027f392"/>
                    <w:id w:val="1169298224"/>
                    <w:lock w:val="sdtLocked"/>
                  </w:sdtPr>
                  <w:sdtEndPr/>
                  <w:sdtContent>
                    <w:tc>
                      <w:tcPr>
                        <w:tcW w:w="844" w:type="pct"/>
                        <w:tcBorders>
                          <w:top w:val="outset" w:sz="6" w:space="0" w:color="auto"/>
                          <w:left w:val="outset" w:sz="6" w:space="0" w:color="auto"/>
                          <w:bottom w:val="outset" w:sz="6" w:space="0" w:color="auto"/>
                          <w:right w:val="outset" w:sz="6" w:space="0" w:color="auto"/>
                        </w:tcBorders>
                      </w:tcPr>
                      <w:p w:rsidR="00EB2387" w:rsidRDefault="00EB2387" w:rsidP="00885458">
                        <w:pPr>
                          <w:jc w:val="right"/>
                          <w:rPr>
                            <w:szCs w:val="21"/>
                          </w:rPr>
                        </w:pPr>
                      </w:p>
                    </w:tc>
                  </w:sdtContent>
                </w:sdt>
                <w:tc>
                  <w:tcPr>
                    <w:tcW w:w="844" w:type="pct"/>
                    <w:tcBorders>
                      <w:top w:val="outset" w:sz="6" w:space="0" w:color="auto"/>
                      <w:left w:val="outset" w:sz="6" w:space="0" w:color="auto"/>
                      <w:bottom w:val="outset" w:sz="6" w:space="0" w:color="auto"/>
                      <w:right w:val="outset" w:sz="6" w:space="0" w:color="auto"/>
                    </w:tcBorders>
                  </w:tcPr>
                  <w:sdt>
                    <w:sdtPr>
                      <w:rPr>
                        <w:rFonts w:hint="eastAsia"/>
                        <w:szCs w:val="21"/>
                      </w:rPr>
                      <w:alias w:val="销售费用"/>
                      <w:tag w:val="_GBC_39a09f09627e473b921795fa7d16779c"/>
                      <w:id w:val="1927231631"/>
                      <w:lock w:val="sdtLocked"/>
                    </w:sdtPr>
                    <w:sdtEndPr/>
                    <w:sdtContent>
                      <w:p w:rsidR="00EB2387" w:rsidRDefault="00DF5850" w:rsidP="00885458">
                        <w:pPr>
                          <w:jc w:val="right"/>
                          <w:rPr>
                            <w:szCs w:val="21"/>
                          </w:rPr>
                        </w:pPr>
                      </w:p>
                    </w:sdtContent>
                  </w:sdt>
                </w:tc>
                <w:tc>
                  <w:tcPr>
                    <w:tcW w:w="844" w:type="pct"/>
                    <w:tcBorders>
                      <w:top w:val="outset" w:sz="6" w:space="0" w:color="auto"/>
                      <w:left w:val="outset" w:sz="6" w:space="0" w:color="auto"/>
                      <w:bottom w:val="outset" w:sz="6" w:space="0" w:color="auto"/>
                      <w:right w:val="outset" w:sz="6" w:space="0" w:color="auto"/>
                    </w:tcBorders>
                  </w:tcPr>
                  <w:sdt>
                    <w:sdtPr>
                      <w:rPr>
                        <w:rFonts w:hint="eastAsia"/>
                        <w:szCs w:val="21"/>
                      </w:rPr>
                      <w:alias w:val="销售费用"/>
                      <w:tag w:val="_GBC_1c3180e6128a46c7b73595f9283c5f10"/>
                      <w:id w:val="222495220"/>
                      <w:lock w:val="sdtLocked"/>
                    </w:sdtPr>
                    <w:sdtEndPr/>
                    <w:sdtContent>
                      <w:p w:rsidR="00EB2387" w:rsidRDefault="00DF5850" w:rsidP="00885458">
                        <w:pPr>
                          <w:jc w:val="right"/>
                          <w:rPr>
                            <w:szCs w:val="21"/>
                          </w:rPr>
                        </w:pPr>
                      </w:p>
                    </w:sdtContent>
                  </w:sdt>
                </w:tc>
              </w:tr>
              <w:tr w:rsidR="00EB2387" w:rsidTr="00885458">
                <w:tc>
                  <w:tcPr>
                    <w:tcW w:w="1628" w:type="pct"/>
                    <w:tcBorders>
                      <w:top w:val="outset" w:sz="6" w:space="0" w:color="auto"/>
                      <w:left w:val="outset" w:sz="6" w:space="0" w:color="auto"/>
                      <w:bottom w:val="outset" w:sz="6" w:space="0" w:color="auto"/>
                      <w:right w:val="outset" w:sz="6" w:space="0" w:color="auto"/>
                    </w:tcBorders>
                    <w:vAlign w:val="center"/>
                  </w:tcPr>
                  <w:p w:rsidR="00EB2387" w:rsidRDefault="00EB2387" w:rsidP="00885458">
                    <w:pPr>
                      <w:ind w:firstLineChars="300" w:firstLine="630"/>
                      <w:rPr>
                        <w:szCs w:val="21"/>
                      </w:rPr>
                    </w:pPr>
                    <w:r>
                      <w:rPr>
                        <w:rFonts w:hint="eastAsia"/>
                        <w:szCs w:val="21"/>
                      </w:rPr>
                      <w:t>管理费用</w:t>
                    </w:r>
                  </w:p>
                </w:tc>
                <w:sdt>
                  <w:sdtPr>
                    <w:rPr>
                      <w:szCs w:val="21"/>
                    </w:rPr>
                    <w:alias w:val="管理费用"/>
                    <w:tag w:val="_GBC_a17846f6306349308afe60a5032179f0"/>
                    <w:id w:val="829647763"/>
                    <w:lock w:val="sdtLocked"/>
                  </w:sdtPr>
                  <w:sdtEndPr/>
                  <w:sdtContent>
                    <w:tc>
                      <w:tcPr>
                        <w:tcW w:w="841" w:type="pct"/>
                        <w:tcBorders>
                          <w:top w:val="outset" w:sz="6" w:space="0" w:color="auto"/>
                          <w:left w:val="outset" w:sz="6" w:space="0" w:color="auto"/>
                          <w:bottom w:val="outset" w:sz="6" w:space="0" w:color="auto"/>
                          <w:right w:val="outset" w:sz="6" w:space="0" w:color="auto"/>
                        </w:tcBorders>
                      </w:tcPr>
                      <w:p w:rsidR="00EB2387" w:rsidRDefault="00EB2387" w:rsidP="00885458">
                        <w:pPr>
                          <w:jc w:val="right"/>
                          <w:rPr>
                            <w:szCs w:val="21"/>
                          </w:rPr>
                        </w:pPr>
                        <w:r>
                          <w:rPr>
                            <w:color w:val="auto"/>
                            <w:szCs w:val="21"/>
                          </w:rPr>
                          <w:t>8,394,588.80</w:t>
                        </w:r>
                      </w:p>
                    </w:tc>
                  </w:sdtContent>
                </w:sdt>
                <w:sdt>
                  <w:sdtPr>
                    <w:rPr>
                      <w:szCs w:val="21"/>
                    </w:rPr>
                    <w:alias w:val="管理费用"/>
                    <w:tag w:val="_GBC_7e58360f1e864f199aae96270602c4bb"/>
                    <w:id w:val="766115212"/>
                    <w:lock w:val="sdtLocked"/>
                  </w:sdtPr>
                  <w:sdtEndPr/>
                  <w:sdtContent>
                    <w:tc>
                      <w:tcPr>
                        <w:tcW w:w="844" w:type="pct"/>
                        <w:tcBorders>
                          <w:top w:val="outset" w:sz="6" w:space="0" w:color="auto"/>
                          <w:left w:val="outset" w:sz="6" w:space="0" w:color="auto"/>
                          <w:bottom w:val="outset" w:sz="6" w:space="0" w:color="auto"/>
                          <w:right w:val="outset" w:sz="6" w:space="0" w:color="auto"/>
                        </w:tcBorders>
                      </w:tcPr>
                      <w:p w:rsidR="00EB2387" w:rsidRDefault="00EB2387" w:rsidP="00885458">
                        <w:pPr>
                          <w:jc w:val="right"/>
                          <w:rPr>
                            <w:szCs w:val="21"/>
                          </w:rPr>
                        </w:pPr>
                        <w:r>
                          <w:rPr>
                            <w:color w:val="auto"/>
                            <w:szCs w:val="21"/>
                          </w:rPr>
                          <w:t>9,337,158.44</w:t>
                        </w:r>
                      </w:p>
                    </w:tc>
                  </w:sdtContent>
                </w:sdt>
                <w:tc>
                  <w:tcPr>
                    <w:tcW w:w="844" w:type="pct"/>
                    <w:tcBorders>
                      <w:top w:val="outset" w:sz="6" w:space="0" w:color="auto"/>
                      <w:left w:val="outset" w:sz="6" w:space="0" w:color="auto"/>
                      <w:bottom w:val="outset" w:sz="6" w:space="0" w:color="auto"/>
                      <w:right w:val="outset" w:sz="6" w:space="0" w:color="auto"/>
                    </w:tcBorders>
                  </w:tcPr>
                  <w:sdt>
                    <w:sdtPr>
                      <w:rPr>
                        <w:rFonts w:hint="eastAsia"/>
                        <w:szCs w:val="21"/>
                      </w:rPr>
                      <w:alias w:val="管理费用"/>
                      <w:tag w:val="_GBC_21ab61ca7f994343b608b77ceb5baec2"/>
                      <w:id w:val="1280222877"/>
                      <w:lock w:val="sdtLocked"/>
                    </w:sdtPr>
                    <w:sdtEndPr/>
                    <w:sdtContent>
                      <w:p w:rsidR="00EB2387" w:rsidRDefault="00EB2387" w:rsidP="00885458">
                        <w:pPr>
                          <w:jc w:val="right"/>
                          <w:rPr>
                            <w:szCs w:val="21"/>
                          </w:rPr>
                        </w:pPr>
                        <w:r>
                          <w:rPr>
                            <w:rFonts w:hint="eastAsia"/>
                            <w:color w:val="auto"/>
                            <w:szCs w:val="21"/>
                          </w:rPr>
                          <w:t>36,527,128.48</w:t>
                        </w:r>
                      </w:p>
                    </w:sdtContent>
                  </w:sdt>
                </w:tc>
                <w:tc>
                  <w:tcPr>
                    <w:tcW w:w="844" w:type="pct"/>
                    <w:tcBorders>
                      <w:top w:val="outset" w:sz="6" w:space="0" w:color="auto"/>
                      <w:left w:val="outset" w:sz="6" w:space="0" w:color="auto"/>
                      <w:bottom w:val="outset" w:sz="6" w:space="0" w:color="auto"/>
                      <w:right w:val="outset" w:sz="6" w:space="0" w:color="auto"/>
                    </w:tcBorders>
                  </w:tcPr>
                  <w:sdt>
                    <w:sdtPr>
                      <w:rPr>
                        <w:rFonts w:hint="eastAsia"/>
                        <w:szCs w:val="21"/>
                      </w:rPr>
                      <w:alias w:val="管理费用"/>
                      <w:tag w:val="_GBC_5c975f7e55e045b8a8ff2fb6a78dda54"/>
                      <w:id w:val="650560699"/>
                      <w:lock w:val="sdtLocked"/>
                    </w:sdtPr>
                    <w:sdtEndPr/>
                    <w:sdtContent>
                      <w:p w:rsidR="00EB2387" w:rsidRDefault="00EB2387" w:rsidP="00885458">
                        <w:pPr>
                          <w:jc w:val="right"/>
                          <w:rPr>
                            <w:szCs w:val="21"/>
                          </w:rPr>
                        </w:pPr>
                        <w:r>
                          <w:rPr>
                            <w:rFonts w:hint="eastAsia"/>
                            <w:color w:val="auto"/>
                            <w:szCs w:val="21"/>
                          </w:rPr>
                          <w:t>33,926,099.60</w:t>
                        </w:r>
                      </w:p>
                    </w:sdtContent>
                  </w:sdt>
                </w:tc>
              </w:tr>
              <w:tr w:rsidR="00EB2387" w:rsidTr="00885458">
                <w:tc>
                  <w:tcPr>
                    <w:tcW w:w="1628" w:type="pct"/>
                    <w:tcBorders>
                      <w:top w:val="outset" w:sz="6" w:space="0" w:color="auto"/>
                      <w:left w:val="outset" w:sz="6" w:space="0" w:color="auto"/>
                      <w:bottom w:val="outset" w:sz="6" w:space="0" w:color="auto"/>
                      <w:right w:val="outset" w:sz="6" w:space="0" w:color="auto"/>
                    </w:tcBorders>
                    <w:vAlign w:val="center"/>
                  </w:tcPr>
                  <w:p w:rsidR="00EB2387" w:rsidRDefault="00EB2387" w:rsidP="00885458">
                    <w:pPr>
                      <w:ind w:firstLineChars="300" w:firstLine="630"/>
                      <w:rPr>
                        <w:szCs w:val="21"/>
                      </w:rPr>
                    </w:pPr>
                    <w:r>
                      <w:rPr>
                        <w:rFonts w:hint="eastAsia"/>
                        <w:szCs w:val="21"/>
                      </w:rPr>
                      <w:t>财务费用</w:t>
                    </w:r>
                  </w:p>
                </w:tc>
                <w:sdt>
                  <w:sdtPr>
                    <w:rPr>
                      <w:szCs w:val="21"/>
                    </w:rPr>
                    <w:alias w:val="财务费用"/>
                    <w:tag w:val="_GBC_10c25bf19a2b4c0cbb6512689285e5ad"/>
                    <w:id w:val="-1689677403"/>
                    <w:lock w:val="sdtLocked"/>
                  </w:sdtPr>
                  <w:sdtEndPr/>
                  <w:sdtContent>
                    <w:tc>
                      <w:tcPr>
                        <w:tcW w:w="841" w:type="pct"/>
                        <w:tcBorders>
                          <w:top w:val="outset" w:sz="6" w:space="0" w:color="auto"/>
                          <w:left w:val="outset" w:sz="6" w:space="0" w:color="auto"/>
                          <w:bottom w:val="outset" w:sz="6" w:space="0" w:color="auto"/>
                          <w:right w:val="outset" w:sz="6" w:space="0" w:color="auto"/>
                        </w:tcBorders>
                      </w:tcPr>
                      <w:p w:rsidR="00EB2387" w:rsidRDefault="00EB2387" w:rsidP="00885458">
                        <w:pPr>
                          <w:jc w:val="right"/>
                          <w:rPr>
                            <w:szCs w:val="21"/>
                          </w:rPr>
                        </w:pPr>
                        <w:r>
                          <w:rPr>
                            <w:color w:val="auto"/>
                            <w:szCs w:val="21"/>
                          </w:rPr>
                          <w:t>-16,456,535.08</w:t>
                        </w:r>
                      </w:p>
                    </w:tc>
                  </w:sdtContent>
                </w:sdt>
                <w:sdt>
                  <w:sdtPr>
                    <w:rPr>
                      <w:szCs w:val="21"/>
                    </w:rPr>
                    <w:alias w:val="财务费用"/>
                    <w:tag w:val="_GBC_4c20eb945e164c1f90f6b8995ceb2fe5"/>
                    <w:id w:val="-698316036"/>
                    <w:lock w:val="sdtLocked"/>
                  </w:sdtPr>
                  <w:sdtEndPr/>
                  <w:sdtContent>
                    <w:tc>
                      <w:tcPr>
                        <w:tcW w:w="844" w:type="pct"/>
                        <w:tcBorders>
                          <w:top w:val="outset" w:sz="6" w:space="0" w:color="auto"/>
                          <w:left w:val="outset" w:sz="6" w:space="0" w:color="auto"/>
                          <w:bottom w:val="outset" w:sz="6" w:space="0" w:color="auto"/>
                          <w:right w:val="outset" w:sz="6" w:space="0" w:color="auto"/>
                        </w:tcBorders>
                      </w:tcPr>
                      <w:p w:rsidR="00EB2387" w:rsidRDefault="00EB2387" w:rsidP="00885458">
                        <w:pPr>
                          <w:jc w:val="right"/>
                          <w:rPr>
                            <w:szCs w:val="21"/>
                          </w:rPr>
                        </w:pPr>
                        <w:r>
                          <w:rPr>
                            <w:color w:val="auto"/>
                            <w:szCs w:val="21"/>
                          </w:rPr>
                          <w:t>-14,720,693.14</w:t>
                        </w:r>
                      </w:p>
                    </w:tc>
                  </w:sdtContent>
                </w:sdt>
                <w:tc>
                  <w:tcPr>
                    <w:tcW w:w="844" w:type="pct"/>
                    <w:tcBorders>
                      <w:top w:val="outset" w:sz="6" w:space="0" w:color="auto"/>
                      <w:left w:val="outset" w:sz="6" w:space="0" w:color="auto"/>
                      <w:bottom w:val="outset" w:sz="6" w:space="0" w:color="auto"/>
                      <w:right w:val="outset" w:sz="6" w:space="0" w:color="auto"/>
                    </w:tcBorders>
                  </w:tcPr>
                  <w:sdt>
                    <w:sdtPr>
                      <w:rPr>
                        <w:rFonts w:hint="eastAsia"/>
                        <w:szCs w:val="21"/>
                      </w:rPr>
                      <w:alias w:val="财务费用"/>
                      <w:tag w:val="_GBC_08c358c34cd74de0805c33b86e788ff1"/>
                      <w:id w:val="916052266"/>
                      <w:lock w:val="sdtLocked"/>
                    </w:sdtPr>
                    <w:sdtEndPr/>
                    <w:sdtContent>
                      <w:p w:rsidR="00EB2387" w:rsidRDefault="00EB2387" w:rsidP="00885458">
                        <w:pPr>
                          <w:jc w:val="right"/>
                          <w:rPr>
                            <w:szCs w:val="21"/>
                          </w:rPr>
                        </w:pPr>
                        <w:r>
                          <w:rPr>
                            <w:rFonts w:hint="eastAsia"/>
                            <w:color w:val="auto"/>
                            <w:szCs w:val="21"/>
                          </w:rPr>
                          <w:t>-40,575,307.90</w:t>
                        </w:r>
                      </w:p>
                    </w:sdtContent>
                  </w:sdt>
                </w:tc>
                <w:tc>
                  <w:tcPr>
                    <w:tcW w:w="844" w:type="pct"/>
                    <w:tcBorders>
                      <w:top w:val="outset" w:sz="6" w:space="0" w:color="auto"/>
                      <w:left w:val="outset" w:sz="6" w:space="0" w:color="auto"/>
                      <w:bottom w:val="outset" w:sz="6" w:space="0" w:color="auto"/>
                      <w:right w:val="outset" w:sz="6" w:space="0" w:color="auto"/>
                    </w:tcBorders>
                  </w:tcPr>
                  <w:sdt>
                    <w:sdtPr>
                      <w:rPr>
                        <w:rFonts w:hint="eastAsia"/>
                        <w:szCs w:val="21"/>
                      </w:rPr>
                      <w:alias w:val="财务费用"/>
                      <w:tag w:val="_GBC_d8ec969cebfe4c1e8b6669355b848e6a"/>
                      <w:id w:val="2110159557"/>
                      <w:lock w:val="sdtLocked"/>
                    </w:sdtPr>
                    <w:sdtEndPr/>
                    <w:sdtContent>
                      <w:p w:rsidR="00EB2387" w:rsidRDefault="00EB2387" w:rsidP="00885458">
                        <w:pPr>
                          <w:jc w:val="right"/>
                          <w:rPr>
                            <w:szCs w:val="21"/>
                          </w:rPr>
                        </w:pPr>
                        <w:r>
                          <w:rPr>
                            <w:rFonts w:hint="eastAsia"/>
                            <w:color w:val="auto"/>
                            <w:szCs w:val="21"/>
                          </w:rPr>
                          <w:t>-26,045,812.67</w:t>
                        </w:r>
                      </w:p>
                    </w:sdtContent>
                  </w:sdt>
                </w:tc>
              </w:tr>
              <w:tr w:rsidR="00EB2387" w:rsidTr="00885458">
                <w:tc>
                  <w:tcPr>
                    <w:tcW w:w="1628" w:type="pct"/>
                    <w:tcBorders>
                      <w:top w:val="outset" w:sz="6" w:space="0" w:color="auto"/>
                      <w:left w:val="outset" w:sz="6" w:space="0" w:color="auto"/>
                      <w:bottom w:val="outset" w:sz="6" w:space="0" w:color="auto"/>
                      <w:right w:val="outset" w:sz="6" w:space="0" w:color="auto"/>
                    </w:tcBorders>
                    <w:vAlign w:val="center"/>
                  </w:tcPr>
                  <w:p w:rsidR="00EB2387" w:rsidRDefault="00EB2387" w:rsidP="00885458">
                    <w:pPr>
                      <w:ind w:firstLineChars="300" w:firstLine="630"/>
                      <w:rPr>
                        <w:szCs w:val="21"/>
                      </w:rPr>
                    </w:pPr>
                    <w:r>
                      <w:rPr>
                        <w:rFonts w:hint="eastAsia"/>
                        <w:szCs w:val="21"/>
                      </w:rPr>
                      <w:t>资产减值损失</w:t>
                    </w:r>
                  </w:p>
                </w:tc>
                <w:sdt>
                  <w:sdtPr>
                    <w:rPr>
                      <w:szCs w:val="21"/>
                    </w:rPr>
                    <w:alias w:val="资产减值损失"/>
                    <w:tag w:val="_GBC_88884fc7e99647d5b30e26f9e449014c"/>
                    <w:id w:val="735046846"/>
                    <w:lock w:val="sdtLocked"/>
                  </w:sdtPr>
                  <w:sdtEndPr/>
                  <w:sdtContent>
                    <w:tc>
                      <w:tcPr>
                        <w:tcW w:w="841" w:type="pct"/>
                        <w:tcBorders>
                          <w:top w:val="outset" w:sz="6" w:space="0" w:color="auto"/>
                          <w:left w:val="outset" w:sz="6" w:space="0" w:color="auto"/>
                          <w:bottom w:val="outset" w:sz="6" w:space="0" w:color="auto"/>
                          <w:right w:val="outset" w:sz="6" w:space="0" w:color="auto"/>
                        </w:tcBorders>
                      </w:tcPr>
                      <w:p w:rsidR="00EB2387" w:rsidRDefault="00EB2387" w:rsidP="00885458">
                        <w:pPr>
                          <w:jc w:val="right"/>
                          <w:rPr>
                            <w:szCs w:val="21"/>
                          </w:rPr>
                        </w:pPr>
                        <w:r>
                          <w:rPr>
                            <w:color w:val="auto"/>
                            <w:szCs w:val="21"/>
                          </w:rPr>
                          <w:t>3,605,950.65</w:t>
                        </w:r>
                      </w:p>
                    </w:tc>
                  </w:sdtContent>
                </w:sdt>
                <w:sdt>
                  <w:sdtPr>
                    <w:rPr>
                      <w:szCs w:val="21"/>
                    </w:rPr>
                    <w:alias w:val="资产减值损失"/>
                    <w:tag w:val="_GBC_153efa1e4f754f86a391d5c756896cf5"/>
                    <w:id w:val="-1296825607"/>
                    <w:lock w:val="sdtLocked"/>
                  </w:sdtPr>
                  <w:sdtEndPr/>
                  <w:sdtContent>
                    <w:tc>
                      <w:tcPr>
                        <w:tcW w:w="844" w:type="pct"/>
                        <w:tcBorders>
                          <w:top w:val="outset" w:sz="6" w:space="0" w:color="auto"/>
                          <w:left w:val="outset" w:sz="6" w:space="0" w:color="auto"/>
                          <w:bottom w:val="outset" w:sz="6" w:space="0" w:color="auto"/>
                          <w:right w:val="outset" w:sz="6" w:space="0" w:color="auto"/>
                        </w:tcBorders>
                      </w:tcPr>
                      <w:p w:rsidR="00EB2387" w:rsidRDefault="00EB2387" w:rsidP="00885458">
                        <w:pPr>
                          <w:jc w:val="right"/>
                          <w:rPr>
                            <w:szCs w:val="21"/>
                          </w:rPr>
                        </w:pPr>
                        <w:r>
                          <w:rPr>
                            <w:color w:val="auto"/>
                            <w:szCs w:val="21"/>
                          </w:rPr>
                          <w:t>-3,915,977.53</w:t>
                        </w:r>
                      </w:p>
                    </w:tc>
                  </w:sdtContent>
                </w:sdt>
                <w:tc>
                  <w:tcPr>
                    <w:tcW w:w="844" w:type="pct"/>
                    <w:tcBorders>
                      <w:top w:val="outset" w:sz="6" w:space="0" w:color="auto"/>
                      <w:left w:val="outset" w:sz="6" w:space="0" w:color="auto"/>
                      <w:bottom w:val="outset" w:sz="6" w:space="0" w:color="auto"/>
                      <w:right w:val="outset" w:sz="6" w:space="0" w:color="auto"/>
                    </w:tcBorders>
                  </w:tcPr>
                  <w:sdt>
                    <w:sdtPr>
                      <w:rPr>
                        <w:rFonts w:hint="eastAsia"/>
                        <w:szCs w:val="21"/>
                      </w:rPr>
                      <w:alias w:val="资产减值损失"/>
                      <w:tag w:val="_GBC_90352211cbbc457fb96cb47fcfb104b0"/>
                      <w:id w:val="1708146918"/>
                      <w:lock w:val="sdtLocked"/>
                    </w:sdtPr>
                    <w:sdtEndPr/>
                    <w:sdtContent>
                      <w:p w:rsidR="00EB2387" w:rsidRDefault="00EB2387" w:rsidP="00885458">
                        <w:pPr>
                          <w:jc w:val="right"/>
                          <w:rPr>
                            <w:szCs w:val="21"/>
                          </w:rPr>
                        </w:pPr>
                        <w:r>
                          <w:rPr>
                            <w:rFonts w:hint="eastAsia"/>
                            <w:color w:val="auto"/>
                            <w:szCs w:val="21"/>
                          </w:rPr>
                          <w:t>8,953,718.21</w:t>
                        </w:r>
                      </w:p>
                    </w:sdtContent>
                  </w:sdt>
                </w:tc>
                <w:tc>
                  <w:tcPr>
                    <w:tcW w:w="844" w:type="pct"/>
                    <w:tcBorders>
                      <w:top w:val="outset" w:sz="6" w:space="0" w:color="auto"/>
                      <w:left w:val="outset" w:sz="6" w:space="0" w:color="auto"/>
                      <w:bottom w:val="outset" w:sz="6" w:space="0" w:color="auto"/>
                      <w:right w:val="outset" w:sz="6" w:space="0" w:color="auto"/>
                    </w:tcBorders>
                  </w:tcPr>
                  <w:sdt>
                    <w:sdtPr>
                      <w:rPr>
                        <w:rFonts w:hint="eastAsia"/>
                        <w:szCs w:val="21"/>
                      </w:rPr>
                      <w:alias w:val="资产减值损失"/>
                      <w:tag w:val="_GBC_1968ecbad0344127a4ef6267756c57d9"/>
                      <w:id w:val="64389834"/>
                      <w:lock w:val="sdtLocked"/>
                    </w:sdtPr>
                    <w:sdtEndPr/>
                    <w:sdtContent>
                      <w:p w:rsidR="00EB2387" w:rsidRDefault="00EB2387" w:rsidP="00885458">
                        <w:pPr>
                          <w:jc w:val="right"/>
                          <w:rPr>
                            <w:szCs w:val="21"/>
                          </w:rPr>
                        </w:pPr>
                        <w:r>
                          <w:rPr>
                            <w:rFonts w:hint="eastAsia"/>
                            <w:color w:val="auto"/>
                            <w:szCs w:val="21"/>
                          </w:rPr>
                          <w:t>-12,935,837.44</w:t>
                        </w:r>
                      </w:p>
                    </w:sdtContent>
                  </w:sdt>
                </w:tc>
              </w:tr>
              <w:tr w:rsidR="00EB2387" w:rsidTr="00885458">
                <w:tc>
                  <w:tcPr>
                    <w:tcW w:w="1628" w:type="pct"/>
                    <w:tcBorders>
                      <w:top w:val="outset" w:sz="6" w:space="0" w:color="auto"/>
                      <w:left w:val="outset" w:sz="6" w:space="0" w:color="auto"/>
                      <w:bottom w:val="outset" w:sz="6" w:space="0" w:color="auto"/>
                      <w:right w:val="outset" w:sz="6" w:space="0" w:color="auto"/>
                    </w:tcBorders>
                    <w:vAlign w:val="center"/>
                  </w:tcPr>
                  <w:p w:rsidR="00EB2387" w:rsidRDefault="00EB2387" w:rsidP="00885458">
                    <w:pPr>
                      <w:ind w:firstLineChars="100" w:firstLine="210"/>
                      <w:rPr>
                        <w:szCs w:val="21"/>
                      </w:rPr>
                    </w:pPr>
                    <w:r>
                      <w:rPr>
                        <w:rFonts w:hint="eastAsia"/>
                        <w:szCs w:val="21"/>
                      </w:rPr>
                      <w:t>加：公允价值变动收益（损失以“－”号填列）</w:t>
                    </w:r>
                  </w:p>
                </w:tc>
                <w:sdt>
                  <w:sdtPr>
                    <w:rPr>
                      <w:szCs w:val="21"/>
                    </w:rPr>
                    <w:alias w:val="公允价值变动收益"/>
                    <w:tag w:val="_GBC_43d461c58aa14eeca1d9df2fc5916fe5"/>
                    <w:id w:val="-746880720"/>
                    <w:lock w:val="sdtLocked"/>
                  </w:sdtPr>
                  <w:sdtEndPr/>
                  <w:sdtContent>
                    <w:tc>
                      <w:tcPr>
                        <w:tcW w:w="841" w:type="pct"/>
                        <w:tcBorders>
                          <w:top w:val="outset" w:sz="6" w:space="0" w:color="auto"/>
                          <w:left w:val="outset" w:sz="6" w:space="0" w:color="auto"/>
                          <w:bottom w:val="outset" w:sz="6" w:space="0" w:color="auto"/>
                          <w:right w:val="outset" w:sz="6" w:space="0" w:color="auto"/>
                        </w:tcBorders>
                      </w:tcPr>
                      <w:p w:rsidR="00EB2387" w:rsidRDefault="00EB2387" w:rsidP="00885458">
                        <w:pPr>
                          <w:jc w:val="right"/>
                          <w:rPr>
                            <w:szCs w:val="21"/>
                          </w:rPr>
                        </w:pPr>
                      </w:p>
                    </w:tc>
                  </w:sdtContent>
                </w:sdt>
                <w:sdt>
                  <w:sdtPr>
                    <w:rPr>
                      <w:szCs w:val="21"/>
                    </w:rPr>
                    <w:alias w:val="公允价值变动收益"/>
                    <w:tag w:val="_GBC_c681e1e3138444e28d5541bd0c5461f9"/>
                    <w:id w:val="1767415240"/>
                    <w:lock w:val="sdtLocked"/>
                  </w:sdtPr>
                  <w:sdtEndPr/>
                  <w:sdtContent>
                    <w:tc>
                      <w:tcPr>
                        <w:tcW w:w="844" w:type="pct"/>
                        <w:tcBorders>
                          <w:top w:val="outset" w:sz="6" w:space="0" w:color="auto"/>
                          <w:left w:val="outset" w:sz="6" w:space="0" w:color="auto"/>
                          <w:bottom w:val="outset" w:sz="6" w:space="0" w:color="auto"/>
                          <w:right w:val="outset" w:sz="6" w:space="0" w:color="auto"/>
                        </w:tcBorders>
                      </w:tcPr>
                      <w:p w:rsidR="00EB2387" w:rsidRDefault="00EB2387" w:rsidP="00885458">
                        <w:pPr>
                          <w:jc w:val="right"/>
                          <w:rPr>
                            <w:szCs w:val="21"/>
                          </w:rPr>
                        </w:pPr>
                      </w:p>
                    </w:tc>
                  </w:sdtContent>
                </w:sdt>
                <w:tc>
                  <w:tcPr>
                    <w:tcW w:w="844" w:type="pct"/>
                    <w:tcBorders>
                      <w:top w:val="outset" w:sz="6" w:space="0" w:color="auto"/>
                      <w:left w:val="outset" w:sz="6" w:space="0" w:color="auto"/>
                      <w:bottom w:val="outset" w:sz="6" w:space="0" w:color="auto"/>
                      <w:right w:val="outset" w:sz="6" w:space="0" w:color="auto"/>
                    </w:tcBorders>
                  </w:tcPr>
                  <w:sdt>
                    <w:sdtPr>
                      <w:rPr>
                        <w:rFonts w:hint="eastAsia"/>
                        <w:szCs w:val="21"/>
                      </w:rPr>
                      <w:alias w:val="公允价值变动收益"/>
                      <w:tag w:val="_GBC_4f28a374ea884b379442ae7f60ca999d"/>
                      <w:id w:val="1775905511"/>
                      <w:lock w:val="sdtLocked"/>
                    </w:sdtPr>
                    <w:sdtEndPr/>
                    <w:sdtContent>
                      <w:p w:rsidR="00EB2387" w:rsidRDefault="00DF5850" w:rsidP="00885458">
                        <w:pPr>
                          <w:jc w:val="right"/>
                          <w:rPr>
                            <w:szCs w:val="21"/>
                          </w:rPr>
                        </w:pPr>
                      </w:p>
                    </w:sdtContent>
                  </w:sdt>
                </w:tc>
                <w:tc>
                  <w:tcPr>
                    <w:tcW w:w="844" w:type="pct"/>
                    <w:tcBorders>
                      <w:top w:val="outset" w:sz="6" w:space="0" w:color="auto"/>
                      <w:left w:val="outset" w:sz="6" w:space="0" w:color="auto"/>
                      <w:bottom w:val="outset" w:sz="6" w:space="0" w:color="auto"/>
                      <w:right w:val="outset" w:sz="6" w:space="0" w:color="auto"/>
                    </w:tcBorders>
                  </w:tcPr>
                  <w:sdt>
                    <w:sdtPr>
                      <w:rPr>
                        <w:rFonts w:hint="eastAsia"/>
                        <w:szCs w:val="21"/>
                      </w:rPr>
                      <w:alias w:val="公允价值变动收益"/>
                      <w:tag w:val="_GBC_c02caae47e12453bb8f526cfc226e5f7"/>
                      <w:id w:val="1119036970"/>
                      <w:lock w:val="sdtLocked"/>
                    </w:sdtPr>
                    <w:sdtEndPr/>
                    <w:sdtContent>
                      <w:p w:rsidR="00EB2387" w:rsidRDefault="00DF5850" w:rsidP="00885458">
                        <w:pPr>
                          <w:jc w:val="right"/>
                          <w:rPr>
                            <w:szCs w:val="21"/>
                          </w:rPr>
                        </w:pPr>
                      </w:p>
                    </w:sdtContent>
                  </w:sdt>
                </w:tc>
              </w:tr>
              <w:tr w:rsidR="00EB2387" w:rsidTr="00885458">
                <w:tc>
                  <w:tcPr>
                    <w:tcW w:w="1628" w:type="pct"/>
                    <w:tcBorders>
                      <w:top w:val="outset" w:sz="6" w:space="0" w:color="auto"/>
                      <w:left w:val="outset" w:sz="6" w:space="0" w:color="auto"/>
                      <w:bottom w:val="outset" w:sz="6" w:space="0" w:color="auto"/>
                      <w:right w:val="outset" w:sz="6" w:space="0" w:color="auto"/>
                    </w:tcBorders>
                    <w:vAlign w:val="center"/>
                  </w:tcPr>
                  <w:p w:rsidR="00EB2387" w:rsidRDefault="00EB2387" w:rsidP="00885458">
                    <w:pPr>
                      <w:ind w:firstLineChars="300" w:firstLine="630"/>
                      <w:rPr>
                        <w:szCs w:val="21"/>
                      </w:rPr>
                    </w:pPr>
                    <w:r>
                      <w:rPr>
                        <w:rFonts w:hint="eastAsia"/>
                        <w:szCs w:val="21"/>
                      </w:rPr>
                      <w:t>投资收益（损失以“－”号填列）</w:t>
                    </w:r>
                  </w:p>
                </w:tc>
                <w:sdt>
                  <w:sdtPr>
                    <w:rPr>
                      <w:szCs w:val="21"/>
                    </w:rPr>
                    <w:alias w:val="投资收益"/>
                    <w:tag w:val="_GBC_c96cc524e8754cc9a6ac6c398fe39258"/>
                    <w:id w:val="1952502863"/>
                    <w:lock w:val="sdtLocked"/>
                  </w:sdtPr>
                  <w:sdtEndPr/>
                  <w:sdtContent>
                    <w:tc>
                      <w:tcPr>
                        <w:tcW w:w="841" w:type="pct"/>
                        <w:tcBorders>
                          <w:top w:val="outset" w:sz="6" w:space="0" w:color="auto"/>
                          <w:left w:val="outset" w:sz="6" w:space="0" w:color="auto"/>
                          <w:bottom w:val="outset" w:sz="6" w:space="0" w:color="auto"/>
                          <w:right w:val="outset" w:sz="6" w:space="0" w:color="auto"/>
                        </w:tcBorders>
                      </w:tcPr>
                      <w:p w:rsidR="00EB2387" w:rsidRDefault="00EB2387" w:rsidP="00885458">
                        <w:pPr>
                          <w:jc w:val="right"/>
                          <w:rPr>
                            <w:szCs w:val="21"/>
                          </w:rPr>
                        </w:pPr>
                        <w:r>
                          <w:rPr>
                            <w:color w:val="auto"/>
                            <w:szCs w:val="21"/>
                          </w:rPr>
                          <w:t>33,125,218.83</w:t>
                        </w:r>
                      </w:p>
                    </w:tc>
                  </w:sdtContent>
                </w:sdt>
                <w:sdt>
                  <w:sdtPr>
                    <w:rPr>
                      <w:szCs w:val="21"/>
                    </w:rPr>
                    <w:alias w:val="投资收益"/>
                    <w:tag w:val="_GBC_a29562a689f3471ba6d82c7357fd90af"/>
                    <w:id w:val="1179231707"/>
                    <w:lock w:val="sdtLocked"/>
                  </w:sdtPr>
                  <w:sdtEndPr/>
                  <w:sdtContent>
                    <w:tc>
                      <w:tcPr>
                        <w:tcW w:w="844" w:type="pct"/>
                        <w:tcBorders>
                          <w:top w:val="outset" w:sz="6" w:space="0" w:color="auto"/>
                          <w:left w:val="outset" w:sz="6" w:space="0" w:color="auto"/>
                          <w:bottom w:val="outset" w:sz="6" w:space="0" w:color="auto"/>
                          <w:right w:val="outset" w:sz="6" w:space="0" w:color="auto"/>
                        </w:tcBorders>
                      </w:tcPr>
                      <w:p w:rsidR="00EB2387" w:rsidRDefault="00EB2387" w:rsidP="00885458">
                        <w:pPr>
                          <w:jc w:val="right"/>
                          <w:rPr>
                            <w:szCs w:val="21"/>
                          </w:rPr>
                        </w:pPr>
                        <w:r>
                          <w:rPr>
                            <w:color w:val="auto"/>
                            <w:szCs w:val="21"/>
                          </w:rPr>
                          <w:t>42,503,840.60</w:t>
                        </w:r>
                      </w:p>
                    </w:tc>
                  </w:sdtContent>
                </w:sdt>
                <w:tc>
                  <w:tcPr>
                    <w:tcW w:w="844" w:type="pct"/>
                    <w:tcBorders>
                      <w:top w:val="outset" w:sz="6" w:space="0" w:color="auto"/>
                      <w:left w:val="outset" w:sz="6" w:space="0" w:color="auto"/>
                      <w:bottom w:val="outset" w:sz="6" w:space="0" w:color="auto"/>
                      <w:right w:val="outset" w:sz="6" w:space="0" w:color="auto"/>
                    </w:tcBorders>
                  </w:tcPr>
                  <w:sdt>
                    <w:sdtPr>
                      <w:rPr>
                        <w:rFonts w:hint="eastAsia"/>
                        <w:szCs w:val="21"/>
                      </w:rPr>
                      <w:alias w:val="投资收益"/>
                      <w:tag w:val="_GBC_ffb614ea1a4042f7b8a516a81ed27bb6"/>
                      <w:id w:val="760105378"/>
                      <w:lock w:val="sdtLocked"/>
                    </w:sdtPr>
                    <w:sdtEndPr/>
                    <w:sdtContent>
                      <w:p w:rsidR="00EB2387" w:rsidRDefault="00EB2387" w:rsidP="00885458">
                        <w:pPr>
                          <w:jc w:val="right"/>
                          <w:rPr>
                            <w:szCs w:val="21"/>
                          </w:rPr>
                        </w:pPr>
                        <w:r>
                          <w:rPr>
                            <w:rFonts w:hint="eastAsia"/>
                            <w:color w:val="auto"/>
                            <w:szCs w:val="21"/>
                          </w:rPr>
                          <w:t>132,396,392.13</w:t>
                        </w:r>
                      </w:p>
                    </w:sdtContent>
                  </w:sdt>
                </w:tc>
                <w:tc>
                  <w:tcPr>
                    <w:tcW w:w="844" w:type="pct"/>
                    <w:tcBorders>
                      <w:top w:val="outset" w:sz="6" w:space="0" w:color="auto"/>
                      <w:left w:val="outset" w:sz="6" w:space="0" w:color="auto"/>
                      <w:bottom w:val="outset" w:sz="6" w:space="0" w:color="auto"/>
                      <w:right w:val="outset" w:sz="6" w:space="0" w:color="auto"/>
                    </w:tcBorders>
                  </w:tcPr>
                  <w:sdt>
                    <w:sdtPr>
                      <w:rPr>
                        <w:rFonts w:hint="eastAsia"/>
                        <w:szCs w:val="21"/>
                      </w:rPr>
                      <w:alias w:val="投资收益"/>
                      <w:tag w:val="_GBC_f00cfbfebb144bda8e22171a037579bd"/>
                      <w:id w:val="855245796"/>
                      <w:lock w:val="sdtLocked"/>
                    </w:sdtPr>
                    <w:sdtEndPr/>
                    <w:sdtContent>
                      <w:p w:rsidR="00EB2387" w:rsidRDefault="00EB2387" w:rsidP="00885458">
                        <w:pPr>
                          <w:jc w:val="right"/>
                          <w:rPr>
                            <w:szCs w:val="21"/>
                          </w:rPr>
                        </w:pPr>
                        <w:r>
                          <w:rPr>
                            <w:rFonts w:hint="eastAsia"/>
                            <w:color w:val="auto"/>
                            <w:szCs w:val="21"/>
                          </w:rPr>
                          <w:t>206,558,025.84</w:t>
                        </w:r>
                      </w:p>
                    </w:sdtContent>
                  </w:sdt>
                </w:tc>
              </w:tr>
              <w:tr w:rsidR="00EB2387" w:rsidTr="00885458">
                <w:tc>
                  <w:tcPr>
                    <w:tcW w:w="1628" w:type="pct"/>
                    <w:tcBorders>
                      <w:top w:val="outset" w:sz="6" w:space="0" w:color="auto"/>
                      <w:left w:val="outset" w:sz="6" w:space="0" w:color="auto"/>
                      <w:bottom w:val="outset" w:sz="6" w:space="0" w:color="auto"/>
                      <w:right w:val="outset" w:sz="6" w:space="0" w:color="auto"/>
                    </w:tcBorders>
                    <w:vAlign w:val="center"/>
                  </w:tcPr>
                  <w:p w:rsidR="00EB2387" w:rsidRDefault="00EB2387" w:rsidP="00885458">
                    <w:pPr>
                      <w:ind w:firstLineChars="300" w:firstLine="630"/>
                      <w:rPr>
                        <w:szCs w:val="21"/>
                      </w:rPr>
                    </w:pPr>
                    <w:r>
                      <w:rPr>
                        <w:rFonts w:hint="eastAsia"/>
                        <w:szCs w:val="21"/>
                      </w:rPr>
                      <w:t>其中：对联营企业和合营企业的投资收益</w:t>
                    </w:r>
                  </w:p>
                </w:tc>
                <w:sdt>
                  <w:sdtPr>
                    <w:rPr>
                      <w:szCs w:val="21"/>
                    </w:rPr>
                    <w:alias w:val="对联营企业和合营企业的投资收益"/>
                    <w:tag w:val="_GBC_22f6474c5bdb457c9d57b3077cad2480"/>
                    <w:id w:val="-2146882986"/>
                    <w:lock w:val="sdtLocked"/>
                  </w:sdtPr>
                  <w:sdtEndPr/>
                  <w:sdtContent>
                    <w:tc>
                      <w:tcPr>
                        <w:tcW w:w="841" w:type="pct"/>
                        <w:tcBorders>
                          <w:top w:val="outset" w:sz="6" w:space="0" w:color="auto"/>
                          <w:left w:val="outset" w:sz="6" w:space="0" w:color="auto"/>
                          <w:bottom w:val="outset" w:sz="6" w:space="0" w:color="auto"/>
                          <w:right w:val="outset" w:sz="6" w:space="0" w:color="auto"/>
                        </w:tcBorders>
                      </w:tcPr>
                      <w:p w:rsidR="00EB2387" w:rsidRDefault="00EB2387" w:rsidP="00885458">
                        <w:pPr>
                          <w:jc w:val="right"/>
                          <w:rPr>
                            <w:szCs w:val="21"/>
                          </w:rPr>
                        </w:pPr>
                        <w:r>
                          <w:rPr>
                            <w:color w:val="auto"/>
                            <w:szCs w:val="21"/>
                          </w:rPr>
                          <w:t>20,829,641.76</w:t>
                        </w:r>
                      </w:p>
                    </w:tc>
                  </w:sdtContent>
                </w:sdt>
                <w:sdt>
                  <w:sdtPr>
                    <w:rPr>
                      <w:szCs w:val="21"/>
                    </w:rPr>
                    <w:alias w:val="对联营企业和合营企业的投资收益"/>
                    <w:tag w:val="_GBC_4216886932d048c19d4511763a179429"/>
                    <w:id w:val="1739902079"/>
                    <w:lock w:val="sdtLocked"/>
                  </w:sdtPr>
                  <w:sdtEndPr/>
                  <w:sdtContent>
                    <w:tc>
                      <w:tcPr>
                        <w:tcW w:w="844" w:type="pct"/>
                        <w:tcBorders>
                          <w:top w:val="outset" w:sz="6" w:space="0" w:color="auto"/>
                          <w:left w:val="outset" w:sz="6" w:space="0" w:color="auto"/>
                          <w:bottom w:val="outset" w:sz="6" w:space="0" w:color="auto"/>
                          <w:right w:val="outset" w:sz="6" w:space="0" w:color="auto"/>
                        </w:tcBorders>
                      </w:tcPr>
                      <w:p w:rsidR="00EB2387" w:rsidRDefault="00EB2387" w:rsidP="00885458">
                        <w:pPr>
                          <w:jc w:val="right"/>
                          <w:rPr>
                            <w:szCs w:val="21"/>
                          </w:rPr>
                        </w:pPr>
                        <w:r>
                          <w:rPr>
                            <w:color w:val="auto"/>
                            <w:szCs w:val="21"/>
                          </w:rPr>
                          <w:t>15,171,481.30</w:t>
                        </w:r>
                      </w:p>
                    </w:tc>
                  </w:sdtContent>
                </w:sdt>
                <w:tc>
                  <w:tcPr>
                    <w:tcW w:w="844" w:type="pct"/>
                    <w:tcBorders>
                      <w:top w:val="outset" w:sz="6" w:space="0" w:color="auto"/>
                      <w:left w:val="outset" w:sz="6" w:space="0" w:color="auto"/>
                      <w:bottom w:val="outset" w:sz="6" w:space="0" w:color="auto"/>
                      <w:right w:val="outset" w:sz="6" w:space="0" w:color="auto"/>
                    </w:tcBorders>
                  </w:tcPr>
                  <w:sdt>
                    <w:sdtPr>
                      <w:rPr>
                        <w:rFonts w:hint="eastAsia"/>
                        <w:szCs w:val="21"/>
                      </w:rPr>
                      <w:alias w:val="对联营企业和合营企业的投资收益"/>
                      <w:tag w:val="_GBC_adb6ed1409994b0d8554821f6d067aa7"/>
                      <w:id w:val="-1862815230"/>
                      <w:lock w:val="sdtLocked"/>
                    </w:sdtPr>
                    <w:sdtEndPr/>
                    <w:sdtContent>
                      <w:p w:rsidR="00EB2387" w:rsidRDefault="00EB2387" w:rsidP="00885458">
                        <w:pPr>
                          <w:jc w:val="right"/>
                          <w:rPr>
                            <w:szCs w:val="21"/>
                          </w:rPr>
                        </w:pPr>
                        <w:r>
                          <w:rPr>
                            <w:rFonts w:hint="eastAsia"/>
                            <w:color w:val="auto"/>
                            <w:szCs w:val="21"/>
                          </w:rPr>
                          <w:t>43,883,782.72</w:t>
                        </w:r>
                      </w:p>
                    </w:sdtContent>
                  </w:sdt>
                </w:tc>
                <w:tc>
                  <w:tcPr>
                    <w:tcW w:w="844" w:type="pct"/>
                    <w:tcBorders>
                      <w:top w:val="outset" w:sz="6" w:space="0" w:color="auto"/>
                      <w:left w:val="outset" w:sz="6" w:space="0" w:color="auto"/>
                      <w:bottom w:val="outset" w:sz="6" w:space="0" w:color="auto"/>
                      <w:right w:val="outset" w:sz="6" w:space="0" w:color="auto"/>
                    </w:tcBorders>
                  </w:tcPr>
                  <w:sdt>
                    <w:sdtPr>
                      <w:rPr>
                        <w:rFonts w:hint="eastAsia"/>
                        <w:szCs w:val="21"/>
                      </w:rPr>
                      <w:alias w:val="对联营企业和合营企业的投资收益"/>
                      <w:tag w:val="_GBC_5ffd26433e1748f99488382778efa1cc"/>
                      <w:id w:val="1539694059"/>
                      <w:lock w:val="sdtLocked"/>
                    </w:sdtPr>
                    <w:sdtEndPr/>
                    <w:sdtContent>
                      <w:p w:rsidR="00EB2387" w:rsidRDefault="00EB2387" w:rsidP="00885458">
                        <w:pPr>
                          <w:jc w:val="right"/>
                          <w:rPr>
                            <w:szCs w:val="21"/>
                          </w:rPr>
                        </w:pPr>
                        <w:r>
                          <w:rPr>
                            <w:rFonts w:hint="eastAsia"/>
                            <w:color w:val="auto"/>
                            <w:szCs w:val="21"/>
                          </w:rPr>
                          <w:t>34,732,830.65</w:t>
                        </w:r>
                      </w:p>
                    </w:sdtContent>
                  </w:sdt>
                </w:tc>
              </w:tr>
              <w:tr w:rsidR="00EB2387" w:rsidTr="00885458">
                <w:tc>
                  <w:tcPr>
                    <w:tcW w:w="1628" w:type="pct"/>
                    <w:tcBorders>
                      <w:top w:val="outset" w:sz="6" w:space="0" w:color="auto"/>
                      <w:left w:val="outset" w:sz="6" w:space="0" w:color="auto"/>
                      <w:bottom w:val="outset" w:sz="6" w:space="0" w:color="auto"/>
                      <w:right w:val="outset" w:sz="6" w:space="0" w:color="auto"/>
                    </w:tcBorders>
                    <w:vAlign w:val="center"/>
                  </w:tcPr>
                  <w:p w:rsidR="00EB2387" w:rsidRDefault="00EB2387" w:rsidP="00885458">
                    <w:pPr>
                      <w:ind w:left="-19"/>
                      <w:rPr>
                        <w:szCs w:val="21"/>
                      </w:rPr>
                    </w:pPr>
                    <w:r>
                      <w:rPr>
                        <w:rFonts w:hint="eastAsia"/>
                        <w:szCs w:val="21"/>
                      </w:rPr>
                      <w:t>二、营业利润（亏损以“－”号填列）</w:t>
                    </w:r>
                  </w:p>
                </w:tc>
                <w:sdt>
                  <w:sdtPr>
                    <w:rPr>
                      <w:szCs w:val="21"/>
                    </w:rPr>
                    <w:alias w:val="营业利润"/>
                    <w:tag w:val="_GBC_35350930813d41abacf632d30e0c7eb0"/>
                    <w:id w:val="-220752936"/>
                    <w:lock w:val="sdtLocked"/>
                  </w:sdtPr>
                  <w:sdtEndPr/>
                  <w:sdtContent>
                    <w:tc>
                      <w:tcPr>
                        <w:tcW w:w="841" w:type="pct"/>
                        <w:tcBorders>
                          <w:top w:val="outset" w:sz="6" w:space="0" w:color="auto"/>
                          <w:left w:val="outset" w:sz="6" w:space="0" w:color="auto"/>
                          <w:bottom w:val="outset" w:sz="6" w:space="0" w:color="auto"/>
                          <w:right w:val="outset" w:sz="6" w:space="0" w:color="auto"/>
                        </w:tcBorders>
                      </w:tcPr>
                      <w:p w:rsidR="00EB2387" w:rsidRDefault="00EB2387" w:rsidP="00885458">
                        <w:pPr>
                          <w:jc w:val="right"/>
                          <w:rPr>
                            <w:szCs w:val="21"/>
                          </w:rPr>
                        </w:pPr>
                        <w:r>
                          <w:rPr>
                            <w:color w:val="auto"/>
                            <w:szCs w:val="21"/>
                          </w:rPr>
                          <w:t>390,451,430.61</w:t>
                        </w:r>
                      </w:p>
                    </w:tc>
                  </w:sdtContent>
                </w:sdt>
                <w:sdt>
                  <w:sdtPr>
                    <w:rPr>
                      <w:szCs w:val="21"/>
                    </w:rPr>
                    <w:alias w:val="营业利润"/>
                    <w:tag w:val="_GBC_9a6aea843e8c445ab51313917d308861"/>
                    <w:id w:val="576710617"/>
                    <w:lock w:val="sdtLocked"/>
                  </w:sdtPr>
                  <w:sdtEndPr/>
                  <w:sdtContent>
                    <w:tc>
                      <w:tcPr>
                        <w:tcW w:w="844" w:type="pct"/>
                        <w:tcBorders>
                          <w:top w:val="outset" w:sz="6" w:space="0" w:color="auto"/>
                          <w:left w:val="outset" w:sz="6" w:space="0" w:color="auto"/>
                          <w:bottom w:val="outset" w:sz="6" w:space="0" w:color="auto"/>
                          <w:right w:val="outset" w:sz="6" w:space="0" w:color="auto"/>
                        </w:tcBorders>
                      </w:tcPr>
                      <w:p w:rsidR="00EB2387" w:rsidRDefault="00EB2387" w:rsidP="00885458">
                        <w:pPr>
                          <w:jc w:val="right"/>
                          <w:rPr>
                            <w:szCs w:val="21"/>
                          </w:rPr>
                        </w:pPr>
                        <w:r>
                          <w:rPr>
                            <w:color w:val="auto"/>
                            <w:szCs w:val="21"/>
                          </w:rPr>
                          <w:t>405,596,615.96</w:t>
                        </w:r>
                      </w:p>
                    </w:tc>
                  </w:sdtContent>
                </w:sdt>
                <w:tc>
                  <w:tcPr>
                    <w:tcW w:w="844" w:type="pct"/>
                    <w:tcBorders>
                      <w:top w:val="outset" w:sz="6" w:space="0" w:color="auto"/>
                      <w:left w:val="outset" w:sz="6" w:space="0" w:color="auto"/>
                      <w:bottom w:val="outset" w:sz="6" w:space="0" w:color="auto"/>
                      <w:right w:val="outset" w:sz="6" w:space="0" w:color="auto"/>
                    </w:tcBorders>
                  </w:tcPr>
                  <w:sdt>
                    <w:sdtPr>
                      <w:rPr>
                        <w:rFonts w:hint="eastAsia"/>
                        <w:szCs w:val="21"/>
                      </w:rPr>
                      <w:alias w:val="营业利润"/>
                      <w:tag w:val="_GBC_e31dfa4c09e94fc3a1457e7b1b6f5782"/>
                      <w:id w:val="-424193040"/>
                      <w:lock w:val="sdtLocked"/>
                    </w:sdtPr>
                    <w:sdtEndPr/>
                    <w:sdtContent>
                      <w:p w:rsidR="00EB2387" w:rsidRDefault="00EB2387" w:rsidP="00885458">
                        <w:pPr>
                          <w:jc w:val="right"/>
                          <w:rPr>
                            <w:szCs w:val="21"/>
                          </w:rPr>
                        </w:pPr>
                        <w:r>
                          <w:rPr>
                            <w:rFonts w:hint="eastAsia"/>
                            <w:color w:val="auto"/>
                            <w:szCs w:val="21"/>
                          </w:rPr>
                          <w:t>1,014,426,344.17</w:t>
                        </w:r>
                      </w:p>
                    </w:sdtContent>
                  </w:sdt>
                </w:tc>
                <w:tc>
                  <w:tcPr>
                    <w:tcW w:w="844" w:type="pct"/>
                    <w:tcBorders>
                      <w:top w:val="outset" w:sz="6" w:space="0" w:color="auto"/>
                      <w:left w:val="outset" w:sz="6" w:space="0" w:color="auto"/>
                      <w:bottom w:val="outset" w:sz="6" w:space="0" w:color="auto"/>
                      <w:right w:val="outset" w:sz="6" w:space="0" w:color="auto"/>
                    </w:tcBorders>
                  </w:tcPr>
                  <w:sdt>
                    <w:sdtPr>
                      <w:rPr>
                        <w:rFonts w:hint="eastAsia"/>
                        <w:szCs w:val="21"/>
                      </w:rPr>
                      <w:alias w:val="营业利润"/>
                      <w:tag w:val="_GBC_ca26cadb6a8b4fc5b8a16c6fb3661a09"/>
                      <w:id w:val="-2089692165"/>
                      <w:lock w:val="sdtLocked"/>
                    </w:sdtPr>
                    <w:sdtEndPr/>
                    <w:sdtContent>
                      <w:p w:rsidR="00EB2387" w:rsidRDefault="00EB2387" w:rsidP="00885458">
                        <w:pPr>
                          <w:jc w:val="right"/>
                          <w:rPr>
                            <w:szCs w:val="21"/>
                          </w:rPr>
                        </w:pPr>
                        <w:r>
                          <w:rPr>
                            <w:rFonts w:hint="eastAsia"/>
                            <w:color w:val="auto"/>
                            <w:szCs w:val="21"/>
                          </w:rPr>
                          <w:t>1,172,875,237.07</w:t>
                        </w:r>
                      </w:p>
                    </w:sdtContent>
                  </w:sdt>
                </w:tc>
              </w:tr>
              <w:tr w:rsidR="00EB2387" w:rsidTr="00885458">
                <w:tc>
                  <w:tcPr>
                    <w:tcW w:w="1628" w:type="pct"/>
                    <w:tcBorders>
                      <w:top w:val="outset" w:sz="6" w:space="0" w:color="auto"/>
                      <w:left w:val="outset" w:sz="6" w:space="0" w:color="auto"/>
                      <w:bottom w:val="outset" w:sz="6" w:space="0" w:color="auto"/>
                      <w:right w:val="outset" w:sz="6" w:space="0" w:color="auto"/>
                    </w:tcBorders>
                    <w:vAlign w:val="center"/>
                  </w:tcPr>
                  <w:p w:rsidR="00EB2387" w:rsidRDefault="00EB2387" w:rsidP="00885458">
                    <w:pPr>
                      <w:ind w:firstLineChars="100" w:firstLine="210"/>
                      <w:rPr>
                        <w:szCs w:val="21"/>
                      </w:rPr>
                    </w:pPr>
                    <w:r>
                      <w:rPr>
                        <w:rFonts w:hint="eastAsia"/>
                        <w:szCs w:val="21"/>
                      </w:rPr>
                      <w:t>加：营业外收入</w:t>
                    </w:r>
                  </w:p>
                </w:tc>
                <w:sdt>
                  <w:sdtPr>
                    <w:rPr>
                      <w:szCs w:val="21"/>
                    </w:rPr>
                    <w:alias w:val="营业外收入"/>
                    <w:tag w:val="_GBC_2799e5bc904b43c5af7ab5b2c21cc49a"/>
                    <w:id w:val="812441035"/>
                    <w:lock w:val="sdtLocked"/>
                  </w:sdtPr>
                  <w:sdtEndPr/>
                  <w:sdtContent>
                    <w:tc>
                      <w:tcPr>
                        <w:tcW w:w="841" w:type="pct"/>
                        <w:tcBorders>
                          <w:top w:val="outset" w:sz="6" w:space="0" w:color="auto"/>
                          <w:left w:val="outset" w:sz="6" w:space="0" w:color="auto"/>
                          <w:bottom w:val="outset" w:sz="6" w:space="0" w:color="auto"/>
                          <w:right w:val="outset" w:sz="6" w:space="0" w:color="auto"/>
                        </w:tcBorders>
                      </w:tcPr>
                      <w:p w:rsidR="00EB2387" w:rsidRDefault="00EB2387" w:rsidP="00885458">
                        <w:pPr>
                          <w:jc w:val="right"/>
                          <w:rPr>
                            <w:szCs w:val="21"/>
                          </w:rPr>
                        </w:pPr>
                        <w:r>
                          <w:rPr>
                            <w:color w:val="auto"/>
                            <w:szCs w:val="21"/>
                          </w:rPr>
                          <w:t>26,433,000.00</w:t>
                        </w:r>
                      </w:p>
                    </w:tc>
                  </w:sdtContent>
                </w:sdt>
                <w:sdt>
                  <w:sdtPr>
                    <w:rPr>
                      <w:szCs w:val="21"/>
                    </w:rPr>
                    <w:alias w:val="营业外收入"/>
                    <w:tag w:val="_GBC_9321d51814bc4ce49dc099c81a5057cd"/>
                    <w:id w:val="749701075"/>
                    <w:lock w:val="sdtLocked"/>
                  </w:sdtPr>
                  <w:sdtEndPr/>
                  <w:sdtContent>
                    <w:tc>
                      <w:tcPr>
                        <w:tcW w:w="844" w:type="pct"/>
                        <w:tcBorders>
                          <w:top w:val="outset" w:sz="6" w:space="0" w:color="auto"/>
                          <w:left w:val="outset" w:sz="6" w:space="0" w:color="auto"/>
                          <w:bottom w:val="outset" w:sz="6" w:space="0" w:color="auto"/>
                          <w:right w:val="outset" w:sz="6" w:space="0" w:color="auto"/>
                        </w:tcBorders>
                      </w:tcPr>
                      <w:p w:rsidR="00EB2387" w:rsidRDefault="00EB2387" w:rsidP="00885458">
                        <w:pPr>
                          <w:jc w:val="right"/>
                          <w:rPr>
                            <w:szCs w:val="21"/>
                          </w:rPr>
                        </w:pPr>
                        <w:r>
                          <w:rPr>
                            <w:color w:val="auto"/>
                            <w:szCs w:val="21"/>
                          </w:rPr>
                          <w:t>23,630,000.00</w:t>
                        </w:r>
                      </w:p>
                    </w:tc>
                  </w:sdtContent>
                </w:sdt>
                <w:tc>
                  <w:tcPr>
                    <w:tcW w:w="844" w:type="pct"/>
                    <w:tcBorders>
                      <w:top w:val="outset" w:sz="6" w:space="0" w:color="auto"/>
                      <w:left w:val="outset" w:sz="6" w:space="0" w:color="auto"/>
                      <w:bottom w:val="outset" w:sz="6" w:space="0" w:color="auto"/>
                      <w:right w:val="outset" w:sz="6" w:space="0" w:color="auto"/>
                    </w:tcBorders>
                  </w:tcPr>
                  <w:sdt>
                    <w:sdtPr>
                      <w:rPr>
                        <w:rFonts w:hint="eastAsia"/>
                        <w:szCs w:val="21"/>
                      </w:rPr>
                      <w:alias w:val="营业外收入"/>
                      <w:tag w:val="_GBC_ea55e35fd743434d90576fa197ecfa65"/>
                      <w:id w:val="-196854803"/>
                      <w:lock w:val="sdtLocked"/>
                    </w:sdtPr>
                    <w:sdtEndPr/>
                    <w:sdtContent>
                      <w:p w:rsidR="00EB2387" w:rsidRDefault="00EB2387" w:rsidP="00885458">
                        <w:pPr>
                          <w:jc w:val="right"/>
                          <w:rPr>
                            <w:szCs w:val="21"/>
                          </w:rPr>
                        </w:pPr>
                        <w:r>
                          <w:rPr>
                            <w:rFonts w:hint="eastAsia"/>
                            <w:color w:val="auto"/>
                            <w:szCs w:val="21"/>
                          </w:rPr>
                          <w:t>76,614,294.43</w:t>
                        </w:r>
                      </w:p>
                    </w:sdtContent>
                  </w:sdt>
                </w:tc>
                <w:tc>
                  <w:tcPr>
                    <w:tcW w:w="844" w:type="pct"/>
                    <w:tcBorders>
                      <w:top w:val="outset" w:sz="6" w:space="0" w:color="auto"/>
                      <w:left w:val="outset" w:sz="6" w:space="0" w:color="auto"/>
                      <w:bottom w:val="outset" w:sz="6" w:space="0" w:color="auto"/>
                      <w:right w:val="outset" w:sz="6" w:space="0" w:color="auto"/>
                    </w:tcBorders>
                  </w:tcPr>
                  <w:sdt>
                    <w:sdtPr>
                      <w:rPr>
                        <w:rFonts w:hint="eastAsia"/>
                        <w:szCs w:val="21"/>
                      </w:rPr>
                      <w:alias w:val="营业外收入"/>
                      <w:tag w:val="_GBC_47180ca3c0fd491e9d0e90391de361ce"/>
                      <w:id w:val="1054358428"/>
                      <w:lock w:val="sdtLocked"/>
                    </w:sdtPr>
                    <w:sdtEndPr/>
                    <w:sdtContent>
                      <w:p w:rsidR="00EB2387" w:rsidRDefault="00EB2387" w:rsidP="00885458">
                        <w:pPr>
                          <w:jc w:val="right"/>
                          <w:rPr>
                            <w:szCs w:val="21"/>
                          </w:rPr>
                        </w:pPr>
                        <w:r>
                          <w:rPr>
                            <w:rFonts w:hint="eastAsia"/>
                            <w:color w:val="auto"/>
                            <w:szCs w:val="21"/>
                          </w:rPr>
                          <w:t>73,750,660.49</w:t>
                        </w:r>
                      </w:p>
                    </w:sdtContent>
                  </w:sdt>
                </w:tc>
              </w:tr>
              <w:tr w:rsidR="00EB2387" w:rsidTr="00885458">
                <w:tc>
                  <w:tcPr>
                    <w:tcW w:w="1628" w:type="pct"/>
                    <w:tcBorders>
                      <w:top w:val="outset" w:sz="6" w:space="0" w:color="auto"/>
                      <w:left w:val="outset" w:sz="6" w:space="0" w:color="auto"/>
                      <w:bottom w:val="outset" w:sz="6" w:space="0" w:color="auto"/>
                      <w:right w:val="outset" w:sz="6" w:space="0" w:color="auto"/>
                    </w:tcBorders>
                    <w:vAlign w:val="center"/>
                  </w:tcPr>
                  <w:p w:rsidR="00EB2387" w:rsidRDefault="00EB2387" w:rsidP="00885458">
                    <w:pPr>
                      <w:ind w:firstLineChars="300" w:firstLine="630"/>
                      <w:rPr>
                        <w:szCs w:val="21"/>
                      </w:rPr>
                    </w:pPr>
                    <w:r>
                      <w:rPr>
                        <w:rFonts w:hint="eastAsia"/>
                        <w:szCs w:val="21"/>
                      </w:rPr>
                      <w:t>其中：非流动资产处置利得</w:t>
                    </w:r>
                  </w:p>
                </w:tc>
                <w:sdt>
                  <w:sdtPr>
                    <w:rPr>
                      <w:szCs w:val="21"/>
                    </w:rPr>
                    <w:alias w:val="其中：非流动资产处置利得"/>
                    <w:tag w:val="_GBC_ebb8bb8beb6b4e1fbe407a1726183f4d"/>
                    <w:id w:val="739910246"/>
                    <w:lock w:val="sdtLocked"/>
                  </w:sdtPr>
                  <w:sdtEndPr/>
                  <w:sdtContent>
                    <w:tc>
                      <w:tcPr>
                        <w:tcW w:w="841" w:type="pct"/>
                        <w:tcBorders>
                          <w:top w:val="outset" w:sz="6" w:space="0" w:color="auto"/>
                          <w:left w:val="outset" w:sz="6" w:space="0" w:color="auto"/>
                          <w:bottom w:val="outset" w:sz="6" w:space="0" w:color="auto"/>
                          <w:right w:val="outset" w:sz="6" w:space="0" w:color="auto"/>
                        </w:tcBorders>
                      </w:tcPr>
                      <w:p w:rsidR="00EB2387" w:rsidRDefault="00EB2387" w:rsidP="00885458">
                        <w:pPr>
                          <w:jc w:val="right"/>
                          <w:rPr>
                            <w:szCs w:val="21"/>
                          </w:rPr>
                        </w:pPr>
                      </w:p>
                    </w:tc>
                  </w:sdtContent>
                </w:sdt>
                <w:sdt>
                  <w:sdtPr>
                    <w:rPr>
                      <w:szCs w:val="21"/>
                    </w:rPr>
                    <w:alias w:val="其中：非流动资产处置利得"/>
                    <w:tag w:val="_GBC_3cfeb9d9f1ee4bee9682410ab1a2e284"/>
                    <w:id w:val="-155298994"/>
                    <w:lock w:val="sdtLocked"/>
                  </w:sdtPr>
                  <w:sdtEndPr/>
                  <w:sdtContent>
                    <w:tc>
                      <w:tcPr>
                        <w:tcW w:w="844" w:type="pct"/>
                        <w:tcBorders>
                          <w:top w:val="outset" w:sz="6" w:space="0" w:color="auto"/>
                          <w:left w:val="outset" w:sz="6" w:space="0" w:color="auto"/>
                          <w:bottom w:val="outset" w:sz="6" w:space="0" w:color="auto"/>
                          <w:right w:val="outset" w:sz="6" w:space="0" w:color="auto"/>
                        </w:tcBorders>
                      </w:tcPr>
                      <w:p w:rsidR="00EB2387" w:rsidRDefault="00EB2387" w:rsidP="00885458">
                        <w:pPr>
                          <w:jc w:val="right"/>
                          <w:rPr>
                            <w:szCs w:val="21"/>
                          </w:rPr>
                        </w:pPr>
                      </w:p>
                    </w:tc>
                  </w:sdtContent>
                </w:sdt>
                <w:tc>
                  <w:tcPr>
                    <w:tcW w:w="844" w:type="pct"/>
                    <w:tcBorders>
                      <w:top w:val="outset" w:sz="6" w:space="0" w:color="auto"/>
                      <w:left w:val="outset" w:sz="6" w:space="0" w:color="auto"/>
                      <w:bottom w:val="outset" w:sz="6" w:space="0" w:color="auto"/>
                      <w:right w:val="outset" w:sz="6" w:space="0" w:color="auto"/>
                    </w:tcBorders>
                  </w:tcPr>
                  <w:sdt>
                    <w:sdtPr>
                      <w:rPr>
                        <w:rFonts w:hint="eastAsia"/>
                        <w:szCs w:val="21"/>
                      </w:rPr>
                      <w:alias w:val="其中：非流动资产处置利得"/>
                      <w:tag w:val="_GBC_8587b58cdec24587929e4cd5a4a8acd2"/>
                      <w:id w:val="469868297"/>
                      <w:lock w:val="sdtLocked"/>
                    </w:sdtPr>
                    <w:sdtEndPr/>
                    <w:sdtContent>
                      <w:p w:rsidR="00EB2387" w:rsidRDefault="00EB2387" w:rsidP="00885458">
                        <w:pPr>
                          <w:jc w:val="right"/>
                          <w:rPr>
                            <w:szCs w:val="21"/>
                          </w:rPr>
                        </w:pPr>
                        <w:r>
                          <w:rPr>
                            <w:rFonts w:hint="eastAsia"/>
                            <w:color w:val="auto"/>
                            <w:szCs w:val="21"/>
                          </w:rPr>
                          <w:t>179,999.25</w:t>
                        </w:r>
                      </w:p>
                    </w:sdtContent>
                  </w:sdt>
                </w:tc>
                <w:tc>
                  <w:tcPr>
                    <w:tcW w:w="844" w:type="pct"/>
                    <w:tcBorders>
                      <w:top w:val="outset" w:sz="6" w:space="0" w:color="auto"/>
                      <w:left w:val="outset" w:sz="6" w:space="0" w:color="auto"/>
                      <w:bottom w:val="outset" w:sz="6" w:space="0" w:color="auto"/>
                      <w:right w:val="outset" w:sz="6" w:space="0" w:color="auto"/>
                    </w:tcBorders>
                  </w:tcPr>
                  <w:sdt>
                    <w:sdtPr>
                      <w:rPr>
                        <w:rFonts w:hint="eastAsia"/>
                        <w:szCs w:val="21"/>
                      </w:rPr>
                      <w:alias w:val="其中：非流动资产处置利得"/>
                      <w:tag w:val="_GBC_c4aa5c76dd5b45b4b721468774da7178"/>
                      <w:id w:val="-1964578847"/>
                      <w:lock w:val="sdtLocked"/>
                    </w:sdtPr>
                    <w:sdtEndPr/>
                    <w:sdtContent>
                      <w:p w:rsidR="00EB2387" w:rsidRDefault="00EB2387" w:rsidP="00885458">
                        <w:pPr>
                          <w:jc w:val="right"/>
                          <w:rPr>
                            <w:szCs w:val="21"/>
                          </w:rPr>
                        </w:pPr>
                        <w:r>
                          <w:rPr>
                            <w:rFonts w:hint="eastAsia"/>
                            <w:color w:val="auto"/>
                            <w:szCs w:val="21"/>
                          </w:rPr>
                          <w:t>120,660.49</w:t>
                        </w:r>
                      </w:p>
                    </w:sdtContent>
                  </w:sdt>
                </w:tc>
              </w:tr>
              <w:tr w:rsidR="00EB2387" w:rsidTr="00885458">
                <w:tc>
                  <w:tcPr>
                    <w:tcW w:w="1628" w:type="pct"/>
                    <w:tcBorders>
                      <w:top w:val="outset" w:sz="6" w:space="0" w:color="auto"/>
                      <w:left w:val="outset" w:sz="6" w:space="0" w:color="auto"/>
                      <w:bottom w:val="outset" w:sz="6" w:space="0" w:color="auto"/>
                      <w:right w:val="outset" w:sz="6" w:space="0" w:color="auto"/>
                    </w:tcBorders>
                    <w:vAlign w:val="center"/>
                  </w:tcPr>
                  <w:p w:rsidR="00EB2387" w:rsidRDefault="00EB2387" w:rsidP="00885458">
                    <w:pPr>
                      <w:ind w:firstLineChars="100" w:firstLine="210"/>
                      <w:rPr>
                        <w:szCs w:val="21"/>
                      </w:rPr>
                    </w:pPr>
                    <w:r>
                      <w:rPr>
                        <w:rFonts w:hint="eastAsia"/>
                        <w:szCs w:val="21"/>
                      </w:rPr>
                      <w:t>减：营业外支出</w:t>
                    </w:r>
                  </w:p>
                </w:tc>
                <w:sdt>
                  <w:sdtPr>
                    <w:rPr>
                      <w:szCs w:val="21"/>
                    </w:rPr>
                    <w:alias w:val="营业外支出"/>
                    <w:tag w:val="_GBC_ab750d8bb6ef4ffb8921f1df998c29eb"/>
                    <w:id w:val="152416356"/>
                    <w:lock w:val="sdtLocked"/>
                  </w:sdtPr>
                  <w:sdtEndPr/>
                  <w:sdtContent>
                    <w:tc>
                      <w:tcPr>
                        <w:tcW w:w="841" w:type="pct"/>
                        <w:tcBorders>
                          <w:top w:val="outset" w:sz="6" w:space="0" w:color="auto"/>
                          <w:left w:val="outset" w:sz="6" w:space="0" w:color="auto"/>
                          <w:bottom w:val="outset" w:sz="6" w:space="0" w:color="auto"/>
                          <w:right w:val="outset" w:sz="6" w:space="0" w:color="auto"/>
                        </w:tcBorders>
                      </w:tcPr>
                      <w:p w:rsidR="00EB2387" w:rsidRDefault="00EB2387" w:rsidP="00885458">
                        <w:pPr>
                          <w:jc w:val="right"/>
                          <w:rPr>
                            <w:szCs w:val="21"/>
                          </w:rPr>
                        </w:pPr>
                        <w:r>
                          <w:rPr>
                            <w:color w:val="auto"/>
                            <w:szCs w:val="21"/>
                          </w:rPr>
                          <w:t>750,000.00</w:t>
                        </w:r>
                      </w:p>
                    </w:tc>
                  </w:sdtContent>
                </w:sdt>
                <w:sdt>
                  <w:sdtPr>
                    <w:rPr>
                      <w:szCs w:val="21"/>
                    </w:rPr>
                    <w:alias w:val="营业外支出"/>
                    <w:tag w:val="_GBC_d4c98dbfec47466da7f2a4842cf347e8"/>
                    <w:id w:val="1208064105"/>
                    <w:lock w:val="sdtLocked"/>
                  </w:sdtPr>
                  <w:sdtEndPr/>
                  <w:sdtContent>
                    <w:tc>
                      <w:tcPr>
                        <w:tcW w:w="844" w:type="pct"/>
                        <w:tcBorders>
                          <w:top w:val="outset" w:sz="6" w:space="0" w:color="auto"/>
                          <w:left w:val="outset" w:sz="6" w:space="0" w:color="auto"/>
                          <w:bottom w:val="outset" w:sz="6" w:space="0" w:color="auto"/>
                          <w:right w:val="outset" w:sz="6" w:space="0" w:color="auto"/>
                        </w:tcBorders>
                      </w:tcPr>
                      <w:p w:rsidR="00EB2387" w:rsidRDefault="00EB2387" w:rsidP="00885458">
                        <w:pPr>
                          <w:jc w:val="right"/>
                          <w:rPr>
                            <w:szCs w:val="21"/>
                          </w:rPr>
                        </w:pPr>
                        <w:r>
                          <w:rPr>
                            <w:color w:val="auto"/>
                            <w:szCs w:val="21"/>
                          </w:rPr>
                          <w:t>750,108.00</w:t>
                        </w:r>
                      </w:p>
                    </w:tc>
                  </w:sdtContent>
                </w:sdt>
                <w:tc>
                  <w:tcPr>
                    <w:tcW w:w="844" w:type="pct"/>
                    <w:tcBorders>
                      <w:top w:val="outset" w:sz="6" w:space="0" w:color="auto"/>
                      <w:left w:val="outset" w:sz="6" w:space="0" w:color="auto"/>
                      <w:bottom w:val="outset" w:sz="6" w:space="0" w:color="auto"/>
                      <w:right w:val="outset" w:sz="6" w:space="0" w:color="auto"/>
                    </w:tcBorders>
                  </w:tcPr>
                  <w:sdt>
                    <w:sdtPr>
                      <w:rPr>
                        <w:rFonts w:hint="eastAsia"/>
                        <w:szCs w:val="21"/>
                      </w:rPr>
                      <w:alias w:val="营业外支出"/>
                      <w:tag w:val="_GBC_363506da9296468db5a9b82f048f5ebd"/>
                      <w:id w:val="1178162817"/>
                      <w:lock w:val="sdtLocked"/>
                    </w:sdtPr>
                    <w:sdtEndPr/>
                    <w:sdtContent>
                      <w:p w:rsidR="00EB2387" w:rsidRDefault="00EB2387" w:rsidP="00885458">
                        <w:pPr>
                          <w:jc w:val="right"/>
                          <w:rPr>
                            <w:szCs w:val="21"/>
                          </w:rPr>
                        </w:pPr>
                        <w:r>
                          <w:rPr>
                            <w:rFonts w:hint="eastAsia"/>
                            <w:color w:val="auto"/>
                            <w:szCs w:val="21"/>
                          </w:rPr>
                          <w:t>765,674.10</w:t>
                        </w:r>
                      </w:p>
                    </w:sdtContent>
                  </w:sdt>
                </w:tc>
                <w:tc>
                  <w:tcPr>
                    <w:tcW w:w="844" w:type="pct"/>
                    <w:tcBorders>
                      <w:top w:val="outset" w:sz="6" w:space="0" w:color="auto"/>
                      <w:left w:val="outset" w:sz="6" w:space="0" w:color="auto"/>
                      <w:bottom w:val="outset" w:sz="6" w:space="0" w:color="auto"/>
                      <w:right w:val="outset" w:sz="6" w:space="0" w:color="auto"/>
                    </w:tcBorders>
                  </w:tcPr>
                  <w:sdt>
                    <w:sdtPr>
                      <w:rPr>
                        <w:rFonts w:hint="eastAsia"/>
                        <w:szCs w:val="21"/>
                      </w:rPr>
                      <w:alias w:val="营业外支出"/>
                      <w:tag w:val="_GBC_5bb1c0d41eae44b9a0b88cd0eb1b9d4c"/>
                      <w:id w:val="-208187992"/>
                      <w:lock w:val="sdtLocked"/>
                    </w:sdtPr>
                    <w:sdtEndPr/>
                    <w:sdtContent>
                      <w:p w:rsidR="00EB2387" w:rsidRDefault="00EB2387" w:rsidP="00885458">
                        <w:pPr>
                          <w:jc w:val="right"/>
                          <w:rPr>
                            <w:szCs w:val="21"/>
                          </w:rPr>
                        </w:pPr>
                        <w:r>
                          <w:rPr>
                            <w:rFonts w:hint="eastAsia"/>
                            <w:color w:val="auto"/>
                            <w:szCs w:val="21"/>
                          </w:rPr>
                          <w:t>977,348.73</w:t>
                        </w:r>
                      </w:p>
                    </w:sdtContent>
                  </w:sdt>
                </w:tc>
              </w:tr>
              <w:tr w:rsidR="00EB2387" w:rsidTr="00885458">
                <w:tc>
                  <w:tcPr>
                    <w:tcW w:w="1628" w:type="pct"/>
                    <w:tcBorders>
                      <w:top w:val="outset" w:sz="6" w:space="0" w:color="auto"/>
                      <w:left w:val="outset" w:sz="6" w:space="0" w:color="auto"/>
                      <w:bottom w:val="outset" w:sz="6" w:space="0" w:color="auto"/>
                      <w:right w:val="outset" w:sz="6" w:space="0" w:color="auto"/>
                    </w:tcBorders>
                    <w:vAlign w:val="center"/>
                  </w:tcPr>
                  <w:p w:rsidR="00EB2387" w:rsidRDefault="00EB2387" w:rsidP="00885458">
                    <w:pPr>
                      <w:ind w:firstLineChars="300" w:firstLine="630"/>
                      <w:rPr>
                        <w:szCs w:val="21"/>
                      </w:rPr>
                    </w:pPr>
                    <w:r>
                      <w:rPr>
                        <w:rFonts w:hint="eastAsia"/>
                        <w:szCs w:val="21"/>
                      </w:rPr>
                      <w:t>其中：非流动资产处置损失</w:t>
                    </w:r>
                  </w:p>
                </w:tc>
                <w:sdt>
                  <w:sdtPr>
                    <w:rPr>
                      <w:szCs w:val="21"/>
                    </w:rPr>
                    <w:alias w:val="非流动资产处置净损失"/>
                    <w:tag w:val="_GBC_e1b9e46509cc4f73a93778165676eed3"/>
                    <w:id w:val="2040470638"/>
                    <w:lock w:val="sdtLocked"/>
                  </w:sdtPr>
                  <w:sdtEndPr/>
                  <w:sdtContent>
                    <w:tc>
                      <w:tcPr>
                        <w:tcW w:w="841" w:type="pct"/>
                        <w:tcBorders>
                          <w:top w:val="outset" w:sz="6" w:space="0" w:color="auto"/>
                          <w:left w:val="outset" w:sz="6" w:space="0" w:color="auto"/>
                          <w:bottom w:val="outset" w:sz="6" w:space="0" w:color="auto"/>
                          <w:right w:val="outset" w:sz="6" w:space="0" w:color="auto"/>
                        </w:tcBorders>
                      </w:tcPr>
                      <w:p w:rsidR="00EB2387" w:rsidRDefault="00EB2387" w:rsidP="00885458">
                        <w:pPr>
                          <w:jc w:val="right"/>
                          <w:rPr>
                            <w:szCs w:val="21"/>
                          </w:rPr>
                        </w:pPr>
                      </w:p>
                    </w:tc>
                  </w:sdtContent>
                </w:sdt>
                <w:sdt>
                  <w:sdtPr>
                    <w:rPr>
                      <w:szCs w:val="21"/>
                    </w:rPr>
                    <w:alias w:val="非流动资产处置净损失"/>
                    <w:tag w:val="_GBC_0d62ab19864049559f128f244f0f8858"/>
                    <w:id w:val="-339773034"/>
                    <w:lock w:val="sdtLocked"/>
                  </w:sdtPr>
                  <w:sdtEndPr/>
                  <w:sdtContent>
                    <w:tc>
                      <w:tcPr>
                        <w:tcW w:w="844" w:type="pct"/>
                        <w:tcBorders>
                          <w:top w:val="outset" w:sz="6" w:space="0" w:color="auto"/>
                          <w:left w:val="outset" w:sz="6" w:space="0" w:color="auto"/>
                          <w:bottom w:val="outset" w:sz="6" w:space="0" w:color="auto"/>
                          <w:right w:val="outset" w:sz="6" w:space="0" w:color="auto"/>
                        </w:tcBorders>
                      </w:tcPr>
                      <w:p w:rsidR="00EB2387" w:rsidRDefault="00EB2387" w:rsidP="00885458">
                        <w:pPr>
                          <w:jc w:val="right"/>
                          <w:rPr>
                            <w:szCs w:val="21"/>
                          </w:rPr>
                        </w:pPr>
                        <w:r>
                          <w:rPr>
                            <w:color w:val="auto"/>
                            <w:szCs w:val="21"/>
                          </w:rPr>
                          <w:t>108.00</w:t>
                        </w:r>
                      </w:p>
                    </w:tc>
                  </w:sdtContent>
                </w:sdt>
                <w:tc>
                  <w:tcPr>
                    <w:tcW w:w="844" w:type="pct"/>
                    <w:tcBorders>
                      <w:top w:val="outset" w:sz="6" w:space="0" w:color="auto"/>
                      <w:left w:val="outset" w:sz="6" w:space="0" w:color="auto"/>
                      <w:bottom w:val="outset" w:sz="6" w:space="0" w:color="auto"/>
                      <w:right w:val="outset" w:sz="6" w:space="0" w:color="auto"/>
                    </w:tcBorders>
                  </w:tcPr>
                  <w:sdt>
                    <w:sdtPr>
                      <w:rPr>
                        <w:rFonts w:hint="eastAsia"/>
                        <w:szCs w:val="21"/>
                      </w:rPr>
                      <w:alias w:val="非流动资产处置净损失"/>
                      <w:tag w:val="_GBC_33061d5f41af4fa88a2eebc3310cea54"/>
                      <w:id w:val="-580217666"/>
                      <w:lock w:val="sdtLocked"/>
                    </w:sdtPr>
                    <w:sdtEndPr/>
                    <w:sdtContent>
                      <w:p w:rsidR="00EB2387" w:rsidRDefault="00EB2387" w:rsidP="00885458">
                        <w:pPr>
                          <w:jc w:val="right"/>
                          <w:rPr>
                            <w:szCs w:val="21"/>
                          </w:rPr>
                        </w:pPr>
                        <w:r>
                          <w:rPr>
                            <w:rFonts w:hint="eastAsia"/>
                            <w:color w:val="auto"/>
                            <w:szCs w:val="21"/>
                          </w:rPr>
                          <w:t>15,674.10</w:t>
                        </w:r>
                      </w:p>
                    </w:sdtContent>
                  </w:sdt>
                </w:tc>
                <w:tc>
                  <w:tcPr>
                    <w:tcW w:w="844" w:type="pct"/>
                    <w:tcBorders>
                      <w:top w:val="outset" w:sz="6" w:space="0" w:color="auto"/>
                      <w:left w:val="outset" w:sz="6" w:space="0" w:color="auto"/>
                      <w:bottom w:val="outset" w:sz="6" w:space="0" w:color="auto"/>
                      <w:right w:val="outset" w:sz="6" w:space="0" w:color="auto"/>
                    </w:tcBorders>
                  </w:tcPr>
                  <w:sdt>
                    <w:sdtPr>
                      <w:rPr>
                        <w:rFonts w:hint="eastAsia"/>
                        <w:szCs w:val="21"/>
                      </w:rPr>
                      <w:alias w:val="非流动资产处置净损失"/>
                      <w:tag w:val="_GBC_2b2b698625b34b7dbf4f738a690278db"/>
                      <w:id w:val="-1428967102"/>
                      <w:lock w:val="sdtLocked"/>
                    </w:sdtPr>
                    <w:sdtEndPr/>
                    <w:sdtContent>
                      <w:p w:rsidR="00EB2387" w:rsidRDefault="00EB2387" w:rsidP="00885458">
                        <w:pPr>
                          <w:jc w:val="right"/>
                          <w:rPr>
                            <w:szCs w:val="21"/>
                          </w:rPr>
                        </w:pPr>
                        <w:r>
                          <w:rPr>
                            <w:rFonts w:hint="eastAsia"/>
                            <w:color w:val="auto"/>
                            <w:szCs w:val="21"/>
                          </w:rPr>
                          <w:t>8,441.00</w:t>
                        </w:r>
                      </w:p>
                    </w:sdtContent>
                  </w:sdt>
                </w:tc>
              </w:tr>
              <w:tr w:rsidR="00EB2387" w:rsidTr="00885458">
                <w:tc>
                  <w:tcPr>
                    <w:tcW w:w="1628" w:type="pct"/>
                    <w:tcBorders>
                      <w:top w:val="outset" w:sz="6" w:space="0" w:color="auto"/>
                      <w:left w:val="outset" w:sz="6" w:space="0" w:color="auto"/>
                      <w:bottom w:val="outset" w:sz="6" w:space="0" w:color="auto"/>
                      <w:right w:val="outset" w:sz="6" w:space="0" w:color="auto"/>
                    </w:tcBorders>
                    <w:vAlign w:val="center"/>
                  </w:tcPr>
                  <w:p w:rsidR="00EB2387" w:rsidRDefault="00EB2387" w:rsidP="00885458">
                    <w:pPr>
                      <w:ind w:left="-19"/>
                      <w:rPr>
                        <w:szCs w:val="21"/>
                      </w:rPr>
                    </w:pPr>
                    <w:r>
                      <w:rPr>
                        <w:rFonts w:hint="eastAsia"/>
                        <w:szCs w:val="21"/>
                      </w:rPr>
                      <w:t>三、利润总额（亏损总额以“－”号填列）</w:t>
                    </w:r>
                  </w:p>
                </w:tc>
                <w:sdt>
                  <w:sdtPr>
                    <w:rPr>
                      <w:szCs w:val="21"/>
                    </w:rPr>
                    <w:alias w:val="利润总额"/>
                    <w:tag w:val="_GBC_a52e15294c8e49f4ada3351ff271c814"/>
                    <w:id w:val="-1557844466"/>
                    <w:lock w:val="sdtLocked"/>
                  </w:sdtPr>
                  <w:sdtEndPr/>
                  <w:sdtContent>
                    <w:tc>
                      <w:tcPr>
                        <w:tcW w:w="841" w:type="pct"/>
                        <w:tcBorders>
                          <w:top w:val="outset" w:sz="6" w:space="0" w:color="auto"/>
                          <w:left w:val="outset" w:sz="6" w:space="0" w:color="auto"/>
                          <w:bottom w:val="outset" w:sz="6" w:space="0" w:color="auto"/>
                          <w:right w:val="outset" w:sz="6" w:space="0" w:color="auto"/>
                        </w:tcBorders>
                      </w:tcPr>
                      <w:p w:rsidR="00EB2387" w:rsidRDefault="00EB2387" w:rsidP="00885458">
                        <w:pPr>
                          <w:jc w:val="right"/>
                          <w:rPr>
                            <w:szCs w:val="21"/>
                          </w:rPr>
                        </w:pPr>
                        <w:r>
                          <w:rPr>
                            <w:color w:val="auto"/>
                            <w:szCs w:val="21"/>
                          </w:rPr>
                          <w:t>416,134,430.61</w:t>
                        </w:r>
                      </w:p>
                    </w:tc>
                  </w:sdtContent>
                </w:sdt>
                <w:sdt>
                  <w:sdtPr>
                    <w:rPr>
                      <w:szCs w:val="21"/>
                    </w:rPr>
                    <w:alias w:val="利润总额"/>
                    <w:tag w:val="_GBC_d5459232303c4d528f1951db234c2398"/>
                    <w:id w:val="208159823"/>
                    <w:lock w:val="sdtLocked"/>
                  </w:sdtPr>
                  <w:sdtEndPr/>
                  <w:sdtContent>
                    <w:tc>
                      <w:tcPr>
                        <w:tcW w:w="844" w:type="pct"/>
                        <w:tcBorders>
                          <w:top w:val="outset" w:sz="6" w:space="0" w:color="auto"/>
                          <w:left w:val="outset" w:sz="6" w:space="0" w:color="auto"/>
                          <w:bottom w:val="outset" w:sz="6" w:space="0" w:color="auto"/>
                          <w:right w:val="outset" w:sz="6" w:space="0" w:color="auto"/>
                        </w:tcBorders>
                      </w:tcPr>
                      <w:p w:rsidR="00EB2387" w:rsidRDefault="00EB2387" w:rsidP="00885458">
                        <w:pPr>
                          <w:jc w:val="right"/>
                          <w:rPr>
                            <w:szCs w:val="21"/>
                          </w:rPr>
                        </w:pPr>
                        <w:r>
                          <w:rPr>
                            <w:color w:val="auto"/>
                            <w:szCs w:val="21"/>
                          </w:rPr>
                          <w:t>428,476,507.96</w:t>
                        </w:r>
                      </w:p>
                    </w:tc>
                  </w:sdtContent>
                </w:sdt>
                <w:tc>
                  <w:tcPr>
                    <w:tcW w:w="844" w:type="pct"/>
                    <w:tcBorders>
                      <w:top w:val="outset" w:sz="6" w:space="0" w:color="auto"/>
                      <w:left w:val="outset" w:sz="6" w:space="0" w:color="auto"/>
                      <w:bottom w:val="outset" w:sz="6" w:space="0" w:color="auto"/>
                      <w:right w:val="outset" w:sz="6" w:space="0" w:color="auto"/>
                    </w:tcBorders>
                  </w:tcPr>
                  <w:sdt>
                    <w:sdtPr>
                      <w:rPr>
                        <w:rFonts w:hint="eastAsia"/>
                        <w:szCs w:val="21"/>
                      </w:rPr>
                      <w:alias w:val="利润总额"/>
                      <w:tag w:val="_GBC_92e0d733a00d4654873038da244e7650"/>
                      <w:id w:val="-540673855"/>
                      <w:lock w:val="sdtLocked"/>
                    </w:sdtPr>
                    <w:sdtEndPr/>
                    <w:sdtContent>
                      <w:p w:rsidR="00EB2387" w:rsidRDefault="00EB2387" w:rsidP="00885458">
                        <w:pPr>
                          <w:jc w:val="right"/>
                          <w:rPr>
                            <w:szCs w:val="21"/>
                          </w:rPr>
                        </w:pPr>
                        <w:r>
                          <w:rPr>
                            <w:rFonts w:hint="eastAsia"/>
                            <w:color w:val="auto"/>
                            <w:szCs w:val="21"/>
                          </w:rPr>
                          <w:t>1,090,274,964.50</w:t>
                        </w:r>
                      </w:p>
                    </w:sdtContent>
                  </w:sdt>
                </w:tc>
                <w:tc>
                  <w:tcPr>
                    <w:tcW w:w="844" w:type="pct"/>
                    <w:tcBorders>
                      <w:top w:val="outset" w:sz="6" w:space="0" w:color="auto"/>
                      <w:left w:val="outset" w:sz="6" w:space="0" w:color="auto"/>
                      <w:bottom w:val="outset" w:sz="6" w:space="0" w:color="auto"/>
                      <w:right w:val="outset" w:sz="6" w:space="0" w:color="auto"/>
                    </w:tcBorders>
                  </w:tcPr>
                  <w:sdt>
                    <w:sdtPr>
                      <w:rPr>
                        <w:rFonts w:hint="eastAsia"/>
                        <w:szCs w:val="21"/>
                      </w:rPr>
                      <w:alias w:val="利润总额"/>
                      <w:tag w:val="_GBC_c5ecca46d9c6485fa0bbb17979e8f8dc"/>
                      <w:id w:val="-2081743911"/>
                      <w:lock w:val="sdtLocked"/>
                    </w:sdtPr>
                    <w:sdtEndPr/>
                    <w:sdtContent>
                      <w:p w:rsidR="00EB2387" w:rsidRDefault="00EB2387" w:rsidP="00885458">
                        <w:pPr>
                          <w:jc w:val="right"/>
                          <w:rPr>
                            <w:szCs w:val="21"/>
                          </w:rPr>
                        </w:pPr>
                        <w:r>
                          <w:rPr>
                            <w:rFonts w:hint="eastAsia"/>
                            <w:color w:val="auto"/>
                            <w:szCs w:val="21"/>
                          </w:rPr>
                          <w:t>1,245,648,548.83</w:t>
                        </w:r>
                      </w:p>
                    </w:sdtContent>
                  </w:sdt>
                </w:tc>
              </w:tr>
              <w:tr w:rsidR="00EB2387" w:rsidTr="00885458">
                <w:tc>
                  <w:tcPr>
                    <w:tcW w:w="1628" w:type="pct"/>
                    <w:tcBorders>
                      <w:top w:val="outset" w:sz="6" w:space="0" w:color="auto"/>
                      <w:left w:val="outset" w:sz="6" w:space="0" w:color="auto"/>
                      <w:bottom w:val="outset" w:sz="6" w:space="0" w:color="auto"/>
                      <w:right w:val="outset" w:sz="6" w:space="0" w:color="auto"/>
                    </w:tcBorders>
                    <w:vAlign w:val="center"/>
                  </w:tcPr>
                  <w:p w:rsidR="00EB2387" w:rsidRDefault="00EB2387" w:rsidP="00885458">
                    <w:pPr>
                      <w:ind w:left="-19" w:firstLineChars="200" w:firstLine="420"/>
                      <w:rPr>
                        <w:szCs w:val="21"/>
                      </w:rPr>
                    </w:pPr>
                    <w:r>
                      <w:rPr>
                        <w:rFonts w:hint="eastAsia"/>
                        <w:szCs w:val="21"/>
                      </w:rPr>
                      <w:t>减：所得税费用</w:t>
                    </w:r>
                  </w:p>
                </w:tc>
                <w:sdt>
                  <w:sdtPr>
                    <w:rPr>
                      <w:szCs w:val="21"/>
                    </w:rPr>
                    <w:alias w:val="所得税"/>
                    <w:tag w:val="_GBC_28d42ecd12b54ec7a71b87e7bfa44a7d"/>
                    <w:id w:val="-1597934150"/>
                    <w:lock w:val="sdtLocked"/>
                  </w:sdtPr>
                  <w:sdtEndPr/>
                  <w:sdtContent>
                    <w:tc>
                      <w:tcPr>
                        <w:tcW w:w="841" w:type="pct"/>
                        <w:tcBorders>
                          <w:top w:val="outset" w:sz="6" w:space="0" w:color="auto"/>
                          <w:left w:val="outset" w:sz="6" w:space="0" w:color="auto"/>
                          <w:bottom w:val="outset" w:sz="6" w:space="0" w:color="auto"/>
                          <w:right w:val="outset" w:sz="6" w:space="0" w:color="auto"/>
                        </w:tcBorders>
                      </w:tcPr>
                      <w:p w:rsidR="00EB2387" w:rsidRDefault="00EB2387" w:rsidP="00885458">
                        <w:pPr>
                          <w:jc w:val="right"/>
                          <w:rPr>
                            <w:szCs w:val="21"/>
                          </w:rPr>
                        </w:pPr>
                        <w:r>
                          <w:rPr>
                            <w:color w:val="auto"/>
                            <w:szCs w:val="21"/>
                          </w:rPr>
                          <w:t>-540,892.59</w:t>
                        </w:r>
                      </w:p>
                    </w:tc>
                  </w:sdtContent>
                </w:sdt>
                <w:sdt>
                  <w:sdtPr>
                    <w:rPr>
                      <w:szCs w:val="21"/>
                    </w:rPr>
                    <w:alias w:val="所得税"/>
                    <w:tag w:val="_GBC_d89b15536afb49c3a4cd49d6ae3d687c"/>
                    <w:id w:val="-870374822"/>
                    <w:lock w:val="sdtLocked"/>
                  </w:sdtPr>
                  <w:sdtEndPr/>
                  <w:sdtContent>
                    <w:tc>
                      <w:tcPr>
                        <w:tcW w:w="844" w:type="pct"/>
                        <w:tcBorders>
                          <w:top w:val="outset" w:sz="6" w:space="0" w:color="auto"/>
                          <w:left w:val="outset" w:sz="6" w:space="0" w:color="auto"/>
                          <w:bottom w:val="outset" w:sz="6" w:space="0" w:color="auto"/>
                          <w:right w:val="outset" w:sz="6" w:space="0" w:color="auto"/>
                        </w:tcBorders>
                      </w:tcPr>
                      <w:p w:rsidR="00EB2387" w:rsidRDefault="00EB2387" w:rsidP="00885458">
                        <w:pPr>
                          <w:jc w:val="right"/>
                          <w:rPr>
                            <w:szCs w:val="21"/>
                          </w:rPr>
                        </w:pPr>
                        <w:r>
                          <w:rPr>
                            <w:color w:val="auto"/>
                            <w:szCs w:val="21"/>
                          </w:rPr>
                          <w:t>587,396.63</w:t>
                        </w:r>
                      </w:p>
                    </w:tc>
                  </w:sdtContent>
                </w:sdt>
                <w:tc>
                  <w:tcPr>
                    <w:tcW w:w="844" w:type="pct"/>
                    <w:tcBorders>
                      <w:top w:val="outset" w:sz="6" w:space="0" w:color="auto"/>
                      <w:left w:val="outset" w:sz="6" w:space="0" w:color="auto"/>
                      <w:bottom w:val="outset" w:sz="6" w:space="0" w:color="auto"/>
                      <w:right w:val="outset" w:sz="6" w:space="0" w:color="auto"/>
                    </w:tcBorders>
                  </w:tcPr>
                  <w:sdt>
                    <w:sdtPr>
                      <w:rPr>
                        <w:rFonts w:hint="eastAsia"/>
                        <w:szCs w:val="21"/>
                      </w:rPr>
                      <w:alias w:val="所得税"/>
                      <w:tag w:val="_GBC_25a9bf3ce7dd4f91b829309c48b40332"/>
                      <w:id w:val="695895114"/>
                      <w:lock w:val="sdtLocked"/>
                    </w:sdtPr>
                    <w:sdtEndPr/>
                    <w:sdtContent>
                      <w:p w:rsidR="00EB2387" w:rsidRDefault="00EB2387" w:rsidP="00885458">
                        <w:pPr>
                          <w:jc w:val="right"/>
                          <w:rPr>
                            <w:szCs w:val="21"/>
                          </w:rPr>
                        </w:pPr>
                        <w:r>
                          <w:rPr>
                            <w:rFonts w:hint="eastAsia"/>
                            <w:color w:val="auto"/>
                            <w:szCs w:val="21"/>
                          </w:rPr>
                          <w:t>-1,343,057.73</w:t>
                        </w:r>
                      </w:p>
                    </w:sdtContent>
                  </w:sdt>
                </w:tc>
                <w:tc>
                  <w:tcPr>
                    <w:tcW w:w="844" w:type="pct"/>
                    <w:tcBorders>
                      <w:top w:val="outset" w:sz="6" w:space="0" w:color="auto"/>
                      <w:left w:val="outset" w:sz="6" w:space="0" w:color="auto"/>
                      <w:bottom w:val="outset" w:sz="6" w:space="0" w:color="auto"/>
                      <w:right w:val="outset" w:sz="6" w:space="0" w:color="auto"/>
                    </w:tcBorders>
                  </w:tcPr>
                  <w:sdt>
                    <w:sdtPr>
                      <w:rPr>
                        <w:rFonts w:hint="eastAsia"/>
                        <w:szCs w:val="21"/>
                      </w:rPr>
                      <w:alias w:val="所得税"/>
                      <w:tag w:val="_GBC_d75923b9a2a94c7ab5a48132025ef67b"/>
                      <w:id w:val="1887834202"/>
                      <w:lock w:val="sdtLocked"/>
                    </w:sdtPr>
                    <w:sdtEndPr/>
                    <w:sdtContent>
                      <w:p w:rsidR="00EB2387" w:rsidRDefault="00EB2387" w:rsidP="00885458">
                        <w:pPr>
                          <w:jc w:val="right"/>
                          <w:rPr>
                            <w:szCs w:val="21"/>
                          </w:rPr>
                        </w:pPr>
                        <w:r>
                          <w:rPr>
                            <w:rFonts w:hint="eastAsia"/>
                            <w:color w:val="auto"/>
                            <w:szCs w:val="21"/>
                          </w:rPr>
                          <w:t>1,887,867.21</w:t>
                        </w:r>
                      </w:p>
                    </w:sdtContent>
                  </w:sdt>
                </w:tc>
              </w:tr>
              <w:tr w:rsidR="00EB2387" w:rsidTr="00885458">
                <w:tc>
                  <w:tcPr>
                    <w:tcW w:w="1628" w:type="pct"/>
                    <w:tcBorders>
                      <w:top w:val="outset" w:sz="6" w:space="0" w:color="auto"/>
                      <w:left w:val="outset" w:sz="6" w:space="0" w:color="auto"/>
                      <w:bottom w:val="outset" w:sz="6" w:space="0" w:color="auto"/>
                      <w:right w:val="outset" w:sz="6" w:space="0" w:color="auto"/>
                    </w:tcBorders>
                    <w:vAlign w:val="center"/>
                  </w:tcPr>
                  <w:p w:rsidR="00EB2387" w:rsidRDefault="00EB2387" w:rsidP="00885458">
                    <w:pPr>
                      <w:ind w:left="-19"/>
                      <w:rPr>
                        <w:szCs w:val="21"/>
                      </w:rPr>
                    </w:pPr>
                    <w:r>
                      <w:rPr>
                        <w:rFonts w:hint="eastAsia"/>
                        <w:szCs w:val="21"/>
                      </w:rPr>
                      <w:t>四、净利润（净亏损以“－”号填列）</w:t>
                    </w:r>
                  </w:p>
                </w:tc>
                <w:sdt>
                  <w:sdtPr>
                    <w:rPr>
                      <w:szCs w:val="21"/>
                    </w:rPr>
                    <w:alias w:val="净利润"/>
                    <w:tag w:val="_GBC_89c3f286a035457fb48a64e3a3845da9"/>
                    <w:id w:val="-2008977357"/>
                    <w:lock w:val="sdtLocked"/>
                  </w:sdtPr>
                  <w:sdtEndPr/>
                  <w:sdtContent>
                    <w:tc>
                      <w:tcPr>
                        <w:tcW w:w="841" w:type="pct"/>
                        <w:tcBorders>
                          <w:top w:val="outset" w:sz="6" w:space="0" w:color="auto"/>
                          <w:left w:val="outset" w:sz="6" w:space="0" w:color="auto"/>
                          <w:bottom w:val="outset" w:sz="6" w:space="0" w:color="auto"/>
                          <w:right w:val="outset" w:sz="6" w:space="0" w:color="auto"/>
                        </w:tcBorders>
                      </w:tcPr>
                      <w:p w:rsidR="00EB2387" w:rsidRDefault="00EB2387" w:rsidP="00885458">
                        <w:pPr>
                          <w:jc w:val="right"/>
                          <w:rPr>
                            <w:szCs w:val="21"/>
                          </w:rPr>
                        </w:pPr>
                        <w:r>
                          <w:rPr>
                            <w:color w:val="auto"/>
                            <w:szCs w:val="21"/>
                          </w:rPr>
                          <w:t>416,675,323.20</w:t>
                        </w:r>
                      </w:p>
                    </w:tc>
                  </w:sdtContent>
                </w:sdt>
                <w:sdt>
                  <w:sdtPr>
                    <w:rPr>
                      <w:szCs w:val="21"/>
                    </w:rPr>
                    <w:alias w:val="净利润"/>
                    <w:tag w:val="_GBC_14ad48f6f9314b1887a51d2de85b3baa"/>
                    <w:id w:val="-1429494915"/>
                    <w:lock w:val="sdtLocked"/>
                  </w:sdtPr>
                  <w:sdtEndPr/>
                  <w:sdtContent>
                    <w:tc>
                      <w:tcPr>
                        <w:tcW w:w="844" w:type="pct"/>
                        <w:tcBorders>
                          <w:top w:val="outset" w:sz="6" w:space="0" w:color="auto"/>
                          <w:left w:val="outset" w:sz="6" w:space="0" w:color="auto"/>
                          <w:bottom w:val="outset" w:sz="6" w:space="0" w:color="auto"/>
                          <w:right w:val="outset" w:sz="6" w:space="0" w:color="auto"/>
                        </w:tcBorders>
                      </w:tcPr>
                      <w:p w:rsidR="00EB2387" w:rsidRDefault="00EB2387" w:rsidP="00885458">
                        <w:pPr>
                          <w:jc w:val="right"/>
                          <w:rPr>
                            <w:szCs w:val="21"/>
                          </w:rPr>
                        </w:pPr>
                        <w:r>
                          <w:rPr>
                            <w:color w:val="auto"/>
                            <w:szCs w:val="21"/>
                          </w:rPr>
                          <w:t>427,889,111.33</w:t>
                        </w:r>
                      </w:p>
                    </w:tc>
                  </w:sdtContent>
                </w:sdt>
                <w:tc>
                  <w:tcPr>
                    <w:tcW w:w="844" w:type="pct"/>
                    <w:tcBorders>
                      <w:top w:val="outset" w:sz="6" w:space="0" w:color="auto"/>
                      <w:left w:val="outset" w:sz="6" w:space="0" w:color="auto"/>
                      <w:bottom w:val="outset" w:sz="6" w:space="0" w:color="auto"/>
                      <w:right w:val="outset" w:sz="6" w:space="0" w:color="auto"/>
                    </w:tcBorders>
                  </w:tcPr>
                  <w:sdt>
                    <w:sdtPr>
                      <w:rPr>
                        <w:rFonts w:hint="eastAsia"/>
                        <w:szCs w:val="21"/>
                      </w:rPr>
                      <w:alias w:val="净利润"/>
                      <w:tag w:val="_GBC_4cad0bdc34924315b1614a6e6a12bd6d"/>
                      <w:id w:val="1173301908"/>
                      <w:lock w:val="sdtLocked"/>
                    </w:sdtPr>
                    <w:sdtEndPr/>
                    <w:sdtContent>
                      <w:p w:rsidR="00EB2387" w:rsidRDefault="00EB2387" w:rsidP="00885458">
                        <w:pPr>
                          <w:jc w:val="right"/>
                          <w:rPr>
                            <w:szCs w:val="21"/>
                          </w:rPr>
                        </w:pPr>
                        <w:r>
                          <w:rPr>
                            <w:rFonts w:hint="eastAsia"/>
                            <w:color w:val="auto"/>
                            <w:szCs w:val="21"/>
                          </w:rPr>
                          <w:t>1,091,618,022.23</w:t>
                        </w:r>
                      </w:p>
                    </w:sdtContent>
                  </w:sdt>
                </w:tc>
                <w:tc>
                  <w:tcPr>
                    <w:tcW w:w="844" w:type="pct"/>
                    <w:tcBorders>
                      <w:top w:val="outset" w:sz="6" w:space="0" w:color="auto"/>
                      <w:left w:val="outset" w:sz="6" w:space="0" w:color="auto"/>
                      <w:bottom w:val="outset" w:sz="6" w:space="0" w:color="auto"/>
                      <w:right w:val="outset" w:sz="6" w:space="0" w:color="auto"/>
                    </w:tcBorders>
                  </w:tcPr>
                  <w:sdt>
                    <w:sdtPr>
                      <w:rPr>
                        <w:rFonts w:hint="eastAsia"/>
                        <w:szCs w:val="21"/>
                      </w:rPr>
                      <w:alias w:val="净利润"/>
                      <w:tag w:val="_GBC_26f8be9e1f384fbf8608fa28f7f18df9"/>
                      <w:id w:val="-907382386"/>
                      <w:lock w:val="sdtLocked"/>
                    </w:sdtPr>
                    <w:sdtEndPr/>
                    <w:sdtContent>
                      <w:p w:rsidR="00EB2387" w:rsidRDefault="00EB2387" w:rsidP="00885458">
                        <w:pPr>
                          <w:jc w:val="right"/>
                          <w:rPr>
                            <w:szCs w:val="21"/>
                          </w:rPr>
                        </w:pPr>
                        <w:r>
                          <w:rPr>
                            <w:rFonts w:hint="eastAsia"/>
                            <w:color w:val="auto"/>
                            <w:szCs w:val="21"/>
                          </w:rPr>
                          <w:t>1,243,760,681.62</w:t>
                        </w:r>
                      </w:p>
                    </w:sdtContent>
                  </w:sdt>
                </w:tc>
              </w:tr>
              <w:tr w:rsidR="00EB2387" w:rsidTr="00885458">
                <w:tc>
                  <w:tcPr>
                    <w:tcW w:w="1628" w:type="pct"/>
                    <w:tcBorders>
                      <w:top w:val="outset" w:sz="6" w:space="0" w:color="auto"/>
                      <w:left w:val="outset" w:sz="6" w:space="0" w:color="auto"/>
                      <w:bottom w:val="outset" w:sz="6" w:space="0" w:color="auto"/>
                      <w:right w:val="outset" w:sz="6" w:space="0" w:color="auto"/>
                    </w:tcBorders>
                    <w:vAlign w:val="center"/>
                  </w:tcPr>
                  <w:p w:rsidR="00EB2387" w:rsidRDefault="00EB2387" w:rsidP="00885458">
                    <w:pPr>
                      <w:ind w:leftChars="-19" w:hangingChars="19" w:hanging="40"/>
                      <w:rPr>
                        <w:szCs w:val="21"/>
                      </w:rPr>
                    </w:pPr>
                    <w:r>
                      <w:rPr>
                        <w:rFonts w:hint="eastAsia"/>
                        <w:szCs w:val="21"/>
                      </w:rPr>
                      <w:t>五、其他综合收益的税后净额</w:t>
                    </w:r>
                  </w:p>
                </w:tc>
                <w:sdt>
                  <w:sdtPr>
                    <w:rPr>
                      <w:szCs w:val="21"/>
                    </w:rPr>
                    <w:alias w:val="其他综合收益的税后净额"/>
                    <w:tag w:val="_GBC_14a37a832f934ed6a551eb40d2a0d0b6"/>
                    <w:id w:val="-1127550739"/>
                    <w:lock w:val="sdtLocked"/>
                  </w:sdtPr>
                  <w:sdtEndPr/>
                  <w:sdtContent>
                    <w:tc>
                      <w:tcPr>
                        <w:tcW w:w="841" w:type="pct"/>
                        <w:tcBorders>
                          <w:top w:val="outset" w:sz="6" w:space="0" w:color="auto"/>
                          <w:left w:val="outset" w:sz="6" w:space="0" w:color="auto"/>
                          <w:bottom w:val="outset" w:sz="6" w:space="0" w:color="auto"/>
                          <w:right w:val="outset" w:sz="6" w:space="0" w:color="auto"/>
                        </w:tcBorders>
                      </w:tcPr>
                      <w:p w:rsidR="00EB2387" w:rsidRDefault="00EB2387" w:rsidP="00885458">
                        <w:pPr>
                          <w:jc w:val="right"/>
                          <w:rPr>
                            <w:szCs w:val="21"/>
                          </w:rPr>
                        </w:pPr>
                        <w:r>
                          <w:rPr>
                            <w:color w:val="auto"/>
                            <w:szCs w:val="21"/>
                          </w:rPr>
                          <w:t>251,757.55</w:t>
                        </w:r>
                      </w:p>
                    </w:tc>
                  </w:sdtContent>
                </w:sdt>
                <w:sdt>
                  <w:sdtPr>
                    <w:rPr>
                      <w:szCs w:val="21"/>
                    </w:rPr>
                    <w:alias w:val="其他综合收益的税后净额"/>
                    <w:tag w:val="_GBC_0d60691b6dc74f448b54ab4e4e760d78"/>
                    <w:id w:val="596527668"/>
                    <w:lock w:val="sdtLocked"/>
                  </w:sdtPr>
                  <w:sdtEndPr/>
                  <w:sdtContent>
                    <w:tc>
                      <w:tcPr>
                        <w:tcW w:w="844" w:type="pct"/>
                        <w:tcBorders>
                          <w:top w:val="outset" w:sz="6" w:space="0" w:color="auto"/>
                          <w:left w:val="outset" w:sz="6" w:space="0" w:color="auto"/>
                          <w:bottom w:val="outset" w:sz="6" w:space="0" w:color="auto"/>
                          <w:right w:val="outset" w:sz="6" w:space="0" w:color="auto"/>
                        </w:tcBorders>
                      </w:tcPr>
                      <w:p w:rsidR="00EB2387" w:rsidRDefault="00EB2387" w:rsidP="00885458">
                        <w:pPr>
                          <w:jc w:val="right"/>
                          <w:rPr>
                            <w:szCs w:val="21"/>
                          </w:rPr>
                        </w:pPr>
                        <w:r>
                          <w:rPr>
                            <w:color w:val="auto"/>
                            <w:szCs w:val="21"/>
                          </w:rPr>
                          <w:t>-7,452,023.40</w:t>
                        </w:r>
                      </w:p>
                    </w:tc>
                  </w:sdtContent>
                </w:sdt>
                <w:tc>
                  <w:tcPr>
                    <w:tcW w:w="844" w:type="pct"/>
                    <w:tcBorders>
                      <w:top w:val="outset" w:sz="6" w:space="0" w:color="auto"/>
                      <w:left w:val="outset" w:sz="6" w:space="0" w:color="auto"/>
                      <w:bottom w:val="outset" w:sz="6" w:space="0" w:color="auto"/>
                      <w:right w:val="outset" w:sz="6" w:space="0" w:color="auto"/>
                    </w:tcBorders>
                  </w:tcPr>
                  <w:sdt>
                    <w:sdtPr>
                      <w:rPr>
                        <w:rFonts w:hint="eastAsia"/>
                        <w:szCs w:val="21"/>
                      </w:rPr>
                      <w:alias w:val="其他综合收益的税后净额"/>
                      <w:tag w:val="_GBC_24d1667e407d4725bd886c4f5e3a2da1"/>
                      <w:id w:val="-24332208"/>
                      <w:lock w:val="sdtLocked"/>
                    </w:sdtPr>
                    <w:sdtEndPr/>
                    <w:sdtContent>
                      <w:p w:rsidR="00EB2387" w:rsidRDefault="00EB2387" w:rsidP="00885458">
                        <w:pPr>
                          <w:jc w:val="right"/>
                          <w:rPr>
                            <w:szCs w:val="21"/>
                          </w:rPr>
                        </w:pPr>
                        <w:r>
                          <w:rPr>
                            <w:rFonts w:hint="eastAsia"/>
                            <w:color w:val="auto"/>
                            <w:szCs w:val="21"/>
                          </w:rPr>
                          <w:t>-2,165,114.91</w:t>
                        </w:r>
                      </w:p>
                    </w:sdtContent>
                  </w:sdt>
                </w:tc>
                <w:tc>
                  <w:tcPr>
                    <w:tcW w:w="844" w:type="pct"/>
                    <w:tcBorders>
                      <w:top w:val="outset" w:sz="6" w:space="0" w:color="auto"/>
                      <w:left w:val="outset" w:sz="6" w:space="0" w:color="auto"/>
                      <w:bottom w:val="outset" w:sz="6" w:space="0" w:color="auto"/>
                      <w:right w:val="outset" w:sz="6" w:space="0" w:color="auto"/>
                    </w:tcBorders>
                  </w:tcPr>
                  <w:sdt>
                    <w:sdtPr>
                      <w:rPr>
                        <w:rFonts w:hint="eastAsia"/>
                        <w:szCs w:val="21"/>
                      </w:rPr>
                      <w:alias w:val="其他综合收益的税后净额"/>
                      <w:tag w:val="_GBC_0b5bbe492b6446a188c797e1424b5724"/>
                      <w:id w:val="743686706"/>
                      <w:lock w:val="sdtLocked"/>
                    </w:sdtPr>
                    <w:sdtEndPr/>
                    <w:sdtContent>
                      <w:p w:rsidR="00EB2387" w:rsidRDefault="00EB2387" w:rsidP="00885458">
                        <w:pPr>
                          <w:jc w:val="right"/>
                          <w:rPr>
                            <w:szCs w:val="21"/>
                          </w:rPr>
                        </w:pPr>
                        <w:r>
                          <w:rPr>
                            <w:rFonts w:hint="eastAsia"/>
                            <w:color w:val="auto"/>
                            <w:szCs w:val="21"/>
                          </w:rPr>
                          <w:t>-5,035,150.94</w:t>
                        </w:r>
                      </w:p>
                    </w:sdtContent>
                  </w:sdt>
                </w:tc>
              </w:tr>
              <w:tr w:rsidR="00EB2387" w:rsidTr="00885458">
                <w:tc>
                  <w:tcPr>
                    <w:tcW w:w="1628" w:type="pct"/>
                    <w:tcBorders>
                      <w:top w:val="outset" w:sz="6" w:space="0" w:color="auto"/>
                      <w:left w:val="outset" w:sz="6" w:space="0" w:color="auto"/>
                      <w:bottom w:val="outset" w:sz="6" w:space="0" w:color="auto"/>
                      <w:right w:val="outset" w:sz="6" w:space="0" w:color="auto"/>
                    </w:tcBorders>
                    <w:vAlign w:val="center"/>
                  </w:tcPr>
                  <w:p w:rsidR="00EB2387" w:rsidRDefault="00EB2387" w:rsidP="00885458">
                    <w:pPr>
                      <w:ind w:firstLineChars="100" w:firstLine="210"/>
                      <w:rPr>
                        <w:szCs w:val="21"/>
                      </w:rPr>
                    </w:pPr>
                    <w:r>
                      <w:rPr>
                        <w:rFonts w:hint="eastAsia"/>
                        <w:szCs w:val="21"/>
                      </w:rPr>
                      <w:t>（一）以后不能重分类进损益的其他综合收益</w:t>
                    </w:r>
                  </w:p>
                </w:tc>
                <w:sdt>
                  <w:sdtPr>
                    <w:rPr>
                      <w:szCs w:val="21"/>
                    </w:rPr>
                    <w:alias w:val="以后不能重分类进损益的其他综合收益"/>
                    <w:tag w:val="_GBC_65d1ae664b524f56b9dcbc7023c126a6"/>
                    <w:id w:val="1300339515"/>
                    <w:lock w:val="sdtLocked"/>
                  </w:sdtPr>
                  <w:sdtEndPr/>
                  <w:sdtContent>
                    <w:tc>
                      <w:tcPr>
                        <w:tcW w:w="841" w:type="pct"/>
                        <w:tcBorders>
                          <w:top w:val="outset" w:sz="6" w:space="0" w:color="auto"/>
                          <w:left w:val="outset" w:sz="6" w:space="0" w:color="auto"/>
                          <w:bottom w:val="outset" w:sz="6" w:space="0" w:color="auto"/>
                          <w:right w:val="outset" w:sz="6" w:space="0" w:color="auto"/>
                        </w:tcBorders>
                      </w:tcPr>
                      <w:p w:rsidR="00EB2387" w:rsidRDefault="00EB2387" w:rsidP="00885458">
                        <w:pPr>
                          <w:jc w:val="right"/>
                          <w:rPr>
                            <w:szCs w:val="21"/>
                          </w:rPr>
                        </w:pPr>
                      </w:p>
                    </w:tc>
                  </w:sdtContent>
                </w:sdt>
                <w:sdt>
                  <w:sdtPr>
                    <w:rPr>
                      <w:szCs w:val="21"/>
                    </w:rPr>
                    <w:alias w:val="以后不能重分类进损益的其他综合收益"/>
                    <w:tag w:val="_GBC_92afb77fe9f3498db9acc3d0e71584cf"/>
                    <w:id w:val="2128046609"/>
                    <w:lock w:val="sdtLocked"/>
                  </w:sdtPr>
                  <w:sdtEndPr/>
                  <w:sdtContent>
                    <w:tc>
                      <w:tcPr>
                        <w:tcW w:w="844" w:type="pct"/>
                        <w:tcBorders>
                          <w:top w:val="outset" w:sz="6" w:space="0" w:color="auto"/>
                          <w:left w:val="outset" w:sz="6" w:space="0" w:color="auto"/>
                          <w:bottom w:val="outset" w:sz="6" w:space="0" w:color="auto"/>
                          <w:right w:val="outset" w:sz="6" w:space="0" w:color="auto"/>
                        </w:tcBorders>
                      </w:tcPr>
                      <w:p w:rsidR="00EB2387" w:rsidRDefault="00EB2387" w:rsidP="00885458">
                        <w:pPr>
                          <w:jc w:val="right"/>
                          <w:rPr>
                            <w:szCs w:val="21"/>
                          </w:rPr>
                        </w:pPr>
                      </w:p>
                    </w:tc>
                  </w:sdtContent>
                </w:sdt>
                <w:tc>
                  <w:tcPr>
                    <w:tcW w:w="844" w:type="pct"/>
                    <w:tcBorders>
                      <w:top w:val="outset" w:sz="6" w:space="0" w:color="auto"/>
                      <w:left w:val="outset" w:sz="6" w:space="0" w:color="auto"/>
                      <w:bottom w:val="outset" w:sz="6" w:space="0" w:color="auto"/>
                      <w:right w:val="outset" w:sz="6" w:space="0" w:color="auto"/>
                    </w:tcBorders>
                  </w:tcPr>
                  <w:sdt>
                    <w:sdtPr>
                      <w:rPr>
                        <w:rFonts w:hint="eastAsia"/>
                        <w:szCs w:val="21"/>
                      </w:rPr>
                      <w:alias w:val="以后不能重分类进损益的其他综合收益"/>
                      <w:tag w:val="_GBC_42aa48314a5746f487e2244a4644cb66"/>
                      <w:id w:val="1860925427"/>
                      <w:lock w:val="sdtLocked"/>
                    </w:sdtPr>
                    <w:sdtEndPr/>
                    <w:sdtContent>
                      <w:p w:rsidR="00EB2387" w:rsidRDefault="00DF5850" w:rsidP="00885458">
                        <w:pPr>
                          <w:jc w:val="right"/>
                          <w:rPr>
                            <w:szCs w:val="21"/>
                          </w:rPr>
                        </w:pPr>
                      </w:p>
                    </w:sdtContent>
                  </w:sdt>
                </w:tc>
                <w:tc>
                  <w:tcPr>
                    <w:tcW w:w="844" w:type="pct"/>
                    <w:tcBorders>
                      <w:top w:val="outset" w:sz="6" w:space="0" w:color="auto"/>
                      <w:left w:val="outset" w:sz="6" w:space="0" w:color="auto"/>
                      <w:bottom w:val="outset" w:sz="6" w:space="0" w:color="auto"/>
                      <w:right w:val="outset" w:sz="6" w:space="0" w:color="auto"/>
                    </w:tcBorders>
                  </w:tcPr>
                  <w:sdt>
                    <w:sdtPr>
                      <w:rPr>
                        <w:rFonts w:hint="eastAsia"/>
                        <w:szCs w:val="21"/>
                      </w:rPr>
                      <w:alias w:val="以后不能重分类进损益的其他综合收益"/>
                      <w:tag w:val="_GBC_317c40ce1fcd40449af15a8dd86a4ef6"/>
                      <w:id w:val="-74130895"/>
                      <w:lock w:val="sdtLocked"/>
                    </w:sdtPr>
                    <w:sdtEndPr/>
                    <w:sdtContent>
                      <w:p w:rsidR="00EB2387" w:rsidRDefault="00DF5850" w:rsidP="00885458">
                        <w:pPr>
                          <w:jc w:val="right"/>
                          <w:rPr>
                            <w:szCs w:val="21"/>
                          </w:rPr>
                        </w:pPr>
                      </w:p>
                    </w:sdtContent>
                  </w:sdt>
                </w:tc>
              </w:tr>
              <w:tr w:rsidR="00EB2387" w:rsidTr="00885458">
                <w:tc>
                  <w:tcPr>
                    <w:tcW w:w="1628" w:type="pct"/>
                    <w:tcBorders>
                      <w:top w:val="outset" w:sz="6" w:space="0" w:color="auto"/>
                      <w:left w:val="outset" w:sz="6" w:space="0" w:color="auto"/>
                      <w:bottom w:val="outset" w:sz="6" w:space="0" w:color="auto"/>
                      <w:right w:val="outset" w:sz="6" w:space="0" w:color="auto"/>
                    </w:tcBorders>
                    <w:vAlign w:val="center"/>
                  </w:tcPr>
                  <w:p w:rsidR="00EB2387" w:rsidRDefault="00EB2387" w:rsidP="00885458">
                    <w:pPr>
                      <w:ind w:firstLineChars="200" w:firstLine="420"/>
                      <w:rPr>
                        <w:szCs w:val="21"/>
                      </w:rPr>
                    </w:pPr>
                    <w:r>
                      <w:rPr>
                        <w:szCs w:val="21"/>
                      </w:rPr>
                      <w:t>1.重新计量设定受益计划净</w:t>
                    </w:r>
                    <w:r>
                      <w:rPr>
                        <w:szCs w:val="21"/>
                      </w:rPr>
                      <w:lastRenderedPageBreak/>
                      <w:t>负债</w:t>
                    </w:r>
                    <w:r>
                      <w:rPr>
                        <w:rFonts w:hint="eastAsia"/>
                        <w:szCs w:val="21"/>
                      </w:rPr>
                      <w:t>或</w:t>
                    </w:r>
                    <w:r>
                      <w:rPr>
                        <w:szCs w:val="21"/>
                      </w:rPr>
                      <w:t>净资产的变动</w:t>
                    </w:r>
                  </w:p>
                </w:tc>
                <w:sdt>
                  <w:sdtPr>
                    <w:rPr>
                      <w:szCs w:val="21"/>
                    </w:rPr>
                    <w:alias w:val="重新计量设定受益计划净负债或净资产的变动"/>
                    <w:tag w:val="_GBC_c10c0f25cb1946cf95d2d907d3acd0bb"/>
                    <w:id w:val="-21711164"/>
                    <w:lock w:val="sdtLocked"/>
                  </w:sdtPr>
                  <w:sdtEndPr/>
                  <w:sdtContent>
                    <w:tc>
                      <w:tcPr>
                        <w:tcW w:w="841" w:type="pct"/>
                        <w:tcBorders>
                          <w:top w:val="outset" w:sz="6" w:space="0" w:color="auto"/>
                          <w:left w:val="outset" w:sz="6" w:space="0" w:color="auto"/>
                          <w:bottom w:val="outset" w:sz="6" w:space="0" w:color="auto"/>
                          <w:right w:val="outset" w:sz="6" w:space="0" w:color="auto"/>
                        </w:tcBorders>
                      </w:tcPr>
                      <w:p w:rsidR="00EB2387" w:rsidRDefault="00EB2387" w:rsidP="00885458">
                        <w:pPr>
                          <w:jc w:val="right"/>
                          <w:rPr>
                            <w:szCs w:val="21"/>
                          </w:rPr>
                        </w:pPr>
                      </w:p>
                    </w:tc>
                  </w:sdtContent>
                </w:sdt>
                <w:sdt>
                  <w:sdtPr>
                    <w:rPr>
                      <w:szCs w:val="21"/>
                    </w:rPr>
                    <w:alias w:val="重新计量设定受益计划净负债或净资产的变动"/>
                    <w:tag w:val="_GBC_97db38298f4a4ee09d7c40e28101d506"/>
                    <w:id w:val="-667095948"/>
                    <w:lock w:val="sdtLocked"/>
                  </w:sdtPr>
                  <w:sdtEndPr/>
                  <w:sdtContent>
                    <w:tc>
                      <w:tcPr>
                        <w:tcW w:w="844" w:type="pct"/>
                        <w:tcBorders>
                          <w:top w:val="outset" w:sz="6" w:space="0" w:color="auto"/>
                          <w:left w:val="outset" w:sz="6" w:space="0" w:color="auto"/>
                          <w:bottom w:val="outset" w:sz="6" w:space="0" w:color="auto"/>
                          <w:right w:val="outset" w:sz="6" w:space="0" w:color="auto"/>
                        </w:tcBorders>
                      </w:tcPr>
                      <w:p w:rsidR="00EB2387" w:rsidRDefault="00EB2387" w:rsidP="00885458">
                        <w:pPr>
                          <w:jc w:val="right"/>
                          <w:rPr>
                            <w:szCs w:val="21"/>
                          </w:rPr>
                        </w:pPr>
                      </w:p>
                    </w:tc>
                  </w:sdtContent>
                </w:sdt>
                <w:tc>
                  <w:tcPr>
                    <w:tcW w:w="844" w:type="pct"/>
                    <w:tcBorders>
                      <w:top w:val="outset" w:sz="6" w:space="0" w:color="auto"/>
                      <w:left w:val="outset" w:sz="6" w:space="0" w:color="auto"/>
                      <w:bottom w:val="outset" w:sz="6" w:space="0" w:color="auto"/>
                      <w:right w:val="outset" w:sz="6" w:space="0" w:color="auto"/>
                    </w:tcBorders>
                  </w:tcPr>
                  <w:sdt>
                    <w:sdtPr>
                      <w:rPr>
                        <w:rFonts w:hint="eastAsia"/>
                        <w:szCs w:val="21"/>
                      </w:rPr>
                      <w:alias w:val="重新计量设定受益计划净负债或净资产的变动"/>
                      <w:tag w:val="_GBC_2a56a08bf86f43beba2f756dac68b5ec"/>
                      <w:id w:val="-2069719217"/>
                      <w:lock w:val="sdtLocked"/>
                    </w:sdtPr>
                    <w:sdtEndPr/>
                    <w:sdtContent>
                      <w:p w:rsidR="00EB2387" w:rsidRDefault="00DF5850" w:rsidP="00885458">
                        <w:pPr>
                          <w:jc w:val="right"/>
                          <w:rPr>
                            <w:szCs w:val="21"/>
                          </w:rPr>
                        </w:pPr>
                      </w:p>
                    </w:sdtContent>
                  </w:sdt>
                </w:tc>
                <w:tc>
                  <w:tcPr>
                    <w:tcW w:w="844" w:type="pct"/>
                    <w:tcBorders>
                      <w:top w:val="outset" w:sz="6" w:space="0" w:color="auto"/>
                      <w:left w:val="outset" w:sz="6" w:space="0" w:color="auto"/>
                      <w:bottom w:val="outset" w:sz="6" w:space="0" w:color="auto"/>
                      <w:right w:val="outset" w:sz="6" w:space="0" w:color="auto"/>
                    </w:tcBorders>
                  </w:tcPr>
                  <w:sdt>
                    <w:sdtPr>
                      <w:rPr>
                        <w:rFonts w:hint="eastAsia"/>
                        <w:szCs w:val="21"/>
                      </w:rPr>
                      <w:alias w:val="重新计量设定受益计划净负债或净资产的变动"/>
                      <w:tag w:val="_GBC_23bf334dc09e42f89e76abebac9130f4"/>
                      <w:id w:val="154347096"/>
                      <w:lock w:val="sdtLocked"/>
                    </w:sdtPr>
                    <w:sdtEndPr/>
                    <w:sdtContent>
                      <w:p w:rsidR="00EB2387" w:rsidRDefault="00DF5850" w:rsidP="00885458">
                        <w:pPr>
                          <w:jc w:val="right"/>
                          <w:rPr>
                            <w:szCs w:val="21"/>
                          </w:rPr>
                        </w:pPr>
                      </w:p>
                    </w:sdtContent>
                  </w:sdt>
                </w:tc>
              </w:tr>
              <w:tr w:rsidR="00EB2387" w:rsidTr="00885458">
                <w:tc>
                  <w:tcPr>
                    <w:tcW w:w="1628" w:type="pct"/>
                    <w:tcBorders>
                      <w:top w:val="outset" w:sz="6" w:space="0" w:color="auto"/>
                      <w:left w:val="outset" w:sz="6" w:space="0" w:color="auto"/>
                      <w:bottom w:val="outset" w:sz="6" w:space="0" w:color="auto"/>
                      <w:right w:val="outset" w:sz="6" w:space="0" w:color="auto"/>
                    </w:tcBorders>
                    <w:vAlign w:val="center"/>
                  </w:tcPr>
                  <w:p w:rsidR="00EB2387" w:rsidRDefault="00EB2387" w:rsidP="00885458">
                    <w:pPr>
                      <w:ind w:left="-57" w:firstLineChars="200" w:firstLine="420"/>
                      <w:rPr>
                        <w:szCs w:val="21"/>
                      </w:rPr>
                    </w:pPr>
                    <w:r>
                      <w:rPr>
                        <w:szCs w:val="21"/>
                      </w:rPr>
                      <w:lastRenderedPageBreak/>
                      <w:t>2.权益法下在被投资单位不能重分类进损益的其他综合收益中享有的份额</w:t>
                    </w:r>
                  </w:p>
                </w:tc>
                <w:sdt>
                  <w:sdtPr>
                    <w:rPr>
                      <w:szCs w:val="21"/>
                    </w:rPr>
                    <w:alias w:val="权益法下在被投资单位不能重分类进损益的其他综合收益中享有的份额"/>
                    <w:tag w:val="_GBC_7b6521897d3940229003da9f20223e82"/>
                    <w:id w:val="1461540416"/>
                    <w:lock w:val="sdtLocked"/>
                  </w:sdtPr>
                  <w:sdtEndPr/>
                  <w:sdtContent>
                    <w:tc>
                      <w:tcPr>
                        <w:tcW w:w="841" w:type="pct"/>
                        <w:tcBorders>
                          <w:top w:val="outset" w:sz="6" w:space="0" w:color="auto"/>
                          <w:left w:val="outset" w:sz="6" w:space="0" w:color="auto"/>
                          <w:bottom w:val="outset" w:sz="6" w:space="0" w:color="auto"/>
                          <w:right w:val="outset" w:sz="6" w:space="0" w:color="auto"/>
                        </w:tcBorders>
                      </w:tcPr>
                      <w:p w:rsidR="00EB2387" w:rsidRDefault="00EB2387" w:rsidP="00885458">
                        <w:pPr>
                          <w:jc w:val="right"/>
                          <w:rPr>
                            <w:szCs w:val="21"/>
                          </w:rPr>
                        </w:pPr>
                      </w:p>
                    </w:tc>
                  </w:sdtContent>
                </w:sdt>
                <w:sdt>
                  <w:sdtPr>
                    <w:rPr>
                      <w:szCs w:val="21"/>
                    </w:rPr>
                    <w:alias w:val="权益法下在被投资单位不能重分类进损益的其他综合收益中享有的份额"/>
                    <w:tag w:val="_GBC_5c176c77cc194e38a1f4bf91504fa867"/>
                    <w:id w:val="875512759"/>
                    <w:lock w:val="sdtLocked"/>
                  </w:sdtPr>
                  <w:sdtEndPr/>
                  <w:sdtContent>
                    <w:tc>
                      <w:tcPr>
                        <w:tcW w:w="844" w:type="pct"/>
                        <w:tcBorders>
                          <w:top w:val="outset" w:sz="6" w:space="0" w:color="auto"/>
                          <w:left w:val="outset" w:sz="6" w:space="0" w:color="auto"/>
                          <w:bottom w:val="outset" w:sz="6" w:space="0" w:color="auto"/>
                          <w:right w:val="outset" w:sz="6" w:space="0" w:color="auto"/>
                        </w:tcBorders>
                      </w:tcPr>
                      <w:p w:rsidR="00EB2387" w:rsidRDefault="00EB2387" w:rsidP="00885458">
                        <w:pPr>
                          <w:jc w:val="right"/>
                          <w:rPr>
                            <w:szCs w:val="21"/>
                          </w:rPr>
                        </w:pPr>
                      </w:p>
                    </w:tc>
                  </w:sdtContent>
                </w:sdt>
                <w:tc>
                  <w:tcPr>
                    <w:tcW w:w="844" w:type="pct"/>
                    <w:tcBorders>
                      <w:top w:val="outset" w:sz="6" w:space="0" w:color="auto"/>
                      <w:left w:val="outset" w:sz="6" w:space="0" w:color="auto"/>
                      <w:bottom w:val="outset" w:sz="6" w:space="0" w:color="auto"/>
                      <w:right w:val="outset" w:sz="6" w:space="0" w:color="auto"/>
                    </w:tcBorders>
                  </w:tcPr>
                  <w:sdt>
                    <w:sdtPr>
                      <w:rPr>
                        <w:rFonts w:hint="eastAsia"/>
                        <w:szCs w:val="21"/>
                      </w:rPr>
                      <w:alias w:val="权益法下在被投资单位不能重分类进损益的其他综合收益中享有的份额"/>
                      <w:tag w:val="_GBC_572ad0102cfa42a5af76ef1eeadbc50f"/>
                      <w:id w:val="67854425"/>
                      <w:lock w:val="sdtLocked"/>
                    </w:sdtPr>
                    <w:sdtEndPr/>
                    <w:sdtContent>
                      <w:p w:rsidR="00EB2387" w:rsidRDefault="00DF5850" w:rsidP="00885458">
                        <w:pPr>
                          <w:jc w:val="right"/>
                          <w:rPr>
                            <w:szCs w:val="21"/>
                          </w:rPr>
                        </w:pPr>
                      </w:p>
                    </w:sdtContent>
                  </w:sdt>
                </w:tc>
                <w:tc>
                  <w:tcPr>
                    <w:tcW w:w="844" w:type="pct"/>
                    <w:tcBorders>
                      <w:top w:val="outset" w:sz="6" w:space="0" w:color="auto"/>
                      <w:left w:val="outset" w:sz="6" w:space="0" w:color="auto"/>
                      <w:bottom w:val="outset" w:sz="6" w:space="0" w:color="auto"/>
                      <w:right w:val="outset" w:sz="6" w:space="0" w:color="auto"/>
                    </w:tcBorders>
                  </w:tcPr>
                  <w:sdt>
                    <w:sdtPr>
                      <w:rPr>
                        <w:rFonts w:hint="eastAsia"/>
                        <w:szCs w:val="21"/>
                      </w:rPr>
                      <w:alias w:val="权益法下在被投资单位不能重分类进损益的其他综合收益中享有的份额"/>
                      <w:tag w:val="_GBC_eeb5bee21b04454e87f705cf1818a76c"/>
                      <w:id w:val="-1813474406"/>
                      <w:lock w:val="sdtLocked"/>
                    </w:sdtPr>
                    <w:sdtEndPr/>
                    <w:sdtContent>
                      <w:p w:rsidR="00EB2387" w:rsidRDefault="00DF5850" w:rsidP="00885458">
                        <w:pPr>
                          <w:jc w:val="right"/>
                          <w:rPr>
                            <w:szCs w:val="21"/>
                          </w:rPr>
                        </w:pPr>
                      </w:p>
                    </w:sdtContent>
                  </w:sdt>
                </w:tc>
              </w:tr>
              <w:tr w:rsidR="00EB2387" w:rsidTr="00885458">
                <w:tc>
                  <w:tcPr>
                    <w:tcW w:w="1628" w:type="pct"/>
                    <w:tcBorders>
                      <w:top w:val="outset" w:sz="6" w:space="0" w:color="auto"/>
                      <w:left w:val="outset" w:sz="6" w:space="0" w:color="auto"/>
                      <w:bottom w:val="outset" w:sz="6" w:space="0" w:color="auto"/>
                      <w:right w:val="outset" w:sz="6" w:space="0" w:color="auto"/>
                    </w:tcBorders>
                    <w:vAlign w:val="center"/>
                  </w:tcPr>
                  <w:p w:rsidR="00EB2387" w:rsidRDefault="00EB2387" w:rsidP="00885458">
                    <w:pPr>
                      <w:ind w:firstLineChars="100" w:firstLine="210"/>
                      <w:rPr>
                        <w:szCs w:val="21"/>
                      </w:rPr>
                    </w:pPr>
                    <w:r>
                      <w:rPr>
                        <w:rFonts w:hint="eastAsia"/>
                        <w:szCs w:val="21"/>
                      </w:rPr>
                      <w:t>（二）以后将重分类进损益的其他综合收益</w:t>
                    </w:r>
                  </w:p>
                </w:tc>
                <w:sdt>
                  <w:sdtPr>
                    <w:rPr>
                      <w:szCs w:val="21"/>
                    </w:rPr>
                    <w:alias w:val="以后将重分类进损益的其他综合收益"/>
                    <w:tag w:val="_GBC_44ef7b2e9198400082f0c71fce70ec25"/>
                    <w:id w:val="-543757160"/>
                    <w:lock w:val="sdtLocked"/>
                  </w:sdtPr>
                  <w:sdtEndPr/>
                  <w:sdtContent>
                    <w:tc>
                      <w:tcPr>
                        <w:tcW w:w="841" w:type="pct"/>
                        <w:tcBorders>
                          <w:top w:val="outset" w:sz="6" w:space="0" w:color="auto"/>
                          <w:left w:val="outset" w:sz="6" w:space="0" w:color="auto"/>
                          <w:bottom w:val="outset" w:sz="6" w:space="0" w:color="auto"/>
                          <w:right w:val="outset" w:sz="6" w:space="0" w:color="auto"/>
                        </w:tcBorders>
                      </w:tcPr>
                      <w:p w:rsidR="00EB2387" w:rsidRDefault="00EB2387" w:rsidP="00885458">
                        <w:pPr>
                          <w:jc w:val="right"/>
                          <w:rPr>
                            <w:szCs w:val="21"/>
                          </w:rPr>
                        </w:pPr>
                        <w:r>
                          <w:rPr>
                            <w:color w:val="auto"/>
                            <w:szCs w:val="21"/>
                          </w:rPr>
                          <w:t>251,757.55</w:t>
                        </w:r>
                      </w:p>
                    </w:tc>
                  </w:sdtContent>
                </w:sdt>
                <w:sdt>
                  <w:sdtPr>
                    <w:rPr>
                      <w:szCs w:val="21"/>
                    </w:rPr>
                    <w:alias w:val="以后将重分类进损益的其他综合收益"/>
                    <w:tag w:val="_GBC_48453094620f4ed1bae7010991781221"/>
                    <w:id w:val="-443842765"/>
                    <w:lock w:val="sdtLocked"/>
                  </w:sdtPr>
                  <w:sdtEndPr/>
                  <w:sdtContent>
                    <w:tc>
                      <w:tcPr>
                        <w:tcW w:w="844" w:type="pct"/>
                        <w:tcBorders>
                          <w:top w:val="outset" w:sz="6" w:space="0" w:color="auto"/>
                          <w:left w:val="outset" w:sz="6" w:space="0" w:color="auto"/>
                          <w:bottom w:val="outset" w:sz="6" w:space="0" w:color="auto"/>
                          <w:right w:val="outset" w:sz="6" w:space="0" w:color="auto"/>
                        </w:tcBorders>
                      </w:tcPr>
                      <w:p w:rsidR="00EB2387" w:rsidRDefault="00EB2387" w:rsidP="00885458">
                        <w:pPr>
                          <w:jc w:val="right"/>
                          <w:rPr>
                            <w:szCs w:val="21"/>
                          </w:rPr>
                        </w:pPr>
                        <w:r>
                          <w:rPr>
                            <w:color w:val="auto"/>
                            <w:szCs w:val="21"/>
                          </w:rPr>
                          <w:t>-7,452,023.40</w:t>
                        </w:r>
                      </w:p>
                    </w:tc>
                  </w:sdtContent>
                </w:sdt>
                <w:tc>
                  <w:tcPr>
                    <w:tcW w:w="844" w:type="pct"/>
                    <w:tcBorders>
                      <w:top w:val="outset" w:sz="6" w:space="0" w:color="auto"/>
                      <w:left w:val="outset" w:sz="6" w:space="0" w:color="auto"/>
                      <w:bottom w:val="outset" w:sz="6" w:space="0" w:color="auto"/>
                      <w:right w:val="outset" w:sz="6" w:space="0" w:color="auto"/>
                    </w:tcBorders>
                  </w:tcPr>
                  <w:sdt>
                    <w:sdtPr>
                      <w:rPr>
                        <w:rFonts w:hint="eastAsia"/>
                        <w:szCs w:val="21"/>
                      </w:rPr>
                      <w:alias w:val="以后将重分类进损益的其他综合收益"/>
                      <w:tag w:val="_GBC_b9cb432c531d41cd8aed52c7d3b31916"/>
                      <w:id w:val="405500228"/>
                      <w:lock w:val="sdtLocked"/>
                    </w:sdtPr>
                    <w:sdtEndPr/>
                    <w:sdtContent>
                      <w:p w:rsidR="00EB2387" w:rsidRDefault="00EB2387" w:rsidP="00885458">
                        <w:pPr>
                          <w:jc w:val="right"/>
                          <w:rPr>
                            <w:szCs w:val="21"/>
                          </w:rPr>
                        </w:pPr>
                        <w:r>
                          <w:rPr>
                            <w:rFonts w:hint="eastAsia"/>
                            <w:color w:val="auto"/>
                            <w:szCs w:val="21"/>
                          </w:rPr>
                          <w:t>-2,165,114.91</w:t>
                        </w:r>
                      </w:p>
                    </w:sdtContent>
                  </w:sdt>
                </w:tc>
                <w:tc>
                  <w:tcPr>
                    <w:tcW w:w="844" w:type="pct"/>
                    <w:tcBorders>
                      <w:top w:val="outset" w:sz="6" w:space="0" w:color="auto"/>
                      <w:left w:val="outset" w:sz="6" w:space="0" w:color="auto"/>
                      <w:bottom w:val="outset" w:sz="6" w:space="0" w:color="auto"/>
                      <w:right w:val="outset" w:sz="6" w:space="0" w:color="auto"/>
                    </w:tcBorders>
                  </w:tcPr>
                  <w:sdt>
                    <w:sdtPr>
                      <w:rPr>
                        <w:rFonts w:hint="eastAsia"/>
                        <w:szCs w:val="21"/>
                      </w:rPr>
                      <w:alias w:val="以后将重分类进损益的其他综合收益"/>
                      <w:tag w:val="_GBC_4e3cf3dbcc7e478686405e3c16c219f7"/>
                      <w:id w:val="-2014680545"/>
                      <w:lock w:val="sdtLocked"/>
                    </w:sdtPr>
                    <w:sdtEndPr/>
                    <w:sdtContent>
                      <w:p w:rsidR="00EB2387" w:rsidRDefault="00EB2387" w:rsidP="00885458">
                        <w:pPr>
                          <w:jc w:val="right"/>
                          <w:rPr>
                            <w:szCs w:val="21"/>
                          </w:rPr>
                        </w:pPr>
                        <w:r>
                          <w:rPr>
                            <w:rFonts w:hint="eastAsia"/>
                            <w:color w:val="auto"/>
                            <w:szCs w:val="21"/>
                          </w:rPr>
                          <w:t>-5,035,150.94</w:t>
                        </w:r>
                      </w:p>
                    </w:sdtContent>
                  </w:sdt>
                </w:tc>
              </w:tr>
              <w:tr w:rsidR="00EB2387" w:rsidTr="00885458">
                <w:tc>
                  <w:tcPr>
                    <w:tcW w:w="1628" w:type="pct"/>
                    <w:tcBorders>
                      <w:top w:val="outset" w:sz="6" w:space="0" w:color="auto"/>
                      <w:left w:val="outset" w:sz="6" w:space="0" w:color="auto"/>
                      <w:bottom w:val="outset" w:sz="6" w:space="0" w:color="auto"/>
                      <w:right w:val="outset" w:sz="6" w:space="0" w:color="auto"/>
                    </w:tcBorders>
                    <w:vAlign w:val="center"/>
                  </w:tcPr>
                  <w:p w:rsidR="00EB2387" w:rsidRDefault="00EB2387" w:rsidP="00885458">
                    <w:pPr>
                      <w:ind w:firstLineChars="200" w:firstLine="420"/>
                      <w:rPr>
                        <w:szCs w:val="21"/>
                      </w:rPr>
                    </w:pPr>
                    <w:r>
                      <w:rPr>
                        <w:szCs w:val="21"/>
                      </w:rPr>
                      <w:t>1.权益法下在被投资单位以后将重分类进损益的其他综合收益中享有的份额</w:t>
                    </w:r>
                  </w:p>
                </w:tc>
                <w:sdt>
                  <w:sdtPr>
                    <w:rPr>
                      <w:szCs w:val="21"/>
                    </w:rPr>
                    <w:alias w:val="权益法下在被投资单位以后将重分类进损益的其他综合收益中享有的份额"/>
                    <w:tag w:val="_GBC_9fcc9b924a624e35861e9396479327f0"/>
                    <w:id w:val="2030747480"/>
                    <w:lock w:val="sdtLocked"/>
                  </w:sdtPr>
                  <w:sdtEndPr/>
                  <w:sdtContent>
                    <w:tc>
                      <w:tcPr>
                        <w:tcW w:w="841" w:type="pct"/>
                        <w:tcBorders>
                          <w:top w:val="outset" w:sz="6" w:space="0" w:color="auto"/>
                          <w:left w:val="outset" w:sz="6" w:space="0" w:color="auto"/>
                          <w:bottom w:val="outset" w:sz="6" w:space="0" w:color="auto"/>
                          <w:right w:val="outset" w:sz="6" w:space="0" w:color="auto"/>
                        </w:tcBorders>
                      </w:tcPr>
                      <w:p w:rsidR="00EB2387" w:rsidRDefault="00EB2387" w:rsidP="00885458">
                        <w:pPr>
                          <w:jc w:val="right"/>
                          <w:rPr>
                            <w:szCs w:val="21"/>
                          </w:rPr>
                        </w:pPr>
                      </w:p>
                    </w:tc>
                  </w:sdtContent>
                </w:sdt>
                <w:sdt>
                  <w:sdtPr>
                    <w:rPr>
                      <w:szCs w:val="21"/>
                    </w:rPr>
                    <w:alias w:val="权益法下在被投资单位以后将重分类进损益的其他综合收益中享有的份额"/>
                    <w:tag w:val="_GBC_85c2a8d9de264028bdc0e43742fa0ee0"/>
                    <w:id w:val="-199783107"/>
                    <w:lock w:val="sdtLocked"/>
                  </w:sdtPr>
                  <w:sdtEndPr/>
                  <w:sdtContent>
                    <w:tc>
                      <w:tcPr>
                        <w:tcW w:w="844" w:type="pct"/>
                        <w:tcBorders>
                          <w:top w:val="outset" w:sz="6" w:space="0" w:color="auto"/>
                          <w:left w:val="outset" w:sz="6" w:space="0" w:color="auto"/>
                          <w:bottom w:val="outset" w:sz="6" w:space="0" w:color="auto"/>
                          <w:right w:val="outset" w:sz="6" w:space="0" w:color="auto"/>
                        </w:tcBorders>
                      </w:tcPr>
                      <w:p w:rsidR="00EB2387" w:rsidRDefault="00EB2387" w:rsidP="00885458">
                        <w:pPr>
                          <w:jc w:val="right"/>
                          <w:rPr>
                            <w:szCs w:val="21"/>
                          </w:rPr>
                        </w:pPr>
                      </w:p>
                    </w:tc>
                  </w:sdtContent>
                </w:sdt>
                <w:tc>
                  <w:tcPr>
                    <w:tcW w:w="844" w:type="pct"/>
                    <w:tcBorders>
                      <w:top w:val="outset" w:sz="6" w:space="0" w:color="auto"/>
                      <w:left w:val="outset" w:sz="6" w:space="0" w:color="auto"/>
                      <w:bottom w:val="outset" w:sz="6" w:space="0" w:color="auto"/>
                      <w:right w:val="outset" w:sz="6" w:space="0" w:color="auto"/>
                    </w:tcBorders>
                  </w:tcPr>
                  <w:sdt>
                    <w:sdtPr>
                      <w:rPr>
                        <w:rFonts w:hint="eastAsia"/>
                        <w:szCs w:val="21"/>
                      </w:rPr>
                      <w:alias w:val="权益法下在被投资单位以后将重分类进损益的其他综合收益中享有的份额"/>
                      <w:tag w:val="_GBC_09ba9dca8a664c4c98171aee4ef9898f"/>
                      <w:id w:val="-1229226143"/>
                      <w:lock w:val="sdtLocked"/>
                    </w:sdtPr>
                    <w:sdtEndPr/>
                    <w:sdtContent>
                      <w:p w:rsidR="00EB2387" w:rsidRDefault="00DF5850" w:rsidP="00885458">
                        <w:pPr>
                          <w:jc w:val="right"/>
                          <w:rPr>
                            <w:szCs w:val="21"/>
                          </w:rPr>
                        </w:pPr>
                      </w:p>
                    </w:sdtContent>
                  </w:sdt>
                </w:tc>
                <w:tc>
                  <w:tcPr>
                    <w:tcW w:w="844" w:type="pct"/>
                    <w:tcBorders>
                      <w:top w:val="outset" w:sz="6" w:space="0" w:color="auto"/>
                      <w:left w:val="outset" w:sz="6" w:space="0" w:color="auto"/>
                      <w:bottom w:val="outset" w:sz="6" w:space="0" w:color="auto"/>
                      <w:right w:val="outset" w:sz="6" w:space="0" w:color="auto"/>
                    </w:tcBorders>
                  </w:tcPr>
                  <w:sdt>
                    <w:sdtPr>
                      <w:rPr>
                        <w:rFonts w:hint="eastAsia"/>
                        <w:szCs w:val="21"/>
                      </w:rPr>
                      <w:alias w:val="权益法下在被投资单位以后将重分类进损益的其他综合收益中享有的份额"/>
                      <w:tag w:val="_GBC_2f8feb25354b47d2b9d9fcdf509cdfa5"/>
                      <w:id w:val="151184249"/>
                      <w:lock w:val="sdtLocked"/>
                    </w:sdtPr>
                    <w:sdtEndPr/>
                    <w:sdtContent>
                      <w:p w:rsidR="00EB2387" w:rsidRDefault="00DF5850" w:rsidP="00885458">
                        <w:pPr>
                          <w:jc w:val="right"/>
                          <w:rPr>
                            <w:szCs w:val="21"/>
                          </w:rPr>
                        </w:pPr>
                      </w:p>
                    </w:sdtContent>
                  </w:sdt>
                </w:tc>
              </w:tr>
              <w:tr w:rsidR="00EB2387" w:rsidTr="00885458">
                <w:tc>
                  <w:tcPr>
                    <w:tcW w:w="1628" w:type="pct"/>
                    <w:tcBorders>
                      <w:top w:val="outset" w:sz="6" w:space="0" w:color="auto"/>
                      <w:left w:val="outset" w:sz="6" w:space="0" w:color="auto"/>
                      <w:bottom w:val="outset" w:sz="6" w:space="0" w:color="auto"/>
                      <w:right w:val="outset" w:sz="6" w:space="0" w:color="auto"/>
                    </w:tcBorders>
                    <w:vAlign w:val="center"/>
                  </w:tcPr>
                  <w:p w:rsidR="00EB2387" w:rsidRDefault="00EB2387" w:rsidP="00885458">
                    <w:pPr>
                      <w:ind w:firstLineChars="200" w:firstLine="420"/>
                      <w:rPr>
                        <w:szCs w:val="21"/>
                      </w:rPr>
                    </w:pPr>
                    <w:r>
                      <w:rPr>
                        <w:szCs w:val="21"/>
                      </w:rPr>
                      <w:t>2.可供出售金融资产公允价值变动损益</w:t>
                    </w:r>
                  </w:p>
                </w:tc>
                <w:sdt>
                  <w:sdtPr>
                    <w:rPr>
                      <w:szCs w:val="21"/>
                    </w:rPr>
                    <w:alias w:val="可供出售金融资产公允价值变动损益"/>
                    <w:tag w:val="_GBC_841e3cc8cd834f80a9cb28de75e651be"/>
                    <w:id w:val="50504747"/>
                    <w:lock w:val="sdtLocked"/>
                  </w:sdtPr>
                  <w:sdtEndPr/>
                  <w:sdtContent>
                    <w:tc>
                      <w:tcPr>
                        <w:tcW w:w="841" w:type="pct"/>
                        <w:tcBorders>
                          <w:top w:val="outset" w:sz="6" w:space="0" w:color="auto"/>
                          <w:left w:val="outset" w:sz="6" w:space="0" w:color="auto"/>
                          <w:bottom w:val="outset" w:sz="6" w:space="0" w:color="auto"/>
                          <w:right w:val="outset" w:sz="6" w:space="0" w:color="auto"/>
                        </w:tcBorders>
                      </w:tcPr>
                      <w:p w:rsidR="00EB2387" w:rsidRDefault="00EB2387" w:rsidP="00885458">
                        <w:pPr>
                          <w:jc w:val="right"/>
                          <w:rPr>
                            <w:szCs w:val="21"/>
                          </w:rPr>
                        </w:pPr>
                        <w:r>
                          <w:rPr>
                            <w:color w:val="auto"/>
                            <w:szCs w:val="21"/>
                          </w:rPr>
                          <w:t>251,757.55</w:t>
                        </w:r>
                      </w:p>
                    </w:tc>
                  </w:sdtContent>
                </w:sdt>
                <w:sdt>
                  <w:sdtPr>
                    <w:rPr>
                      <w:szCs w:val="21"/>
                    </w:rPr>
                    <w:alias w:val="可供出售金融资产公允价值变动损益"/>
                    <w:tag w:val="_GBC_d02383fd2fa84257ab7498c9c62a4426"/>
                    <w:id w:val="1806037000"/>
                    <w:lock w:val="sdtLocked"/>
                  </w:sdtPr>
                  <w:sdtEndPr/>
                  <w:sdtContent>
                    <w:tc>
                      <w:tcPr>
                        <w:tcW w:w="844" w:type="pct"/>
                        <w:tcBorders>
                          <w:top w:val="outset" w:sz="6" w:space="0" w:color="auto"/>
                          <w:left w:val="outset" w:sz="6" w:space="0" w:color="auto"/>
                          <w:bottom w:val="outset" w:sz="6" w:space="0" w:color="auto"/>
                          <w:right w:val="outset" w:sz="6" w:space="0" w:color="auto"/>
                        </w:tcBorders>
                      </w:tcPr>
                      <w:p w:rsidR="00EB2387" w:rsidRDefault="00EB2387" w:rsidP="00885458">
                        <w:pPr>
                          <w:jc w:val="right"/>
                          <w:rPr>
                            <w:szCs w:val="21"/>
                          </w:rPr>
                        </w:pPr>
                        <w:r>
                          <w:rPr>
                            <w:color w:val="auto"/>
                            <w:szCs w:val="21"/>
                          </w:rPr>
                          <w:t>-7,452,023.40</w:t>
                        </w:r>
                      </w:p>
                    </w:tc>
                  </w:sdtContent>
                </w:sdt>
                <w:tc>
                  <w:tcPr>
                    <w:tcW w:w="844" w:type="pct"/>
                    <w:tcBorders>
                      <w:top w:val="outset" w:sz="6" w:space="0" w:color="auto"/>
                      <w:left w:val="outset" w:sz="6" w:space="0" w:color="auto"/>
                      <w:bottom w:val="outset" w:sz="6" w:space="0" w:color="auto"/>
                      <w:right w:val="outset" w:sz="6" w:space="0" w:color="auto"/>
                    </w:tcBorders>
                  </w:tcPr>
                  <w:sdt>
                    <w:sdtPr>
                      <w:rPr>
                        <w:rFonts w:hint="eastAsia"/>
                        <w:szCs w:val="21"/>
                      </w:rPr>
                      <w:alias w:val="可供出售金融资产公允价值变动损益"/>
                      <w:tag w:val="_GBC_089463b6e86147479924a38ab68db611"/>
                      <w:id w:val="-1038971712"/>
                      <w:lock w:val="sdtLocked"/>
                    </w:sdtPr>
                    <w:sdtEndPr/>
                    <w:sdtContent>
                      <w:p w:rsidR="00EB2387" w:rsidRDefault="00EB2387" w:rsidP="00885458">
                        <w:pPr>
                          <w:jc w:val="right"/>
                          <w:rPr>
                            <w:szCs w:val="21"/>
                          </w:rPr>
                        </w:pPr>
                        <w:r>
                          <w:rPr>
                            <w:rFonts w:hint="eastAsia"/>
                            <w:color w:val="auto"/>
                            <w:szCs w:val="21"/>
                          </w:rPr>
                          <w:t>-2,165,114.91</w:t>
                        </w:r>
                      </w:p>
                    </w:sdtContent>
                  </w:sdt>
                </w:tc>
                <w:tc>
                  <w:tcPr>
                    <w:tcW w:w="844" w:type="pct"/>
                    <w:tcBorders>
                      <w:top w:val="outset" w:sz="6" w:space="0" w:color="auto"/>
                      <w:left w:val="outset" w:sz="6" w:space="0" w:color="auto"/>
                      <w:bottom w:val="outset" w:sz="6" w:space="0" w:color="auto"/>
                      <w:right w:val="outset" w:sz="6" w:space="0" w:color="auto"/>
                    </w:tcBorders>
                  </w:tcPr>
                  <w:sdt>
                    <w:sdtPr>
                      <w:rPr>
                        <w:rFonts w:hint="eastAsia"/>
                        <w:szCs w:val="21"/>
                      </w:rPr>
                      <w:alias w:val="可供出售金融资产公允价值变动损益"/>
                      <w:tag w:val="_GBC_48e637369b2f48ad9c32da6b7e2eb8dd"/>
                      <w:id w:val="-243104518"/>
                      <w:lock w:val="sdtLocked"/>
                    </w:sdtPr>
                    <w:sdtEndPr/>
                    <w:sdtContent>
                      <w:p w:rsidR="00EB2387" w:rsidRDefault="00EB2387" w:rsidP="00885458">
                        <w:pPr>
                          <w:jc w:val="right"/>
                          <w:rPr>
                            <w:szCs w:val="21"/>
                          </w:rPr>
                        </w:pPr>
                        <w:r>
                          <w:rPr>
                            <w:rFonts w:hint="eastAsia"/>
                            <w:color w:val="auto"/>
                            <w:szCs w:val="21"/>
                          </w:rPr>
                          <w:t>-5,035,150.94</w:t>
                        </w:r>
                      </w:p>
                    </w:sdtContent>
                  </w:sdt>
                </w:tc>
              </w:tr>
              <w:tr w:rsidR="00EB2387" w:rsidTr="00885458">
                <w:tc>
                  <w:tcPr>
                    <w:tcW w:w="1628" w:type="pct"/>
                    <w:tcBorders>
                      <w:top w:val="outset" w:sz="6" w:space="0" w:color="auto"/>
                      <w:left w:val="outset" w:sz="6" w:space="0" w:color="auto"/>
                      <w:bottom w:val="outset" w:sz="6" w:space="0" w:color="auto"/>
                      <w:right w:val="outset" w:sz="6" w:space="0" w:color="auto"/>
                    </w:tcBorders>
                    <w:vAlign w:val="center"/>
                  </w:tcPr>
                  <w:p w:rsidR="00EB2387" w:rsidRDefault="00EB2387" w:rsidP="00885458">
                    <w:pPr>
                      <w:ind w:firstLineChars="200" w:firstLine="420"/>
                      <w:rPr>
                        <w:szCs w:val="21"/>
                      </w:rPr>
                    </w:pPr>
                    <w:r>
                      <w:rPr>
                        <w:szCs w:val="21"/>
                      </w:rPr>
                      <w:t>3.持有至到期</w:t>
                    </w:r>
                    <w:proofErr w:type="gramStart"/>
                    <w:r>
                      <w:rPr>
                        <w:szCs w:val="21"/>
                      </w:rPr>
                      <w:t>投资重</w:t>
                    </w:r>
                    <w:proofErr w:type="gramEnd"/>
                    <w:r>
                      <w:rPr>
                        <w:szCs w:val="21"/>
                      </w:rPr>
                      <w:t>分类为可供出售金融资产损益</w:t>
                    </w:r>
                  </w:p>
                </w:tc>
                <w:sdt>
                  <w:sdtPr>
                    <w:rPr>
                      <w:szCs w:val="21"/>
                    </w:rPr>
                    <w:alias w:val="持有至到期投资重分类为可供出售金融资产损益"/>
                    <w:tag w:val="_GBC_c3dbfd0e08564feda96cd0fc60c41fa0"/>
                    <w:id w:val="-977445970"/>
                    <w:lock w:val="sdtLocked"/>
                  </w:sdtPr>
                  <w:sdtEndPr/>
                  <w:sdtContent>
                    <w:tc>
                      <w:tcPr>
                        <w:tcW w:w="841" w:type="pct"/>
                        <w:tcBorders>
                          <w:top w:val="outset" w:sz="6" w:space="0" w:color="auto"/>
                          <w:left w:val="outset" w:sz="6" w:space="0" w:color="auto"/>
                          <w:bottom w:val="outset" w:sz="6" w:space="0" w:color="auto"/>
                          <w:right w:val="outset" w:sz="6" w:space="0" w:color="auto"/>
                        </w:tcBorders>
                      </w:tcPr>
                      <w:p w:rsidR="00EB2387" w:rsidRDefault="00EB2387" w:rsidP="00885458">
                        <w:pPr>
                          <w:jc w:val="right"/>
                          <w:rPr>
                            <w:szCs w:val="21"/>
                          </w:rPr>
                        </w:pPr>
                      </w:p>
                    </w:tc>
                  </w:sdtContent>
                </w:sdt>
                <w:sdt>
                  <w:sdtPr>
                    <w:rPr>
                      <w:szCs w:val="21"/>
                    </w:rPr>
                    <w:alias w:val="持有至到期投资重分类为可供出售金融资产损益"/>
                    <w:tag w:val="_GBC_42a4b935e54f43c4881b1fcee0d1be66"/>
                    <w:id w:val="-2006204535"/>
                    <w:lock w:val="sdtLocked"/>
                  </w:sdtPr>
                  <w:sdtEndPr/>
                  <w:sdtContent>
                    <w:tc>
                      <w:tcPr>
                        <w:tcW w:w="844" w:type="pct"/>
                        <w:tcBorders>
                          <w:top w:val="outset" w:sz="6" w:space="0" w:color="auto"/>
                          <w:left w:val="outset" w:sz="6" w:space="0" w:color="auto"/>
                          <w:bottom w:val="outset" w:sz="6" w:space="0" w:color="auto"/>
                          <w:right w:val="outset" w:sz="6" w:space="0" w:color="auto"/>
                        </w:tcBorders>
                      </w:tcPr>
                      <w:p w:rsidR="00EB2387" w:rsidRDefault="00EB2387" w:rsidP="00885458">
                        <w:pPr>
                          <w:jc w:val="right"/>
                          <w:rPr>
                            <w:szCs w:val="21"/>
                          </w:rPr>
                        </w:pPr>
                      </w:p>
                    </w:tc>
                  </w:sdtContent>
                </w:sdt>
                <w:tc>
                  <w:tcPr>
                    <w:tcW w:w="844" w:type="pct"/>
                    <w:tcBorders>
                      <w:top w:val="outset" w:sz="6" w:space="0" w:color="auto"/>
                      <w:left w:val="outset" w:sz="6" w:space="0" w:color="auto"/>
                      <w:bottom w:val="outset" w:sz="6" w:space="0" w:color="auto"/>
                      <w:right w:val="outset" w:sz="6" w:space="0" w:color="auto"/>
                    </w:tcBorders>
                  </w:tcPr>
                  <w:sdt>
                    <w:sdtPr>
                      <w:rPr>
                        <w:rFonts w:hint="eastAsia"/>
                        <w:szCs w:val="21"/>
                      </w:rPr>
                      <w:alias w:val="持有至到期投资重分类为可供出售金融资产损益"/>
                      <w:tag w:val="_GBC_c7e70d2c61794b23afbdbba1947f0945"/>
                      <w:id w:val="1509253802"/>
                      <w:lock w:val="sdtLocked"/>
                    </w:sdtPr>
                    <w:sdtEndPr/>
                    <w:sdtContent>
                      <w:p w:rsidR="00EB2387" w:rsidRDefault="00DF5850" w:rsidP="00885458">
                        <w:pPr>
                          <w:jc w:val="right"/>
                          <w:rPr>
                            <w:szCs w:val="21"/>
                          </w:rPr>
                        </w:pPr>
                      </w:p>
                    </w:sdtContent>
                  </w:sdt>
                </w:tc>
                <w:tc>
                  <w:tcPr>
                    <w:tcW w:w="844" w:type="pct"/>
                    <w:tcBorders>
                      <w:top w:val="outset" w:sz="6" w:space="0" w:color="auto"/>
                      <w:left w:val="outset" w:sz="6" w:space="0" w:color="auto"/>
                      <w:bottom w:val="outset" w:sz="6" w:space="0" w:color="auto"/>
                      <w:right w:val="outset" w:sz="6" w:space="0" w:color="auto"/>
                    </w:tcBorders>
                  </w:tcPr>
                  <w:sdt>
                    <w:sdtPr>
                      <w:rPr>
                        <w:rFonts w:hint="eastAsia"/>
                        <w:szCs w:val="21"/>
                      </w:rPr>
                      <w:alias w:val="持有至到期投资重分类为可供出售金融资产损益"/>
                      <w:tag w:val="_GBC_0f4497878e054194aa907a70fcc298fc"/>
                      <w:id w:val="1602989415"/>
                      <w:lock w:val="sdtLocked"/>
                    </w:sdtPr>
                    <w:sdtEndPr/>
                    <w:sdtContent>
                      <w:p w:rsidR="00EB2387" w:rsidRDefault="00DF5850" w:rsidP="00885458">
                        <w:pPr>
                          <w:jc w:val="right"/>
                          <w:rPr>
                            <w:szCs w:val="21"/>
                          </w:rPr>
                        </w:pPr>
                      </w:p>
                    </w:sdtContent>
                  </w:sdt>
                </w:tc>
              </w:tr>
              <w:tr w:rsidR="00EB2387" w:rsidTr="00885458">
                <w:tc>
                  <w:tcPr>
                    <w:tcW w:w="1628" w:type="pct"/>
                    <w:tcBorders>
                      <w:top w:val="outset" w:sz="6" w:space="0" w:color="auto"/>
                      <w:left w:val="outset" w:sz="6" w:space="0" w:color="auto"/>
                      <w:bottom w:val="outset" w:sz="6" w:space="0" w:color="auto"/>
                      <w:right w:val="outset" w:sz="6" w:space="0" w:color="auto"/>
                    </w:tcBorders>
                    <w:vAlign w:val="center"/>
                  </w:tcPr>
                  <w:p w:rsidR="00EB2387" w:rsidRDefault="00EB2387" w:rsidP="00885458">
                    <w:pPr>
                      <w:ind w:firstLineChars="200" w:firstLine="420"/>
                      <w:rPr>
                        <w:szCs w:val="21"/>
                      </w:rPr>
                    </w:pPr>
                    <w:r>
                      <w:rPr>
                        <w:szCs w:val="21"/>
                      </w:rPr>
                      <w:t>4.现金流量套期损益的有效部分</w:t>
                    </w:r>
                  </w:p>
                </w:tc>
                <w:sdt>
                  <w:sdtPr>
                    <w:rPr>
                      <w:szCs w:val="21"/>
                    </w:rPr>
                    <w:alias w:val="现金流量套期损益的有效部分"/>
                    <w:tag w:val="_GBC_af82de50256e4046889b6e3ab4f83e8b"/>
                    <w:id w:val="-1660842560"/>
                    <w:lock w:val="sdtLocked"/>
                  </w:sdtPr>
                  <w:sdtEndPr/>
                  <w:sdtContent>
                    <w:tc>
                      <w:tcPr>
                        <w:tcW w:w="841" w:type="pct"/>
                        <w:tcBorders>
                          <w:top w:val="outset" w:sz="6" w:space="0" w:color="auto"/>
                          <w:left w:val="outset" w:sz="6" w:space="0" w:color="auto"/>
                          <w:bottom w:val="outset" w:sz="6" w:space="0" w:color="auto"/>
                          <w:right w:val="outset" w:sz="6" w:space="0" w:color="auto"/>
                        </w:tcBorders>
                      </w:tcPr>
                      <w:p w:rsidR="00EB2387" w:rsidRDefault="00EB2387" w:rsidP="00885458">
                        <w:pPr>
                          <w:jc w:val="right"/>
                          <w:rPr>
                            <w:szCs w:val="21"/>
                          </w:rPr>
                        </w:pPr>
                      </w:p>
                    </w:tc>
                  </w:sdtContent>
                </w:sdt>
                <w:sdt>
                  <w:sdtPr>
                    <w:rPr>
                      <w:szCs w:val="21"/>
                    </w:rPr>
                    <w:alias w:val="现金流量套期损益的有效部分"/>
                    <w:tag w:val="_GBC_74b2ef07a69f4a2096e83a1d72d2ea00"/>
                    <w:id w:val="1688407991"/>
                    <w:lock w:val="sdtLocked"/>
                  </w:sdtPr>
                  <w:sdtEndPr/>
                  <w:sdtContent>
                    <w:tc>
                      <w:tcPr>
                        <w:tcW w:w="844" w:type="pct"/>
                        <w:tcBorders>
                          <w:top w:val="outset" w:sz="6" w:space="0" w:color="auto"/>
                          <w:left w:val="outset" w:sz="6" w:space="0" w:color="auto"/>
                          <w:bottom w:val="outset" w:sz="6" w:space="0" w:color="auto"/>
                          <w:right w:val="outset" w:sz="6" w:space="0" w:color="auto"/>
                        </w:tcBorders>
                      </w:tcPr>
                      <w:p w:rsidR="00EB2387" w:rsidRDefault="00EB2387" w:rsidP="00885458">
                        <w:pPr>
                          <w:jc w:val="right"/>
                          <w:rPr>
                            <w:szCs w:val="21"/>
                          </w:rPr>
                        </w:pPr>
                      </w:p>
                    </w:tc>
                  </w:sdtContent>
                </w:sdt>
                <w:tc>
                  <w:tcPr>
                    <w:tcW w:w="844" w:type="pct"/>
                    <w:tcBorders>
                      <w:top w:val="outset" w:sz="6" w:space="0" w:color="auto"/>
                      <w:left w:val="outset" w:sz="6" w:space="0" w:color="auto"/>
                      <w:bottom w:val="outset" w:sz="6" w:space="0" w:color="auto"/>
                      <w:right w:val="outset" w:sz="6" w:space="0" w:color="auto"/>
                    </w:tcBorders>
                  </w:tcPr>
                  <w:sdt>
                    <w:sdtPr>
                      <w:rPr>
                        <w:rFonts w:hint="eastAsia"/>
                        <w:szCs w:val="21"/>
                      </w:rPr>
                      <w:alias w:val="现金流量套期损益的有效部分"/>
                      <w:tag w:val="_GBC_0685ea7e93f74fc3b4722ec9ec54eee9"/>
                      <w:id w:val="1023209786"/>
                      <w:lock w:val="sdtLocked"/>
                    </w:sdtPr>
                    <w:sdtEndPr/>
                    <w:sdtContent>
                      <w:p w:rsidR="00EB2387" w:rsidRDefault="00DF5850" w:rsidP="00885458">
                        <w:pPr>
                          <w:jc w:val="right"/>
                          <w:rPr>
                            <w:szCs w:val="21"/>
                          </w:rPr>
                        </w:pPr>
                      </w:p>
                    </w:sdtContent>
                  </w:sdt>
                </w:tc>
                <w:tc>
                  <w:tcPr>
                    <w:tcW w:w="844" w:type="pct"/>
                    <w:tcBorders>
                      <w:top w:val="outset" w:sz="6" w:space="0" w:color="auto"/>
                      <w:left w:val="outset" w:sz="6" w:space="0" w:color="auto"/>
                      <w:bottom w:val="outset" w:sz="6" w:space="0" w:color="auto"/>
                      <w:right w:val="outset" w:sz="6" w:space="0" w:color="auto"/>
                    </w:tcBorders>
                  </w:tcPr>
                  <w:sdt>
                    <w:sdtPr>
                      <w:rPr>
                        <w:rFonts w:hint="eastAsia"/>
                        <w:szCs w:val="21"/>
                      </w:rPr>
                      <w:alias w:val="现金流量套期损益的有效部分"/>
                      <w:tag w:val="_GBC_38e4922cfe31471d8729eb850481c352"/>
                      <w:id w:val="-1283882368"/>
                      <w:lock w:val="sdtLocked"/>
                    </w:sdtPr>
                    <w:sdtEndPr/>
                    <w:sdtContent>
                      <w:p w:rsidR="00EB2387" w:rsidRDefault="00DF5850" w:rsidP="00885458">
                        <w:pPr>
                          <w:jc w:val="right"/>
                          <w:rPr>
                            <w:szCs w:val="21"/>
                          </w:rPr>
                        </w:pPr>
                      </w:p>
                    </w:sdtContent>
                  </w:sdt>
                </w:tc>
              </w:tr>
              <w:tr w:rsidR="00EB2387" w:rsidTr="00885458">
                <w:tc>
                  <w:tcPr>
                    <w:tcW w:w="1628" w:type="pct"/>
                    <w:tcBorders>
                      <w:top w:val="outset" w:sz="6" w:space="0" w:color="auto"/>
                      <w:left w:val="outset" w:sz="6" w:space="0" w:color="auto"/>
                      <w:bottom w:val="outset" w:sz="6" w:space="0" w:color="auto"/>
                      <w:right w:val="outset" w:sz="6" w:space="0" w:color="auto"/>
                    </w:tcBorders>
                    <w:vAlign w:val="center"/>
                  </w:tcPr>
                  <w:p w:rsidR="00EB2387" w:rsidRDefault="00EB2387" w:rsidP="00885458">
                    <w:pPr>
                      <w:ind w:firstLineChars="200" w:firstLine="420"/>
                      <w:rPr>
                        <w:szCs w:val="21"/>
                      </w:rPr>
                    </w:pPr>
                    <w:r>
                      <w:rPr>
                        <w:szCs w:val="21"/>
                      </w:rPr>
                      <w:t>5.外币财务报表折算差额</w:t>
                    </w:r>
                  </w:p>
                </w:tc>
                <w:sdt>
                  <w:sdtPr>
                    <w:rPr>
                      <w:szCs w:val="21"/>
                    </w:rPr>
                    <w:alias w:val="外币财务报表折算差额"/>
                    <w:tag w:val="_GBC_20048a1dcacb4e12bb948263c5611b44"/>
                    <w:id w:val="-1069268022"/>
                    <w:lock w:val="sdtLocked"/>
                  </w:sdtPr>
                  <w:sdtEndPr/>
                  <w:sdtContent>
                    <w:tc>
                      <w:tcPr>
                        <w:tcW w:w="841" w:type="pct"/>
                        <w:tcBorders>
                          <w:top w:val="outset" w:sz="6" w:space="0" w:color="auto"/>
                          <w:left w:val="outset" w:sz="6" w:space="0" w:color="auto"/>
                          <w:bottom w:val="outset" w:sz="6" w:space="0" w:color="auto"/>
                          <w:right w:val="outset" w:sz="6" w:space="0" w:color="auto"/>
                        </w:tcBorders>
                      </w:tcPr>
                      <w:p w:rsidR="00EB2387" w:rsidRDefault="00EB2387" w:rsidP="00885458">
                        <w:pPr>
                          <w:jc w:val="right"/>
                          <w:rPr>
                            <w:szCs w:val="21"/>
                          </w:rPr>
                        </w:pPr>
                      </w:p>
                    </w:tc>
                  </w:sdtContent>
                </w:sdt>
                <w:sdt>
                  <w:sdtPr>
                    <w:rPr>
                      <w:szCs w:val="21"/>
                    </w:rPr>
                    <w:alias w:val="外币财务报表折算差额"/>
                    <w:tag w:val="_GBC_20e0f69e9b4d409db62c0cc5674a7603"/>
                    <w:id w:val="-413548447"/>
                    <w:lock w:val="sdtLocked"/>
                  </w:sdtPr>
                  <w:sdtEndPr/>
                  <w:sdtContent>
                    <w:tc>
                      <w:tcPr>
                        <w:tcW w:w="844" w:type="pct"/>
                        <w:tcBorders>
                          <w:top w:val="outset" w:sz="6" w:space="0" w:color="auto"/>
                          <w:left w:val="outset" w:sz="6" w:space="0" w:color="auto"/>
                          <w:bottom w:val="outset" w:sz="6" w:space="0" w:color="auto"/>
                          <w:right w:val="outset" w:sz="6" w:space="0" w:color="auto"/>
                        </w:tcBorders>
                      </w:tcPr>
                      <w:p w:rsidR="00EB2387" w:rsidRDefault="00EB2387" w:rsidP="00885458">
                        <w:pPr>
                          <w:jc w:val="right"/>
                          <w:rPr>
                            <w:szCs w:val="21"/>
                          </w:rPr>
                        </w:pPr>
                      </w:p>
                    </w:tc>
                  </w:sdtContent>
                </w:sdt>
                <w:tc>
                  <w:tcPr>
                    <w:tcW w:w="844" w:type="pct"/>
                    <w:tcBorders>
                      <w:top w:val="outset" w:sz="6" w:space="0" w:color="auto"/>
                      <w:left w:val="outset" w:sz="6" w:space="0" w:color="auto"/>
                      <w:bottom w:val="outset" w:sz="6" w:space="0" w:color="auto"/>
                      <w:right w:val="outset" w:sz="6" w:space="0" w:color="auto"/>
                    </w:tcBorders>
                  </w:tcPr>
                  <w:sdt>
                    <w:sdtPr>
                      <w:rPr>
                        <w:rFonts w:hint="eastAsia"/>
                        <w:szCs w:val="21"/>
                      </w:rPr>
                      <w:alias w:val="外币财务报表折算差额"/>
                      <w:tag w:val="_GBC_5ce4562aacf94a4ba29eb7d0f6b8f14b"/>
                      <w:id w:val="-1416631957"/>
                      <w:lock w:val="sdtLocked"/>
                    </w:sdtPr>
                    <w:sdtEndPr/>
                    <w:sdtContent>
                      <w:p w:rsidR="00EB2387" w:rsidRDefault="00DF5850" w:rsidP="00885458">
                        <w:pPr>
                          <w:jc w:val="right"/>
                          <w:rPr>
                            <w:szCs w:val="21"/>
                          </w:rPr>
                        </w:pPr>
                      </w:p>
                    </w:sdtContent>
                  </w:sdt>
                </w:tc>
                <w:tc>
                  <w:tcPr>
                    <w:tcW w:w="844" w:type="pct"/>
                    <w:tcBorders>
                      <w:top w:val="outset" w:sz="6" w:space="0" w:color="auto"/>
                      <w:left w:val="outset" w:sz="6" w:space="0" w:color="auto"/>
                      <w:bottom w:val="outset" w:sz="6" w:space="0" w:color="auto"/>
                      <w:right w:val="outset" w:sz="6" w:space="0" w:color="auto"/>
                    </w:tcBorders>
                  </w:tcPr>
                  <w:sdt>
                    <w:sdtPr>
                      <w:rPr>
                        <w:rFonts w:hint="eastAsia"/>
                        <w:szCs w:val="21"/>
                      </w:rPr>
                      <w:alias w:val="外币财务报表折算差额"/>
                      <w:tag w:val="_GBC_54e13d7a69594b30915e3d7db7f79f6f"/>
                      <w:id w:val="323013692"/>
                      <w:lock w:val="sdtLocked"/>
                    </w:sdtPr>
                    <w:sdtEndPr/>
                    <w:sdtContent>
                      <w:p w:rsidR="00EB2387" w:rsidRDefault="00DF5850" w:rsidP="00885458">
                        <w:pPr>
                          <w:jc w:val="right"/>
                          <w:rPr>
                            <w:szCs w:val="21"/>
                          </w:rPr>
                        </w:pPr>
                      </w:p>
                    </w:sdtContent>
                  </w:sdt>
                </w:tc>
              </w:tr>
              <w:tr w:rsidR="00EB2387" w:rsidTr="00885458">
                <w:tc>
                  <w:tcPr>
                    <w:tcW w:w="1628" w:type="pct"/>
                    <w:tcBorders>
                      <w:top w:val="outset" w:sz="6" w:space="0" w:color="auto"/>
                      <w:left w:val="outset" w:sz="6" w:space="0" w:color="auto"/>
                      <w:bottom w:val="outset" w:sz="6" w:space="0" w:color="auto"/>
                      <w:right w:val="outset" w:sz="6" w:space="0" w:color="auto"/>
                    </w:tcBorders>
                    <w:vAlign w:val="center"/>
                  </w:tcPr>
                  <w:p w:rsidR="00EB2387" w:rsidRDefault="00EB2387" w:rsidP="00885458">
                    <w:pPr>
                      <w:ind w:firstLineChars="200" w:firstLine="420"/>
                      <w:rPr>
                        <w:szCs w:val="21"/>
                      </w:rPr>
                    </w:pPr>
                    <w:r>
                      <w:rPr>
                        <w:szCs w:val="21"/>
                      </w:rPr>
                      <w:t>6.其他</w:t>
                    </w:r>
                  </w:p>
                </w:tc>
                <w:sdt>
                  <w:sdtPr>
                    <w:rPr>
                      <w:szCs w:val="21"/>
                    </w:rPr>
                    <w:alias w:val="以后将重分类进损益的其他综合收益-其他"/>
                    <w:tag w:val="_GBC_46f6eafaf37d4efa88caaf7556553f01"/>
                    <w:id w:val="1939254453"/>
                    <w:lock w:val="sdtLocked"/>
                  </w:sdtPr>
                  <w:sdtEndPr/>
                  <w:sdtContent>
                    <w:tc>
                      <w:tcPr>
                        <w:tcW w:w="841" w:type="pct"/>
                        <w:tcBorders>
                          <w:top w:val="outset" w:sz="6" w:space="0" w:color="auto"/>
                          <w:left w:val="outset" w:sz="6" w:space="0" w:color="auto"/>
                          <w:bottom w:val="outset" w:sz="6" w:space="0" w:color="auto"/>
                          <w:right w:val="outset" w:sz="6" w:space="0" w:color="auto"/>
                        </w:tcBorders>
                      </w:tcPr>
                      <w:p w:rsidR="00EB2387" w:rsidRDefault="00EB2387" w:rsidP="00885458">
                        <w:pPr>
                          <w:jc w:val="right"/>
                          <w:rPr>
                            <w:szCs w:val="21"/>
                          </w:rPr>
                        </w:pPr>
                      </w:p>
                    </w:tc>
                  </w:sdtContent>
                </w:sdt>
                <w:sdt>
                  <w:sdtPr>
                    <w:rPr>
                      <w:szCs w:val="21"/>
                    </w:rPr>
                    <w:alias w:val="以后将重分类进损益的其他综合收益-其他"/>
                    <w:tag w:val="_GBC_7092440819d54752a4efd36b2294547b"/>
                    <w:id w:val="-199560594"/>
                    <w:lock w:val="sdtLocked"/>
                  </w:sdtPr>
                  <w:sdtEndPr/>
                  <w:sdtContent>
                    <w:tc>
                      <w:tcPr>
                        <w:tcW w:w="844" w:type="pct"/>
                        <w:tcBorders>
                          <w:top w:val="outset" w:sz="6" w:space="0" w:color="auto"/>
                          <w:left w:val="outset" w:sz="6" w:space="0" w:color="auto"/>
                          <w:bottom w:val="outset" w:sz="6" w:space="0" w:color="auto"/>
                          <w:right w:val="outset" w:sz="6" w:space="0" w:color="auto"/>
                        </w:tcBorders>
                      </w:tcPr>
                      <w:p w:rsidR="00EB2387" w:rsidRDefault="00EB2387" w:rsidP="00885458">
                        <w:pPr>
                          <w:jc w:val="right"/>
                          <w:rPr>
                            <w:szCs w:val="21"/>
                          </w:rPr>
                        </w:pPr>
                      </w:p>
                    </w:tc>
                  </w:sdtContent>
                </w:sdt>
                <w:tc>
                  <w:tcPr>
                    <w:tcW w:w="844" w:type="pct"/>
                    <w:tcBorders>
                      <w:top w:val="outset" w:sz="6" w:space="0" w:color="auto"/>
                      <w:left w:val="outset" w:sz="6" w:space="0" w:color="auto"/>
                      <w:bottom w:val="outset" w:sz="6" w:space="0" w:color="auto"/>
                      <w:right w:val="outset" w:sz="6" w:space="0" w:color="auto"/>
                    </w:tcBorders>
                  </w:tcPr>
                  <w:sdt>
                    <w:sdtPr>
                      <w:rPr>
                        <w:rFonts w:hint="eastAsia"/>
                        <w:szCs w:val="21"/>
                      </w:rPr>
                      <w:alias w:val="以后将重分类进损益的其他综合收益-其他"/>
                      <w:tag w:val="_GBC_656d8d3f523d4c7599e6298fa3c9583d"/>
                      <w:id w:val="-785110960"/>
                      <w:lock w:val="sdtLocked"/>
                    </w:sdtPr>
                    <w:sdtEndPr/>
                    <w:sdtContent>
                      <w:p w:rsidR="00EB2387" w:rsidRDefault="00DF5850" w:rsidP="00885458">
                        <w:pPr>
                          <w:jc w:val="right"/>
                          <w:rPr>
                            <w:szCs w:val="21"/>
                          </w:rPr>
                        </w:pPr>
                      </w:p>
                    </w:sdtContent>
                  </w:sdt>
                </w:tc>
                <w:tc>
                  <w:tcPr>
                    <w:tcW w:w="844" w:type="pct"/>
                    <w:tcBorders>
                      <w:top w:val="outset" w:sz="6" w:space="0" w:color="auto"/>
                      <w:left w:val="outset" w:sz="6" w:space="0" w:color="auto"/>
                      <w:bottom w:val="outset" w:sz="6" w:space="0" w:color="auto"/>
                      <w:right w:val="outset" w:sz="6" w:space="0" w:color="auto"/>
                    </w:tcBorders>
                  </w:tcPr>
                  <w:sdt>
                    <w:sdtPr>
                      <w:rPr>
                        <w:rFonts w:hint="eastAsia"/>
                        <w:szCs w:val="21"/>
                      </w:rPr>
                      <w:alias w:val="以后将重分类进损益的其他综合收益-其他"/>
                      <w:tag w:val="_GBC_9c2dea744e614284889b805ba70048f9"/>
                      <w:id w:val="-728768371"/>
                      <w:lock w:val="sdtLocked"/>
                    </w:sdtPr>
                    <w:sdtEndPr/>
                    <w:sdtContent>
                      <w:p w:rsidR="00EB2387" w:rsidRDefault="00DF5850" w:rsidP="00885458">
                        <w:pPr>
                          <w:jc w:val="right"/>
                          <w:rPr>
                            <w:szCs w:val="21"/>
                          </w:rPr>
                        </w:pPr>
                      </w:p>
                    </w:sdtContent>
                  </w:sdt>
                </w:tc>
              </w:tr>
              <w:tr w:rsidR="00EB2387" w:rsidTr="00885458">
                <w:tc>
                  <w:tcPr>
                    <w:tcW w:w="1628" w:type="pct"/>
                    <w:tcBorders>
                      <w:top w:val="outset" w:sz="6" w:space="0" w:color="auto"/>
                      <w:left w:val="outset" w:sz="6" w:space="0" w:color="auto"/>
                      <w:bottom w:val="outset" w:sz="6" w:space="0" w:color="auto"/>
                      <w:right w:val="outset" w:sz="6" w:space="0" w:color="auto"/>
                    </w:tcBorders>
                    <w:vAlign w:val="center"/>
                  </w:tcPr>
                  <w:p w:rsidR="00EB2387" w:rsidRDefault="00EB2387" w:rsidP="00885458">
                    <w:pPr>
                      <w:ind w:left="-19"/>
                      <w:rPr>
                        <w:szCs w:val="21"/>
                      </w:rPr>
                    </w:pPr>
                    <w:r>
                      <w:rPr>
                        <w:rFonts w:hint="eastAsia"/>
                        <w:szCs w:val="21"/>
                      </w:rPr>
                      <w:t>六、综合收益总额</w:t>
                    </w:r>
                  </w:p>
                </w:tc>
                <w:sdt>
                  <w:sdtPr>
                    <w:rPr>
                      <w:szCs w:val="21"/>
                    </w:rPr>
                    <w:alias w:val="综合收益总额"/>
                    <w:tag w:val="_GBC_72dcbc40eda3425c9ceaf30b85eb7b42"/>
                    <w:id w:val="-100732359"/>
                    <w:lock w:val="sdtLocked"/>
                  </w:sdtPr>
                  <w:sdtEndPr/>
                  <w:sdtContent>
                    <w:tc>
                      <w:tcPr>
                        <w:tcW w:w="841" w:type="pct"/>
                        <w:tcBorders>
                          <w:top w:val="outset" w:sz="6" w:space="0" w:color="auto"/>
                          <w:left w:val="outset" w:sz="6" w:space="0" w:color="auto"/>
                          <w:bottom w:val="outset" w:sz="6" w:space="0" w:color="auto"/>
                          <w:right w:val="outset" w:sz="6" w:space="0" w:color="auto"/>
                        </w:tcBorders>
                      </w:tcPr>
                      <w:p w:rsidR="00EB2387" w:rsidRDefault="00EB2387" w:rsidP="00885458">
                        <w:pPr>
                          <w:jc w:val="right"/>
                          <w:rPr>
                            <w:szCs w:val="21"/>
                          </w:rPr>
                        </w:pPr>
                        <w:r>
                          <w:rPr>
                            <w:color w:val="auto"/>
                            <w:szCs w:val="21"/>
                          </w:rPr>
                          <w:t>416,927,080.75</w:t>
                        </w:r>
                      </w:p>
                    </w:tc>
                  </w:sdtContent>
                </w:sdt>
                <w:sdt>
                  <w:sdtPr>
                    <w:rPr>
                      <w:szCs w:val="21"/>
                    </w:rPr>
                    <w:alias w:val="综合收益总额"/>
                    <w:tag w:val="_GBC_58fbe7b84d14428abfba5b081151554c"/>
                    <w:id w:val="-498736670"/>
                    <w:lock w:val="sdtLocked"/>
                  </w:sdtPr>
                  <w:sdtEndPr/>
                  <w:sdtContent>
                    <w:tc>
                      <w:tcPr>
                        <w:tcW w:w="844" w:type="pct"/>
                        <w:tcBorders>
                          <w:top w:val="outset" w:sz="6" w:space="0" w:color="auto"/>
                          <w:left w:val="outset" w:sz="6" w:space="0" w:color="auto"/>
                          <w:bottom w:val="outset" w:sz="6" w:space="0" w:color="auto"/>
                          <w:right w:val="outset" w:sz="6" w:space="0" w:color="auto"/>
                        </w:tcBorders>
                      </w:tcPr>
                      <w:p w:rsidR="00EB2387" w:rsidRDefault="00EB2387" w:rsidP="00885458">
                        <w:pPr>
                          <w:jc w:val="right"/>
                          <w:rPr>
                            <w:szCs w:val="21"/>
                          </w:rPr>
                        </w:pPr>
                        <w:r>
                          <w:rPr>
                            <w:color w:val="auto"/>
                            <w:szCs w:val="21"/>
                          </w:rPr>
                          <w:t>420,437,087.93</w:t>
                        </w:r>
                      </w:p>
                    </w:tc>
                  </w:sdtContent>
                </w:sdt>
                <w:tc>
                  <w:tcPr>
                    <w:tcW w:w="844" w:type="pct"/>
                    <w:tcBorders>
                      <w:top w:val="outset" w:sz="6" w:space="0" w:color="auto"/>
                      <w:left w:val="outset" w:sz="6" w:space="0" w:color="auto"/>
                      <w:bottom w:val="outset" w:sz="6" w:space="0" w:color="auto"/>
                      <w:right w:val="outset" w:sz="6" w:space="0" w:color="auto"/>
                    </w:tcBorders>
                  </w:tcPr>
                  <w:sdt>
                    <w:sdtPr>
                      <w:rPr>
                        <w:rFonts w:hint="eastAsia"/>
                        <w:szCs w:val="21"/>
                      </w:rPr>
                      <w:alias w:val="综合收益总额"/>
                      <w:tag w:val="_GBC_20c13d21049945d8b4e0191fb73218dd"/>
                      <w:id w:val="117885087"/>
                      <w:lock w:val="sdtLocked"/>
                    </w:sdtPr>
                    <w:sdtEndPr/>
                    <w:sdtContent>
                      <w:p w:rsidR="00EB2387" w:rsidRDefault="00EB2387" w:rsidP="00885458">
                        <w:pPr>
                          <w:jc w:val="right"/>
                          <w:rPr>
                            <w:szCs w:val="21"/>
                          </w:rPr>
                        </w:pPr>
                        <w:r>
                          <w:rPr>
                            <w:rFonts w:hint="eastAsia"/>
                            <w:color w:val="auto"/>
                            <w:szCs w:val="21"/>
                          </w:rPr>
                          <w:t>1,089,452,907.32</w:t>
                        </w:r>
                      </w:p>
                    </w:sdtContent>
                  </w:sdt>
                </w:tc>
                <w:tc>
                  <w:tcPr>
                    <w:tcW w:w="844" w:type="pct"/>
                    <w:tcBorders>
                      <w:top w:val="outset" w:sz="6" w:space="0" w:color="auto"/>
                      <w:left w:val="outset" w:sz="6" w:space="0" w:color="auto"/>
                      <w:bottom w:val="outset" w:sz="6" w:space="0" w:color="auto"/>
                      <w:right w:val="outset" w:sz="6" w:space="0" w:color="auto"/>
                    </w:tcBorders>
                  </w:tcPr>
                  <w:sdt>
                    <w:sdtPr>
                      <w:rPr>
                        <w:rFonts w:hint="eastAsia"/>
                        <w:szCs w:val="21"/>
                      </w:rPr>
                      <w:alias w:val="综合收益总额"/>
                      <w:tag w:val="_GBC_8ea456bc74da431f8e30a05b58dc6eba"/>
                      <w:id w:val="-369603726"/>
                      <w:lock w:val="sdtLocked"/>
                    </w:sdtPr>
                    <w:sdtEndPr/>
                    <w:sdtContent>
                      <w:p w:rsidR="00EB2387" w:rsidRDefault="00EB2387" w:rsidP="00885458">
                        <w:pPr>
                          <w:jc w:val="right"/>
                          <w:rPr>
                            <w:szCs w:val="21"/>
                          </w:rPr>
                        </w:pPr>
                        <w:r>
                          <w:rPr>
                            <w:rFonts w:hint="eastAsia"/>
                            <w:color w:val="auto"/>
                            <w:szCs w:val="21"/>
                          </w:rPr>
                          <w:t>1,238,725,530.68</w:t>
                        </w:r>
                      </w:p>
                    </w:sdtContent>
                  </w:sdt>
                </w:tc>
              </w:tr>
              <w:tr w:rsidR="00EB2387" w:rsidTr="00885458">
                <w:tc>
                  <w:tcPr>
                    <w:tcW w:w="1628" w:type="pct"/>
                    <w:tcBorders>
                      <w:top w:val="outset" w:sz="6" w:space="0" w:color="auto"/>
                      <w:left w:val="outset" w:sz="6" w:space="0" w:color="auto"/>
                      <w:bottom w:val="outset" w:sz="6" w:space="0" w:color="auto"/>
                      <w:right w:val="outset" w:sz="6" w:space="0" w:color="auto"/>
                    </w:tcBorders>
                    <w:vAlign w:val="center"/>
                  </w:tcPr>
                  <w:p w:rsidR="00EB2387" w:rsidRDefault="00EB2387" w:rsidP="00885458">
                    <w:pPr>
                      <w:ind w:leftChars="-19" w:hangingChars="19" w:hanging="40"/>
                      <w:rPr>
                        <w:szCs w:val="21"/>
                      </w:rPr>
                    </w:pPr>
                    <w:r>
                      <w:rPr>
                        <w:rFonts w:hint="eastAsia"/>
                        <w:szCs w:val="21"/>
                      </w:rPr>
                      <w:t>七</w:t>
                    </w:r>
                    <w:r>
                      <w:rPr>
                        <w:szCs w:val="21"/>
                      </w:rPr>
                      <w:t>、每股收益：</w:t>
                    </w:r>
                  </w:p>
                </w:tc>
                <w:tc>
                  <w:tcPr>
                    <w:tcW w:w="841" w:type="pct"/>
                    <w:tcBorders>
                      <w:top w:val="outset" w:sz="6" w:space="0" w:color="auto"/>
                      <w:left w:val="outset" w:sz="6" w:space="0" w:color="auto"/>
                      <w:bottom w:val="outset" w:sz="6" w:space="0" w:color="auto"/>
                      <w:right w:val="outset" w:sz="6" w:space="0" w:color="auto"/>
                    </w:tcBorders>
                  </w:tcPr>
                  <w:p w:rsidR="00EB2387" w:rsidRDefault="00EB2387" w:rsidP="00885458">
                    <w:pPr>
                      <w:jc w:val="right"/>
                      <w:rPr>
                        <w:szCs w:val="21"/>
                      </w:rPr>
                    </w:pPr>
                  </w:p>
                </w:tc>
                <w:tc>
                  <w:tcPr>
                    <w:tcW w:w="844" w:type="pct"/>
                    <w:tcBorders>
                      <w:top w:val="outset" w:sz="6" w:space="0" w:color="auto"/>
                      <w:left w:val="outset" w:sz="6" w:space="0" w:color="auto"/>
                      <w:bottom w:val="outset" w:sz="6" w:space="0" w:color="auto"/>
                      <w:right w:val="outset" w:sz="6" w:space="0" w:color="auto"/>
                    </w:tcBorders>
                  </w:tcPr>
                  <w:p w:rsidR="00EB2387" w:rsidRDefault="00EB2387" w:rsidP="00885458">
                    <w:pPr>
                      <w:jc w:val="right"/>
                      <w:rPr>
                        <w:szCs w:val="21"/>
                      </w:rPr>
                    </w:pPr>
                  </w:p>
                </w:tc>
                <w:tc>
                  <w:tcPr>
                    <w:tcW w:w="844" w:type="pct"/>
                    <w:tcBorders>
                      <w:top w:val="outset" w:sz="6" w:space="0" w:color="auto"/>
                      <w:left w:val="outset" w:sz="6" w:space="0" w:color="auto"/>
                      <w:bottom w:val="outset" w:sz="6" w:space="0" w:color="auto"/>
                      <w:right w:val="outset" w:sz="6" w:space="0" w:color="auto"/>
                    </w:tcBorders>
                  </w:tcPr>
                  <w:p w:rsidR="00EB2387" w:rsidRDefault="00EB2387" w:rsidP="00885458">
                    <w:pPr>
                      <w:jc w:val="right"/>
                      <w:rPr>
                        <w:szCs w:val="21"/>
                      </w:rPr>
                    </w:pPr>
                  </w:p>
                </w:tc>
                <w:tc>
                  <w:tcPr>
                    <w:tcW w:w="844" w:type="pct"/>
                    <w:tcBorders>
                      <w:top w:val="outset" w:sz="6" w:space="0" w:color="auto"/>
                      <w:left w:val="outset" w:sz="6" w:space="0" w:color="auto"/>
                      <w:bottom w:val="outset" w:sz="6" w:space="0" w:color="auto"/>
                      <w:right w:val="outset" w:sz="6" w:space="0" w:color="auto"/>
                    </w:tcBorders>
                  </w:tcPr>
                  <w:p w:rsidR="00EB2387" w:rsidRDefault="00EB2387" w:rsidP="00885458">
                    <w:pPr>
                      <w:jc w:val="right"/>
                      <w:rPr>
                        <w:szCs w:val="21"/>
                      </w:rPr>
                    </w:pPr>
                  </w:p>
                </w:tc>
              </w:tr>
              <w:tr w:rsidR="00EB2387" w:rsidTr="00885458">
                <w:tc>
                  <w:tcPr>
                    <w:tcW w:w="1628" w:type="pct"/>
                    <w:tcBorders>
                      <w:top w:val="outset" w:sz="6" w:space="0" w:color="auto"/>
                      <w:left w:val="outset" w:sz="6" w:space="0" w:color="auto"/>
                      <w:bottom w:val="outset" w:sz="6" w:space="0" w:color="auto"/>
                      <w:right w:val="outset" w:sz="6" w:space="0" w:color="auto"/>
                    </w:tcBorders>
                    <w:vAlign w:val="center"/>
                  </w:tcPr>
                  <w:p w:rsidR="00EB2387" w:rsidRDefault="00EB2387" w:rsidP="00885458">
                    <w:pPr>
                      <w:ind w:left="-19" w:firstLineChars="200" w:firstLine="420"/>
                      <w:rPr>
                        <w:szCs w:val="21"/>
                      </w:rPr>
                    </w:pPr>
                    <w:r>
                      <w:rPr>
                        <w:szCs w:val="21"/>
                      </w:rPr>
                      <w:t>（一）基本每股收益</w:t>
                    </w:r>
                    <w:r>
                      <w:rPr>
                        <w:rFonts w:hint="eastAsia"/>
                        <w:szCs w:val="21"/>
                      </w:rPr>
                      <w:t>(元/股)</w:t>
                    </w:r>
                  </w:p>
                </w:tc>
                <w:tc>
                  <w:tcPr>
                    <w:tcW w:w="841" w:type="pct"/>
                    <w:tcBorders>
                      <w:top w:val="outset" w:sz="6" w:space="0" w:color="auto"/>
                      <w:left w:val="outset" w:sz="6" w:space="0" w:color="auto"/>
                      <w:bottom w:val="outset" w:sz="6" w:space="0" w:color="auto"/>
                      <w:right w:val="outset" w:sz="6" w:space="0" w:color="auto"/>
                    </w:tcBorders>
                  </w:tcPr>
                  <w:sdt>
                    <w:sdtPr>
                      <w:rPr>
                        <w:szCs w:val="21"/>
                      </w:rPr>
                      <w:alias w:val="基本每股收益"/>
                      <w:tag w:val="_GBC_a51bcf5bac5b4081b4d3bef97a6a5d18"/>
                      <w:id w:val="-1749418647"/>
                      <w:lock w:val="sdtLocked"/>
                      <w:showingPlcHdr/>
                    </w:sdtPr>
                    <w:sdtEndPr/>
                    <w:sdtContent>
                      <w:p w:rsidR="00EB2387" w:rsidRDefault="00EB2387" w:rsidP="00885458">
                        <w:pPr>
                          <w:jc w:val="right"/>
                          <w:rPr>
                            <w:color w:val="008000"/>
                            <w:szCs w:val="21"/>
                          </w:rPr>
                        </w:pPr>
                        <w:r>
                          <w:rPr>
                            <w:rFonts w:hint="eastAsia"/>
                            <w:color w:val="333399"/>
                            <w:szCs w:val="21"/>
                          </w:rPr>
                          <w:t xml:space="preserve">　</w:t>
                        </w:r>
                      </w:p>
                    </w:sdtContent>
                  </w:sdt>
                </w:tc>
                <w:tc>
                  <w:tcPr>
                    <w:tcW w:w="844" w:type="pct"/>
                    <w:tcBorders>
                      <w:top w:val="outset" w:sz="6" w:space="0" w:color="auto"/>
                      <w:left w:val="outset" w:sz="6" w:space="0" w:color="auto"/>
                      <w:bottom w:val="outset" w:sz="6" w:space="0" w:color="auto"/>
                      <w:right w:val="outset" w:sz="6" w:space="0" w:color="auto"/>
                    </w:tcBorders>
                  </w:tcPr>
                  <w:sdt>
                    <w:sdtPr>
                      <w:rPr>
                        <w:szCs w:val="21"/>
                      </w:rPr>
                      <w:alias w:val="基本每股收益"/>
                      <w:tag w:val="_GBC_0b408a29e89f4f8a91395ede1943e15e"/>
                      <w:id w:val="243458592"/>
                      <w:lock w:val="sdtLocked"/>
                      <w:showingPlcHdr/>
                    </w:sdtPr>
                    <w:sdtEndPr/>
                    <w:sdtContent>
                      <w:p w:rsidR="00EB2387" w:rsidRDefault="00EB2387" w:rsidP="00885458">
                        <w:pPr>
                          <w:jc w:val="right"/>
                          <w:rPr>
                            <w:color w:val="008000"/>
                            <w:szCs w:val="21"/>
                          </w:rPr>
                        </w:pPr>
                        <w:r>
                          <w:rPr>
                            <w:rFonts w:hint="eastAsia"/>
                            <w:color w:val="333399"/>
                            <w:szCs w:val="21"/>
                          </w:rPr>
                          <w:t xml:space="preserve">　</w:t>
                        </w:r>
                      </w:p>
                    </w:sdtContent>
                  </w:sdt>
                </w:tc>
                <w:tc>
                  <w:tcPr>
                    <w:tcW w:w="844" w:type="pct"/>
                    <w:tcBorders>
                      <w:top w:val="outset" w:sz="6" w:space="0" w:color="auto"/>
                      <w:left w:val="outset" w:sz="6" w:space="0" w:color="auto"/>
                      <w:bottom w:val="outset" w:sz="6" w:space="0" w:color="auto"/>
                      <w:right w:val="outset" w:sz="6" w:space="0" w:color="auto"/>
                    </w:tcBorders>
                  </w:tcPr>
                  <w:sdt>
                    <w:sdtPr>
                      <w:rPr>
                        <w:rFonts w:hint="eastAsia"/>
                        <w:szCs w:val="21"/>
                      </w:rPr>
                      <w:alias w:val="基本每股收益"/>
                      <w:tag w:val="_GBC_6d2d681dca8c44ecb047e23f0c81ad3c"/>
                      <w:id w:val="1291558046"/>
                      <w:lock w:val="sdtLocked"/>
                    </w:sdtPr>
                    <w:sdtEndPr/>
                    <w:sdtContent>
                      <w:p w:rsidR="00EB2387" w:rsidRDefault="00EB2387" w:rsidP="00885458">
                        <w:pPr>
                          <w:jc w:val="right"/>
                          <w:rPr>
                            <w:szCs w:val="21"/>
                          </w:rPr>
                        </w:pPr>
                        <w:r>
                          <w:rPr>
                            <w:rFonts w:hint="eastAsia"/>
                            <w:szCs w:val="21"/>
                          </w:rPr>
                          <w:t xml:space="preserve">　</w:t>
                        </w:r>
                      </w:p>
                    </w:sdtContent>
                  </w:sdt>
                </w:tc>
                <w:tc>
                  <w:tcPr>
                    <w:tcW w:w="844" w:type="pct"/>
                    <w:tcBorders>
                      <w:top w:val="outset" w:sz="6" w:space="0" w:color="auto"/>
                      <w:left w:val="outset" w:sz="6" w:space="0" w:color="auto"/>
                      <w:bottom w:val="outset" w:sz="6" w:space="0" w:color="auto"/>
                      <w:right w:val="outset" w:sz="6" w:space="0" w:color="auto"/>
                    </w:tcBorders>
                  </w:tcPr>
                  <w:sdt>
                    <w:sdtPr>
                      <w:rPr>
                        <w:rFonts w:hint="eastAsia"/>
                        <w:szCs w:val="21"/>
                      </w:rPr>
                      <w:alias w:val="基本每股收益"/>
                      <w:tag w:val="_GBC_26d60859e6d940fa9b12a2d126a9843e"/>
                      <w:id w:val="-1333214338"/>
                      <w:lock w:val="sdtLocked"/>
                    </w:sdtPr>
                    <w:sdtEndPr/>
                    <w:sdtContent>
                      <w:p w:rsidR="00EB2387" w:rsidRDefault="00EB2387" w:rsidP="00885458">
                        <w:pPr>
                          <w:jc w:val="right"/>
                          <w:rPr>
                            <w:szCs w:val="21"/>
                          </w:rPr>
                        </w:pPr>
                        <w:r>
                          <w:rPr>
                            <w:rFonts w:hint="eastAsia"/>
                            <w:szCs w:val="21"/>
                          </w:rPr>
                          <w:t xml:space="preserve">　</w:t>
                        </w:r>
                      </w:p>
                    </w:sdtContent>
                  </w:sdt>
                </w:tc>
              </w:tr>
              <w:tr w:rsidR="00EB2387" w:rsidTr="00885458">
                <w:tc>
                  <w:tcPr>
                    <w:tcW w:w="1628" w:type="pct"/>
                    <w:tcBorders>
                      <w:top w:val="outset" w:sz="6" w:space="0" w:color="auto"/>
                      <w:left w:val="outset" w:sz="6" w:space="0" w:color="auto"/>
                      <w:bottom w:val="outset" w:sz="6" w:space="0" w:color="auto"/>
                      <w:right w:val="outset" w:sz="6" w:space="0" w:color="auto"/>
                    </w:tcBorders>
                    <w:vAlign w:val="center"/>
                  </w:tcPr>
                  <w:p w:rsidR="00EB2387" w:rsidRDefault="00EB2387" w:rsidP="00885458">
                    <w:pPr>
                      <w:ind w:left="-19" w:firstLineChars="200" w:firstLine="420"/>
                      <w:rPr>
                        <w:szCs w:val="21"/>
                      </w:rPr>
                    </w:pPr>
                    <w:r>
                      <w:rPr>
                        <w:szCs w:val="21"/>
                      </w:rPr>
                      <w:t>（二）稀释每股收益</w:t>
                    </w:r>
                    <w:r>
                      <w:rPr>
                        <w:rFonts w:hint="eastAsia"/>
                        <w:szCs w:val="21"/>
                      </w:rPr>
                      <w:t>(元/股)</w:t>
                    </w:r>
                  </w:p>
                </w:tc>
                <w:tc>
                  <w:tcPr>
                    <w:tcW w:w="841" w:type="pct"/>
                    <w:tcBorders>
                      <w:top w:val="outset" w:sz="6" w:space="0" w:color="auto"/>
                      <w:left w:val="outset" w:sz="6" w:space="0" w:color="auto"/>
                      <w:bottom w:val="outset" w:sz="6" w:space="0" w:color="auto"/>
                      <w:right w:val="outset" w:sz="6" w:space="0" w:color="auto"/>
                    </w:tcBorders>
                  </w:tcPr>
                  <w:sdt>
                    <w:sdtPr>
                      <w:rPr>
                        <w:szCs w:val="21"/>
                      </w:rPr>
                      <w:alias w:val="稀释每股收益"/>
                      <w:tag w:val="_GBC_49748a29444b4bb4ad9206fcce48b2a3"/>
                      <w:id w:val="845676933"/>
                      <w:lock w:val="sdtLocked"/>
                      <w:showingPlcHdr/>
                    </w:sdtPr>
                    <w:sdtEndPr/>
                    <w:sdtContent>
                      <w:p w:rsidR="00EB2387" w:rsidRDefault="00EB2387" w:rsidP="00885458">
                        <w:pPr>
                          <w:jc w:val="right"/>
                          <w:rPr>
                            <w:color w:val="008000"/>
                            <w:szCs w:val="21"/>
                          </w:rPr>
                        </w:pPr>
                        <w:r>
                          <w:rPr>
                            <w:rFonts w:hint="eastAsia"/>
                            <w:color w:val="333399"/>
                            <w:szCs w:val="21"/>
                          </w:rPr>
                          <w:t xml:space="preserve">　</w:t>
                        </w:r>
                      </w:p>
                    </w:sdtContent>
                  </w:sdt>
                </w:tc>
                <w:tc>
                  <w:tcPr>
                    <w:tcW w:w="844" w:type="pct"/>
                    <w:tcBorders>
                      <w:top w:val="outset" w:sz="6" w:space="0" w:color="auto"/>
                      <w:left w:val="outset" w:sz="6" w:space="0" w:color="auto"/>
                      <w:bottom w:val="outset" w:sz="6" w:space="0" w:color="auto"/>
                      <w:right w:val="outset" w:sz="6" w:space="0" w:color="auto"/>
                    </w:tcBorders>
                  </w:tcPr>
                  <w:sdt>
                    <w:sdtPr>
                      <w:rPr>
                        <w:szCs w:val="21"/>
                      </w:rPr>
                      <w:alias w:val="稀释每股收益"/>
                      <w:tag w:val="_GBC_baafccf70eb24a14b800df718a783502"/>
                      <w:id w:val="-1837220507"/>
                      <w:lock w:val="sdtLocked"/>
                      <w:showingPlcHdr/>
                    </w:sdtPr>
                    <w:sdtEndPr/>
                    <w:sdtContent>
                      <w:p w:rsidR="00EB2387" w:rsidRDefault="00EB2387" w:rsidP="00885458">
                        <w:pPr>
                          <w:jc w:val="right"/>
                          <w:rPr>
                            <w:color w:val="008000"/>
                            <w:szCs w:val="21"/>
                          </w:rPr>
                        </w:pPr>
                        <w:r>
                          <w:rPr>
                            <w:rFonts w:hint="eastAsia"/>
                            <w:color w:val="333399"/>
                            <w:szCs w:val="21"/>
                          </w:rPr>
                          <w:t xml:space="preserve">　</w:t>
                        </w:r>
                      </w:p>
                    </w:sdtContent>
                  </w:sdt>
                </w:tc>
                <w:tc>
                  <w:tcPr>
                    <w:tcW w:w="844" w:type="pct"/>
                    <w:tcBorders>
                      <w:top w:val="outset" w:sz="6" w:space="0" w:color="auto"/>
                      <w:left w:val="outset" w:sz="6" w:space="0" w:color="auto"/>
                      <w:bottom w:val="outset" w:sz="6" w:space="0" w:color="auto"/>
                      <w:right w:val="outset" w:sz="6" w:space="0" w:color="auto"/>
                    </w:tcBorders>
                  </w:tcPr>
                  <w:sdt>
                    <w:sdtPr>
                      <w:rPr>
                        <w:rFonts w:hint="eastAsia"/>
                        <w:szCs w:val="21"/>
                      </w:rPr>
                      <w:alias w:val="稀释每股收益"/>
                      <w:tag w:val="_GBC_af89680dbeed4c309f4c987ad827af96"/>
                      <w:id w:val="-1530481774"/>
                      <w:lock w:val="sdtLocked"/>
                    </w:sdtPr>
                    <w:sdtEndPr/>
                    <w:sdtContent>
                      <w:p w:rsidR="00EB2387" w:rsidRDefault="00EB2387" w:rsidP="00885458">
                        <w:pPr>
                          <w:jc w:val="right"/>
                          <w:rPr>
                            <w:szCs w:val="21"/>
                          </w:rPr>
                        </w:pPr>
                        <w:r>
                          <w:rPr>
                            <w:rFonts w:hint="eastAsia"/>
                            <w:szCs w:val="21"/>
                          </w:rPr>
                          <w:t xml:space="preserve">　</w:t>
                        </w:r>
                      </w:p>
                    </w:sdtContent>
                  </w:sdt>
                </w:tc>
                <w:tc>
                  <w:tcPr>
                    <w:tcW w:w="844" w:type="pct"/>
                    <w:tcBorders>
                      <w:top w:val="outset" w:sz="6" w:space="0" w:color="auto"/>
                      <w:left w:val="outset" w:sz="6" w:space="0" w:color="auto"/>
                      <w:bottom w:val="outset" w:sz="6" w:space="0" w:color="auto"/>
                      <w:right w:val="outset" w:sz="6" w:space="0" w:color="auto"/>
                    </w:tcBorders>
                  </w:tcPr>
                  <w:sdt>
                    <w:sdtPr>
                      <w:rPr>
                        <w:rFonts w:hint="eastAsia"/>
                        <w:szCs w:val="21"/>
                      </w:rPr>
                      <w:alias w:val="稀释每股收益"/>
                      <w:tag w:val="_GBC_c4f8669737374361b7ba61f41120ac3c"/>
                      <w:id w:val="1579710461"/>
                      <w:lock w:val="sdtLocked"/>
                    </w:sdtPr>
                    <w:sdtEndPr/>
                    <w:sdtContent>
                      <w:p w:rsidR="00EB2387" w:rsidRDefault="00EB2387" w:rsidP="00885458">
                        <w:pPr>
                          <w:jc w:val="right"/>
                          <w:rPr>
                            <w:szCs w:val="21"/>
                          </w:rPr>
                        </w:pPr>
                        <w:r>
                          <w:rPr>
                            <w:rFonts w:hint="eastAsia"/>
                            <w:szCs w:val="21"/>
                          </w:rPr>
                          <w:t xml:space="preserve">　</w:t>
                        </w:r>
                      </w:p>
                    </w:sdtContent>
                  </w:sdt>
                </w:tc>
              </w:tr>
            </w:tbl>
            <w:p w:rsidR="00EB2387" w:rsidRDefault="00EB2387"/>
            <w:p w:rsidR="006167C5" w:rsidRDefault="00145B50">
              <w:pPr>
                <w:snapToGrid w:val="0"/>
                <w:spacing w:line="240" w:lineRule="atLeast"/>
                <w:ind w:rightChars="-73" w:right="-153"/>
                <w:rPr>
                  <w:rFonts w:ascii="仿宋_GB2312" w:eastAsia="仿宋_GB2312" w:hAnsi="宋体-方正超大字符集" w:cs="宋体-方正超大字符集"/>
                </w:rPr>
              </w:pPr>
              <w:r>
                <w:t>法定代表人</w:t>
              </w:r>
              <w:r>
                <w:rPr>
                  <w:rFonts w:hint="eastAsia"/>
                </w:rPr>
                <w:t>：</w:t>
              </w:r>
              <w:sdt>
                <w:sdtPr>
                  <w:rPr>
                    <w:rFonts w:hint="eastAsia"/>
                  </w:rPr>
                  <w:alias w:val="公司法定代表人"/>
                  <w:tag w:val="_GBC_b57c6ff7b5ba4bbe8e254fa1a93ca663"/>
                  <w:id w:val="-898902955"/>
                  <w:lock w:val="sdtLocked"/>
                  <w:placeholder>
                    <w:docPart w:val="GBC22222222222222222222222222222"/>
                  </w:placeholder>
                  <w:dataBinding w:prefixMappings="xmlns:clcid-cgi='clcid-cgi'" w:xpath="/*/clcid-cgi:GongSiFaDingDaiBiaoRen" w:storeItemID="{42DEBF9A-6816-48AE-BADD-E3125C474CD9}"/>
                  <w:text/>
                </w:sdtPr>
                <w:sdtEndPr/>
                <w:sdtContent>
                  <w:r w:rsidR="001C538C">
                    <w:rPr>
                      <w:rFonts w:hint="eastAsia"/>
                    </w:rPr>
                    <w:t>王</w:t>
                  </w:r>
                  <w:proofErr w:type="gramStart"/>
                  <w:r w:rsidR="001C538C">
                    <w:rPr>
                      <w:rFonts w:hint="eastAsia"/>
                    </w:rPr>
                    <w:t>世</w:t>
                  </w:r>
                  <w:proofErr w:type="gramEnd"/>
                  <w:r w:rsidR="001C538C">
                    <w:rPr>
                      <w:rFonts w:hint="eastAsia"/>
                    </w:rPr>
                    <w:t>安</w:t>
                  </w:r>
                </w:sdtContent>
              </w:sdt>
              <w:r>
                <w:t xml:space="preserve"> </w:t>
              </w:r>
              <w:r>
                <w:rPr>
                  <w:rFonts w:hint="eastAsia"/>
                </w:rPr>
                <w:t xml:space="preserve">       </w:t>
              </w:r>
              <w:r>
                <w:t>主管会计工作负责人</w:t>
              </w:r>
              <w:r>
                <w:rPr>
                  <w:rFonts w:hint="eastAsia"/>
                </w:rPr>
                <w:t>：</w:t>
              </w:r>
              <w:sdt>
                <w:sdtPr>
                  <w:rPr>
                    <w:rFonts w:hint="eastAsia"/>
                  </w:rPr>
                  <w:alias w:val="主管会计工作负责人姓名"/>
                  <w:tag w:val="_GBC_79bb201feb1b4567955839c217ee3864"/>
                  <w:id w:val="-8460953"/>
                  <w:lock w:val="sdtLocked"/>
                  <w:placeholder>
                    <w:docPart w:val="GBC22222222222222222222222222222"/>
                  </w:placeholder>
                  <w:dataBinding w:prefixMappings="xmlns:clcid-mr='clcid-mr'" w:xpath="/*/clcid-mr:ZhuGuanKuaiJiGongZuoFuZeRenXingMing" w:storeItemID="{42DEBF9A-6816-48AE-BADD-E3125C474CD9}"/>
                  <w:text/>
                </w:sdtPr>
                <w:sdtEndPr/>
                <w:sdtContent>
                  <w:r>
                    <w:rPr>
                      <w:rFonts w:hint="eastAsia"/>
                    </w:rPr>
                    <w:t>赖生平</w:t>
                  </w:r>
                </w:sdtContent>
              </w:sdt>
              <w:r>
                <w:t xml:space="preserve"> </w:t>
              </w:r>
              <w:r>
                <w:rPr>
                  <w:rFonts w:hint="eastAsia"/>
                </w:rPr>
                <w:t xml:space="preserve">       </w:t>
              </w:r>
              <w:r>
                <w:t>会计机构负责人</w:t>
              </w:r>
              <w:r>
                <w:rPr>
                  <w:rFonts w:hint="eastAsia"/>
                </w:rPr>
                <w:t>：</w:t>
              </w:r>
              <w:sdt>
                <w:sdtPr>
                  <w:rPr>
                    <w:rFonts w:hint="eastAsia"/>
                  </w:rPr>
                  <w:alias w:val="会计机构负责人姓名"/>
                  <w:tag w:val="_GBC_612e1ae14b334a9cbebe8edb9df23421"/>
                  <w:id w:val="1835345157"/>
                  <w:lock w:val="sdtLocked"/>
                  <w:placeholder>
                    <w:docPart w:val="GBC22222222222222222222222222222"/>
                  </w:placeholder>
                  <w:dataBinding w:prefixMappings="xmlns:clcid-mr='clcid-mr'" w:xpath="/*/clcid-mr:KuaiJiJiGouFuZeRenXingMing" w:storeItemID="{42DEBF9A-6816-48AE-BADD-E3125C474CD9}"/>
                  <w:text/>
                </w:sdtPr>
                <w:sdtEndPr/>
                <w:sdtContent>
                  <w:r>
                    <w:rPr>
                      <w:rFonts w:hint="eastAsia"/>
                    </w:rPr>
                    <w:t>吕祥红</w:t>
                  </w:r>
                </w:sdtContent>
              </w:sdt>
            </w:p>
          </w:sdtContent>
        </w:sdt>
        <w:p w:rsidR="006167C5" w:rsidRDefault="00DF5850"/>
      </w:sdtContent>
    </w:sdt>
    <w:p w:rsidR="006167C5" w:rsidRDefault="006167C5"/>
    <w:sdt>
      <w:sdtPr>
        <w:rPr>
          <w:rFonts w:hint="eastAsia"/>
          <w:b/>
          <w:bCs/>
        </w:rPr>
        <w:alias w:val="选项模块:合并及母公司现金流量表"/>
        <w:tag w:val="_GBC_0418ee9f5e4b4f20ae4f53be2dc9f4b5"/>
        <w:id w:val="-1106802057"/>
        <w:lock w:val="sdtLocked"/>
        <w:placeholder>
          <w:docPart w:val="GBC22222222222222222222222222222"/>
        </w:placeholder>
      </w:sdtPr>
      <w:sdtEndPr>
        <w:rPr>
          <w:rFonts w:hint="default"/>
          <w:b w:val="0"/>
          <w:bCs w:val="0"/>
        </w:rPr>
      </w:sdtEndPr>
      <w:sdtContent>
        <w:sdt>
          <w:sdtPr>
            <w:rPr>
              <w:rFonts w:hint="eastAsia"/>
              <w:b/>
              <w:bCs/>
            </w:rPr>
            <w:tag w:val="_GBC_db39bb6934cc4e5698d4c8c331ee8a5b"/>
            <w:id w:val="186183645"/>
            <w:lock w:val="sdtLocked"/>
            <w:placeholder>
              <w:docPart w:val="GBC22222222222222222222222222222"/>
            </w:placeholder>
          </w:sdtPr>
          <w:sdtEndPr>
            <w:rPr>
              <w:b w:val="0"/>
              <w:bCs w:val="0"/>
            </w:rPr>
          </w:sdtEndPr>
          <w:sdtContent>
            <w:p w:rsidR="006167C5" w:rsidRDefault="00145B50">
              <w:pPr>
                <w:jc w:val="center"/>
                <w:rPr>
                  <w:b/>
                </w:rPr>
              </w:pPr>
              <w:r>
                <w:rPr>
                  <w:rFonts w:hint="eastAsia"/>
                  <w:b/>
                </w:rPr>
                <w:t>合并</w:t>
              </w:r>
              <w:r>
                <w:rPr>
                  <w:b/>
                </w:rPr>
                <w:t>现金流量表</w:t>
              </w:r>
            </w:p>
            <w:p w:rsidR="006167C5" w:rsidRDefault="00145B50">
              <w:pPr>
                <w:jc w:val="center"/>
              </w:pPr>
              <w:r>
                <w:t>201</w:t>
              </w:r>
              <w:r>
                <w:rPr>
                  <w:rFonts w:hint="eastAsia"/>
                </w:rPr>
                <w:t>6</w:t>
              </w:r>
              <w:r>
                <w:t>年</w:t>
              </w:r>
              <w:r>
                <w:rPr>
                  <w:rFonts w:hint="eastAsia"/>
                </w:rPr>
                <w:t>1—9</w:t>
              </w:r>
              <w:r>
                <w:t>月</w:t>
              </w:r>
            </w:p>
            <w:p w:rsidR="006167C5" w:rsidRDefault="00145B50">
              <w:pPr>
                <w:rPr>
                  <w:b/>
                  <w:bCs/>
                </w:rPr>
              </w:pPr>
              <w:r>
                <w:rPr>
                  <w:rFonts w:hint="eastAsia"/>
                </w:rPr>
                <w:t>编制单位：</w:t>
              </w:r>
              <w:sdt>
                <w:sdtPr>
                  <w:rPr>
                    <w:rFonts w:hint="eastAsia"/>
                  </w:rPr>
                  <w:alias w:val="公司法定中文名称"/>
                  <w:tag w:val="_GBC_659bcf3a5fba4c6db821cf398f3a2a15"/>
                  <w:id w:val="-665328693"/>
                  <w:lock w:val="sdtLocked"/>
                  <w:placeholder>
                    <w:docPart w:val="GBC22222222222222222222222222222"/>
                  </w:placeholder>
                  <w:dataBinding w:prefixMappings="xmlns:clcid-cgi='clcid-cgi'" w:xpath="/*/clcid-cgi:GongSiFaDingZhongWenMingCheng" w:storeItemID="{42DEBF9A-6816-48AE-BADD-E3125C474CD9}"/>
                  <w:text/>
                </w:sdtPr>
                <w:sdtEndPr/>
                <w:sdtContent>
                  <w:r>
                    <w:rPr>
                      <w:rFonts w:hint="eastAsia"/>
                    </w:rPr>
                    <w:t>重庆水务集团股份有限公司</w:t>
                  </w:r>
                </w:sdtContent>
              </w:sdt>
            </w:p>
            <w:p w:rsidR="006167C5" w:rsidRDefault="00145B50">
              <w:pPr>
                <w:wordWrap w:val="0"/>
                <w:jc w:val="right"/>
              </w:pPr>
              <w:r>
                <w:t>单位</w:t>
              </w:r>
              <w:r>
                <w:rPr>
                  <w:rFonts w:hint="eastAsia"/>
                </w:rPr>
                <w:t>：</w:t>
              </w:r>
              <w:sdt>
                <w:sdtPr>
                  <w:rPr>
                    <w:rFonts w:hint="eastAsia"/>
                  </w:rPr>
                  <w:alias w:val="单位_现金流量表"/>
                  <w:tag w:val="_GBC_3c5318ba2a3e43d48ab4c6a345a17521"/>
                  <w:id w:val="3159807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t xml:space="preserve">  币种</w:t>
              </w:r>
              <w:r>
                <w:rPr>
                  <w:rFonts w:hint="eastAsia"/>
                </w:rPr>
                <w:t>：</w:t>
              </w:r>
              <w:sdt>
                <w:sdtPr>
                  <w:rPr>
                    <w:rFonts w:hint="eastAsia"/>
                  </w:rPr>
                  <w:alias w:val="币种_现金流量表"/>
                  <w:tag w:val="_GBC_6a0256f5b6ed439dbfd9d39feb328a74"/>
                  <w:id w:val="3159846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r>
                <w:rPr>
                  <w:rFonts w:hint="eastAsia"/>
                </w:rPr>
                <w:t xml:space="preserve">  审计类型：</w:t>
              </w:r>
              <w:sdt>
                <w:sdtPr>
                  <w:rPr>
                    <w:rFonts w:hint="eastAsia"/>
                  </w:rPr>
                  <w:alias w:val="审计类型_现金流量表"/>
                  <w:tag w:val="_GBC_8146b872ca53420ab061f5c3451e619e"/>
                  <w:id w:val="212167407"/>
                  <w:lock w:val="sdtLocked"/>
                  <w:placeholder>
                    <w:docPart w:val="GBC22222222222222222222222222222"/>
                  </w:placeholder>
                  <w:comboBox>
                    <w:listItem w:displayText="未经审计" w:value="false"/>
                    <w:listItem w:displayText="经审计" w:value="true"/>
                  </w:comboBox>
                </w:sdtPr>
                <w:sdtEndPr/>
                <w:sdtContent>
                  <w:r>
                    <w:rPr>
                      <w:rFonts w:hint="eastAsia"/>
                    </w:rPr>
                    <w:t>未经审计</w:t>
                  </w:r>
                </w:sdtContent>
              </w:sdt>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978"/>
                <w:gridCol w:w="2543"/>
                <w:gridCol w:w="2528"/>
              </w:tblGrid>
              <w:tr w:rsidR="000136F4" w:rsidTr="00885458">
                <w:tc>
                  <w:tcPr>
                    <w:tcW w:w="2198" w:type="pct"/>
                    <w:tcBorders>
                      <w:top w:val="outset" w:sz="6" w:space="0" w:color="auto"/>
                      <w:left w:val="outset" w:sz="6" w:space="0" w:color="auto"/>
                      <w:bottom w:val="outset" w:sz="6" w:space="0" w:color="auto"/>
                      <w:right w:val="outset" w:sz="6" w:space="0" w:color="auto"/>
                    </w:tcBorders>
                  </w:tcPr>
                  <w:p w:rsidR="000136F4" w:rsidRDefault="000136F4" w:rsidP="00885458">
                    <w:pPr>
                      <w:jc w:val="center"/>
                      <w:rPr>
                        <w:b/>
                        <w:bCs/>
                        <w:szCs w:val="21"/>
                      </w:rPr>
                    </w:pPr>
                    <w:r>
                      <w:rPr>
                        <w:b/>
                        <w:szCs w:val="21"/>
                      </w:rPr>
                      <w:t>项目</w:t>
                    </w:r>
                  </w:p>
                </w:tc>
                <w:tc>
                  <w:tcPr>
                    <w:tcW w:w="1405" w:type="pct"/>
                    <w:tcBorders>
                      <w:top w:val="outset" w:sz="6" w:space="0" w:color="auto"/>
                      <w:left w:val="outset" w:sz="6" w:space="0" w:color="auto"/>
                      <w:bottom w:val="outset" w:sz="6" w:space="0" w:color="auto"/>
                      <w:right w:val="outset" w:sz="6" w:space="0" w:color="auto"/>
                    </w:tcBorders>
                  </w:tcPr>
                  <w:p w:rsidR="000136F4" w:rsidRDefault="000136F4" w:rsidP="00885458">
                    <w:pPr>
                      <w:autoSpaceDE w:val="0"/>
                      <w:autoSpaceDN w:val="0"/>
                      <w:adjustRightInd w:val="0"/>
                      <w:jc w:val="center"/>
                      <w:rPr>
                        <w:rFonts w:cs="宋体"/>
                        <w:b/>
                        <w:bCs/>
                        <w:szCs w:val="21"/>
                      </w:rPr>
                    </w:pPr>
                    <w:r>
                      <w:rPr>
                        <w:rFonts w:cs="宋体" w:hint="eastAsia"/>
                        <w:b/>
                        <w:bCs/>
                        <w:szCs w:val="21"/>
                      </w:rPr>
                      <w:t>年初</w:t>
                    </w:r>
                    <w:proofErr w:type="gramStart"/>
                    <w:r>
                      <w:rPr>
                        <w:rFonts w:cs="宋体" w:hint="eastAsia"/>
                        <w:b/>
                        <w:bCs/>
                        <w:szCs w:val="21"/>
                      </w:rPr>
                      <w:t>至报告</w:t>
                    </w:r>
                    <w:proofErr w:type="gramEnd"/>
                    <w:r>
                      <w:rPr>
                        <w:rFonts w:cs="宋体" w:hint="eastAsia"/>
                        <w:b/>
                        <w:bCs/>
                        <w:szCs w:val="21"/>
                      </w:rPr>
                      <w:t>期期末金额</w:t>
                    </w:r>
                  </w:p>
                  <w:p w:rsidR="000136F4" w:rsidRDefault="000136F4" w:rsidP="00885458">
                    <w:pPr>
                      <w:jc w:val="center"/>
                      <w:rPr>
                        <w:rFonts w:cs="宋体"/>
                        <w:szCs w:val="21"/>
                      </w:rPr>
                    </w:pPr>
                    <w:r>
                      <w:rPr>
                        <w:rFonts w:cs="宋体" w:hint="eastAsia"/>
                        <w:b/>
                        <w:bCs/>
                        <w:szCs w:val="21"/>
                      </w:rPr>
                      <w:lastRenderedPageBreak/>
                      <w:t>（1-9月）</w:t>
                    </w:r>
                  </w:p>
                </w:tc>
                <w:tc>
                  <w:tcPr>
                    <w:tcW w:w="1397" w:type="pct"/>
                    <w:tcBorders>
                      <w:top w:val="outset" w:sz="6" w:space="0" w:color="auto"/>
                      <w:left w:val="outset" w:sz="6" w:space="0" w:color="auto"/>
                      <w:bottom w:val="outset" w:sz="6" w:space="0" w:color="auto"/>
                      <w:right w:val="outset" w:sz="6" w:space="0" w:color="auto"/>
                    </w:tcBorders>
                  </w:tcPr>
                  <w:p w:rsidR="000136F4" w:rsidRDefault="000136F4" w:rsidP="00885458">
                    <w:pPr>
                      <w:jc w:val="center"/>
                      <w:rPr>
                        <w:rFonts w:cs="宋体"/>
                        <w:szCs w:val="21"/>
                      </w:rPr>
                    </w:pPr>
                    <w:r>
                      <w:rPr>
                        <w:rFonts w:cs="宋体" w:hint="eastAsia"/>
                        <w:b/>
                        <w:bCs/>
                        <w:szCs w:val="21"/>
                      </w:rPr>
                      <w:lastRenderedPageBreak/>
                      <w:t>上年年初</w:t>
                    </w:r>
                    <w:proofErr w:type="gramStart"/>
                    <w:r>
                      <w:rPr>
                        <w:rFonts w:cs="宋体" w:hint="eastAsia"/>
                        <w:b/>
                        <w:bCs/>
                        <w:szCs w:val="21"/>
                      </w:rPr>
                      <w:t>至报告</w:t>
                    </w:r>
                    <w:proofErr w:type="gramEnd"/>
                    <w:r>
                      <w:rPr>
                        <w:rFonts w:cs="宋体" w:hint="eastAsia"/>
                        <w:b/>
                        <w:bCs/>
                        <w:szCs w:val="21"/>
                      </w:rPr>
                      <w:t>期期末</w:t>
                    </w:r>
                    <w:r>
                      <w:rPr>
                        <w:rFonts w:cs="宋体" w:hint="eastAsia"/>
                        <w:b/>
                        <w:bCs/>
                        <w:szCs w:val="21"/>
                      </w:rPr>
                      <w:lastRenderedPageBreak/>
                      <w:t>金额（1-9月）</w:t>
                    </w:r>
                  </w:p>
                </w:tc>
              </w:tr>
              <w:tr w:rsidR="000136F4" w:rsidTr="00885458">
                <w:tc>
                  <w:tcPr>
                    <w:tcW w:w="2198" w:type="pct"/>
                    <w:tcBorders>
                      <w:top w:val="outset" w:sz="6" w:space="0" w:color="auto"/>
                      <w:left w:val="outset" w:sz="6" w:space="0" w:color="auto"/>
                      <w:bottom w:val="outset" w:sz="6" w:space="0" w:color="auto"/>
                      <w:right w:val="outset" w:sz="6" w:space="0" w:color="auto"/>
                    </w:tcBorders>
                  </w:tcPr>
                  <w:p w:rsidR="000136F4" w:rsidRDefault="000136F4" w:rsidP="00885458">
                    <w:pPr>
                      <w:rPr>
                        <w:szCs w:val="21"/>
                      </w:rPr>
                    </w:pPr>
                    <w:r>
                      <w:rPr>
                        <w:rFonts w:hint="eastAsia"/>
                        <w:b/>
                        <w:bCs/>
                        <w:szCs w:val="21"/>
                      </w:rPr>
                      <w:lastRenderedPageBreak/>
                      <w:t>一、经营活动产生的现金流量：</w:t>
                    </w:r>
                  </w:p>
                </w:tc>
                <w:tc>
                  <w:tcPr>
                    <w:tcW w:w="1405" w:type="pct"/>
                    <w:tcBorders>
                      <w:top w:val="outset" w:sz="6" w:space="0" w:color="auto"/>
                      <w:left w:val="outset" w:sz="6" w:space="0" w:color="auto"/>
                      <w:bottom w:val="outset" w:sz="6" w:space="0" w:color="auto"/>
                      <w:right w:val="outset" w:sz="6" w:space="0" w:color="auto"/>
                    </w:tcBorders>
                  </w:tcPr>
                  <w:p w:rsidR="000136F4" w:rsidRDefault="000136F4" w:rsidP="00885458">
                    <w:pPr>
                      <w:rPr>
                        <w:szCs w:val="21"/>
                      </w:rPr>
                    </w:pPr>
                  </w:p>
                </w:tc>
                <w:tc>
                  <w:tcPr>
                    <w:tcW w:w="1397" w:type="pct"/>
                    <w:tcBorders>
                      <w:top w:val="outset" w:sz="6" w:space="0" w:color="auto"/>
                      <w:left w:val="outset" w:sz="6" w:space="0" w:color="auto"/>
                      <w:bottom w:val="outset" w:sz="6" w:space="0" w:color="auto"/>
                      <w:right w:val="outset" w:sz="6" w:space="0" w:color="auto"/>
                    </w:tcBorders>
                  </w:tcPr>
                  <w:p w:rsidR="000136F4" w:rsidRDefault="000136F4" w:rsidP="00885458">
                    <w:pPr>
                      <w:rPr>
                        <w:szCs w:val="21"/>
                      </w:rPr>
                    </w:pPr>
                  </w:p>
                </w:tc>
              </w:tr>
              <w:tr w:rsidR="000136F4" w:rsidTr="00885458">
                <w:tc>
                  <w:tcPr>
                    <w:tcW w:w="2198" w:type="pct"/>
                    <w:tcBorders>
                      <w:top w:val="outset" w:sz="6" w:space="0" w:color="auto"/>
                      <w:left w:val="outset" w:sz="6" w:space="0" w:color="auto"/>
                      <w:bottom w:val="outset" w:sz="6" w:space="0" w:color="auto"/>
                      <w:right w:val="outset" w:sz="6" w:space="0" w:color="auto"/>
                    </w:tcBorders>
                  </w:tcPr>
                  <w:p w:rsidR="000136F4" w:rsidRDefault="000136F4" w:rsidP="00885458">
                    <w:pPr>
                      <w:ind w:firstLineChars="100" w:firstLine="210"/>
                      <w:rPr>
                        <w:szCs w:val="21"/>
                      </w:rPr>
                    </w:pPr>
                    <w:r>
                      <w:rPr>
                        <w:rFonts w:hint="eastAsia"/>
                        <w:szCs w:val="21"/>
                      </w:rPr>
                      <w:t>销售商品、提供劳务收到的现金</w:t>
                    </w:r>
                  </w:p>
                </w:tc>
                <w:sdt>
                  <w:sdtPr>
                    <w:rPr>
                      <w:szCs w:val="21"/>
                    </w:rPr>
                    <w:alias w:val="销售商品提供劳务收到的现金"/>
                    <w:tag w:val="_GBC_3dba0b289afd4bb898ac6c46451b9bec"/>
                    <w:id w:val="1774124496"/>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0136F4" w:rsidRDefault="000136F4" w:rsidP="00885458">
                        <w:pPr>
                          <w:jc w:val="right"/>
                          <w:rPr>
                            <w:color w:val="008000"/>
                            <w:szCs w:val="21"/>
                          </w:rPr>
                        </w:pPr>
                        <w:r>
                          <w:rPr>
                            <w:szCs w:val="21"/>
                          </w:rPr>
                          <w:t>3,824,090,770.00</w:t>
                        </w:r>
                      </w:p>
                    </w:tc>
                  </w:sdtContent>
                </w:sdt>
                <w:sdt>
                  <w:sdtPr>
                    <w:rPr>
                      <w:szCs w:val="21"/>
                    </w:rPr>
                    <w:alias w:val="销售商品提供劳务收到的现金"/>
                    <w:tag w:val="_GBC_6d1dae2224a2485da15ab58f6c795f7c"/>
                    <w:id w:val="-1777475375"/>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0136F4" w:rsidRDefault="000136F4" w:rsidP="00885458">
                        <w:pPr>
                          <w:jc w:val="right"/>
                          <w:rPr>
                            <w:color w:val="008000"/>
                            <w:szCs w:val="21"/>
                          </w:rPr>
                        </w:pPr>
                        <w:r>
                          <w:rPr>
                            <w:szCs w:val="21"/>
                          </w:rPr>
                          <w:t>3,788,096,691.21</w:t>
                        </w:r>
                      </w:p>
                    </w:tc>
                  </w:sdtContent>
                </w:sdt>
              </w:tr>
              <w:tr w:rsidR="000136F4" w:rsidTr="00885458">
                <w:tc>
                  <w:tcPr>
                    <w:tcW w:w="2198" w:type="pct"/>
                    <w:tcBorders>
                      <w:top w:val="outset" w:sz="6" w:space="0" w:color="auto"/>
                      <w:left w:val="outset" w:sz="6" w:space="0" w:color="auto"/>
                      <w:bottom w:val="outset" w:sz="6" w:space="0" w:color="auto"/>
                      <w:right w:val="outset" w:sz="6" w:space="0" w:color="auto"/>
                    </w:tcBorders>
                  </w:tcPr>
                  <w:p w:rsidR="000136F4" w:rsidRDefault="000136F4" w:rsidP="00885458">
                    <w:pPr>
                      <w:ind w:firstLineChars="100" w:firstLine="210"/>
                      <w:rPr>
                        <w:szCs w:val="21"/>
                      </w:rPr>
                    </w:pPr>
                    <w:r>
                      <w:rPr>
                        <w:rFonts w:hint="eastAsia"/>
                        <w:szCs w:val="21"/>
                      </w:rPr>
                      <w:t>客户存款和同业存放款项净增加额</w:t>
                    </w:r>
                  </w:p>
                </w:tc>
                <w:sdt>
                  <w:sdtPr>
                    <w:rPr>
                      <w:szCs w:val="21"/>
                    </w:rPr>
                    <w:alias w:val="客户存款和同业存放款项净增加额"/>
                    <w:tag w:val="_GBC_0a0577107b374f87b45132fc4af7ef1b"/>
                    <w:id w:val="487830358"/>
                    <w:lock w:val="sdtLocked"/>
                    <w:showingPlcHdr/>
                  </w:sdtPr>
                  <w:sdtEndPr/>
                  <w:sdtContent>
                    <w:tc>
                      <w:tcPr>
                        <w:tcW w:w="1405" w:type="pct"/>
                        <w:tcBorders>
                          <w:top w:val="outset" w:sz="6" w:space="0" w:color="auto"/>
                          <w:left w:val="outset" w:sz="6" w:space="0" w:color="auto"/>
                          <w:bottom w:val="outset" w:sz="6" w:space="0" w:color="auto"/>
                          <w:right w:val="outset" w:sz="6" w:space="0" w:color="auto"/>
                        </w:tcBorders>
                      </w:tcPr>
                      <w:p w:rsidR="000136F4" w:rsidRDefault="000136F4" w:rsidP="00885458">
                        <w:pPr>
                          <w:jc w:val="right"/>
                          <w:rPr>
                            <w:color w:val="008000"/>
                            <w:szCs w:val="21"/>
                          </w:rPr>
                        </w:pPr>
                        <w:r>
                          <w:rPr>
                            <w:rFonts w:hint="eastAsia"/>
                            <w:color w:val="333399"/>
                            <w:szCs w:val="21"/>
                          </w:rPr>
                          <w:t xml:space="preserve">　</w:t>
                        </w:r>
                      </w:p>
                    </w:tc>
                  </w:sdtContent>
                </w:sdt>
                <w:sdt>
                  <w:sdtPr>
                    <w:rPr>
                      <w:szCs w:val="21"/>
                    </w:rPr>
                    <w:alias w:val="客户存款和同业存放款项净增加额"/>
                    <w:tag w:val="_GBC_a098bf13b54642babd8b57f34cbbc936"/>
                    <w:id w:val="1333953426"/>
                    <w:lock w:val="sdtLocked"/>
                    <w:showingPlcHdr/>
                  </w:sdtPr>
                  <w:sdtEndPr/>
                  <w:sdtContent>
                    <w:tc>
                      <w:tcPr>
                        <w:tcW w:w="1397" w:type="pct"/>
                        <w:tcBorders>
                          <w:top w:val="outset" w:sz="6" w:space="0" w:color="auto"/>
                          <w:left w:val="outset" w:sz="6" w:space="0" w:color="auto"/>
                          <w:bottom w:val="outset" w:sz="6" w:space="0" w:color="auto"/>
                          <w:right w:val="outset" w:sz="6" w:space="0" w:color="auto"/>
                        </w:tcBorders>
                      </w:tcPr>
                      <w:p w:rsidR="000136F4" w:rsidRDefault="000136F4" w:rsidP="00885458">
                        <w:pPr>
                          <w:jc w:val="right"/>
                          <w:rPr>
                            <w:color w:val="008000"/>
                            <w:szCs w:val="21"/>
                          </w:rPr>
                        </w:pPr>
                        <w:r>
                          <w:rPr>
                            <w:rFonts w:hint="eastAsia"/>
                            <w:color w:val="333399"/>
                            <w:szCs w:val="21"/>
                          </w:rPr>
                          <w:t xml:space="preserve">　</w:t>
                        </w:r>
                      </w:p>
                    </w:tc>
                  </w:sdtContent>
                </w:sdt>
              </w:tr>
              <w:tr w:rsidR="000136F4" w:rsidTr="00885458">
                <w:tc>
                  <w:tcPr>
                    <w:tcW w:w="2198" w:type="pct"/>
                    <w:tcBorders>
                      <w:top w:val="outset" w:sz="6" w:space="0" w:color="auto"/>
                      <w:left w:val="outset" w:sz="6" w:space="0" w:color="auto"/>
                      <w:bottom w:val="outset" w:sz="6" w:space="0" w:color="auto"/>
                      <w:right w:val="outset" w:sz="6" w:space="0" w:color="auto"/>
                    </w:tcBorders>
                  </w:tcPr>
                  <w:p w:rsidR="000136F4" w:rsidRDefault="000136F4" w:rsidP="00885458">
                    <w:pPr>
                      <w:ind w:firstLineChars="100" w:firstLine="210"/>
                      <w:rPr>
                        <w:szCs w:val="21"/>
                      </w:rPr>
                    </w:pPr>
                    <w:r>
                      <w:rPr>
                        <w:rFonts w:hint="eastAsia"/>
                        <w:szCs w:val="21"/>
                      </w:rPr>
                      <w:t>向中央银行借款净增加额</w:t>
                    </w:r>
                  </w:p>
                </w:tc>
                <w:sdt>
                  <w:sdtPr>
                    <w:rPr>
                      <w:szCs w:val="21"/>
                    </w:rPr>
                    <w:alias w:val="向中央银行借款净增加额"/>
                    <w:tag w:val="_GBC_d9bf14906eb4452086f4f18f1fa18de8"/>
                    <w:id w:val="-792515753"/>
                    <w:lock w:val="sdtLocked"/>
                    <w:showingPlcHdr/>
                  </w:sdtPr>
                  <w:sdtEndPr/>
                  <w:sdtContent>
                    <w:tc>
                      <w:tcPr>
                        <w:tcW w:w="1405" w:type="pct"/>
                        <w:tcBorders>
                          <w:top w:val="outset" w:sz="6" w:space="0" w:color="auto"/>
                          <w:left w:val="outset" w:sz="6" w:space="0" w:color="auto"/>
                          <w:bottom w:val="outset" w:sz="6" w:space="0" w:color="auto"/>
                          <w:right w:val="outset" w:sz="6" w:space="0" w:color="auto"/>
                        </w:tcBorders>
                      </w:tcPr>
                      <w:p w:rsidR="000136F4" w:rsidRDefault="000136F4" w:rsidP="00885458">
                        <w:pPr>
                          <w:jc w:val="right"/>
                          <w:rPr>
                            <w:color w:val="008000"/>
                            <w:szCs w:val="21"/>
                          </w:rPr>
                        </w:pPr>
                        <w:r>
                          <w:rPr>
                            <w:rFonts w:hint="eastAsia"/>
                            <w:color w:val="333399"/>
                            <w:szCs w:val="21"/>
                          </w:rPr>
                          <w:t xml:space="preserve">　</w:t>
                        </w:r>
                      </w:p>
                    </w:tc>
                  </w:sdtContent>
                </w:sdt>
                <w:sdt>
                  <w:sdtPr>
                    <w:rPr>
                      <w:szCs w:val="21"/>
                    </w:rPr>
                    <w:alias w:val="向中央银行借款净增加额"/>
                    <w:tag w:val="_GBC_5bdbf1298ccb4299a6cb6213f903e4db"/>
                    <w:id w:val="73246728"/>
                    <w:lock w:val="sdtLocked"/>
                    <w:showingPlcHdr/>
                  </w:sdtPr>
                  <w:sdtEndPr/>
                  <w:sdtContent>
                    <w:tc>
                      <w:tcPr>
                        <w:tcW w:w="1397" w:type="pct"/>
                        <w:tcBorders>
                          <w:top w:val="outset" w:sz="6" w:space="0" w:color="auto"/>
                          <w:left w:val="outset" w:sz="6" w:space="0" w:color="auto"/>
                          <w:bottom w:val="outset" w:sz="6" w:space="0" w:color="auto"/>
                          <w:right w:val="outset" w:sz="6" w:space="0" w:color="auto"/>
                        </w:tcBorders>
                      </w:tcPr>
                      <w:p w:rsidR="000136F4" w:rsidRDefault="000136F4" w:rsidP="00885458">
                        <w:pPr>
                          <w:jc w:val="right"/>
                          <w:rPr>
                            <w:color w:val="008000"/>
                            <w:szCs w:val="21"/>
                          </w:rPr>
                        </w:pPr>
                        <w:r>
                          <w:rPr>
                            <w:rFonts w:hint="eastAsia"/>
                            <w:color w:val="333399"/>
                            <w:szCs w:val="21"/>
                          </w:rPr>
                          <w:t xml:space="preserve">　</w:t>
                        </w:r>
                      </w:p>
                    </w:tc>
                  </w:sdtContent>
                </w:sdt>
              </w:tr>
              <w:tr w:rsidR="000136F4" w:rsidTr="00885458">
                <w:tc>
                  <w:tcPr>
                    <w:tcW w:w="2198" w:type="pct"/>
                    <w:tcBorders>
                      <w:top w:val="outset" w:sz="6" w:space="0" w:color="auto"/>
                      <w:left w:val="outset" w:sz="6" w:space="0" w:color="auto"/>
                      <w:bottom w:val="outset" w:sz="6" w:space="0" w:color="auto"/>
                      <w:right w:val="outset" w:sz="6" w:space="0" w:color="auto"/>
                    </w:tcBorders>
                  </w:tcPr>
                  <w:p w:rsidR="000136F4" w:rsidRDefault="000136F4" w:rsidP="00885458">
                    <w:pPr>
                      <w:ind w:firstLineChars="100" w:firstLine="210"/>
                      <w:rPr>
                        <w:szCs w:val="21"/>
                      </w:rPr>
                    </w:pPr>
                    <w:r>
                      <w:rPr>
                        <w:rFonts w:hint="eastAsia"/>
                        <w:szCs w:val="21"/>
                      </w:rPr>
                      <w:t>向其他金融机构拆入资金净增加额</w:t>
                    </w:r>
                  </w:p>
                </w:tc>
                <w:sdt>
                  <w:sdtPr>
                    <w:rPr>
                      <w:szCs w:val="21"/>
                    </w:rPr>
                    <w:alias w:val="向其他金融机构拆入资金净增加额"/>
                    <w:tag w:val="_GBC_1ca03695176c4b9087427828a145d901"/>
                    <w:id w:val="-1919930863"/>
                    <w:lock w:val="sdtLocked"/>
                    <w:showingPlcHdr/>
                  </w:sdtPr>
                  <w:sdtEndPr/>
                  <w:sdtContent>
                    <w:tc>
                      <w:tcPr>
                        <w:tcW w:w="1405" w:type="pct"/>
                        <w:tcBorders>
                          <w:top w:val="outset" w:sz="6" w:space="0" w:color="auto"/>
                          <w:left w:val="outset" w:sz="6" w:space="0" w:color="auto"/>
                          <w:bottom w:val="outset" w:sz="6" w:space="0" w:color="auto"/>
                          <w:right w:val="outset" w:sz="6" w:space="0" w:color="auto"/>
                        </w:tcBorders>
                      </w:tcPr>
                      <w:p w:rsidR="000136F4" w:rsidRDefault="000136F4" w:rsidP="00885458">
                        <w:pPr>
                          <w:jc w:val="right"/>
                          <w:rPr>
                            <w:color w:val="008000"/>
                            <w:szCs w:val="21"/>
                          </w:rPr>
                        </w:pPr>
                        <w:r>
                          <w:rPr>
                            <w:rFonts w:hint="eastAsia"/>
                            <w:color w:val="333399"/>
                            <w:szCs w:val="21"/>
                          </w:rPr>
                          <w:t xml:space="preserve">　</w:t>
                        </w:r>
                      </w:p>
                    </w:tc>
                  </w:sdtContent>
                </w:sdt>
                <w:sdt>
                  <w:sdtPr>
                    <w:rPr>
                      <w:szCs w:val="21"/>
                    </w:rPr>
                    <w:alias w:val="向其他金融机构拆入资金净增加额"/>
                    <w:tag w:val="_GBC_03469baf8f944e9b9b50effcd237cbeb"/>
                    <w:id w:val="-1819647362"/>
                    <w:lock w:val="sdtLocked"/>
                    <w:showingPlcHdr/>
                  </w:sdtPr>
                  <w:sdtEndPr/>
                  <w:sdtContent>
                    <w:tc>
                      <w:tcPr>
                        <w:tcW w:w="1397" w:type="pct"/>
                        <w:tcBorders>
                          <w:top w:val="outset" w:sz="6" w:space="0" w:color="auto"/>
                          <w:left w:val="outset" w:sz="6" w:space="0" w:color="auto"/>
                          <w:bottom w:val="outset" w:sz="6" w:space="0" w:color="auto"/>
                          <w:right w:val="outset" w:sz="6" w:space="0" w:color="auto"/>
                        </w:tcBorders>
                      </w:tcPr>
                      <w:p w:rsidR="000136F4" w:rsidRDefault="000136F4" w:rsidP="00885458">
                        <w:pPr>
                          <w:jc w:val="right"/>
                          <w:rPr>
                            <w:color w:val="008000"/>
                            <w:szCs w:val="21"/>
                          </w:rPr>
                        </w:pPr>
                        <w:r>
                          <w:rPr>
                            <w:rFonts w:hint="eastAsia"/>
                            <w:color w:val="333399"/>
                            <w:szCs w:val="21"/>
                          </w:rPr>
                          <w:t xml:space="preserve">　</w:t>
                        </w:r>
                      </w:p>
                    </w:tc>
                  </w:sdtContent>
                </w:sdt>
              </w:tr>
              <w:tr w:rsidR="000136F4" w:rsidTr="00885458">
                <w:tc>
                  <w:tcPr>
                    <w:tcW w:w="2198" w:type="pct"/>
                    <w:tcBorders>
                      <w:top w:val="outset" w:sz="6" w:space="0" w:color="auto"/>
                      <w:left w:val="outset" w:sz="6" w:space="0" w:color="auto"/>
                      <w:bottom w:val="outset" w:sz="6" w:space="0" w:color="auto"/>
                      <w:right w:val="outset" w:sz="6" w:space="0" w:color="auto"/>
                    </w:tcBorders>
                  </w:tcPr>
                  <w:p w:rsidR="000136F4" w:rsidRDefault="000136F4" w:rsidP="00885458">
                    <w:pPr>
                      <w:ind w:firstLineChars="100" w:firstLine="210"/>
                      <w:rPr>
                        <w:szCs w:val="21"/>
                      </w:rPr>
                    </w:pPr>
                    <w:r>
                      <w:rPr>
                        <w:rFonts w:hint="eastAsia"/>
                        <w:szCs w:val="21"/>
                      </w:rPr>
                      <w:t>收到原保险合同保费取得的现金</w:t>
                    </w:r>
                  </w:p>
                </w:tc>
                <w:sdt>
                  <w:sdtPr>
                    <w:rPr>
                      <w:szCs w:val="21"/>
                    </w:rPr>
                    <w:alias w:val="收到原保险合同保费取得的现金"/>
                    <w:tag w:val="_GBC_30e22d589aa2451b8001f9e07f9bca0d"/>
                    <w:id w:val="-1015994701"/>
                    <w:lock w:val="sdtLocked"/>
                    <w:showingPlcHdr/>
                  </w:sdtPr>
                  <w:sdtEndPr/>
                  <w:sdtContent>
                    <w:tc>
                      <w:tcPr>
                        <w:tcW w:w="1405" w:type="pct"/>
                        <w:tcBorders>
                          <w:top w:val="outset" w:sz="6" w:space="0" w:color="auto"/>
                          <w:left w:val="outset" w:sz="6" w:space="0" w:color="auto"/>
                          <w:bottom w:val="outset" w:sz="6" w:space="0" w:color="auto"/>
                          <w:right w:val="outset" w:sz="6" w:space="0" w:color="auto"/>
                        </w:tcBorders>
                      </w:tcPr>
                      <w:p w:rsidR="000136F4" w:rsidRDefault="000136F4" w:rsidP="00885458">
                        <w:pPr>
                          <w:jc w:val="right"/>
                          <w:rPr>
                            <w:color w:val="008000"/>
                            <w:szCs w:val="21"/>
                          </w:rPr>
                        </w:pPr>
                        <w:r>
                          <w:rPr>
                            <w:rFonts w:hint="eastAsia"/>
                            <w:color w:val="333399"/>
                            <w:szCs w:val="21"/>
                          </w:rPr>
                          <w:t xml:space="preserve">　</w:t>
                        </w:r>
                      </w:p>
                    </w:tc>
                  </w:sdtContent>
                </w:sdt>
                <w:sdt>
                  <w:sdtPr>
                    <w:rPr>
                      <w:szCs w:val="21"/>
                    </w:rPr>
                    <w:alias w:val="收到原保险合同保费取得的现金"/>
                    <w:tag w:val="_GBC_3504c27ed438403eb3cc97950751e948"/>
                    <w:id w:val="-35429267"/>
                    <w:lock w:val="sdtLocked"/>
                    <w:showingPlcHdr/>
                  </w:sdtPr>
                  <w:sdtEndPr/>
                  <w:sdtContent>
                    <w:tc>
                      <w:tcPr>
                        <w:tcW w:w="1397" w:type="pct"/>
                        <w:tcBorders>
                          <w:top w:val="outset" w:sz="6" w:space="0" w:color="auto"/>
                          <w:left w:val="outset" w:sz="6" w:space="0" w:color="auto"/>
                          <w:bottom w:val="outset" w:sz="6" w:space="0" w:color="auto"/>
                          <w:right w:val="outset" w:sz="6" w:space="0" w:color="auto"/>
                        </w:tcBorders>
                      </w:tcPr>
                      <w:p w:rsidR="000136F4" w:rsidRDefault="000136F4" w:rsidP="00885458">
                        <w:pPr>
                          <w:jc w:val="right"/>
                          <w:rPr>
                            <w:color w:val="008000"/>
                            <w:szCs w:val="21"/>
                          </w:rPr>
                        </w:pPr>
                        <w:r>
                          <w:rPr>
                            <w:rFonts w:hint="eastAsia"/>
                            <w:color w:val="333399"/>
                            <w:szCs w:val="21"/>
                          </w:rPr>
                          <w:t xml:space="preserve">　</w:t>
                        </w:r>
                      </w:p>
                    </w:tc>
                  </w:sdtContent>
                </w:sdt>
              </w:tr>
              <w:tr w:rsidR="000136F4" w:rsidTr="00885458">
                <w:tc>
                  <w:tcPr>
                    <w:tcW w:w="2198" w:type="pct"/>
                    <w:tcBorders>
                      <w:top w:val="outset" w:sz="6" w:space="0" w:color="auto"/>
                      <w:left w:val="outset" w:sz="6" w:space="0" w:color="auto"/>
                      <w:bottom w:val="outset" w:sz="6" w:space="0" w:color="auto"/>
                      <w:right w:val="outset" w:sz="6" w:space="0" w:color="auto"/>
                    </w:tcBorders>
                  </w:tcPr>
                  <w:p w:rsidR="000136F4" w:rsidRDefault="000136F4" w:rsidP="00885458">
                    <w:pPr>
                      <w:ind w:firstLineChars="100" w:firstLine="210"/>
                      <w:rPr>
                        <w:szCs w:val="21"/>
                      </w:rPr>
                    </w:pPr>
                    <w:r>
                      <w:rPr>
                        <w:rFonts w:hint="eastAsia"/>
                        <w:szCs w:val="21"/>
                      </w:rPr>
                      <w:t>收到再保险业务现金净额</w:t>
                    </w:r>
                  </w:p>
                </w:tc>
                <w:sdt>
                  <w:sdtPr>
                    <w:rPr>
                      <w:szCs w:val="21"/>
                    </w:rPr>
                    <w:alias w:val="收到再保险业务现金净额"/>
                    <w:tag w:val="_GBC_9595f594bf92412183d27033db948cd2"/>
                    <w:id w:val="90132791"/>
                    <w:lock w:val="sdtLocked"/>
                    <w:showingPlcHdr/>
                  </w:sdtPr>
                  <w:sdtEndPr/>
                  <w:sdtContent>
                    <w:tc>
                      <w:tcPr>
                        <w:tcW w:w="1405" w:type="pct"/>
                        <w:tcBorders>
                          <w:top w:val="outset" w:sz="6" w:space="0" w:color="auto"/>
                          <w:left w:val="outset" w:sz="6" w:space="0" w:color="auto"/>
                          <w:bottom w:val="outset" w:sz="6" w:space="0" w:color="auto"/>
                          <w:right w:val="outset" w:sz="6" w:space="0" w:color="auto"/>
                        </w:tcBorders>
                      </w:tcPr>
                      <w:p w:rsidR="000136F4" w:rsidRDefault="000136F4" w:rsidP="00885458">
                        <w:pPr>
                          <w:jc w:val="right"/>
                          <w:rPr>
                            <w:color w:val="008000"/>
                            <w:szCs w:val="21"/>
                          </w:rPr>
                        </w:pPr>
                        <w:r>
                          <w:rPr>
                            <w:rFonts w:hint="eastAsia"/>
                            <w:color w:val="333399"/>
                            <w:szCs w:val="21"/>
                          </w:rPr>
                          <w:t xml:space="preserve">　</w:t>
                        </w:r>
                      </w:p>
                    </w:tc>
                  </w:sdtContent>
                </w:sdt>
                <w:sdt>
                  <w:sdtPr>
                    <w:rPr>
                      <w:szCs w:val="21"/>
                    </w:rPr>
                    <w:alias w:val="收到再保险业务现金净额"/>
                    <w:tag w:val="_GBC_ccf067eae54147da8718125f5caf2443"/>
                    <w:id w:val="-123005814"/>
                    <w:lock w:val="sdtLocked"/>
                    <w:showingPlcHdr/>
                  </w:sdtPr>
                  <w:sdtEndPr/>
                  <w:sdtContent>
                    <w:tc>
                      <w:tcPr>
                        <w:tcW w:w="1397" w:type="pct"/>
                        <w:tcBorders>
                          <w:top w:val="outset" w:sz="6" w:space="0" w:color="auto"/>
                          <w:left w:val="outset" w:sz="6" w:space="0" w:color="auto"/>
                          <w:bottom w:val="outset" w:sz="6" w:space="0" w:color="auto"/>
                          <w:right w:val="outset" w:sz="6" w:space="0" w:color="auto"/>
                        </w:tcBorders>
                      </w:tcPr>
                      <w:p w:rsidR="000136F4" w:rsidRDefault="000136F4" w:rsidP="00885458">
                        <w:pPr>
                          <w:jc w:val="right"/>
                          <w:rPr>
                            <w:color w:val="008000"/>
                            <w:szCs w:val="21"/>
                          </w:rPr>
                        </w:pPr>
                        <w:r>
                          <w:rPr>
                            <w:rFonts w:hint="eastAsia"/>
                            <w:color w:val="333399"/>
                            <w:szCs w:val="21"/>
                          </w:rPr>
                          <w:t xml:space="preserve">　</w:t>
                        </w:r>
                      </w:p>
                    </w:tc>
                  </w:sdtContent>
                </w:sdt>
              </w:tr>
              <w:tr w:rsidR="000136F4" w:rsidTr="00885458">
                <w:tc>
                  <w:tcPr>
                    <w:tcW w:w="2198" w:type="pct"/>
                    <w:tcBorders>
                      <w:top w:val="outset" w:sz="6" w:space="0" w:color="auto"/>
                      <w:left w:val="outset" w:sz="6" w:space="0" w:color="auto"/>
                      <w:bottom w:val="outset" w:sz="6" w:space="0" w:color="auto"/>
                      <w:right w:val="outset" w:sz="6" w:space="0" w:color="auto"/>
                    </w:tcBorders>
                  </w:tcPr>
                  <w:p w:rsidR="000136F4" w:rsidRDefault="000136F4" w:rsidP="00885458">
                    <w:pPr>
                      <w:ind w:firstLineChars="100" w:firstLine="210"/>
                      <w:rPr>
                        <w:szCs w:val="21"/>
                      </w:rPr>
                    </w:pPr>
                    <w:r>
                      <w:rPr>
                        <w:rFonts w:hint="eastAsia"/>
                        <w:szCs w:val="21"/>
                      </w:rPr>
                      <w:t>保户储金及投资款净增加额</w:t>
                    </w:r>
                  </w:p>
                </w:tc>
                <w:sdt>
                  <w:sdtPr>
                    <w:rPr>
                      <w:szCs w:val="21"/>
                    </w:rPr>
                    <w:alias w:val="保户储金及投资款净增加额"/>
                    <w:tag w:val="_GBC_fa74e813ae3f44ad8269a3b77169e18a"/>
                    <w:id w:val="753476989"/>
                    <w:lock w:val="sdtLocked"/>
                    <w:showingPlcHdr/>
                  </w:sdtPr>
                  <w:sdtEndPr/>
                  <w:sdtContent>
                    <w:tc>
                      <w:tcPr>
                        <w:tcW w:w="1405" w:type="pct"/>
                        <w:tcBorders>
                          <w:top w:val="outset" w:sz="6" w:space="0" w:color="auto"/>
                          <w:left w:val="outset" w:sz="6" w:space="0" w:color="auto"/>
                          <w:bottom w:val="outset" w:sz="6" w:space="0" w:color="auto"/>
                          <w:right w:val="outset" w:sz="6" w:space="0" w:color="auto"/>
                        </w:tcBorders>
                      </w:tcPr>
                      <w:p w:rsidR="000136F4" w:rsidRDefault="000136F4" w:rsidP="00885458">
                        <w:pPr>
                          <w:jc w:val="right"/>
                          <w:rPr>
                            <w:color w:val="008000"/>
                            <w:szCs w:val="21"/>
                          </w:rPr>
                        </w:pPr>
                        <w:r>
                          <w:rPr>
                            <w:rFonts w:hint="eastAsia"/>
                            <w:color w:val="333399"/>
                            <w:szCs w:val="21"/>
                          </w:rPr>
                          <w:t xml:space="preserve">　</w:t>
                        </w:r>
                      </w:p>
                    </w:tc>
                  </w:sdtContent>
                </w:sdt>
                <w:sdt>
                  <w:sdtPr>
                    <w:rPr>
                      <w:szCs w:val="21"/>
                    </w:rPr>
                    <w:alias w:val="保户储金及投资款净增加额"/>
                    <w:tag w:val="_GBC_4e7a2b21f93a46488eb2cb187c7348c4"/>
                    <w:id w:val="1856146430"/>
                    <w:lock w:val="sdtLocked"/>
                    <w:showingPlcHdr/>
                  </w:sdtPr>
                  <w:sdtEndPr/>
                  <w:sdtContent>
                    <w:tc>
                      <w:tcPr>
                        <w:tcW w:w="1397" w:type="pct"/>
                        <w:tcBorders>
                          <w:top w:val="outset" w:sz="6" w:space="0" w:color="auto"/>
                          <w:left w:val="outset" w:sz="6" w:space="0" w:color="auto"/>
                          <w:bottom w:val="outset" w:sz="6" w:space="0" w:color="auto"/>
                          <w:right w:val="outset" w:sz="6" w:space="0" w:color="auto"/>
                        </w:tcBorders>
                      </w:tcPr>
                      <w:p w:rsidR="000136F4" w:rsidRDefault="000136F4" w:rsidP="00885458">
                        <w:pPr>
                          <w:jc w:val="right"/>
                          <w:rPr>
                            <w:color w:val="008000"/>
                            <w:szCs w:val="21"/>
                          </w:rPr>
                        </w:pPr>
                        <w:r>
                          <w:rPr>
                            <w:rFonts w:hint="eastAsia"/>
                            <w:color w:val="333399"/>
                            <w:szCs w:val="21"/>
                          </w:rPr>
                          <w:t xml:space="preserve">　</w:t>
                        </w:r>
                      </w:p>
                    </w:tc>
                  </w:sdtContent>
                </w:sdt>
              </w:tr>
              <w:tr w:rsidR="000136F4" w:rsidTr="00885458">
                <w:tc>
                  <w:tcPr>
                    <w:tcW w:w="2198" w:type="pct"/>
                    <w:tcBorders>
                      <w:top w:val="outset" w:sz="6" w:space="0" w:color="auto"/>
                      <w:left w:val="outset" w:sz="6" w:space="0" w:color="auto"/>
                      <w:bottom w:val="outset" w:sz="6" w:space="0" w:color="auto"/>
                      <w:right w:val="outset" w:sz="6" w:space="0" w:color="auto"/>
                    </w:tcBorders>
                  </w:tcPr>
                  <w:p w:rsidR="000136F4" w:rsidRDefault="000136F4" w:rsidP="00885458">
                    <w:pPr>
                      <w:ind w:firstLineChars="100" w:firstLine="210"/>
                      <w:rPr>
                        <w:szCs w:val="21"/>
                      </w:rPr>
                    </w:pPr>
                    <w:r>
                      <w:rPr>
                        <w:rFonts w:hint="eastAsia"/>
                        <w:szCs w:val="21"/>
                      </w:rPr>
                      <w:t>处置以公允价值计量且其变动计入当期损益的金融资产净增加额</w:t>
                    </w:r>
                  </w:p>
                </w:tc>
                <w:sdt>
                  <w:sdtPr>
                    <w:rPr>
                      <w:szCs w:val="21"/>
                    </w:rPr>
                    <w:alias w:val="处置以公允价值计量且其变动计入当期损益的金融资产净增加额"/>
                    <w:tag w:val="_GBC_049a942ec71e4ed88a5ed315719274df"/>
                    <w:id w:val="-124009598"/>
                    <w:lock w:val="sdtLocked"/>
                    <w:showingPlcHdr/>
                  </w:sdtPr>
                  <w:sdtEndPr/>
                  <w:sdtContent>
                    <w:tc>
                      <w:tcPr>
                        <w:tcW w:w="1405" w:type="pct"/>
                        <w:tcBorders>
                          <w:top w:val="outset" w:sz="6" w:space="0" w:color="auto"/>
                          <w:left w:val="outset" w:sz="6" w:space="0" w:color="auto"/>
                          <w:bottom w:val="outset" w:sz="6" w:space="0" w:color="auto"/>
                          <w:right w:val="outset" w:sz="6" w:space="0" w:color="auto"/>
                        </w:tcBorders>
                      </w:tcPr>
                      <w:p w:rsidR="000136F4" w:rsidRDefault="000136F4" w:rsidP="00885458">
                        <w:pPr>
                          <w:jc w:val="right"/>
                          <w:rPr>
                            <w:szCs w:val="21"/>
                          </w:rPr>
                        </w:pPr>
                        <w:r>
                          <w:rPr>
                            <w:rFonts w:hint="eastAsia"/>
                            <w:color w:val="333399"/>
                          </w:rPr>
                          <w:t xml:space="preserve">　</w:t>
                        </w:r>
                      </w:p>
                    </w:tc>
                  </w:sdtContent>
                </w:sdt>
                <w:sdt>
                  <w:sdtPr>
                    <w:rPr>
                      <w:szCs w:val="21"/>
                    </w:rPr>
                    <w:alias w:val="处置以公允价值计量且其变动计入当期损益的金融资产净增加额"/>
                    <w:tag w:val="_GBC_6712bf465ab94f89ace6dc38cab74a49"/>
                    <w:id w:val="-953546647"/>
                    <w:lock w:val="sdtLocked"/>
                    <w:showingPlcHdr/>
                  </w:sdtPr>
                  <w:sdtEndPr/>
                  <w:sdtContent>
                    <w:tc>
                      <w:tcPr>
                        <w:tcW w:w="1397" w:type="pct"/>
                        <w:tcBorders>
                          <w:top w:val="outset" w:sz="6" w:space="0" w:color="auto"/>
                          <w:left w:val="outset" w:sz="6" w:space="0" w:color="auto"/>
                          <w:bottom w:val="outset" w:sz="6" w:space="0" w:color="auto"/>
                          <w:right w:val="outset" w:sz="6" w:space="0" w:color="auto"/>
                        </w:tcBorders>
                      </w:tcPr>
                      <w:p w:rsidR="000136F4" w:rsidRDefault="000136F4" w:rsidP="00885458">
                        <w:pPr>
                          <w:jc w:val="right"/>
                          <w:rPr>
                            <w:szCs w:val="21"/>
                          </w:rPr>
                        </w:pPr>
                        <w:r>
                          <w:rPr>
                            <w:rFonts w:hint="eastAsia"/>
                            <w:color w:val="333399"/>
                          </w:rPr>
                          <w:t xml:space="preserve">　</w:t>
                        </w:r>
                      </w:p>
                    </w:tc>
                  </w:sdtContent>
                </w:sdt>
              </w:tr>
              <w:tr w:rsidR="000136F4" w:rsidTr="00885458">
                <w:tc>
                  <w:tcPr>
                    <w:tcW w:w="2198" w:type="pct"/>
                    <w:tcBorders>
                      <w:top w:val="outset" w:sz="6" w:space="0" w:color="auto"/>
                      <w:left w:val="outset" w:sz="6" w:space="0" w:color="auto"/>
                      <w:bottom w:val="outset" w:sz="6" w:space="0" w:color="auto"/>
                      <w:right w:val="outset" w:sz="6" w:space="0" w:color="auto"/>
                    </w:tcBorders>
                  </w:tcPr>
                  <w:p w:rsidR="000136F4" w:rsidRDefault="000136F4" w:rsidP="00885458">
                    <w:pPr>
                      <w:ind w:firstLineChars="100" w:firstLine="210"/>
                      <w:rPr>
                        <w:szCs w:val="21"/>
                      </w:rPr>
                    </w:pPr>
                    <w:r>
                      <w:rPr>
                        <w:rFonts w:hint="eastAsia"/>
                        <w:szCs w:val="21"/>
                      </w:rPr>
                      <w:t>收取利息、手续费及佣金的现金</w:t>
                    </w:r>
                  </w:p>
                </w:tc>
                <w:sdt>
                  <w:sdtPr>
                    <w:rPr>
                      <w:szCs w:val="21"/>
                    </w:rPr>
                    <w:alias w:val="收取利息、手续费及佣金的现金"/>
                    <w:tag w:val="_GBC_fc508e6dab894b65a09c0400b9309f0a"/>
                    <w:id w:val="-528332381"/>
                    <w:lock w:val="sdtLocked"/>
                    <w:showingPlcHdr/>
                  </w:sdtPr>
                  <w:sdtEndPr/>
                  <w:sdtContent>
                    <w:tc>
                      <w:tcPr>
                        <w:tcW w:w="1405" w:type="pct"/>
                        <w:tcBorders>
                          <w:top w:val="outset" w:sz="6" w:space="0" w:color="auto"/>
                          <w:left w:val="outset" w:sz="6" w:space="0" w:color="auto"/>
                          <w:bottom w:val="outset" w:sz="6" w:space="0" w:color="auto"/>
                          <w:right w:val="outset" w:sz="6" w:space="0" w:color="auto"/>
                        </w:tcBorders>
                      </w:tcPr>
                      <w:p w:rsidR="000136F4" w:rsidRDefault="000136F4" w:rsidP="00885458">
                        <w:pPr>
                          <w:jc w:val="right"/>
                          <w:rPr>
                            <w:color w:val="008000"/>
                            <w:szCs w:val="21"/>
                          </w:rPr>
                        </w:pPr>
                        <w:r>
                          <w:rPr>
                            <w:rFonts w:hint="eastAsia"/>
                            <w:color w:val="333399"/>
                            <w:szCs w:val="21"/>
                          </w:rPr>
                          <w:t xml:space="preserve">　</w:t>
                        </w:r>
                      </w:p>
                    </w:tc>
                  </w:sdtContent>
                </w:sdt>
                <w:sdt>
                  <w:sdtPr>
                    <w:rPr>
                      <w:szCs w:val="21"/>
                    </w:rPr>
                    <w:alias w:val="收取利息、手续费及佣金的现金"/>
                    <w:tag w:val="_GBC_5414c8314d4a4bcfadb842a246b54684"/>
                    <w:id w:val="947895696"/>
                    <w:lock w:val="sdtLocked"/>
                    <w:showingPlcHdr/>
                  </w:sdtPr>
                  <w:sdtEndPr/>
                  <w:sdtContent>
                    <w:tc>
                      <w:tcPr>
                        <w:tcW w:w="1397" w:type="pct"/>
                        <w:tcBorders>
                          <w:top w:val="outset" w:sz="6" w:space="0" w:color="auto"/>
                          <w:left w:val="outset" w:sz="6" w:space="0" w:color="auto"/>
                          <w:bottom w:val="outset" w:sz="6" w:space="0" w:color="auto"/>
                          <w:right w:val="outset" w:sz="6" w:space="0" w:color="auto"/>
                        </w:tcBorders>
                      </w:tcPr>
                      <w:p w:rsidR="000136F4" w:rsidRDefault="000136F4" w:rsidP="00885458">
                        <w:pPr>
                          <w:jc w:val="right"/>
                          <w:rPr>
                            <w:color w:val="008000"/>
                            <w:szCs w:val="21"/>
                          </w:rPr>
                        </w:pPr>
                        <w:r>
                          <w:rPr>
                            <w:rFonts w:hint="eastAsia"/>
                            <w:color w:val="333399"/>
                            <w:szCs w:val="21"/>
                          </w:rPr>
                          <w:t xml:space="preserve">　</w:t>
                        </w:r>
                      </w:p>
                    </w:tc>
                  </w:sdtContent>
                </w:sdt>
              </w:tr>
              <w:tr w:rsidR="000136F4" w:rsidTr="00885458">
                <w:tc>
                  <w:tcPr>
                    <w:tcW w:w="2198" w:type="pct"/>
                    <w:tcBorders>
                      <w:top w:val="outset" w:sz="6" w:space="0" w:color="auto"/>
                      <w:left w:val="outset" w:sz="6" w:space="0" w:color="auto"/>
                      <w:bottom w:val="outset" w:sz="6" w:space="0" w:color="auto"/>
                      <w:right w:val="outset" w:sz="6" w:space="0" w:color="auto"/>
                    </w:tcBorders>
                  </w:tcPr>
                  <w:p w:rsidR="000136F4" w:rsidRDefault="000136F4" w:rsidP="00885458">
                    <w:pPr>
                      <w:ind w:firstLineChars="100" w:firstLine="210"/>
                      <w:rPr>
                        <w:szCs w:val="21"/>
                      </w:rPr>
                    </w:pPr>
                    <w:r>
                      <w:rPr>
                        <w:rFonts w:hint="eastAsia"/>
                        <w:szCs w:val="21"/>
                      </w:rPr>
                      <w:t>拆入资金净增加额</w:t>
                    </w:r>
                  </w:p>
                </w:tc>
                <w:sdt>
                  <w:sdtPr>
                    <w:rPr>
                      <w:szCs w:val="21"/>
                    </w:rPr>
                    <w:alias w:val="拆入资金净增加额"/>
                    <w:tag w:val="_GBC_b32ef3ff270e49cf83602312a6e333f0"/>
                    <w:id w:val="-1468114654"/>
                    <w:lock w:val="sdtLocked"/>
                    <w:showingPlcHdr/>
                  </w:sdtPr>
                  <w:sdtEndPr/>
                  <w:sdtContent>
                    <w:tc>
                      <w:tcPr>
                        <w:tcW w:w="1405" w:type="pct"/>
                        <w:tcBorders>
                          <w:top w:val="outset" w:sz="6" w:space="0" w:color="auto"/>
                          <w:left w:val="outset" w:sz="6" w:space="0" w:color="auto"/>
                          <w:bottom w:val="outset" w:sz="6" w:space="0" w:color="auto"/>
                          <w:right w:val="outset" w:sz="6" w:space="0" w:color="auto"/>
                        </w:tcBorders>
                      </w:tcPr>
                      <w:p w:rsidR="000136F4" w:rsidRDefault="000136F4" w:rsidP="00885458">
                        <w:pPr>
                          <w:jc w:val="right"/>
                          <w:rPr>
                            <w:color w:val="008000"/>
                            <w:szCs w:val="21"/>
                          </w:rPr>
                        </w:pPr>
                        <w:r>
                          <w:rPr>
                            <w:rFonts w:hint="eastAsia"/>
                            <w:color w:val="333399"/>
                            <w:szCs w:val="21"/>
                          </w:rPr>
                          <w:t xml:space="preserve">　</w:t>
                        </w:r>
                      </w:p>
                    </w:tc>
                  </w:sdtContent>
                </w:sdt>
                <w:sdt>
                  <w:sdtPr>
                    <w:rPr>
                      <w:szCs w:val="21"/>
                    </w:rPr>
                    <w:alias w:val="拆入资金净增加额"/>
                    <w:tag w:val="_GBC_ffe57550a6fa48fbbfc00a6ee5868d7a"/>
                    <w:id w:val="-699855649"/>
                    <w:lock w:val="sdtLocked"/>
                    <w:showingPlcHdr/>
                  </w:sdtPr>
                  <w:sdtEndPr/>
                  <w:sdtContent>
                    <w:tc>
                      <w:tcPr>
                        <w:tcW w:w="1397" w:type="pct"/>
                        <w:tcBorders>
                          <w:top w:val="outset" w:sz="6" w:space="0" w:color="auto"/>
                          <w:left w:val="outset" w:sz="6" w:space="0" w:color="auto"/>
                          <w:bottom w:val="outset" w:sz="6" w:space="0" w:color="auto"/>
                          <w:right w:val="outset" w:sz="6" w:space="0" w:color="auto"/>
                        </w:tcBorders>
                      </w:tcPr>
                      <w:p w:rsidR="000136F4" w:rsidRDefault="000136F4" w:rsidP="00885458">
                        <w:pPr>
                          <w:jc w:val="right"/>
                          <w:rPr>
                            <w:color w:val="008000"/>
                            <w:szCs w:val="21"/>
                          </w:rPr>
                        </w:pPr>
                        <w:r>
                          <w:rPr>
                            <w:rFonts w:hint="eastAsia"/>
                            <w:color w:val="333399"/>
                            <w:szCs w:val="21"/>
                          </w:rPr>
                          <w:t xml:space="preserve">　</w:t>
                        </w:r>
                      </w:p>
                    </w:tc>
                  </w:sdtContent>
                </w:sdt>
              </w:tr>
              <w:tr w:rsidR="000136F4" w:rsidTr="00885458">
                <w:tc>
                  <w:tcPr>
                    <w:tcW w:w="2198" w:type="pct"/>
                    <w:tcBorders>
                      <w:top w:val="outset" w:sz="6" w:space="0" w:color="auto"/>
                      <w:left w:val="outset" w:sz="6" w:space="0" w:color="auto"/>
                      <w:bottom w:val="outset" w:sz="6" w:space="0" w:color="auto"/>
                      <w:right w:val="outset" w:sz="6" w:space="0" w:color="auto"/>
                    </w:tcBorders>
                  </w:tcPr>
                  <w:p w:rsidR="000136F4" w:rsidRDefault="000136F4" w:rsidP="00885458">
                    <w:pPr>
                      <w:ind w:firstLineChars="100" w:firstLine="210"/>
                      <w:rPr>
                        <w:szCs w:val="21"/>
                      </w:rPr>
                    </w:pPr>
                    <w:r>
                      <w:rPr>
                        <w:rFonts w:hint="eastAsia"/>
                        <w:szCs w:val="21"/>
                      </w:rPr>
                      <w:t>回购业务资金净增加额</w:t>
                    </w:r>
                  </w:p>
                </w:tc>
                <w:sdt>
                  <w:sdtPr>
                    <w:rPr>
                      <w:szCs w:val="21"/>
                    </w:rPr>
                    <w:alias w:val="回购业务资金净增加额"/>
                    <w:tag w:val="_GBC_594fee4f236f43969147d6f5f8d9a24c"/>
                    <w:id w:val="619423986"/>
                    <w:lock w:val="sdtLocked"/>
                    <w:showingPlcHdr/>
                  </w:sdtPr>
                  <w:sdtEndPr/>
                  <w:sdtContent>
                    <w:tc>
                      <w:tcPr>
                        <w:tcW w:w="1405" w:type="pct"/>
                        <w:tcBorders>
                          <w:top w:val="outset" w:sz="6" w:space="0" w:color="auto"/>
                          <w:left w:val="outset" w:sz="6" w:space="0" w:color="auto"/>
                          <w:bottom w:val="outset" w:sz="6" w:space="0" w:color="auto"/>
                          <w:right w:val="outset" w:sz="6" w:space="0" w:color="auto"/>
                        </w:tcBorders>
                      </w:tcPr>
                      <w:p w:rsidR="000136F4" w:rsidRDefault="000136F4" w:rsidP="00885458">
                        <w:pPr>
                          <w:jc w:val="right"/>
                          <w:rPr>
                            <w:color w:val="008000"/>
                            <w:szCs w:val="21"/>
                          </w:rPr>
                        </w:pPr>
                        <w:r>
                          <w:rPr>
                            <w:rFonts w:hint="eastAsia"/>
                            <w:color w:val="333399"/>
                            <w:szCs w:val="21"/>
                          </w:rPr>
                          <w:t xml:space="preserve">　</w:t>
                        </w:r>
                      </w:p>
                    </w:tc>
                  </w:sdtContent>
                </w:sdt>
                <w:sdt>
                  <w:sdtPr>
                    <w:rPr>
                      <w:szCs w:val="21"/>
                    </w:rPr>
                    <w:alias w:val="回购业务资金净增加额"/>
                    <w:tag w:val="_GBC_d515278e1d3e48fd888045eb2091890d"/>
                    <w:id w:val="-1433122048"/>
                    <w:lock w:val="sdtLocked"/>
                    <w:showingPlcHdr/>
                  </w:sdtPr>
                  <w:sdtEndPr/>
                  <w:sdtContent>
                    <w:tc>
                      <w:tcPr>
                        <w:tcW w:w="1397" w:type="pct"/>
                        <w:tcBorders>
                          <w:top w:val="outset" w:sz="6" w:space="0" w:color="auto"/>
                          <w:left w:val="outset" w:sz="6" w:space="0" w:color="auto"/>
                          <w:bottom w:val="outset" w:sz="6" w:space="0" w:color="auto"/>
                          <w:right w:val="outset" w:sz="6" w:space="0" w:color="auto"/>
                        </w:tcBorders>
                      </w:tcPr>
                      <w:p w:rsidR="000136F4" w:rsidRDefault="000136F4" w:rsidP="00885458">
                        <w:pPr>
                          <w:jc w:val="right"/>
                          <w:rPr>
                            <w:color w:val="008000"/>
                            <w:szCs w:val="21"/>
                          </w:rPr>
                        </w:pPr>
                        <w:r>
                          <w:rPr>
                            <w:rFonts w:hint="eastAsia"/>
                            <w:color w:val="333399"/>
                            <w:szCs w:val="21"/>
                          </w:rPr>
                          <w:t xml:space="preserve">　</w:t>
                        </w:r>
                      </w:p>
                    </w:tc>
                  </w:sdtContent>
                </w:sdt>
              </w:tr>
              <w:tr w:rsidR="000136F4" w:rsidTr="00885458">
                <w:tc>
                  <w:tcPr>
                    <w:tcW w:w="2198" w:type="pct"/>
                    <w:tcBorders>
                      <w:top w:val="outset" w:sz="6" w:space="0" w:color="auto"/>
                      <w:left w:val="outset" w:sz="6" w:space="0" w:color="auto"/>
                      <w:bottom w:val="outset" w:sz="6" w:space="0" w:color="auto"/>
                      <w:right w:val="outset" w:sz="6" w:space="0" w:color="auto"/>
                    </w:tcBorders>
                  </w:tcPr>
                  <w:p w:rsidR="000136F4" w:rsidRDefault="000136F4" w:rsidP="00885458">
                    <w:pPr>
                      <w:ind w:firstLineChars="100" w:firstLine="210"/>
                      <w:rPr>
                        <w:szCs w:val="21"/>
                      </w:rPr>
                    </w:pPr>
                    <w:r>
                      <w:rPr>
                        <w:rFonts w:hint="eastAsia"/>
                        <w:szCs w:val="21"/>
                      </w:rPr>
                      <w:t>收到的税费返还</w:t>
                    </w:r>
                  </w:p>
                </w:tc>
                <w:sdt>
                  <w:sdtPr>
                    <w:rPr>
                      <w:szCs w:val="21"/>
                    </w:rPr>
                    <w:alias w:val="收到的税费返还"/>
                    <w:tag w:val="_GBC_e2f81d8ae39c4d80bbe050ea38257a64"/>
                    <w:id w:val="-1802769575"/>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0136F4" w:rsidRDefault="000136F4" w:rsidP="00885458">
                        <w:pPr>
                          <w:jc w:val="right"/>
                          <w:rPr>
                            <w:color w:val="008000"/>
                            <w:szCs w:val="21"/>
                          </w:rPr>
                        </w:pPr>
                        <w:r>
                          <w:rPr>
                            <w:szCs w:val="21"/>
                          </w:rPr>
                          <w:t>54,345,602.55</w:t>
                        </w:r>
                      </w:p>
                    </w:tc>
                  </w:sdtContent>
                </w:sdt>
                <w:sdt>
                  <w:sdtPr>
                    <w:rPr>
                      <w:szCs w:val="21"/>
                    </w:rPr>
                    <w:alias w:val="收到的税费返还"/>
                    <w:tag w:val="_GBC_744a07665725436e95e18a8c789f0eef"/>
                    <w:id w:val="875046693"/>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0136F4" w:rsidRDefault="000136F4" w:rsidP="00885458">
                        <w:pPr>
                          <w:jc w:val="right"/>
                          <w:rPr>
                            <w:color w:val="008000"/>
                            <w:szCs w:val="21"/>
                          </w:rPr>
                        </w:pPr>
                        <w:r>
                          <w:rPr>
                            <w:szCs w:val="21"/>
                          </w:rPr>
                          <w:t>54,055,786.92</w:t>
                        </w:r>
                      </w:p>
                    </w:tc>
                  </w:sdtContent>
                </w:sdt>
              </w:tr>
              <w:tr w:rsidR="000136F4" w:rsidTr="00885458">
                <w:tc>
                  <w:tcPr>
                    <w:tcW w:w="2198" w:type="pct"/>
                    <w:tcBorders>
                      <w:top w:val="outset" w:sz="6" w:space="0" w:color="auto"/>
                      <w:left w:val="outset" w:sz="6" w:space="0" w:color="auto"/>
                      <w:bottom w:val="outset" w:sz="6" w:space="0" w:color="auto"/>
                      <w:right w:val="outset" w:sz="6" w:space="0" w:color="auto"/>
                    </w:tcBorders>
                  </w:tcPr>
                  <w:p w:rsidR="000136F4" w:rsidRDefault="000136F4" w:rsidP="00885458">
                    <w:pPr>
                      <w:ind w:firstLineChars="100" w:firstLine="210"/>
                      <w:rPr>
                        <w:szCs w:val="21"/>
                      </w:rPr>
                    </w:pPr>
                    <w:r>
                      <w:rPr>
                        <w:rFonts w:hint="eastAsia"/>
                        <w:szCs w:val="21"/>
                      </w:rPr>
                      <w:t>收到其他与经营活动有关的现金</w:t>
                    </w:r>
                  </w:p>
                </w:tc>
                <w:sdt>
                  <w:sdtPr>
                    <w:rPr>
                      <w:szCs w:val="21"/>
                    </w:rPr>
                    <w:alias w:val="收到的其他与经营活动有关的现金"/>
                    <w:tag w:val="_GBC_ea5fdec9d8ff407fa5b00b23f087d5ab"/>
                    <w:id w:val="136006894"/>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0136F4" w:rsidRDefault="000136F4" w:rsidP="00885458">
                        <w:pPr>
                          <w:jc w:val="right"/>
                          <w:rPr>
                            <w:color w:val="008000"/>
                            <w:szCs w:val="21"/>
                          </w:rPr>
                        </w:pPr>
                        <w:r>
                          <w:rPr>
                            <w:szCs w:val="21"/>
                          </w:rPr>
                          <w:t>673,751,133.80</w:t>
                        </w:r>
                      </w:p>
                    </w:tc>
                  </w:sdtContent>
                </w:sdt>
                <w:sdt>
                  <w:sdtPr>
                    <w:rPr>
                      <w:szCs w:val="21"/>
                    </w:rPr>
                    <w:alias w:val="收到的其他与经营活动有关的现金"/>
                    <w:tag w:val="_GBC_31e4484e7a8645f491a80f049e956dfc"/>
                    <w:id w:val="-1383246420"/>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0136F4" w:rsidRDefault="000136F4" w:rsidP="00885458">
                        <w:pPr>
                          <w:jc w:val="right"/>
                          <w:rPr>
                            <w:color w:val="008000"/>
                            <w:szCs w:val="21"/>
                          </w:rPr>
                        </w:pPr>
                        <w:r>
                          <w:rPr>
                            <w:szCs w:val="21"/>
                          </w:rPr>
                          <w:t>479,778,818.26</w:t>
                        </w:r>
                      </w:p>
                    </w:tc>
                  </w:sdtContent>
                </w:sdt>
              </w:tr>
              <w:tr w:rsidR="000136F4" w:rsidTr="00885458">
                <w:tc>
                  <w:tcPr>
                    <w:tcW w:w="2198" w:type="pct"/>
                    <w:tcBorders>
                      <w:top w:val="outset" w:sz="6" w:space="0" w:color="auto"/>
                      <w:left w:val="outset" w:sz="6" w:space="0" w:color="auto"/>
                      <w:bottom w:val="outset" w:sz="6" w:space="0" w:color="auto"/>
                      <w:right w:val="outset" w:sz="6" w:space="0" w:color="auto"/>
                    </w:tcBorders>
                  </w:tcPr>
                  <w:p w:rsidR="000136F4" w:rsidRDefault="000136F4" w:rsidP="00885458">
                    <w:pPr>
                      <w:ind w:firstLineChars="200" w:firstLine="420"/>
                      <w:rPr>
                        <w:szCs w:val="21"/>
                      </w:rPr>
                    </w:pPr>
                    <w:r>
                      <w:rPr>
                        <w:rFonts w:hint="eastAsia"/>
                        <w:szCs w:val="21"/>
                      </w:rPr>
                      <w:t>经营活动现金流入小计</w:t>
                    </w:r>
                  </w:p>
                </w:tc>
                <w:sdt>
                  <w:sdtPr>
                    <w:rPr>
                      <w:szCs w:val="21"/>
                    </w:rPr>
                    <w:alias w:val="经营活动现金流入小计"/>
                    <w:tag w:val="_GBC_595246ef58e549ca9911bd16d463f04b"/>
                    <w:id w:val="-198866245"/>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0136F4" w:rsidRDefault="000136F4" w:rsidP="00885458">
                        <w:pPr>
                          <w:jc w:val="right"/>
                          <w:rPr>
                            <w:color w:val="008000"/>
                            <w:szCs w:val="21"/>
                          </w:rPr>
                        </w:pPr>
                        <w:r>
                          <w:rPr>
                            <w:szCs w:val="21"/>
                          </w:rPr>
                          <w:t>4,552,187,506.35</w:t>
                        </w:r>
                      </w:p>
                    </w:tc>
                  </w:sdtContent>
                </w:sdt>
                <w:sdt>
                  <w:sdtPr>
                    <w:rPr>
                      <w:szCs w:val="21"/>
                    </w:rPr>
                    <w:alias w:val="经营活动现金流入小计"/>
                    <w:tag w:val="_GBC_207a76239d7c46a2800d395ad465392c"/>
                    <w:id w:val="-1958171170"/>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0136F4" w:rsidRDefault="000136F4" w:rsidP="00885458">
                        <w:pPr>
                          <w:jc w:val="right"/>
                          <w:rPr>
                            <w:color w:val="008000"/>
                            <w:szCs w:val="21"/>
                          </w:rPr>
                        </w:pPr>
                        <w:r>
                          <w:rPr>
                            <w:szCs w:val="21"/>
                          </w:rPr>
                          <w:t>4,321,931,296.39</w:t>
                        </w:r>
                      </w:p>
                    </w:tc>
                  </w:sdtContent>
                </w:sdt>
              </w:tr>
              <w:tr w:rsidR="000136F4" w:rsidTr="00885458">
                <w:tc>
                  <w:tcPr>
                    <w:tcW w:w="2198" w:type="pct"/>
                    <w:tcBorders>
                      <w:top w:val="outset" w:sz="6" w:space="0" w:color="auto"/>
                      <w:left w:val="outset" w:sz="6" w:space="0" w:color="auto"/>
                      <w:bottom w:val="outset" w:sz="6" w:space="0" w:color="auto"/>
                      <w:right w:val="outset" w:sz="6" w:space="0" w:color="auto"/>
                    </w:tcBorders>
                  </w:tcPr>
                  <w:p w:rsidR="000136F4" w:rsidRDefault="000136F4" w:rsidP="00885458">
                    <w:pPr>
                      <w:ind w:firstLineChars="100" w:firstLine="210"/>
                      <w:rPr>
                        <w:szCs w:val="21"/>
                      </w:rPr>
                    </w:pPr>
                    <w:r>
                      <w:rPr>
                        <w:rFonts w:hint="eastAsia"/>
                        <w:szCs w:val="21"/>
                      </w:rPr>
                      <w:t>购买商品、接受劳务支付的现金</w:t>
                    </w:r>
                  </w:p>
                </w:tc>
                <w:sdt>
                  <w:sdtPr>
                    <w:rPr>
                      <w:szCs w:val="21"/>
                    </w:rPr>
                    <w:alias w:val="购买商品接受劳务支付的现金"/>
                    <w:tag w:val="_GBC_1e41872e49924556b91b77256cc6874d"/>
                    <w:id w:val="-1972891146"/>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0136F4" w:rsidRDefault="000136F4" w:rsidP="00885458">
                        <w:pPr>
                          <w:jc w:val="right"/>
                          <w:rPr>
                            <w:color w:val="008000"/>
                            <w:szCs w:val="21"/>
                          </w:rPr>
                        </w:pPr>
                        <w:r>
                          <w:rPr>
                            <w:szCs w:val="21"/>
                          </w:rPr>
                          <w:t>1,544,840,005.86</w:t>
                        </w:r>
                      </w:p>
                    </w:tc>
                  </w:sdtContent>
                </w:sdt>
                <w:sdt>
                  <w:sdtPr>
                    <w:rPr>
                      <w:szCs w:val="21"/>
                    </w:rPr>
                    <w:alias w:val="购买商品接受劳务支付的现金"/>
                    <w:tag w:val="_GBC_599bfd4bedcd4088bd50e048822e346a"/>
                    <w:id w:val="1387992037"/>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0136F4" w:rsidRDefault="000136F4" w:rsidP="00885458">
                        <w:pPr>
                          <w:jc w:val="right"/>
                          <w:rPr>
                            <w:color w:val="008000"/>
                            <w:szCs w:val="21"/>
                          </w:rPr>
                        </w:pPr>
                        <w:r>
                          <w:rPr>
                            <w:szCs w:val="21"/>
                          </w:rPr>
                          <w:t>1,322,727,016.05</w:t>
                        </w:r>
                      </w:p>
                    </w:tc>
                  </w:sdtContent>
                </w:sdt>
              </w:tr>
              <w:tr w:rsidR="000136F4" w:rsidTr="00885458">
                <w:tc>
                  <w:tcPr>
                    <w:tcW w:w="2198" w:type="pct"/>
                    <w:tcBorders>
                      <w:top w:val="outset" w:sz="6" w:space="0" w:color="auto"/>
                      <w:left w:val="outset" w:sz="6" w:space="0" w:color="auto"/>
                      <w:bottom w:val="outset" w:sz="6" w:space="0" w:color="auto"/>
                      <w:right w:val="outset" w:sz="6" w:space="0" w:color="auto"/>
                    </w:tcBorders>
                  </w:tcPr>
                  <w:p w:rsidR="000136F4" w:rsidRDefault="000136F4" w:rsidP="00885458">
                    <w:pPr>
                      <w:ind w:firstLineChars="100" w:firstLine="210"/>
                      <w:rPr>
                        <w:szCs w:val="21"/>
                      </w:rPr>
                    </w:pPr>
                    <w:r>
                      <w:rPr>
                        <w:rFonts w:hint="eastAsia"/>
                        <w:szCs w:val="21"/>
                      </w:rPr>
                      <w:t>客户贷款及垫款净增加额</w:t>
                    </w:r>
                  </w:p>
                </w:tc>
                <w:sdt>
                  <w:sdtPr>
                    <w:rPr>
                      <w:szCs w:val="21"/>
                    </w:rPr>
                    <w:alias w:val="客户贷款及垫款净增加额"/>
                    <w:tag w:val="_GBC_b0460a23d57a4c8fa3563b32417cc72a"/>
                    <w:id w:val="-1753350650"/>
                    <w:lock w:val="sdtLocked"/>
                    <w:showingPlcHdr/>
                  </w:sdtPr>
                  <w:sdtEndPr/>
                  <w:sdtContent>
                    <w:tc>
                      <w:tcPr>
                        <w:tcW w:w="1405" w:type="pct"/>
                        <w:tcBorders>
                          <w:top w:val="outset" w:sz="6" w:space="0" w:color="auto"/>
                          <w:left w:val="outset" w:sz="6" w:space="0" w:color="auto"/>
                          <w:bottom w:val="outset" w:sz="6" w:space="0" w:color="auto"/>
                          <w:right w:val="outset" w:sz="6" w:space="0" w:color="auto"/>
                        </w:tcBorders>
                      </w:tcPr>
                      <w:p w:rsidR="000136F4" w:rsidRDefault="000136F4" w:rsidP="00885458">
                        <w:pPr>
                          <w:jc w:val="right"/>
                          <w:rPr>
                            <w:color w:val="008000"/>
                            <w:szCs w:val="21"/>
                          </w:rPr>
                        </w:pPr>
                        <w:r>
                          <w:rPr>
                            <w:rFonts w:hint="eastAsia"/>
                            <w:color w:val="333399"/>
                            <w:szCs w:val="21"/>
                          </w:rPr>
                          <w:t xml:space="preserve">　</w:t>
                        </w:r>
                      </w:p>
                    </w:tc>
                  </w:sdtContent>
                </w:sdt>
                <w:sdt>
                  <w:sdtPr>
                    <w:rPr>
                      <w:szCs w:val="21"/>
                    </w:rPr>
                    <w:alias w:val="客户贷款及垫款净增加额"/>
                    <w:tag w:val="_GBC_e50508688ba54851be62cca9e90d01e6"/>
                    <w:id w:val="-1583223822"/>
                    <w:lock w:val="sdtLocked"/>
                    <w:showingPlcHdr/>
                  </w:sdtPr>
                  <w:sdtEndPr/>
                  <w:sdtContent>
                    <w:tc>
                      <w:tcPr>
                        <w:tcW w:w="1397" w:type="pct"/>
                        <w:tcBorders>
                          <w:top w:val="outset" w:sz="6" w:space="0" w:color="auto"/>
                          <w:left w:val="outset" w:sz="6" w:space="0" w:color="auto"/>
                          <w:bottom w:val="outset" w:sz="6" w:space="0" w:color="auto"/>
                          <w:right w:val="outset" w:sz="6" w:space="0" w:color="auto"/>
                        </w:tcBorders>
                      </w:tcPr>
                      <w:p w:rsidR="000136F4" w:rsidRDefault="000136F4" w:rsidP="00885458">
                        <w:pPr>
                          <w:jc w:val="right"/>
                          <w:rPr>
                            <w:color w:val="008000"/>
                            <w:szCs w:val="21"/>
                          </w:rPr>
                        </w:pPr>
                        <w:r>
                          <w:rPr>
                            <w:rFonts w:hint="eastAsia"/>
                            <w:color w:val="333399"/>
                            <w:szCs w:val="21"/>
                          </w:rPr>
                          <w:t xml:space="preserve">　</w:t>
                        </w:r>
                      </w:p>
                    </w:tc>
                  </w:sdtContent>
                </w:sdt>
              </w:tr>
              <w:tr w:rsidR="000136F4" w:rsidTr="00885458">
                <w:tc>
                  <w:tcPr>
                    <w:tcW w:w="2198" w:type="pct"/>
                    <w:tcBorders>
                      <w:top w:val="outset" w:sz="6" w:space="0" w:color="auto"/>
                      <w:left w:val="outset" w:sz="6" w:space="0" w:color="auto"/>
                      <w:bottom w:val="outset" w:sz="6" w:space="0" w:color="auto"/>
                      <w:right w:val="outset" w:sz="6" w:space="0" w:color="auto"/>
                    </w:tcBorders>
                  </w:tcPr>
                  <w:p w:rsidR="000136F4" w:rsidRDefault="000136F4" w:rsidP="00885458">
                    <w:pPr>
                      <w:ind w:firstLineChars="100" w:firstLine="210"/>
                      <w:rPr>
                        <w:szCs w:val="21"/>
                      </w:rPr>
                    </w:pPr>
                    <w:r>
                      <w:rPr>
                        <w:rFonts w:hint="eastAsia"/>
                        <w:szCs w:val="21"/>
                      </w:rPr>
                      <w:t>存放中央银行和同业款项净增加额</w:t>
                    </w:r>
                  </w:p>
                </w:tc>
                <w:sdt>
                  <w:sdtPr>
                    <w:rPr>
                      <w:szCs w:val="21"/>
                    </w:rPr>
                    <w:alias w:val="存放中央银行和同业款项净增加额"/>
                    <w:tag w:val="_GBC_f3e505b82d6b44d79a565dd9d80bedab"/>
                    <w:id w:val="95372765"/>
                    <w:lock w:val="sdtLocked"/>
                    <w:showingPlcHdr/>
                  </w:sdtPr>
                  <w:sdtEndPr/>
                  <w:sdtContent>
                    <w:tc>
                      <w:tcPr>
                        <w:tcW w:w="1405" w:type="pct"/>
                        <w:tcBorders>
                          <w:top w:val="outset" w:sz="6" w:space="0" w:color="auto"/>
                          <w:left w:val="outset" w:sz="6" w:space="0" w:color="auto"/>
                          <w:bottom w:val="outset" w:sz="6" w:space="0" w:color="auto"/>
                          <w:right w:val="outset" w:sz="6" w:space="0" w:color="auto"/>
                        </w:tcBorders>
                      </w:tcPr>
                      <w:p w:rsidR="000136F4" w:rsidRDefault="000136F4" w:rsidP="00885458">
                        <w:pPr>
                          <w:jc w:val="right"/>
                          <w:rPr>
                            <w:color w:val="008000"/>
                            <w:szCs w:val="21"/>
                          </w:rPr>
                        </w:pPr>
                        <w:r>
                          <w:rPr>
                            <w:rFonts w:hint="eastAsia"/>
                            <w:color w:val="333399"/>
                            <w:szCs w:val="21"/>
                          </w:rPr>
                          <w:t xml:space="preserve">　</w:t>
                        </w:r>
                      </w:p>
                    </w:tc>
                  </w:sdtContent>
                </w:sdt>
                <w:sdt>
                  <w:sdtPr>
                    <w:rPr>
                      <w:szCs w:val="21"/>
                    </w:rPr>
                    <w:alias w:val="存放中央银行和同业款项净增加额"/>
                    <w:tag w:val="_GBC_b5b62a0dd49f4688bc29fbde9ee24e40"/>
                    <w:id w:val="-1959555217"/>
                    <w:lock w:val="sdtLocked"/>
                    <w:showingPlcHdr/>
                  </w:sdtPr>
                  <w:sdtEndPr/>
                  <w:sdtContent>
                    <w:tc>
                      <w:tcPr>
                        <w:tcW w:w="1397" w:type="pct"/>
                        <w:tcBorders>
                          <w:top w:val="outset" w:sz="6" w:space="0" w:color="auto"/>
                          <w:left w:val="outset" w:sz="6" w:space="0" w:color="auto"/>
                          <w:bottom w:val="outset" w:sz="6" w:space="0" w:color="auto"/>
                          <w:right w:val="outset" w:sz="6" w:space="0" w:color="auto"/>
                        </w:tcBorders>
                      </w:tcPr>
                      <w:p w:rsidR="000136F4" w:rsidRDefault="000136F4" w:rsidP="00885458">
                        <w:pPr>
                          <w:jc w:val="right"/>
                          <w:rPr>
                            <w:color w:val="008000"/>
                            <w:szCs w:val="21"/>
                          </w:rPr>
                        </w:pPr>
                        <w:r>
                          <w:rPr>
                            <w:rFonts w:hint="eastAsia"/>
                            <w:color w:val="333399"/>
                            <w:szCs w:val="21"/>
                          </w:rPr>
                          <w:t xml:space="preserve">　</w:t>
                        </w:r>
                      </w:p>
                    </w:tc>
                  </w:sdtContent>
                </w:sdt>
              </w:tr>
              <w:tr w:rsidR="000136F4" w:rsidTr="00885458">
                <w:tc>
                  <w:tcPr>
                    <w:tcW w:w="2198" w:type="pct"/>
                    <w:tcBorders>
                      <w:top w:val="outset" w:sz="6" w:space="0" w:color="auto"/>
                      <w:left w:val="outset" w:sz="6" w:space="0" w:color="auto"/>
                      <w:bottom w:val="outset" w:sz="6" w:space="0" w:color="auto"/>
                      <w:right w:val="outset" w:sz="6" w:space="0" w:color="auto"/>
                    </w:tcBorders>
                  </w:tcPr>
                  <w:p w:rsidR="000136F4" w:rsidRDefault="000136F4" w:rsidP="00885458">
                    <w:pPr>
                      <w:ind w:firstLineChars="100" w:firstLine="210"/>
                      <w:rPr>
                        <w:szCs w:val="21"/>
                      </w:rPr>
                    </w:pPr>
                    <w:r>
                      <w:rPr>
                        <w:rFonts w:hint="eastAsia"/>
                        <w:szCs w:val="21"/>
                      </w:rPr>
                      <w:t>支付原保险合同赔付款项的现金</w:t>
                    </w:r>
                  </w:p>
                </w:tc>
                <w:sdt>
                  <w:sdtPr>
                    <w:rPr>
                      <w:szCs w:val="21"/>
                    </w:rPr>
                    <w:alias w:val="支付原保险合同赔付款项的现金"/>
                    <w:tag w:val="_GBC_16be4889ca2242bd8dcf430b4b1d4f62"/>
                    <w:id w:val="-495884133"/>
                    <w:lock w:val="sdtLocked"/>
                    <w:showingPlcHdr/>
                  </w:sdtPr>
                  <w:sdtEndPr/>
                  <w:sdtContent>
                    <w:tc>
                      <w:tcPr>
                        <w:tcW w:w="1405" w:type="pct"/>
                        <w:tcBorders>
                          <w:top w:val="outset" w:sz="6" w:space="0" w:color="auto"/>
                          <w:left w:val="outset" w:sz="6" w:space="0" w:color="auto"/>
                          <w:bottom w:val="outset" w:sz="6" w:space="0" w:color="auto"/>
                          <w:right w:val="outset" w:sz="6" w:space="0" w:color="auto"/>
                        </w:tcBorders>
                      </w:tcPr>
                      <w:p w:rsidR="000136F4" w:rsidRDefault="000136F4" w:rsidP="00885458">
                        <w:pPr>
                          <w:jc w:val="right"/>
                          <w:rPr>
                            <w:color w:val="008000"/>
                            <w:szCs w:val="21"/>
                          </w:rPr>
                        </w:pPr>
                        <w:r>
                          <w:rPr>
                            <w:rFonts w:hint="eastAsia"/>
                            <w:color w:val="333399"/>
                            <w:szCs w:val="21"/>
                          </w:rPr>
                          <w:t xml:space="preserve">　</w:t>
                        </w:r>
                      </w:p>
                    </w:tc>
                  </w:sdtContent>
                </w:sdt>
                <w:sdt>
                  <w:sdtPr>
                    <w:rPr>
                      <w:szCs w:val="21"/>
                    </w:rPr>
                    <w:alias w:val="支付原保险合同赔付款项的现金"/>
                    <w:tag w:val="_GBC_6a14ae91d6a34b3f81d7fbf6f0a0fabd"/>
                    <w:id w:val="1458840815"/>
                    <w:lock w:val="sdtLocked"/>
                    <w:showingPlcHdr/>
                  </w:sdtPr>
                  <w:sdtEndPr/>
                  <w:sdtContent>
                    <w:tc>
                      <w:tcPr>
                        <w:tcW w:w="1397" w:type="pct"/>
                        <w:tcBorders>
                          <w:top w:val="outset" w:sz="6" w:space="0" w:color="auto"/>
                          <w:left w:val="outset" w:sz="6" w:space="0" w:color="auto"/>
                          <w:bottom w:val="outset" w:sz="6" w:space="0" w:color="auto"/>
                          <w:right w:val="outset" w:sz="6" w:space="0" w:color="auto"/>
                        </w:tcBorders>
                      </w:tcPr>
                      <w:p w:rsidR="000136F4" w:rsidRDefault="000136F4" w:rsidP="00885458">
                        <w:pPr>
                          <w:jc w:val="right"/>
                          <w:rPr>
                            <w:color w:val="008000"/>
                            <w:szCs w:val="21"/>
                          </w:rPr>
                        </w:pPr>
                        <w:r>
                          <w:rPr>
                            <w:rFonts w:hint="eastAsia"/>
                            <w:color w:val="333399"/>
                            <w:szCs w:val="21"/>
                          </w:rPr>
                          <w:t xml:space="preserve">　</w:t>
                        </w:r>
                      </w:p>
                    </w:tc>
                  </w:sdtContent>
                </w:sdt>
              </w:tr>
              <w:tr w:rsidR="000136F4" w:rsidTr="00885458">
                <w:tc>
                  <w:tcPr>
                    <w:tcW w:w="2198" w:type="pct"/>
                    <w:tcBorders>
                      <w:top w:val="outset" w:sz="6" w:space="0" w:color="auto"/>
                      <w:left w:val="outset" w:sz="6" w:space="0" w:color="auto"/>
                      <w:bottom w:val="outset" w:sz="6" w:space="0" w:color="auto"/>
                      <w:right w:val="outset" w:sz="6" w:space="0" w:color="auto"/>
                    </w:tcBorders>
                  </w:tcPr>
                  <w:p w:rsidR="000136F4" w:rsidRDefault="000136F4" w:rsidP="00885458">
                    <w:pPr>
                      <w:ind w:firstLineChars="100" w:firstLine="210"/>
                      <w:rPr>
                        <w:szCs w:val="21"/>
                      </w:rPr>
                    </w:pPr>
                    <w:r>
                      <w:rPr>
                        <w:rFonts w:hint="eastAsia"/>
                        <w:szCs w:val="21"/>
                      </w:rPr>
                      <w:t>支付利息、手续费及佣金的现金</w:t>
                    </w:r>
                  </w:p>
                </w:tc>
                <w:sdt>
                  <w:sdtPr>
                    <w:rPr>
                      <w:szCs w:val="21"/>
                    </w:rPr>
                    <w:alias w:val="支付利息、手续费及佣金的现金"/>
                    <w:tag w:val="_GBC_18c7d6a0f278427db41dc5a7a3269226"/>
                    <w:id w:val="915130241"/>
                    <w:lock w:val="sdtLocked"/>
                    <w:showingPlcHdr/>
                  </w:sdtPr>
                  <w:sdtEndPr/>
                  <w:sdtContent>
                    <w:tc>
                      <w:tcPr>
                        <w:tcW w:w="1405" w:type="pct"/>
                        <w:tcBorders>
                          <w:top w:val="outset" w:sz="6" w:space="0" w:color="auto"/>
                          <w:left w:val="outset" w:sz="6" w:space="0" w:color="auto"/>
                          <w:bottom w:val="outset" w:sz="6" w:space="0" w:color="auto"/>
                          <w:right w:val="outset" w:sz="6" w:space="0" w:color="auto"/>
                        </w:tcBorders>
                      </w:tcPr>
                      <w:p w:rsidR="000136F4" w:rsidRDefault="000136F4" w:rsidP="00885458">
                        <w:pPr>
                          <w:jc w:val="right"/>
                          <w:rPr>
                            <w:color w:val="008000"/>
                            <w:szCs w:val="21"/>
                          </w:rPr>
                        </w:pPr>
                        <w:r>
                          <w:rPr>
                            <w:rFonts w:hint="eastAsia"/>
                            <w:color w:val="333399"/>
                            <w:szCs w:val="21"/>
                          </w:rPr>
                          <w:t xml:space="preserve">　</w:t>
                        </w:r>
                      </w:p>
                    </w:tc>
                  </w:sdtContent>
                </w:sdt>
                <w:sdt>
                  <w:sdtPr>
                    <w:rPr>
                      <w:szCs w:val="21"/>
                    </w:rPr>
                    <w:alias w:val="支付利息、手续费及佣金的现金"/>
                    <w:tag w:val="_GBC_c2ab9c2a8f1541008c9c665561079dea"/>
                    <w:id w:val="-30650076"/>
                    <w:lock w:val="sdtLocked"/>
                    <w:showingPlcHdr/>
                  </w:sdtPr>
                  <w:sdtEndPr/>
                  <w:sdtContent>
                    <w:tc>
                      <w:tcPr>
                        <w:tcW w:w="1397" w:type="pct"/>
                        <w:tcBorders>
                          <w:top w:val="outset" w:sz="6" w:space="0" w:color="auto"/>
                          <w:left w:val="outset" w:sz="6" w:space="0" w:color="auto"/>
                          <w:bottom w:val="outset" w:sz="6" w:space="0" w:color="auto"/>
                          <w:right w:val="outset" w:sz="6" w:space="0" w:color="auto"/>
                        </w:tcBorders>
                      </w:tcPr>
                      <w:p w:rsidR="000136F4" w:rsidRDefault="000136F4" w:rsidP="00885458">
                        <w:pPr>
                          <w:jc w:val="right"/>
                          <w:rPr>
                            <w:color w:val="008000"/>
                            <w:szCs w:val="21"/>
                          </w:rPr>
                        </w:pPr>
                        <w:r>
                          <w:rPr>
                            <w:rFonts w:hint="eastAsia"/>
                            <w:color w:val="333399"/>
                            <w:szCs w:val="21"/>
                          </w:rPr>
                          <w:t xml:space="preserve">　</w:t>
                        </w:r>
                      </w:p>
                    </w:tc>
                  </w:sdtContent>
                </w:sdt>
              </w:tr>
              <w:tr w:rsidR="000136F4" w:rsidTr="00885458">
                <w:tc>
                  <w:tcPr>
                    <w:tcW w:w="2198" w:type="pct"/>
                    <w:tcBorders>
                      <w:top w:val="outset" w:sz="6" w:space="0" w:color="auto"/>
                      <w:left w:val="outset" w:sz="6" w:space="0" w:color="auto"/>
                      <w:bottom w:val="outset" w:sz="6" w:space="0" w:color="auto"/>
                      <w:right w:val="outset" w:sz="6" w:space="0" w:color="auto"/>
                    </w:tcBorders>
                  </w:tcPr>
                  <w:p w:rsidR="000136F4" w:rsidRDefault="000136F4" w:rsidP="00885458">
                    <w:pPr>
                      <w:ind w:firstLineChars="100" w:firstLine="210"/>
                      <w:rPr>
                        <w:szCs w:val="21"/>
                      </w:rPr>
                    </w:pPr>
                    <w:r>
                      <w:rPr>
                        <w:rFonts w:hint="eastAsia"/>
                        <w:szCs w:val="21"/>
                      </w:rPr>
                      <w:t>支付保单红利的现金</w:t>
                    </w:r>
                  </w:p>
                </w:tc>
                <w:sdt>
                  <w:sdtPr>
                    <w:rPr>
                      <w:szCs w:val="21"/>
                    </w:rPr>
                    <w:alias w:val="支付保单红利的现金"/>
                    <w:tag w:val="_GBC_cfdc57c71102477f98662fbe2af3663c"/>
                    <w:id w:val="979653671"/>
                    <w:lock w:val="sdtLocked"/>
                    <w:showingPlcHdr/>
                  </w:sdtPr>
                  <w:sdtEndPr/>
                  <w:sdtContent>
                    <w:tc>
                      <w:tcPr>
                        <w:tcW w:w="1405" w:type="pct"/>
                        <w:tcBorders>
                          <w:top w:val="outset" w:sz="6" w:space="0" w:color="auto"/>
                          <w:left w:val="outset" w:sz="6" w:space="0" w:color="auto"/>
                          <w:bottom w:val="outset" w:sz="6" w:space="0" w:color="auto"/>
                          <w:right w:val="outset" w:sz="6" w:space="0" w:color="auto"/>
                        </w:tcBorders>
                      </w:tcPr>
                      <w:p w:rsidR="000136F4" w:rsidRDefault="000136F4" w:rsidP="00885458">
                        <w:pPr>
                          <w:jc w:val="right"/>
                          <w:rPr>
                            <w:color w:val="008000"/>
                            <w:szCs w:val="21"/>
                          </w:rPr>
                        </w:pPr>
                        <w:r>
                          <w:rPr>
                            <w:rFonts w:hint="eastAsia"/>
                            <w:color w:val="333399"/>
                            <w:szCs w:val="21"/>
                          </w:rPr>
                          <w:t xml:space="preserve">　</w:t>
                        </w:r>
                      </w:p>
                    </w:tc>
                  </w:sdtContent>
                </w:sdt>
                <w:sdt>
                  <w:sdtPr>
                    <w:rPr>
                      <w:szCs w:val="21"/>
                    </w:rPr>
                    <w:alias w:val="支付保单红利的现金"/>
                    <w:tag w:val="_GBC_f65cab73cd194672aab0dafb6cf9f192"/>
                    <w:id w:val="-1471274409"/>
                    <w:lock w:val="sdtLocked"/>
                    <w:showingPlcHdr/>
                  </w:sdtPr>
                  <w:sdtEndPr/>
                  <w:sdtContent>
                    <w:tc>
                      <w:tcPr>
                        <w:tcW w:w="1397" w:type="pct"/>
                        <w:tcBorders>
                          <w:top w:val="outset" w:sz="6" w:space="0" w:color="auto"/>
                          <w:left w:val="outset" w:sz="6" w:space="0" w:color="auto"/>
                          <w:bottom w:val="outset" w:sz="6" w:space="0" w:color="auto"/>
                          <w:right w:val="outset" w:sz="6" w:space="0" w:color="auto"/>
                        </w:tcBorders>
                      </w:tcPr>
                      <w:p w:rsidR="000136F4" w:rsidRDefault="000136F4" w:rsidP="00885458">
                        <w:pPr>
                          <w:jc w:val="right"/>
                          <w:rPr>
                            <w:color w:val="008000"/>
                            <w:szCs w:val="21"/>
                          </w:rPr>
                        </w:pPr>
                        <w:r>
                          <w:rPr>
                            <w:rFonts w:hint="eastAsia"/>
                            <w:color w:val="333399"/>
                            <w:szCs w:val="21"/>
                          </w:rPr>
                          <w:t xml:space="preserve">　</w:t>
                        </w:r>
                      </w:p>
                    </w:tc>
                  </w:sdtContent>
                </w:sdt>
              </w:tr>
              <w:tr w:rsidR="000136F4" w:rsidTr="00885458">
                <w:tc>
                  <w:tcPr>
                    <w:tcW w:w="2198" w:type="pct"/>
                    <w:tcBorders>
                      <w:top w:val="outset" w:sz="6" w:space="0" w:color="auto"/>
                      <w:left w:val="outset" w:sz="6" w:space="0" w:color="auto"/>
                      <w:bottom w:val="outset" w:sz="6" w:space="0" w:color="auto"/>
                      <w:right w:val="outset" w:sz="6" w:space="0" w:color="auto"/>
                    </w:tcBorders>
                  </w:tcPr>
                  <w:p w:rsidR="000136F4" w:rsidRDefault="000136F4" w:rsidP="00885458">
                    <w:pPr>
                      <w:ind w:firstLineChars="100" w:firstLine="210"/>
                      <w:rPr>
                        <w:szCs w:val="21"/>
                      </w:rPr>
                    </w:pPr>
                    <w:r>
                      <w:rPr>
                        <w:rFonts w:hint="eastAsia"/>
                        <w:szCs w:val="21"/>
                      </w:rPr>
                      <w:t>支付给职工以及为职工支付的现金</w:t>
                    </w:r>
                  </w:p>
                </w:tc>
                <w:sdt>
                  <w:sdtPr>
                    <w:rPr>
                      <w:szCs w:val="21"/>
                    </w:rPr>
                    <w:alias w:val="支付给职工以及为职工支付的现金"/>
                    <w:tag w:val="_GBC_1f64ebc64e004d8ebab2a1059cd7644c"/>
                    <w:id w:val="-1039822595"/>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0136F4" w:rsidRDefault="000136F4" w:rsidP="00885458">
                        <w:pPr>
                          <w:jc w:val="right"/>
                          <w:rPr>
                            <w:color w:val="008000"/>
                            <w:szCs w:val="21"/>
                          </w:rPr>
                        </w:pPr>
                        <w:r>
                          <w:rPr>
                            <w:szCs w:val="21"/>
                          </w:rPr>
                          <w:t>557,390,304.86</w:t>
                        </w:r>
                      </w:p>
                    </w:tc>
                  </w:sdtContent>
                </w:sdt>
                <w:sdt>
                  <w:sdtPr>
                    <w:rPr>
                      <w:szCs w:val="21"/>
                    </w:rPr>
                    <w:alias w:val="支付给职工以及为职工支付的现金"/>
                    <w:tag w:val="_GBC_eedc237dabdb4fcc81ff6a461acbd13b"/>
                    <w:id w:val="-1472139516"/>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0136F4" w:rsidRDefault="000136F4" w:rsidP="00885458">
                        <w:pPr>
                          <w:jc w:val="right"/>
                          <w:rPr>
                            <w:color w:val="008000"/>
                            <w:szCs w:val="21"/>
                          </w:rPr>
                        </w:pPr>
                        <w:r>
                          <w:rPr>
                            <w:szCs w:val="21"/>
                          </w:rPr>
                          <w:t>479,735,760.88</w:t>
                        </w:r>
                      </w:p>
                    </w:tc>
                  </w:sdtContent>
                </w:sdt>
              </w:tr>
              <w:tr w:rsidR="000136F4" w:rsidTr="00885458">
                <w:tc>
                  <w:tcPr>
                    <w:tcW w:w="2198" w:type="pct"/>
                    <w:tcBorders>
                      <w:top w:val="outset" w:sz="6" w:space="0" w:color="auto"/>
                      <w:left w:val="outset" w:sz="6" w:space="0" w:color="auto"/>
                      <w:bottom w:val="outset" w:sz="6" w:space="0" w:color="auto"/>
                      <w:right w:val="outset" w:sz="6" w:space="0" w:color="auto"/>
                    </w:tcBorders>
                  </w:tcPr>
                  <w:p w:rsidR="000136F4" w:rsidRDefault="000136F4" w:rsidP="00885458">
                    <w:pPr>
                      <w:ind w:firstLineChars="100" w:firstLine="210"/>
                      <w:rPr>
                        <w:szCs w:val="21"/>
                      </w:rPr>
                    </w:pPr>
                    <w:r>
                      <w:rPr>
                        <w:rFonts w:hint="eastAsia"/>
                        <w:szCs w:val="21"/>
                      </w:rPr>
                      <w:t>支付的各项税费</w:t>
                    </w:r>
                  </w:p>
                </w:tc>
                <w:sdt>
                  <w:sdtPr>
                    <w:rPr>
                      <w:szCs w:val="21"/>
                    </w:rPr>
                    <w:alias w:val="支付的各项税费"/>
                    <w:tag w:val="_GBC_091dc36ddf984d83a36e11ffdfe30ca2"/>
                    <w:id w:val="-656224505"/>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0136F4" w:rsidRDefault="000136F4" w:rsidP="00885458">
                        <w:pPr>
                          <w:jc w:val="right"/>
                          <w:rPr>
                            <w:color w:val="008000"/>
                            <w:szCs w:val="21"/>
                          </w:rPr>
                        </w:pPr>
                        <w:r>
                          <w:rPr>
                            <w:szCs w:val="21"/>
                          </w:rPr>
                          <w:t>200,667,315.58</w:t>
                        </w:r>
                      </w:p>
                    </w:tc>
                  </w:sdtContent>
                </w:sdt>
                <w:sdt>
                  <w:sdtPr>
                    <w:rPr>
                      <w:szCs w:val="21"/>
                    </w:rPr>
                    <w:alias w:val="支付的各项税费"/>
                    <w:tag w:val="_GBC_2064d53803e74083bd81e23260d19f38"/>
                    <w:id w:val="-1628157409"/>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0136F4" w:rsidRDefault="000136F4" w:rsidP="00885458">
                        <w:pPr>
                          <w:jc w:val="right"/>
                          <w:rPr>
                            <w:color w:val="008000"/>
                            <w:szCs w:val="21"/>
                          </w:rPr>
                        </w:pPr>
                        <w:r>
                          <w:rPr>
                            <w:szCs w:val="21"/>
                          </w:rPr>
                          <w:t>157,517,986.08</w:t>
                        </w:r>
                      </w:p>
                    </w:tc>
                  </w:sdtContent>
                </w:sdt>
              </w:tr>
              <w:tr w:rsidR="000136F4" w:rsidTr="00885458">
                <w:tc>
                  <w:tcPr>
                    <w:tcW w:w="2198" w:type="pct"/>
                    <w:tcBorders>
                      <w:top w:val="outset" w:sz="6" w:space="0" w:color="auto"/>
                      <w:left w:val="outset" w:sz="6" w:space="0" w:color="auto"/>
                      <w:bottom w:val="outset" w:sz="6" w:space="0" w:color="auto"/>
                      <w:right w:val="outset" w:sz="6" w:space="0" w:color="auto"/>
                    </w:tcBorders>
                  </w:tcPr>
                  <w:p w:rsidR="000136F4" w:rsidRDefault="000136F4" w:rsidP="00885458">
                    <w:pPr>
                      <w:ind w:firstLineChars="100" w:firstLine="210"/>
                      <w:rPr>
                        <w:szCs w:val="21"/>
                      </w:rPr>
                    </w:pPr>
                    <w:r>
                      <w:rPr>
                        <w:rFonts w:hint="eastAsia"/>
                        <w:szCs w:val="21"/>
                      </w:rPr>
                      <w:t>支付其他与经营活动有关的现金</w:t>
                    </w:r>
                  </w:p>
                </w:tc>
                <w:sdt>
                  <w:sdtPr>
                    <w:rPr>
                      <w:szCs w:val="21"/>
                    </w:rPr>
                    <w:alias w:val="支付的其他与经营活动有关的现金"/>
                    <w:tag w:val="_GBC_4e46fdc55adc401ba9e54f7b1d318763"/>
                    <w:id w:val="-793984477"/>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0136F4" w:rsidRDefault="000136F4" w:rsidP="00885458">
                        <w:pPr>
                          <w:jc w:val="right"/>
                          <w:rPr>
                            <w:color w:val="008000"/>
                            <w:szCs w:val="21"/>
                          </w:rPr>
                        </w:pPr>
                        <w:r>
                          <w:rPr>
                            <w:szCs w:val="21"/>
                          </w:rPr>
                          <w:t>618,434,967.42</w:t>
                        </w:r>
                      </w:p>
                    </w:tc>
                  </w:sdtContent>
                </w:sdt>
                <w:sdt>
                  <w:sdtPr>
                    <w:rPr>
                      <w:szCs w:val="21"/>
                    </w:rPr>
                    <w:alias w:val="支付的其他与经营活动有关的现金"/>
                    <w:tag w:val="_GBC_70afa067973a4c0693a900766e2962eb"/>
                    <w:id w:val="819617317"/>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0136F4" w:rsidRDefault="000136F4" w:rsidP="00885458">
                        <w:pPr>
                          <w:jc w:val="right"/>
                          <w:rPr>
                            <w:color w:val="008000"/>
                            <w:szCs w:val="21"/>
                          </w:rPr>
                        </w:pPr>
                        <w:r>
                          <w:rPr>
                            <w:szCs w:val="21"/>
                          </w:rPr>
                          <w:t>495,558,593.91</w:t>
                        </w:r>
                      </w:p>
                    </w:tc>
                  </w:sdtContent>
                </w:sdt>
              </w:tr>
              <w:tr w:rsidR="000136F4" w:rsidTr="00885458">
                <w:tc>
                  <w:tcPr>
                    <w:tcW w:w="2198" w:type="pct"/>
                    <w:tcBorders>
                      <w:top w:val="outset" w:sz="6" w:space="0" w:color="auto"/>
                      <w:left w:val="outset" w:sz="6" w:space="0" w:color="auto"/>
                      <w:bottom w:val="outset" w:sz="6" w:space="0" w:color="auto"/>
                      <w:right w:val="outset" w:sz="6" w:space="0" w:color="auto"/>
                    </w:tcBorders>
                  </w:tcPr>
                  <w:p w:rsidR="000136F4" w:rsidRDefault="000136F4" w:rsidP="00885458">
                    <w:pPr>
                      <w:ind w:firstLineChars="200" w:firstLine="420"/>
                      <w:rPr>
                        <w:szCs w:val="21"/>
                      </w:rPr>
                    </w:pPr>
                    <w:r>
                      <w:rPr>
                        <w:rFonts w:hint="eastAsia"/>
                        <w:szCs w:val="21"/>
                      </w:rPr>
                      <w:t>经营活动现金流出小计</w:t>
                    </w:r>
                  </w:p>
                </w:tc>
                <w:sdt>
                  <w:sdtPr>
                    <w:rPr>
                      <w:szCs w:val="21"/>
                    </w:rPr>
                    <w:alias w:val="经营活动现金流出小计"/>
                    <w:tag w:val="_GBC_154ab10e5fa0478c88379c2e1bcd6439"/>
                    <w:id w:val="38174651"/>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0136F4" w:rsidRDefault="000136F4" w:rsidP="00885458">
                        <w:pPr>
                          <w:jc w:val="right"/>
                          <w:rPr>
                            <w:color w:val="008000"/>
                            <w:szCs w:val="21"/>
                          </w:rPr>
                        </w:pPr>
                        <w:r>
                          <w:rPr>
                            <w:szCs w:val="21"/>
                          </w:rPr>
                          <w:t>2,921,332,593.72</w:t>
                        </w:r>
                      </w:p>
                    </w:tc>
                  </w:sdtContent>
                </w:sdt>
                <w:sdt>
                  <w:sdtPr>
                    <w:rPr>
                      <w:szCs w:val="21"/>
                    </w:rPr>
                    <w:alias w:val="经营活动现金流出小计"/>
                    <w:tag w:val="_GBC_1e00f88528d4469cbbb54e82df8cd358"/>
                    <w:id w:val="-2107875611"/>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0136F4" w:rsidRDefault="000136F4" w:rsidP="00885458">
                        <w:pPr>
                          <w:jc w:val="right"/>
                          <w:rPr>
                            <w:color w:val="008000"/>
                            <w:szCs w:val="21"/>
                          </w:rPr>
                        </w:pPr>
                        <w:r>
                          <w:rPr>
                            <w:szCs w:val="21"/>
                          </w:rPr>
                          <w:t>2,455,539,356.92</w:t>
                        </w:r>
                      </w:p>
                    </w:tc>
                  </w:sdtContent>
                </w:sdt>
              </w:tr>
              <w:tr w:rsidR="000136F4" w:rsidTr="00885458">
                <w:tc>
                  <w:tcPr>
                    <w:tcW w:w="2198" w:type="pct"/>
                    <w:tcBorders>
                      <w:top w:val="outset" w:sz="6" w:space="0" w:color="auto"/>
                      <w:left w:val="outset" w:sz="6" w:space="0" w:color="auto"/>
                      <w:bottom w:val="outset" w:sz="6" w:space="0" w:color="auto"/>
                      <w:right w:val="outset" w:sz="6" w:space="0" w:color="auto"/>
                    </w:tcBorders>
                  </w:tcPr>
                  <w:p w:rsidR="000136F4" w:rsidRDefault="000136F4" w:rsidP="00885458">
                    <w:pPr>
                      <w:ind w:firstLineChars="300" w:firstLine="630"/>
                      <w:rPr>
                        <w:szCs w:val="21"/>
                      </w:rPr>
                    </w:pPr>
                    <w:r>
                      <w:rPr>
                        <w:rFonts w:hint="eastAsia"/>
                        <w:szCs w:val="21"/>
                      </w:rPr>
                      <w:t>经营活动产生的现金流量净额</w:t>
                    </w:r>
                  </w:p>
                </w:tc>
                <w:sdt>
                  <w:sdtPr>
                    <w:rPr>
                      <w:szCs w:val="21"/>
                    </w:rPr>
                    <w:alias w:val="经营活动现金流量净额"/>
                    <w:tag w:val="_GBC_b3c2998409ad458c9374b7bc93476812"/>
                    <w:id w:val="-1092630722"/>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0136F4" w:rsidRDefault="000136F4" w:rsidP="00885458">
                        <w:pPr>
                          <w:jc w:val="right"/>
                          <w:rPr>
                            <w:color w:val="008000"/>
                            <w:szCs w:val="21"/>
                          </w:rPr>
                        </w:pPr>
                        <w:r>
                          <w:rPr>
                            <w:szCs w:val="21"/>
                          </w:rPr>
                          <w:t>1,630,854,912.63</w:t>
                        </w:r>
                      </w:p>
                    </w:tc>
                  </w:sdtContent>
                </w:sdt>
                <w:sdt>
                  <w:sdtPr>
                    <w:rPr>
                      <w:szCs w:val="21"/>
                    </w:rPr>
                    <w:alias w:val="经营活动现金流量净额"/>
                    <w:tag w:val="_GBC_a32babb31a824491bf9d51063e39677c"/>
                    <w:id w:val="-2130767339"/>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0136F4" w:rsidRDefault="000136F4" w:rsidP="00885458">
                        <w:pPr>
                          <w:jc w:val="right"/>
                          <w:rPr>
                            <w:color w:val="008000"/>
                            <w:szCs w:val="21"/>
                          </w:rPr>
                        </w:pPr>
                        <w:r>
                          <w:rPr>
                            <w:szCs w:val="21"/>
                          </w:rPr>
                          <w:t>1,866,391,939.47</w:t>
                        </w:r>
                      </w:p>
                    </w:tc>
                  </w:sdtContent>
                </w:sdt>
              </w:tr>
              <w:tr w:rsidR="000136F4" w:rsidTr="00885458">
                <w:tc>
                  <w:tcPr>
                    <w:tcW w:w="2198" w:type="pct"/>
                    <w:tcBorders>
                      <w:top w:val="outset" w:sz="6" w:space="0" w:color="auto"/>
                      <w:left w:val="outset" w:sz="6" w:space="0" w:color="auto"/>
                      <w:bottom w:val="outset" w:sz="6" w:space="0" w:color="auto"/>
                      <w:right w:val="outset" w:sz="6" w:space="0" w:color="auto"/>
                    </w:tcBorders>
                  </w:tcPr>
                  <w:p w:rsidR="000136F4" w:rsidRDefault="000136F4" w:rsidP="00885458">
                    <w:pPr>
                      <w:rPr>
                        <w:szCs w:val="21"/>
                      </w:rPr>
                    </w:pPr>
                    <w:r>
                      <w:rPr>
                        <w:rFonts w:hint="eastAsia"/>
                        <w:b/>
                        <w:bCs/>
                        <w:szCs w:val="21"/>
                      </w:rPr>
                      <w:t>二、投资活动产生的现金流量：</w:t>
                    </w:r>
                  </w:p>
                </w:tc>
                <w:tc>
                  <w:tcPr>
                    <w:tcW w:w="1405" w:type="pct"/>
                    <w:tcBorders>
                      <w:top w:val="outset" w:sz="6" w:space="0" w:color="auto"/>
                      <w:left w:val="outset" w:sz="6" w:space="0" w:color="auto"/>
                      <w:bottom w:val="outset" w:sz="6" w:space="0" w:color="auto"/>
                      <w:right w:val="outset" w:sz="6" w:space="0" w:color="auto"/>
                    </w:tcBorders>
                  </w:tcPr>
                  <w:p w:rsidR="000136F4" w:rsidRDefault="000136F4" w:rsidP="00885458">
                    <w:pPr>
                      <w:jc w:val="right"/>
                      <w:rPr>
                        <w:color w:val="008000"/>
                        <w:szCs w:val="21"/>
                      </w:rPr>
                    </w:pPr>
                  </w:p>
                </w:tc>
                <w:tc>
                  <w:tcPr>
                    <w:tcW w:w="1397" w:type="pct"/>
                    <w:tcBorders>
                      <w:top w:val="outset" w:sz="6" w:space="0" w:color="auto"/>
                      <w:left w:val="outset" w:sz="6" w:space="0" w:color="auto"/>
                      <w:bottom w:val="outset" w:sz="6" w:space="0" w:color="auto"/>
                      <w:right w:val="outset" w:sz="6" w:space="0" w:color="auto"/>
                    </w:tcBorders>
                  </w:tcPr>
                  <w:p w:rsidR="000136F4" w:rsidRDefault="000136F4" w:rsidP="00885458">
                    <w:pPr>
                      <w:jc w:val="right"/>
                      <w:rPr>
                        <w:color w:val="008000"/>
                        <w:szCs w:val="21"/>
                      </w:rPr>
                    </w:pPr>
                  </w:p>
                </w:tc>
              </w:tr>
              <w:tr w:rsidR="000136F4" w:rsidTr="00885458">
                <w:tc>
                  <w:tcPr>
                    <w:tcW w:w="2198" w:type="pct"/>
                    <w:tcBorders>
                      <w:top w:val="outset" w:sz="6" w:space="0" w:color="auto"/>
                      <w:left w:val="outset" w:sz="6" w:space="0" w:color="auto"/>
                      <w:bottom w:val="outset" w:sz="6" w:space="0" w:color="auto"/>
                      <w:right w:val="outset" w:sz="6" w:space="0" w:color="auto"/>
                    </w:tcBorders>
                  </w:tcPr>
                  <w:p w:rsidR="000136F4" w:rsidRDefault="000136F4" w:rsidP="00885458">
                    <w:pPr>
                      <w:ind w:firstLineChars="100" w:firstLine="210"/>
                      <w:rPr>
                        <w:szCs w:val="21"/>
                      </w:rPr>
                    </w:pPr>
                    <w:r>
                      <w:rPr>
                        <w:rFonts w:hint="eastAsia"/>
                        <w:szCs w:val="21"/>
                      </w:rPr>
                      <w:t>收回投资收到的现金</w:t>
                    </w:r>
                  </w:p>
                </w:tc>
                <w:sdt>
                  <w:sdtPr>
                    <w:rPr>
                      <w:szCs w:val="21"/>
                    </w:rPr>
                    <w:alias w:val="收回投资所收到的现金"/>
                    <w:tag w:val="_GBC_8c9c6582268c4db699c4aeb344bdecc8"/>
                    <w:id w:val="-29412292"/>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0136F4" w:rsidRDefault="000136F4" w:rsidP="00885458">
                        <w:pPr>
                          <w:jc w:val="right"/>
                          <w:rPr>
                            <w:szCs w:val="21"/>
                          </w:rPr>
                        </w:pPr>
                        <w:r>
                          <w:rPr>
                            <w:color w:val="auto"/>
                            <w:szCs w:val="21"/>
                          </w:rPr>
                          <w:t>5,400,000,000.00</w:t>
                        </w:r>
                      </w:p>
                    </w:tc>
                  </w:sdtContent>
                </w:sdt>
                <w:sdt>
                  <w:sdtPr>
                    <w:rPr>
                      <w:szCs w:val="21"/>
                    </w:rPr>
                    <w:alias w:val="收回投资所收到的现金"/>
                    <w:tag w:val="_GBC_38edcef1b7c44b5abedc9dccfc34e684"/>
                    <w:id w:val="1156265340"/>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0136F4" w:rsidRDefault="000136F4" w:rsidP="00885458">
                        <w:pPr>
                          <w:jc w:val="right"/>
                          <w:rPr>
                            <w:szCs w:val="21"/>
                          </w:rPr>
                        </w:pPr>
                        <w:r>
                          <w:rPr>
                            <w:color w:val="auto"/>
                            <w:szCs w:val="21"/>
                          </w:rPr>
                          <w:t>6,057,681,030.12</w:t>
                        </w:r>
                      </w:p>
                    </w:tc>
                  </w:sdtContent>
                </w:sdt>
              </w:tr>
              <w:tr w:rsidR="000136F4" w:rsidTr="00885458">
                <w:tc>
                  <w:tcPr>
                    <w:tcW w:w="2198" w:type="pct"/>
                    <w:tcBorders>
                      <w:top w:val="outset" w:sz="6" w:space="0" w:color="auto"/>
                      <w:left w:val="outset" w:sz="6" w:space="0" w:color="auto"/>
                      <w:bottom w:val="outset" w:sz="6" w:space="0" w:color="auto"/>
                      <w:right w:val="outset" w:sz="6" w:space="0" w:color="auto"/>
                    </w:tcBorders>
                  </w:tcPr>
                  <w:p w:rsidR="000136F4" w:rsidRDefault="000136F4" w:rsidP="00885458">
                    <w:pPr>
                      <w:ind w:firstLineChars="100" w:firstLine="210"/>
                      <w:rPr>
                        <w:szCs w:val="21"/>
                      </w:rPr>
                    </w:pPr>
                    <w:r>
                      <w:rPr>
                        <w:rFonts w:hint="eastAsia"/>
                        <w:szCs w:val="21"/>
                      </w:rPr>
                      <w:t>取得投资收益收到的现金</w:t>
                    </w:r>
                  </w:p>
                </w:tc>
                <w:sdt>
                  <w:sdtPr>
                    <w:rPr>
                      <w:szCs w:val="21"/>
                    </w:rPr>
                    <w:alias w:val="取得投资收益所收到的现金"/>
                    <w:tag w:val="_GBC_6bacfe7f0f3c45339e918ac64ed835a8"/>
                    <w:id w:val="351460589"/>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0136F4" w:rsidRDefault="000136F4" w:rsidP="00885458">
                        <w:pPr>
                          <w:jc w:val="right"/>
                          <w:rPr>
                            <w:szCs w:val="21"/>
                          </w:rPr>
                        </w:pPr>
                        <w:r>
                          <w:rPr>
                            <w:color w:val="auto"/>
                            <w:szCs w:val="21"/>
                          </w:rPr>
                          <w:t>93,899,219.93</w:t>
                        </w:r>
                      </w:p>
                    </w:tc>
                  </w:sdtContent>
                </w:sdt>
                <w:sdt>
                  <w:sdtPr>
                    <w:rPr>
                      <w:szCs w:val="21"/>
                    </w:rPr>
                    <w:alias w:val="取得投资收益所收到的现金"/>
                    <w:tag w:val="_GBC_73155f6eacf84e0ba53cab3c8edc7170"/>
                    <w:id w:val="-609818292"/>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0136F4" w:rsidRDefault="000136F4" w:rsidP="00885458">
                        <w:pPr>
                          <w:jc w:val="right"/>
                          <w:rPr>
                            <w:szCs w:val="21"/>
                          </w:rPr>
                        </w:pPr>
                        <w:r>
                          <w:rPr>
                            <w:color w:val="auto"/>
                            <w:szCs w:val="21"/>
                          </w:rPr>
                          <w:t>234,598,866.70</w:t>
                        </w:r>
                      </w:p>
                    </w:tc>
                  </w:sdtContent>
                </w:sdt>
              </w:tr>
              <w:tr w:rsidR="000136F4" w:rsidTr="00885458">
                <w:tc>
                  <w:tcPr>
                    <w:tcW w:w="2198" w:type="pct"/>
                    <w:tcBorders>
                      <w:top w:val="outset" w:sz="6" w:space="0" w:color="auto"/>
                      <w:left w:val="outset" w:sz="6" w:space="0" w:color="auto"/>
                      <w:bottom w:val="outset" w:sz="6" w:space="0" w:color="auto"/>
                      <w:right w:val="outset" w:sz="6" w:space="0" w:color="auto"/>
                    </w:tcBorders>
                  </w:tcPr>
                  <w:p w:rsidR="000136F4" w:rsidRDefault="000136F4" w:rsidP="00885458">
                    <w:pPr>
                      <w:ind w:firstLineChars="100" w:firstLine="210"/>
                      <w:rPr>
                        <w:szCs w:val="21"/>
                      </w:rPr>
                    </w:pPr>
                    <w:r>
                      <w:rPr>
                        <w:rFonts w:hint="eastAsia"/>
                        <w:szCs w:val="21"/>
                      </w:rPr>
                      <w:t>处置固定资产、无形资产和其他长期资产收回的现金净额</w:t>
                    </w:r>
                  </w:p>
                </w:tc>
                <w:sdt>
                  <w:sdtPr>
                    <w:rPr>
                      <w:szCs w:val="21"/>
                    </w:rPr>
                    <w:alias w:val="处置固定资产、无形资产和其他长期资产而收回的现金"/>
                    <w:tag w:val="_GBC_5dbd36dcfa6049978e37a13b3ec96d78"/>
                    <w:id w:val="1938864558"/>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0136F4" w:rsidRDefault="000136F4" w:rsidP="00885458">
                        <w:pPr>
                          <w:jc w:val="right"/>
                          <w:rPr>
                            <w:szCs w:val="21"/>
                          </w:rPr>
                        </w:pPr>
                        <w:r>
                          <w:rPr>
                            <w:color w:val="auto"/>
                            <w:szCs w:val="21"/>
                          </w:rPr>
                          <w:t>7,879,290.53</w:t>
                        </w:r>
                      </w:p>
                    </w:tc>
                  </w:sdtContent>
                </w:sdt>
                <w:sdt>
                  <w:sdtPr>
                    <w:rPr>
                      <w:szCs w:val="21"/>
                    </w:rPr>
                    <w:alias w:val="处置固定资产、无形资产和其他长期资产而收回的现金"/>
                    <w:tag w:val="_GBC_2303099f16174c37b4f63b16a82a2040"/>
                    <w:id w:val="-1083061573"/>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0136F4" w:rsidRDefault="000136F4" w:rsidP="00885458">
                        <w:pPr>
                          <w:jc w:val="right"/>
                          <w:rPr>
                            <w:szCs w:val="21"/>
                          </w:rPr>
                        </w:pPr>
                        <w:r>
                          <w:rPr>
                            <w:color w:val="auto"/>
                            <w:szCs w:val="21"/>
                          </w:rPr>
                          <w:t>589,185.04</w:t>
                        </w:r>
                      </w:p>
                    </w:tc>
                  </w:sdtContent>
                </w:sdt>
              </w:tr>
              <w:tr w:rsidR="000136F4" w:rsidTr="00885458">
                <w:tc>
                  <w:tcPr>
                    <w:tcW w:w="2198" w:type="pct"/>
                    <w:tcBorders>
                      <w:top w:val="outset" w:sz="6" w:space="0" w:color="auto"/>
                      <w:left w:val="outset" w:sz="6" w:space="0" w:color="auto"/>
                      <w:bottom w:val="outset" w:sz="6" w:space="0" w:color="auto"/>
                      <w:right w:val="outset" w:sz="6" w:space="0" w:color="auto"/>
                    </w:tcBorders>
                  </w:tcPr>
                  <w:p w:rsidR="000136F4" w:rsidRDefault="000136F4" w:rsidP="00885458">
                    <w:pPr>
                      <w:ind w:firstLineChars="100" w:firstLine="210"/>
                      <w:rPr>
                        <w:szCs w:val="21"/>
                      </w:rPr>
                    </w:pPr>
                    <w:r>
                      <w:rPr>
                        <w:rFonts w:hint="eastAsia"/>
                        <w:szCs w:val="21"/>
                      </w:rPr>
                      <w:t>处置子公司及其他营业单位收到的现金净额</w:t>
                    </w:r>
                  </w:p>
                </w:tc>
                <w:sdt>
                  <w:sdtPr>
                    <w:rPr>
                      <w:szCs w:val="21"/>
                    </w:rPr>
                    <w:alias w:val="收回投资所收到的现金中的出售子公司收到的现金"/>
                    <w:tag w:val="_GBC_cb01d5d4898a4fee968da0e409a77db2"/>
                    <w:id w:val="-1025554098"/>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0136F4" w:rsidRDefault="000136F4" w:rsidP="00885458">
                        <w:pPr>
                          <w:jc w:val="right"/>
                          <w:rPr>
                            <w:szCs w:val="21"/>
                          </w:rPr>
                        </w:pPr>
                      </w:p>
                    </w:tc>
                  </w:sdtContent>
                </w:sdt>
                <w:sdt>
                  <w:sdtPr>
                    <w:rPr>
                      <w:szCs w:val="21"/>
                    </w:rPr>
                    <w:alias w:val="收回投资所收到的现金中的出售子公司收到的现金"/>
                    <w:tag w:val="_GBC_59b6ab14e01046ba8b9da531a4f8b2f6"/>
                    <w:id w:val="-2002269244"/>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0136F4" w:rsidRDefault="000136F4" w:rsidP="00885458">
                        <w:pPr>
                          <w:jc w:val="right"/>
                          <w:rPr>
                            <w:szCs w:val="21"/>
                          </w:rPr>
                        </w:pPr>
                      </w:p>
                    </w:tc>
                  </w:sdtContent>
                </w:sdt>
              </w:tr>
              <w:tr w:rsidR="000136F4" w:rsidTr="00885458">
                <w:tc>
                  <w:tcPr>
                    <w:tcW w:w="2198" w:type="pct"/>
                    <w:tcBorders>
                      <w:top w:val="outset" w:sz="6" w:space="0" w:color="auto"/>
                      <w:left w:val="outset" w:sz="6" w:space="0" w:color="auto"/>
                      <w:bottom w:val="outset" w:sz="6" w:space="0" w:color="auto"/>
                      <w:right w:val="outset" w:sz="6" w:space="0" w:color="auto"/>
                    </w:tcBorders>
                  </w:tcPr>
                  <w:p w:rsidR="000136F4" w:rsidRDefault="000136F4" w:rsidP="00885458">
                    <w:pPr>
                      <w:ind w:firstLineChars="100" w:firstLine="210"/>
                      <w:rPr>
                        <w:szCs w:val="21"/>
                      </w:rPr>
                    </w:pPr>
                    <w:r>
                      <w:rPr>
                        <w:rFonts w:hint="eastAsia"/>
                        <w:szCs w:val="21"/>
                      </w:rPr>
                      <w:t>收到其他与投资活动有关的现金</w:t>
                    </w:r>
                  </w:p>
                </w:tc>
                <w:sdt>
                  <w:sdtPr>
                    <w:rPr>
                      <w:szCs w:val="21"/>
                    </w:rPr>
                    <w:alias w:val="收到的其他与投资活动有关的现金"/>
                    <w:tag w:val="_GBC_f1b936e67719468c9f12802830922704"/>
                    <w:id w:val="2059361436"/>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0136F4" w:rsidRDefault="000136F4" w:rsidP="00885458">
                        <w:pPr>
                          <w:jc w:val="right"/>
                          <w:rPr>
                            <w:szCs w:val="21"/>
                          </w:rPr>
                        </w:pPr>
                        <w:r>
                          <w:rPr>
                            <w:color w:val="auto"/>
                            <w:szCs w:val="21"/>
                          </w:rPr>
                          <w:t>8,144,396.79</w:t>
                        </w:r>
                      </w:p>
                    </w:tc>
                  </w:sdtContent>
                </w:sdt>
                <w:sdt>
                  <w:sdtPr>
                    <w:rPr>
                      <w:szCs w:val="21"/>
                    </w:rPr>
                    <w:alias w:val="收到的其他与投资活动有关的现金"/>
                    <w:tag w:val="_GBC_d95d474e1e8b4829a6f1bdea81fe8617"/>
                    <w:id w:val="732436539"/>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0136F4" w:rsidRDefault="00260CB1" w:rsidP="00260CB1">
                        <w:pPr>
                          <w:jc w:val="right"/>
                          <w:rPr>
                            <w:szCs w:val="21"/>
                          </w:rPr>
                        </w:pPr>
                        <w:r>
                          <w:rPr>
                            <w:szCs w:val="21"/>
                          </w:rPr>
                          <w:t>7,958,280.33</w:t>
                        </w:r>
                      </w:p>
                    </w:tc>
                  </w:sdtContent>
                </w:sdt>
              </w:tr>
              <w:tr w:rsidR="000136F4" w:rsidTr="00885458">
                <w:tc>
                  <w:tcPr>
                    <w:tcW w:w="2198" w:type="pct"/>
                    <w:tcBorders>
                      <w:top w:val="outset" w:sz="6" w:space="0" w:color="auto"/>
                      <w:left w:val="outset" w:sz="6" w:space="0" w:color="auto"/>
                      <w:bottom w:val="outset" w:sz="6" w:space="0" w:color="auto"/>
                      <w:right w:val="outset" w:sz="6" w:space="0" w:color="auto"/>
                    </w:tcBorders>
                  </w:tcPr>
                  <w:p w:rsidR="000136F4" w:rsidRDefault="000136F4" w:rsidP="00885458">
                    <w:pPr>
                      <w:ind w:firstLineChars="200" w:firstLine="420"/>
                      <w:rPr>
                        <w:szCs w:val="21"/>
                      </w:rPr>
                    </w:pPr>
                    <w:r>
                      <w:rPr>
                        <w:rFonts w:hint="eastAsia"/>
                        <w:szCs w:val="21"/>
                      </w:rPr>
                      <w:t>投资活动现金流入小计</w:t>
                    </w:r>
                  </w:p>
                </w:tc>
                <w:sdt>
                  <w:sdtPr>
                    <w:rPr>
                      <w:szCs w:val="21"/>
                    </w:rPr>
                    <w:alias w:val="投资活动现金流入小计"/>
                    <w:tag w:val="_GBC_265b2c47a51a4208bdcef4ed7ab59ee9"/>
                    <w:id w:val="-842850907"/>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0136F4" w:rsidRDefault="000136F4" w:rsidP="00885458">
                        <w:pPr>
                          <w:jc w:val="right"/>
                          <w:rPr>
                            <w:szCs w:val="21"/>
                          </w:rPr>
                        </w:pPr>
                        <w:r>
                          <w:rPr>
                            <w:color w:val="auto"/>
                            <w:szCs w:val="21"/>
                          </w:rPr>
                          <w:t>5,509,922,907.25</w:t>
                        </w:r>
                      </w:p>
                    </w:tc>
                  </w:sdtContent>
                </w:sdt>
                <w:sdt>
                  <w:sdtPr>
                    <w:rPr>
                      <w:szCs w:val="21"/>
                    </w:rPr>
                    <w:alias w:val="投资活动现金流入小计"/>
                    <w:tag w:val="_GBC_9b3790bc37644d739c5f5efbc8732583"/>
                    <w:id w:val="-1869441910"/>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0136F4" w:rsidRDefault="00260CB1" w:rsidP="00885458">
                        <w:pPr>
                          <w:jc w:val="right"/>
                          <w:rPr>
                            <w:szCs w:val="21"/>
                          </w:rPr>
                        </w:pPr>
                        <w:r>
                          <w:rPr>
                            <w:color w:val="auto"/>
                            <w:szCs w:val="21"/>
                          </w:rPr>
                          <w:t>6,300,827,362.19</w:t>
                        </w:r>
                      </w:p>
                    </w:tc>
                  </w:sdtContent>
                </w:sdt>
              </w:tr>
              <w:tr w:rsidR="000136F4" w:rsidTr="00885458">
                <w:tc>
                  <w:tcPr>
                    <w:tcW w:w="2198" w:type="pct"/>
                    <w:tcBorders>
                      <w:top w:val="outset" w:sz="6" w:space="0" w:color="auto"/>
                      <w:left w:val="outset" w:sz="6" w:space="0" w:color="auto"/>
                      <w:bottom w:val="outset" w:sz="6" w:space="0" w:color="auto"/>
                      <w:right w:val="outset" w:sz="6" w:space="0" w:color="auto"/>
                    </w:tcBorders>
                  </w:tcPr>
                  <w:p w:rsidR="000136F4" w:rsidRDefault="000136F4" w:rsidP="00885458">
                    <w:pPr>
                      <w:ind w:firstLineChars="100" w:firstLine="210"/>
                      <w:rPr>
                        <w:szCs w:val="21"/>
                      </w:rPr>
                    </w:pPr>
                    <w:r>
                      <w:rPr>
                        <w:rFonts w:hint="eastAsia"/>
                        <w:szCs w:val="21"/>
                      </w:rPr>
                      <w:t>购建固定资产、无形资产和其他长期资产支付的现金</w:t>
                    </w:r>
                  </w:p>
                </w:tc>
                <w:sdt>
                  <w:sdtPr>
                    <w:rPr>
                      <w:szCs w:val="21"/>
                    </w:rPr>
                    <w:alias w:val="购建固定资产、无形资产和其他长期资产所支付的现金"/>
                    <w:tag w:val="_GBC_863e5d6a61d54be086929a8132cec1c9"/>
                    <w:id w:val="-981159624"/>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0136F4" w:rsidRDefault="000136F4" w:rsidP="00885458">
                        <w:pPr>
                          <w:jc w:val="right"/>
                          <w:rPr>
                            <w:szCs w:val="21"/>
                          </w:rPr>
                        </w:pPr>
                        <w:r>
                          <w:rPr>
                            <w:color w:val="auto"/>
                            <w:szCs w:val="21"/>
                          </w:rPr>
                          <w:t>281,043,494.41</w:t>
                        </w:r>
                      </w:p>
                    </w:tc>
                  </w:sdtContent>
                </w:sdt>
                <w:sdt>
                  <w:sdtPr>
                    <w:rPr>
                      <w:szCs w:val="21"/>
                    </w:rPr>
                    <w:alias w:val="购建固定资产、无形资产和其他长期资产所支付的现金"/>
                    <w:tag w:val="_GBC_12dd353d9a9b484d9b3dfc47d3486020"/>
                    <w:id w:val="474720918"/>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0136F4" w:rsidRDefault="000136F4" w:rsidP="00885458">
                        <w:pPr>
                          <w:jc w:val="right"/>
                          <w:rPr>
                            <w:szCs w:val="21"/>
                          </w:rPr>
                        </w:pPr>
                        <w:r>
                          <w:rPr>
                            <w:color w:val="auto"/>
                            <w:szCs w:val="21"/>
                          </w:rPr>
                          <w:t>278,579,992.66</w:t>
                        </w:r>
                      </w:p>
                    </w:tc>
                  </w:sdtContent>
                </w:sdt>
              </w:tr>
              <w:tr w:rsidR="000136F4" w:rsidTr="00885458">
                <w:tc>
                  <w:tcPr>
                    <w:tcW w:w="2198" w:type="pct"/>
                    <w:tcBorders>
                      <w:top w:val="outset" w:sz="6" w:space="0" w:color="auto"/>
                      <w:left w:val="outset" w:sz="6" w:space="0" w:color="auto"/>
                      <w:bottom w:val="outset" w:sz="6" w:space="0" w:color="auto"/>
                      <w:right w:val="outset" w:sz="6" w:space="0" w:color="auto"/>
                    </w:tcBorders>
                  </w:tcPr>
                  <w:p w:rsidR="000136F4" w:rsidRDefault="000136F4" w:rsidP="00885458">
                    <w:pPr>
                      <w:ind w:firstLineChars="100" w:firstLine="210"/>
                      <w:rPr>
                        <w:szCs w:val="21"/>
                      </w:rPr>
                    </w:pPr>
                    <w:r>
                      <w:rPr>
                        <w:rFonts w:hint="eastAsia"/>
                        <w:szCs w:val="21"/>
                      </w:rPr>
                      <w:t>投资支付的现金</w:t>
                    </w:r>
                  </w:p>
                </w:tc>
                <w:sdt>
                  <w:sdtPr>
                    <w:rPr>
                      <w:szCs w:val="21"/>
                    </w:rPr>
                    <w:alias w:val="投资所支付的现金"/>
                    <w:tag w:val="_GBC_be24d137f320445985eb17d43fc7c3bf"/>
                    <w:id w:val="-1742092631"/>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0136F4" w:rsidRDefault="000136F4" w:rsidP="00885458">
                        <w:pPr>
                          <w:jc w:val="right"/>
                          <w:rPr>
                            <w:szCs w:val="21"/>
                          </w:rPr>
                        </w:pPr>
                        <w:r>
                          <w:rPr>
                            <w:color w:val="auto"/>
                            <w:szCs w:val="21"/>
                          </w:rPr>
                          <w:t>5,700,000,000.00</w:t>
                        </w:r>
                      </w:p>
                    </w:tc>
                  </w:sdtContent>
                </w:sdt>
                <w:sdt>
                  <w:sdtPr>
                    <w:rPr>
                      <w:szCs w:val="21"/>
                    </w:rPr>
                    <w:alias w:val="投资所支付的现金"/>
                    <w:tag w:val="_GBC_b2217a7853d54c048c7bdf573646c803"/>
                    <w:id w:val="-1161227124"/>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0136F4" w:rsidRDefault="000136F4" w:rsidP="00885458">
                        <w:pPr>
                          <w:jc w:val="right"/>
                          <w:rPr>
                            <w:szCs w:val="21"/>
                          </w:rPr>
                        </w:pPr>
                        <w:r>
                          <w:rPr>
                            <w:color w:val="auto"/>
                            <w:szCs w:val="21"/>
                          </w:rPr>
                          <w:t>2,904,878,310.92</w:t>
                        </w:r>
                      </w:p>
                    </w:tc>
                  </w:sdtContent>
                </w:sdt>
              </w:tr>
              <w:tr w:rsidR="000136F4" w:rsidTr="00885458">
                <w:tc>
                  <w:tcPr>
                    <w:tcW w:w="2198" w:type="pct"/>
                    <w:tcBorders>
                      <w:top w:val="outset" w:sz="6" w:space="0" w:color="auto"/>
                      <w:left w:val="outset" w:sz="6" w:space="0" w:color="auto"/>
                      <w:bottom w:val="outset" w:sz="6" w:space="0" w:color="auto"/>
                      <w:right w:val="outset" w:sz="6" w:space="0" w:color="auto"/>
                    </w:tcBorders>
                  </w:tcPr>
                  <w:p w:rsidR="000136F4" w:rsidRDefault="000136F4" w:rsidP="00885458">
                    <w:pPr>
                      <w:ind w:firstLineChars="100" w:firstLine="210"/>
                      <w:rPr>
                        <w:szCs w:val="21"/>
                      </w:rPr>
                    </w:pPr>
                    <w:r>
                      <w:rPr>
                        <w:rFonts w:hint="eastAsia"/>
                        <w:szCs w:val="21"/>
                      </w:rPr>
                      <w:t>质押贷款净增加额</w:t>
                    </w:r>
                  </w:p>
                </w:tc>
                <w:sdt>
                  <w:sdtPr>
                    <w:rPr>
                      <w:szCs w:val="21"/>
                    </w:rPr>
                    <w:alias w:val="质押贷款净增加额"/>
                    <w:tag w:val="_GBC_5e294884b2b443ca8ddd9a9a5d194b97"/>
                    <w:id w:val="-2051679358"/>
                    <w:lock w:val="sdtLocked"/>
                    <w:showingPlcHdr/>
                  </w:sdtPr>
                  <w:sdtEndPr/>
                  <w:sdtContent>
                    <w:tc>
                      <w:tcPr>
                        <w:tcW w:w="1405" w:type="pct"/>
                        <w:tcBorders>
                          <w:top w:val="outset" w:sz="6" w:space="0" w:color="auto"/>
                          <w:left w:val="outset" w:sz="6" w:space="0" w:color="auto"/>
                          <w:bottom w:val="outset" w:sz="6" w:space="0" w:color="auto"/>
                          <w:right w:val="outset" w:sz="6" w:space="0" w:color="auto"/>
                        </w:tcBorders>
                      </w:tcPr>
                      <w:p w:rsidR="000136F4" w:rsidRDefault="000136F4" w:rsidP="00885458">
                        <w:pPr>
                          <w:jc w:val="right"/>
                          <w:rPr>
                            <w:color w:val="008000"/>
                            <w:szCs w:val="21"/>
                          </w:rPr>
                        </w:pPr>
                        <w:r>
                          <w:rPr>
                            <w:rFonts w:hint="eastAsia"/>
                            <w:color w:val="333399"/>
                            <w:szCs w:val="21"/>
                          </w:rPr>
                          <w:t xml:space="preserve">　</w:t>
                        </w:r>
                      </w:p>
                    </w:tc>
                  </w:sdtContent>
                </w:sdt>
                <w:sdt>
                  <w:sdtPr>
                    <w:rPr>
                      <w:szCs w:val="21"/>
                    </w:rPr>
                    <w:alias w:val="质押贷款净增加额"/>
                    <w:tag w:val="_GBC_90a6797b81544c49ad85f7eb40de0cbe"/>
                    <w:id w:val="1893234798"/>
                    <w:lock w:val="sdtLocked"/>
                    <w:showingPlcHdr/>
                  </w:sdtPr>
                  <w:sdtEndPr/>
                  <w:sdtContent>
                    <w:tc>
                      <w:tcPr>
                        <w:tcW w:w="1397" w:type="pct"/>
                        <w:tcBorders>
                          <w:top w:val="outset" w:sz="6" w:space="0" w:color="auto"/>
                          <w:left w:val="outset" w:sz="6" w:space="0" w:color="auto"/>
                          <w:bottom w:val="outset" w:sz="6" w:space="0" w:color="auto"/>
                          <w:right w:val="outset" w:sz="6" w:space="0" w:color="auto"/>
                        </w:tcBorders>
                      </w:tcPr>
                      <w:p w:rsidR="000136F4" w:rsidRDefault="000136F4" w:rsidP="00885458">
                        <w:pPr>
                          <w:jc w:val="right"/>
                          <w:rPr>
                            <w:color w:val="008000"/>
                            <w:szCs w:val="21"/>
                          </w:rPr>
                        </w:pPr>
                        <w:r>
                          <w:rPr>
                            <w:rFonts w:hint="eastAsia"/>
                            <w:color w:val="333399"/>
                            <w:szCs w:val="21"/>
                          </w:rPr>
                          <w:t xml:space="preserve">　</w:t>
                        </w:r>
                      </w:p>
                    </w:tc>
                  </w:sdtContent>
                </w:sdt>
              </w:tr>
              <w:tr w:rsidR="000136F4" w:rsidTr="00885458">
                <w:tc>
                  <w:tcPr>
                    <w:tcW w:w="2198" w:type="pct"/>
                    <w:tcBorders>
                      <w:top w:val="outset" w:sz="6" w:space="0" w:color="auto"/>
                      <w:left w:val="outset" w:sz="6" w:space="0" w:color="auto"/>
                      <w:bottom w:val="outset" w:sz="6" w:space="0" w:color="auto"/>
                      <w:right w:val="outset" w:sz="6" w:space="0" w:color="auto"/>
                    </w:tcBorders>
                  </w:tcPr>
                  <w:p w:rsidR="000136F4" w:rsidRDefault="000136F4" w:rsidP="00885458">
                    <w:pPr>
                      <w:ind w:firstLineChars="100" w:firstLine="210"/>
                      <w:rPr>
                        <w:szCs w:val="21"/>
                      </w:rPr>
                    </w:pPr>
                    <w:r>
                      <w:rPr>
                        <w:rFonts w:hint="eastAsia"/>
                        <w:szCs w:val="21"/>
                      </w:rPr>
                      <w:t>取得子公司及其他营业单位支付的现</w:t>
                    </w:r>
                    <w:r>
                      <w:rPr>
                        <w:rFonts w:hint="eastAsia"/>
                        <w:szCs w:val="21"/>
                      </w:rPr>
                      <w:lastRenderedPageBreak/>
                      <w:t>金净额</w:t>
                    </w:r>
                  </w:p>
                </w:tc>
                <w:sdt>
                  <w:sdtPr>
                    <w:rPr>
                      <w:szCs w:val="21"/>
                    </w:rPr>
                    <w:alias w:val="取得子公司及其他营业单位支付的现金净额"/>
                    <w:tag w:val="_GBC_17910ed336cd45e6a495488d7284bfca"/>
                    <w:id w:val="2066685511"/>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0136F4" w:rsidRDefault="000136F4" w:rsidP="00885458">
                        <w:pPr>
                          <w:jc w:val="right"/>
                          <w:rPr>
                            <w:color w:val="008000"/>
                            <w:szCs w:val="21"/>
                          </w:rPr>
                        </w:pPr>
                        <w:r>
                          <w:rPr>
                            <w:szCs w:val="21"/>
                          </w:rPr>
                          <w:t>54,835,042.24</w:t>
                        </w:r>
                      </w:p>
                    </w:tc>
                  </w:sdtContent>
                </w:sdt>
                <w:sdt>
                  <w:sdtPr>
                    <w:rPr>
                      <w:szCs w:val="21"/>
                    </w:rPr>
                    <w:alias w:val="取得子公司及其他营业单位支付的现金净额"/>
                    <w:tag w:val="_GBC_88823d350a8c41e198d052c57ae43787"/>
                    <w:id w:val="-747033831"/>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0136F4" w:rsidRDefault="000136F4" w:rsidP="00885458">
                        <w:pPr>
                          <w:jc w:val="right"/>
                          <w:rPr>
                            <w:color w:val="008000"/>
                            <w:szCs w:val="21"/>
                          </w:rPr>
                        </w:pPr>
                        <w:r>
                          <w:rPr>
                            <w:szCs w:val="21"/>
                          </w:rPr>
                          <w:t>2,953,056.38</w:t>
                        </w:r>
                      </w:p>
                    </w:tc>
                  </w:sdtContent>
                </w:sdt>
              </w:tr>
              <w:tr w:rsidR="000136F4" w:rsidTr="00885458">
                <w:tc>
                  <w:tcPr>
                    <w:tcW w:w="2198" w:type="pct"/>
                    <w:tcBorders>
                      <w:top w:val="outset" w:sz="6" w:space="0" w:color="auto"/>
                      <w:left w:val="outset" w:sz="6" w:space="0" w:color="auto"/>
                      <w:bottom w:val="outset" w:sz="6" w:space="0" w:color="auto"/>
                      <w:right w:val="outset" w:sz="6" w:space="0" w:color="auto"/>
                    </w:tcBorders>
                  </w:tcPr>
                  <w:p w:rsidR="000136F4" w:rsidRDefault="000136F4" w:rsidP="00885458">
                    <w:pPr>
                      <w:ind w:firstLineChars="100" w:firstLine="210"/>
                      <w:rPr>
                        <w:szCs w:val="21"/>
                      </w:rPr>
                    </w:pPr>
                    <w:r>
                      <w:rPr>
                        <w:rFonts w:hint="eastAsia"/>
                        <w:szCs w:val="21"/>
                      </w:rPr>
                      <w:lastRenderedPageBreak/>
                      <w:t>支付其他与投资活动有关的现金</w:t>
                    </w:r>
                  </w:p>
                </w:tc>
                <w:sdt>
                  <w:sdtPr>
                    <w:rPr>
                      <w:szCs w:val="21"/>
                    </w:rPr>
                    <w:alias w:val="支付的其他与投资活动有关的现金"/>
                    <w:tag w:val="_GBC_f3714e2b8e7745f39544bbc335b3bebf"/>
                    <w:id w:val="-1290279012"/>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0136F4" w:rsidRDefault="000136F4" w:rsidP="00885458">
                        <w:pPr>
                          <w:jc w:val="right"/>
                          <w:rPr>
                            <w:color w:val="008000"/>
                            <w:szCs w:val="21"/>
                          </w:rPr>
                        </w:pPr>
                        <w:r>
                          <w:rPr>
                            <w:szCs w:val="21"/>
                          </w:rPr>
                          <w:t>1,546,137.69</w:t>
                        </w:r>
                      </w:p>
                    </w:tc>
                  </w:sdtContent>
                </w:sdt>
                <w:sdt>
                  <w:sdtPr>
                    <w:rPr>
                      <w:szCs w:val="21"/>
                    </w:rPr>
                    <w:alias w:val="支付的其他与投资活动有关的现金"/>
                    <w:tag w:val="_GBC_ccd2a72f17704f4284ecf8b37602b360"/>
                    <w:id w:val="-1233301602"/>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0136F4" w:rsidRDefault="00260CB1" w:rsidP="00260CB1">
                        <w:pPr>
                          <w:jc w:val="right"/>
                          <w:rPr>
                            <w:color w:val="008000"/>
                            <w:szCs w:val="21"/>
                          </w:rPr>
                        </w:pPr>
                        <w:r>
                          <w:rPr>
                            <w:szCs w:val="21"/>
                          </w:rPr>
                          <w:t>207,500.00</w:t>
                        </w:r>
                      </w:p>
                    </w:tc>
                  </w:sdtContent>
                </w:sdt>
              </w:tr>
              <w:tr w:rsidR="000136F4" w:rsidTr="00885458">
                <w:tc>
                  <w:tcPr>
                    <w:tcW w:w="2198" w:type="pct"/>
                    <w:tcBorders>
                      <w:top w:val="outset" w:sz="6" w:space="0" w:color="auto"/>
                      <w:left w:val="outset" w:sz="6" w:space="0" w:color="auto"/>
                      <w:bottom w:val="outset" w:sz="6" w:space="0" w:color="auto"/>
                      <w:right w:val="outset" w:sz="6" w:space="0" w:color="auto"/>
                    </w:tcBorders>
                  </w:tcPr>
                  <w:p w:rsidR="000136F4" w:rsidRDefault="000136F4" w:rsidP="00885458">
                    <w:pPr>
                      <w:ind w:firstLineChars="200" w:firstLine="420"/>
                      <w:rPr>
                        <w:szCs w:val="21"/>
                      </w:rPr>
                    </w:pPr>
                    <w:r>
                      <w:rPr>
                        <w:rFonts w:hint="eastAsia"/>
                        <w:szCs w:val="21"/>
                      </w:rPr>
                      <w:t>投资活动现金流出小计</w:t>
                    </w:r>
                  </w:p>
                </w:tc>
                <w:sdt>
                  <w:sdtPr>
                    <w:rPr>
                      <w:szCs w:val="21"/>
                    </w:rPr>
                    <w:alias w:val="投资活动现金流出小计"/>
                    <w:tag w:val="_GBC_ead6cf50e6474460b940bbf0950c462e"/>
                    <w:id w:val="-943226521"/>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0136F4" w:rsidRDefault="000136F4" w:rsidP="00885458">
                        <w:pPr>
                          <w:jc w:val="right"/>
                          <w:rPr>
                            <w:color w:val="008000"/>
                            <w:szCs w:val="21"/>
                          </w:rPr>
                        </w:pPr>
                        <w:r>
                          <w:rPr>
                            <w:szCs w:val="21"/>
                          </w:rPr>
                          <w:t>6,037,424,674.34</w:t>
                        </w:r>
                      </w:p>
                    </w:tc>
                  </w:sdtContent>
                </w:sdt>
                <w:sdt>
                  <w:sdtPr>
                    <w:rPr>
                      <w:szCs w:val="21"/>
                    </w:rPr>
                    <w:alias w:val="投资活动现金流出小计"/>
                    <w:tag w:val="_GBC_027a901907164df396eea29b40f99ebc"/>
                    <w:id w:val="-1156072890"/>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0136F4" w:rsidRDefault="00260CB1" w:rsidP="00885458">
                        <w:pPr>
                          <w:jc w:val="right"/>
                          <w:rPr>
                            <w:color w:val="008000"/>
                            <w:szCs w:val="21"/>
                          </w:rPr>
                        </w:pPr>
                        <w:r>
                          <w:rPr>
                            <w:szCs w:val="21"/>
                          </w:rPr>
                          <w:t>3,186,618,859.96</w:t>
                        </w:r>
                      </w:p>
                    </w:tc>
                  </w:sdtContent>
                </w:sdt>
              </w:tr>
              <w:tr w:rsidR="000136F4" w:rsidTr="00885458">
                <w:tc>
                  <w:tcPr>
                    <w:tcW w:w="2198" w:type="pct"/>
                    <w:tcBorders>
                      <w:top w:val="outset" w:sz="6" w:space="0" w:color="auto"/>
                      <w:left w:val="outset" w:sz="6" w:space="0" w:color="auto"/>
                      <w:bottom w:val="outset" w:sz="6" w:space="0" w:color="auto"/>
                      <w:right w:val="outset" w:sz="6" w:space="0" w:color="auto"/>
                    </w:tcBorders>
                  </w:tcPr>
                  <w:p w:rsidR="000136F4" w:rsidRDefault="000136F4" w:rsidP="00885458">
                    <w:pPr>
                      <w:ind w:firstLineChars="300" w:firstLine="630"/>
                      <w:rPr>
                        <w:szCs w:val="21"/>
                      </w:rPr>
                    </w:pPr>
                    <w:r>
                      <w:rPr>
                        <w:rFonts w:hint="eastAsia"/>
                        <w:szCs w:val="21"/>
                      </w:rPr>
                      <w:t>投资活动产生的现金流量净额</w:t>
                    </w:r>
                  </w:p>
                </w:tc>
                <w:sdt>
                  <w:sdtPr>
                    <w:rPr>
                      <w:szCs w:val="21"/>
                    </w:rPr>
                    <w:alias w:val="投资活动产生的现金流量净额"/>
                    <w:tag w:val="_GBC_25b476a95347499588acfb0cdab68819"/>
                    <w:id w:val="1839114160"/>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0136F4" w:rsidRDefault="000136F4" w:rsidP="00885458">
                        <w:pPr>
                          <w:jc w:val="right"/>
                          <w:rPr>
                            <w:color w:val="008000"/>
                            <w:szCs w:val="21"/>
                          </w:rPr>
                        </w:pPr>
                        <w:r>
                          <w:rPr>
                            <w:szCs w:val="21"/>
                          </w:rPr>
                          <w:t>-527,501,767.09</w:t>
                        </w:r>
                      </w:p>
                    </w:tc>
                  </w:sdtContent>
                </w:sdt>
                <w:sdt>
                  <w:sdtPr>
                    <w:rPr>
                      <w:szCs w:val="21"/>
                    </w:rPr>
                    <w:alias w:val="投资活动产生的现金流量净额"/>
                    <w:tag w:val="_GBC_69b60d46363a487094634dbe91722a86"/>
                    <w:id w:val="1650246803"/>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0136F4" w:rsidRDefault="000136F4" w:rsidP="00885458">
                        <w:pPr>
                          <w:jc w:val="right"/>
                          <w:rPr>
                            <w:color w:val="008000"/>
                            <w:szCs w:val="21"/>
                          </w:rPr>
                        </w:pPr>
                        <w:r>
                          <w:rPr>
                            <w:szCs w:val="21"/>
                          </w:rPr>
                          <w:t>3,114,208,502.23</w:t>
                        </w:r>
                      </w:p>
                    </w:tc>
                  </w:sdtContent>
                </w:sdt>
              </w:tr>
              <w:tr w:rsidR="000136F4" w:rsidTr="00885458">
                <w:tc>
                  <w:tcPr>
                    <w:tcW w:w="2198" w:type="pct"/>
                    <w:tcBorders>
                      <w:top w:val="outset" w:sz="6" w:space="0" w:color="auto"/>
                      <w:left w:val="outset" w:sz="6" w:space="0" w:color="auto"/>
                      <w:bottom w:val="outset" w:sz="6" w:space="0" w:color="auto"/>
                      <w:right w:val="outset" w:sz="6" w:space="0" w:color="auto"/>
                    </w:tcBorders>
                  </w:tcPr>
                  <w:p w:rsidR="000136F4" w:rsidRDefault="000136F4" w:rsidP="00885458">
                    <w:pPr>
                      <w:rPr>
                        <w:szCs w:val="21"/>
                      </w:rPr>
                    </w:pPr>
                    <w:r>
                      <w:rPr>
                        <w:rFonts w:hint="eastAsia"/>
                        <w:b/>
                        <w:bCs/>
                        <w:szCs w:val="21"/>
                      </w:rPr>
                      <w:t>三、筹资活动产生的现金流量：</w:t>
                    </w:r>
                  </w:p>
                </w:tc>
                <w:tc>
                  <w:tcPr>
                    <w:tcW w:w="1405" w:type="pct"/>
                    <w:tcBorders>
                      <w:top w:val="outset" w:sz="6" w:space="0" w:color="auto"/>
                      <w:left w:val="outset" w:sz="6" w:space="0" w:color="auto"/>
                      <w:bottom w:val="outset" w:sz="6" w:space="0" w:color="auto"/>
                      <w:right w:val="outset" w:sz="6" w:space="0" w:color="auto"/>
                    </w:tcBorders>
                  </w:tcPr>
                  <w:p w:rsidR="000136F4" w:rsidRDefault="000136F4" w:rsidP="00885458">
                    <w:pPr>
                      <w:jc w:val="right"/>
                      <w:rPr>
                        <w:color w:val="008000"/>
                        <w:szCs w:val="21"/>
                      </w:rPr>
                    </w:pPr>
                  </w:p>
                </w:tc>
                <w:tc>
                  <w:tcPr>
                    <w:tcW w:w="1397" w:type="pct"/>
                    <w:tcBorders>
                      <w:top w:val="outset" w:sz="6" w:space="0" w:color="auto"/>
                      <w:left w:val="outset" w:sz="6" w:space="0" w:color="auto"/>
                      <w:bottom w:val="outset" w:sz="6" w:space="0" w:color="auto"/>
                      <w:right w:val="outset" w:sz="6" w:space="0" w:color="auto"/>
                    </w:tcBorders>
                  </w:tcPr>
                  <w:p w:rsidR="000136F4" w:rsidRDefault="000136F4" w:rsidP="00885458">
                    <w:pPr>
                      <w:jc w:val="right"/>
                      <w:rPr>
                        <w:color w:val="008000"/>
                        <w:szCs w:val="21"/>
                      </w:rPr>
                    </w:pPr>
                  </w:p>
                </w:tc>
              </w:tr>
              <w:tr w:rsidR="000136F4" w:rsidTr="00885458">
                <w:tc>
                  <w:tcPr>
                    <w:tcW w:w="2198" w:type="pct"/>
                    <w:tcBorders>
                      <w:top w:val="outset" w:sz="6" w:space="0" w:color="auto"/>
                      <w:left w:val="outset" w:sz="6" w:space="0" w:color="auto"/>
                      <w:bottom w:val="outset" w:sz="6" w:space="0" w:color="auto"/>
                      <w:right w:val="outset" w:sz="6" w:space="0" w:color="auto"/>
                    </w:tcBorders>
                  </w:tcPr>
                  <w:p w:rsidR="000136F4" w:rsidRDefault="000136F4" w:rsidP="00885458">
                    <w:pPr>
                      <w:ind w:firstLineChars="100" w:firstLine="210"/>
                      <w:rPr>
                        <w:szCs w:val="21"/>
                      </w:rPr>
                    </w:pPr>
                    <w:r>
                      <w:rPr>
                        <w:rFonts w:hint="eastAsia"/>
                        <w:szCs w:val="21"/>
                      </w:rPr>
                      <w:t>吸收投资收到的现金</w:t>
                    </w:r>
                  </w:p>
                </w:tc>
                <w:sdt>
                  <w:sdtPr>
                    <w:rPr>
                      <w:szCs w:val="21"/>
                    </w:rPr>
                    <w:alias w:val="吸收投资所收到的现金"/>
                    <w:tag w:val="_GBC_324b28bca48e435c98f07a2f3bb91298"/>
                    <w:id w:val="-1876682905"/>
                    <w:lock w:val="sdtLocked"/>
                    <w:showingPlcHdr/>
                  </w:sdtPr>
                  <w:sdtEndPr/>
                  <w:sdtContent>
                    <w:tc>
                      <w:tcPr>
                        <w:tcW w:w="1405" w:type="pct"/>
                        <w:tcBorders>
                          <w:top w:val="outset" w:sz="6" w:space="0" w:color="auto"/>
                          <w:left w:val="outset" w:sz="6" w:space="0" w:color="auto"/>
                          <w:bottom w:val="outset" w:sz="6" w:space="0" w:color="auto"/>
                          <w:right w:val="outset" w:sz="6" w:space="0" w:color="auto"/>
                        </w:tcBorders>
                      </w:tcPr>
                      <w:p w:rsidR="000136F4" w:rsidRDefault="000136F4" w:rsidP="00885458">
                        <w:pPr>
                          <w:jc w:val="right"/>
                          <w:rPr>
                            <w:color w:val="008000"/>
                            <w:szCs w:val="21"/>
                          </w:rPr>
                        </w:pPr>
                        <w:r>
                          <w:rPr>
                            <w:rFonts w:hint="eastAsia"/>
                            <w:color w:val="333399"/>
                            <w:szCs w:val="21"/>
                          </w:rPr>
                          <w:t xml:space="preserve">　</w:t>
                        </w:r>
                      </w:p>
                    </w:tc>
                  </w:sdtContent>
                </w:sdt>
                <w:sdt>
                  <w:sdtPr>
                    <w:rPr>
                      <w:szCs w:val="21"/>
                    </w:rPr>
                    <w:alias w:val="吸收投资所收到的现金"/>
                    <w:tag w:val="_GBC_ee52209e81f545dea26777950b06aff4"/>
                    <w:id w:val="655415818"/>
                    <w:lock w:val="sdtLocked"/>
                    <w:showingPlcHdr/>
                  </w:sdtPr>
                  <w:sdtEndPr/>
                  <w:sdtContent>
                    <w:tc>
                      <w:tcPr>
                        <w:tcW w:w="1397" w:type="pct"/>
                        <w:tcBorders>
                          <w:top w:val="outset" w:sz="6" w:space="0" w:color="auto"/>
                          <w:left w:val="outset" w:sz="6" w:space="0" w:color="auto"/>
                          <w:bottom w:val="outset" w:sz="6" w:space="0" w:color="auto"/>
                          <w:right w:val="outset" w:sz="6" w:space="0" w:color="auto"/>
                        </w:tcBorders>
                      </w:tcPr>
                      <w:p w:rsidR="000136F4" w:rsidRDefault="000136F4" w:rsidP="00885458">
                        <w:pPr>
                          <w:jc w:val="right"/>
                          <w:rPr>
                            <w:color w:val="008000"/>
                            <w:szCs w:val="21"/>
                          </w:rPr>
                        </w:pPr>
                        <w:r>
                          <w:rPr>
                            <w:rFonts w:hint="eastAsia"/>
                            <w:color w:val="333399"/>
                            <w:szCs w:val="21"/>
                          </w:rPr>
                          <w:t xml:space="preserve">　</w:t>
                        </w:r>
                      </w:p>
                    </w:tc>
                  </w:sdtContent>
                </w:sdt>
              </w:tr>
              <w:tr w:rsidR="000136F4" w:rsidTr="00885458">
                <w:tc>
                  <w:tcPr>
                    <w:tcW w:w="2198" w:type="pct"/>
                    <w:tcBorders>
                      <w:top w:val="outset" w:sz="6" w:space="0" w:color="auto"/>
                      <w:left w:val="outset" w:sz="6" w:space="0" w:color="auto"/>
                      <w:bottom w:val="outset" w:sz="6" w:space="0" w:color="auto"/>
                      <w:right w:val="outset" w:sz="6" w:space="0" w:color="auto"/>
                    </w:tcBorders>
                  </w:tcPr>
                  <w:p w:rsidR="000136F4" w:rsidRDefault="000136F4" w:rsidP="00885458">
                    <w:pPr>
                      <w:ind w:firstLineChars="100" w:firstLine="210"/>
                      <w:rPr>
                        <w:szCs w:val="21"/>
                      </w:rPr>
                    </w:pPr>
                    <w:r>
                      <w:rPr>
                        <w:rFonts w:hint="eastAsia"/>
                        <w:szCs w:val="21"/>
                      </w:rPr>
                      <w:t>其中：子公司吸收少数股东投资收到的现金</w:t>
                    </w:r>
                  </w:p>
                </w:tc>
                <w:sdt>
                  <w:sdtPr>
                    <w:rPr>
                      <w:szCs w:val="21"/>
                    </w:rPr>
                    <w:alias w:val="吸收投资所收到的现金中的子公司吸收少数股东权益性投资收到的现金"/>
                    <w:tag w:val="_GBC_582b0ad88ef340a4b8f8bc55b00c4f69"/>
                    <w:id w:val="377740127"/>
                    <w:lock w:val="sdtLocked"/>
                    <w:showingPlcHdr/>
                  </w:sdtPr>
                  <w:sdtEndPr/>
                  <w:sdtContent>
                    <w:tc>
                      <w:tcPr>
                        <w:tcW w:w="1405" w:type="pct"/>
                        <w:tcBorders>
                          <w:top w:val="outset" w:sz="6" w:space="0" w:color="auto"/>
                          <w:left w:val="outset" w:sz="6" w:space="0" w:color="auto"/>
                          <w:bottom w:val="outset" w:sz="6" w:space="0" w:color="auto"/>
                          <w:right w:val="outset" w:sz="6" w:space="0" w:color="auto"/>
                        </w:tcBorders>
                      </w:tcPr>
                      <w:p w:rsidR="000136F4" w:rsidRDefault="000136F4" w:rsidP="00885458">
                        <w:pPr>
                          <w:jc w:val="right"/>
                          <w:rPr>
                            <w:color w:val="008000"/>
                            <w:szCs w:val="21"/>
                          </w:rPr>
                        </w:pPr>
                        <w:r>
                          <w:rPr>
                            <w:rFonts w:hint="eastAsia"/>
                            <w:color w:val="333399"/>
                            <w:szCs w:val="21"/>
                          </w:rPr>
                          <w:t xml:space="preserve">　</w:t>
                        </w:r>
                      </w:p>
                    </w:tc>
                  </w:sdtContent>
                </w:sdt>
                <w:sdt>
                  <w:sdtPr>
                    <w:rPr>
                      <w:szCs w:val="21"/>
                    </w:rPr>
                    <w:alias w:val="吸收投资所收到的现金中的子公司吸收少数股东权益性投资收到的现金"/>
                    <w:tag w:val="_GBC_b5d8e9f70dca463789460d259119f70f"/>
                    <w:id w:val="623129521"/>
                    <w:lock w:val="sdtLocked"/>
                    <w:showingPlcHdr/>
                  </w:sdtPr>
                  <w:sdtEndPr/>
                  <w:sdtContent>
                    <w:tc>
                      <w:tcPr>
                        <w:tcW w:w="1397" w:type="pct"/>
                        <w:tcBorders>
                          <w:top w:val="outset" w:sz="6" w:space="0" w:color="auto"/>
                          <w:left w:val="outset" w:sz="6" w:space="0" w:color="auto"/>
                          <w:bottom w:val="outset" w:sz="6" w:space="0" w:color="auto"/>
                          <w:right w:val="outset" w:sz="6" w:space="0" w:color="auto"/>
                        </w:tcBorders>
                      </w:tcPr>
                      <w:p w:rsidR="000136F4" w:rsidRDefault="000136F4" w:rsidP="00885458">
                        <w:pPr>
                          <w:jc w:val="right"/>
                          <w:rPr>
                            <w:color w:val="008000"/>
                            <w:szCs w:val="21"/>
                          </w:rPr>
                        </w:pPr>
                        <w:r>
                          <w:rPr>
                            <w:rFonts w:hint="eastAsia"/>
                            <w:color w:val="333399"/>
                            <w:szCs w:val="21"/>
                          </w:rPr>
                          <w:t xml:space="preserve">　</w:t>
                        </w:r>
                      </w:p>
                    </w:tc>
                  </w:sdtContent>
                </w:sdt>
              </w:tr>
              <w:tr w:rsidR="000136F4" w:rsidTr="00885458">
                <w:tc>
                  <w:tcPr>
                    <w:tcW w:w="2198" w:type="pct"/>
                    <w:tcBorders>
                      <w:top w:val="outset" w:sz="6" w:space="0" w:color="auto"/>
                      <w:left w:val="outset" w:sz="6" w:space="0" w:color="auto"/>
                      <w:bottom w:val="outset" w:sz="6" w:space="0" w:color="auto"/>
                      <w:right w:val="outset" w:sz="6" w:space="0" w:color="auto"/>
                    </w:tcBorders>
                  </w:tcPr>
                  <w:p w:rsidR="000136F4" w:rsidRDefault="000136F4" w:rsidP="00885458">
                    <w:pPr>
                      <w:ind w:firstLineChars="100" w:firstLine="210"/>
                      <w:rPr>
                        <w:szCs w:val="21"/>
                      </w:rPr>
                    </w:pPr>
                    <w:r>
                      <w:rPr>
                        <w:rFonts w:hint="eastAsia"/>
                        <w:szCs w:val="21"/>
                      </w:rPr>
                      <w:t>取得借款收到的现金</w:t>
                    </w:r>
                  </w:p>
                </w:tc>
                <w:sdt>
                  <w:sdtPr>
                    <w:rPr>
                      <w:szCs w:val="21"/>
                    </w:rPr>
                    <w:alias w:val="借款所收到的现金"/>
                    <w:tag w:val="_GBC_a643edea44bc4acd91a4b30c45f323b2"/>
                    <w:id w:val="1626740744"/>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0136F4" w:rsidRDefault="000136F4" w:rsidP="00885458">
                        <w:pPr>
                          <w:jc w:val="right"/>
                          <w:rPr>
                            <w:color w:val="008000"/>
                            <w:szCs w:val="21"/>
                          </w:rPr>
                        </w:pPr>
                        <w:r>
                          <w:rPr>
                            <w:szCs w:val="21"/>
                          </w:rPr>
                          <w:t>3,320,000.00</w:t>
                        </w:r>
                      </w:p>
                    </w:tc>
                  </w:sdtContent>
                </w:sdt>
                <w:sdt>
                  <w:sdtPr>
                    <w:rPr>
                      <w:szCs w:val="21"/>
                    </w:rPr>
                    <w:alias w:val="借款所收到的现金"/>
                    <w:tag w:val="_GBC_71fb5c70126041b4b9329327170d0896"/>
                    <w:id w:val="1019820654"/>
                    <w:lock w:val="sdtLocked"/>
                    <w:showingPlcHdr/>
                  </w:sdtPr>
                  <w:sdtEndPr/>
                  <w:sdtContent>
                    <w:tc>
                      <w:tcPr>
                        <w:tcW w:w="1397" w:type="pct"/>
                        <w:tcBorders>
                          <w:top w:val="outset" w:sz="6" w:space="0" w:color="auto"/>
                          <w:left w:val="outset" w:sz="6" w:space="0" w:color="auto"/>
                          <w:bottom w:val="outset" w:sz="6" w:space="0" w:color="auto"/>
                          <w:right w:val="outset" w:sz="6" w:space="0" w:color="auto"/>
                        </w:tcBorders>
                      </w:tcPr>
                      <w:p w:rsidR="000136F4" w:rsidRDefault="000136F4" w:rsidP="00885458">
                        <w:pPr>
                          <w:jc w:val="right"/>
                          <w:rPr>
                            <w:color w:val="008000"/>
                            <w:szCs w:val="21"/>
                          </w:rPr>
                        </w:pPr>
                        <w:r>
                          <w:rPr>
                            <w:rFonts w:hint="eastAsia"/>
                            <w:color w:val="333399"/>
                            <w:szCs w:val="21"/>
                          </w:rPr>
                          <w:t xml:space="preserve">　</w:t>
                        </w:r>
                      </w:p>
                    </w:tc>
                  </w:sdtContent>
                </w:sdt>
              </w:tr>
              <w:tr w:rsidR="000136F4" w:rsidTr="00885458">
                <w:tc>
                  <w:tcPr>
                    <w:tcW w:w="2198" w:type="pct"/>
                    <w:tcBorders>
                      <w:top w:val="outset" w:sz="6" w:space="0" w:color="auto"/>
                      <w:left w:val="outset" w:sz="6" w:space="0" w:color="auto"/>
                      <w:bottom w:val="outset" w:sz="6" w:space="0" w:color="auto"/>
                      <w:right w:val="outset" w:sz="6" w:space="0" w:color="auto"/>
                    </w:tcBorders>
                  </w:tcPr>
                  <w:p w:rsidR="000136F4" w:rsidRDefault="000136F4" w:rsidP="00885458">
                    <w:pPr>
                      <w:ind w:firstLineChars="100" w:firstLine="210"/>
                      <w:rPr>
                        <w:szCs w:val="21"/>
                      </w:rPr>
                    </w:pPr>
                    <w:r>
                      <w:rPr>
                        <w:rFonts w:hint="eastAsia"/>
                        <w:szCs w:val="21"/>
                      </w:rPr>
                      <w:t>发行债券收到的现金</w:t>
                    </w:r>
                  </w:p>
                </w:tc>
                <w:sdt>
                  <w:sdtPr>
                    <w:rPr>
                      <w:szCs w:val="21"/>
                    </w:rPr>
                    <w:alias w:val="发行债券所收到的现金"/>
                    <w:tag w:val="_GBC_83d1c813f57947f28ed1608b804723cf"/>
                    <w:id w:val="-500884792"/>
                    <w:lock w:val="sdtLocked"/>
                    <w:showingPlcHdr/>
                  </w:sdtPr>
                  <w:sdtEndPr/>
                  <w:sdtContent>
                    <w:tc>
                      <w:tcPr>
                        <w:tcW w:w="1405" w:type="pct"/>
                        <w:tcBorders>
                          <w:top w:val="outset" w:sz="6" w:space="0" w:color="auto"/>
                          <w:left w:val="outset" w:sz="6" w:space="0" w:color="auto"/>
                          <w:bottom w:val="outset" w:sz="6" w:space="0" w:color="auto"/>
                          <w:right w:val="outset" w:sz="6" w:space="0" w:color="auto"/>
                        </w:tcBorders>
                      </w:tcPr>
                      <w:p w:rsidR="000136F4" w:rsidRDefault="000136F4" w:rsidP="00885458">
                        <w:pPr>
                          <w:jc w:val="right"/>
                          <w:rPr>
                            <w:color w:val="008000"/>
                            <w:szCs w:val="21"/>
                          </w:rPr>
                        </w:pPr>
                        <w:r>
                          <w:rPr>
                            <w:rFonts w:hint="eastAsia"/>
                            <w:color w:val="333399"/>
                            <w:szCs w:val="21"/>
                          </w:rPr>
                          <w:t xml:space="preserve">　</w:t>
                        </w:r>
                      </w:p>
                    </w:tc>
                  </w:sdtContent>
                </w:sdt>
                <w:sdt>
                  <w:sdtPr>
                    <w:rPr>
                      <w:szCs w:val="21"/>
                    </w:rPr>
                    <w:alias w:val="发行债券所收到的现金"/>
                    <w:tag w:val="_GBC_0d2e0541ec1b4d05abd9b132048eeeba"/>
                    <w:id w:val="-1442996527"/>
                    <w:lock w:val="sdtLocked"/>
                    <w:showingPlcHdr/>
                  </w:sdtPr>
                  <w:sdtEndPr/>
                  <w:sdtContent>
                    <w:tc>
                      <w:tcPr>
                        <w:tcW w:w="1397" w:type="pct"/>
                        <w:tcBorders>
                          <w:top w:val="outset" w:sz="6" w:space="0" w:color="auto"/>
                          <w:left w:val="outset" w:sz="6" w:space="0" w:color="auto"/>
                          <w:bottom w:val="outset" w:sz="6" w:space="0" w:color="auto"/>
                          <w:right w:val="outset" w:sz="6" w:space="0" w:color="auto"/>
                        </w:tcBorders>
                      </w:tcPr>
                      <w:p w:rsidR="000136F4" w:rsidRDefault="000136F4" w:rsidP="00885458">
                        <w:pPr>
                          <w:jc w:val="right"/>
                          <w:rPr>
                            <w:color w:val="008000"/>
                            <w:szCs w:val="21"/>
                          </w:rPr>
                        </w:pPr>
                        <w:r>
                          <w:rPr>
                            <w:rFonts w:hint="eastAsia"/>
                            <w:color w:val="333399"/>
                            <w:szCs w:val="21"/>
                          </w:rPr>
                          <w:t xml:space="preserve">　</w:t>
                        </w:r>
                      </w:p>
                    </w:tc>
                  </w:sdtContent>
                </w:sdt>
              </w:tr>
              <w:tr w:rsidR="000136F4" w:rsidTr="00885458">
                <w:tc>
                  <w:tcPr>
                    <w:tcW w:w="2198" w:type="pct"/>
                    <w:tcBorders>
                      <w:top w:val="outset" w:sz="6" w:space="0" w:color="auto"/>
                      <w:left w:val="outset" w:sz="6" w:space="0" w:color="auto"/>
                      <w:bottom w:val="outset" w:sz="6" w:space="0" w:color="auto"/>
                      <w:right w:val="outset" w:sz="6" w:space="0" w:color="auto"/>
                    </w:tcBorders>
                  </w:tcPr>
                  <w:p w:rsidR="000136F4" w:rsidRDefault="000136F4" w:rsidP="00885458">
                    <w:pPr>
                      <w:ind w:firstLineChars="100" w:firstLine="210"/>
                      <w:rPr>
                        <w:szCs w:val="21"/>
                      </w:rPr>
                    </w:pPr>
                    <w:r>
                      <w:rPr>
                        <w:rFonts w:hint="eastAsia"/>
                        <w:szCs w:val="21"/>
                      </w:rPr>
                      <w:t>收到其他与筹资活动有关的现金</w:t>
                    </w:r>
                  </w:p>
                </w:tc>
                <w:sdt>
                  <w:sdtPr>
                    <w:rPr>
                      <w:szCs w:val="21"/>
                    </w:rPr>
                    <w:alias w:val="收到其他与筹资活动有关的现金"/>
                    <w:tag w:val="_GBC_147f9b725b9c4b1381832b9185d83d0f"/>
                    <w:id w:val="688107671"/>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0136F4" w:rsidRDefault="000136F4" w:rsidP="00885458">
                        <w:pPr>
                          <w:jc w:val="right"/>
                          <w:rPr>
                            <w:color w:val="008000"/>
                            <w:szCs w:val="21"/>
                          </w:rPr>
                        </w:pPr>
                        <w:r>
                          <w:rPr>
                            <w:szCs w:val="21"/>
                          </w:rPr>
                          <w:t>9,500,000.00</w:t>
                        </w:r>
                      </w:p>
                    </w:tc>
                  </w:sdtContent>
                </w:sdt>
                <w:sdt>
                  <w:sdtPr>
                    <w:rPr>
                      <w:szCs w:val="21"/>
                    </w:rPr>
                    <w:alias w:val="收到其他与筹资活动有关的现金"/>
                    <w:tag w:val="_GBC_e69b75df627747bbb38fa706be3b9ac5"/>
                    <w:id w:val="104017814"/>
                    <w:lock w:val="sdtLocked"/>
                    <w:showingPlcHdr/>
                  </w:sdtPr>
                  <w:sdtEndPr/>
                  <w:sdtContent>
                    <w:tc>
                      <w:tcPr>
                        <w:tcW w:w="1397" w:type="pct"/>
                        <w:tcBorders>
                          <w:top w:val="outset" w:sz="6" w:space="0" w:color="auto"/>
                          <w:left w:val="outset" w:sz="6" w:space="0" w:color="auto"/>
                          <w:bottom w:val="outset" w:sz="6" w:space="0" w:color="auto"/>
                          <w:right w:val="outset" w:sz="6" w:space="0" w:color="auto"/>
                        </w:tcBorders>
                      </w:tcPr>
                      <w:p w:rsidR="000136F4" w:rsidRDefault="000136F4" w:rsidP="00885458">
                        <w:pPr>
                          <w:jc w:val="right"/>
                          <w:rPr>
                            <w:color w:val="008000"/>
                            <w:szCs w:val="21"/>
                          </w:rPr>
                        </w:pPr>
                        <w:r>
                          <w:rPr>
                            <w:rFonts w:hint="eastAsia"/>
                            <w:color w:val="333399"/>
                            <w:szCs w:val="21"/>
                          </w:rPr>
                          <w:t xml:space="preserve">　</w:t>
                        </w:r>
                      </w:p>
                    </w:tc>
                  </w:sdtContent>
                </w:sdt>
              </w:tr>
              <w:tr w:rsidR="000136F4" w:rsidTr="00885458">
                <w:tc>
                  <w:tcPr>
                    <w:tcW w:w="2198" w:type="pct"/>
                    <w:tcBorders>
                      <w:top w:val="outset" w:sz="6" w:space="0" w:color="auto"/>
                      <w:left w:val="outset" w:sz="6" w:space="0" w:color="auto"/>
                      <w:bottom w:val="outset" w:sz="6" w:space="0" w:color="auto"/>
                      <w:right w:val="outset" w:sz="6" w:space="0" w:color="auto"/>
                    </w:tcBorders>
                  </w:tcPr>
                  <w:p w:rsidR="000136F4" w:rsidRDefault="000136F4" w:rsidP="00885458">
                    <w:pPr>
                      <w:ind w:firstLineChars="200" w:firstLine="420"/>
                      <w:rPr>
                        <w:szCs w:val="21"/>
                      </w:rPr>
                    </w:pPr>
                    <w:r>
                      <w:rPr>
                        <w:rFonts w:hint="eastAsia"/>
                        <w:szCs w:val="21"/>
                      </w:rPr>
                      <w:t>筹资活动现金流入小计</w:t>
                    </w:r>
                  </w:p>
                </w:tc>
                <w:sdt>
                  <w:sdtPr>
                    <w:rPr>
                      <w:szCs w:val="21"/>
                    </w:rPr>
                    <w:alias w:val="筹资活动现金流入小计"/>
                    <w:tag w:val="_GBC_9aa19614b49a41a7a3bdb93e24b6ec1a"/>
                    <w:id w:val="-621619916"/>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0136F4" w:rsidRDefault="000136F4" w:rsidP="00885458">
                        <w:pPr>
                          <w:jc w:val="right"/>
                          <w:rPr>
                            <w:color w:val="008000"/>
                            <w:szCs w:val="21"/>
                          </w:rPr>
                        </w:pPr>
                        <w:r>
                          <w:rPr>
                            <w:szCs w:val="21"/>
                          </w:rPr>
                          <w:t>12,820,000.00</w:t>
                        </w:r>
                      </w:p>
                    </w:tc>
                  </w:sdtContent>
                </w:sdt>
                <w:sdt>
                  <w:sdtPr>
                    <w:rPr>
                      <w:szCs w:val="21"/>
                    </w:rPr>
                    <w:alias w:val="筹资活动现金流入小计"/>
                    <w:tag w:val="_GBC_fb06f3881bbc47ea871f9dc23e0c276c"/>
                    <w:id w:val="-1973734068"/>
                    <w:lock w:val="sdtLocked"/>
                    <w:showingPlcHdr/>
                  </w:sdtPr>
                  <w:sdtEndPr/>
                  <w:sdtContent>
                    <w:tc>
                      <w:tcPr>
                        <w:tcW w:w="1397" w:type="pct"/>
                        <w:tcBorders>
                          <w:top w:val="outset" w:sz="6" w:space="0" w:color="auto"/>
                          <w:left w:val="outset" w:sz="6" w:space="0" w:color="auto"/>
                          <w:bottom w:val="outset" w:sz="6" w:space="0" w:color="auto"/>
                          <w:right w:val="outset" w:sz="6" w:space="0" w:color="auto"/>
                        </w:tcBorders>
                      </w:tcPr>
                      <w:p w:rsidR="000136F4" w:rsidRDefault="000136F4" w:rsidP="00885458">
                        <w:pPr>
                          <w:jc w:val="right"/>
                          <w:rPr>
                            <w:color w:val="008000"/>
                            <w:szCs w:val="21"/>
                          </w:rPr>
                        </w:pPr>
                        <w:r>
                          <w:rPr>
                            <w:rFonts w:hint="eastAsia"/>
                            <w:color w:val="333399"/>
                            <w:szCs w:val="21"/>
                          </w:rPr>
                          <w:t xml:space="preserve">　</w:t>
                        </w:r>
                      </w:p>
                    </w:tc>
                  </w:sdtContent>
                </w:sdt>
              </w:tr>
              <w:tr w:rsidR="000136F4" w:rsidTr="00885458">
                <w:tc>
                  <w:tcPr>
                    <w:tcW w:w="2198" w:type="pct"/>
                    <w:tcBorders>
                      <w:top w:val="outset" w:sz="6" w:space="0" w:color="auto"/>
                      <w:left w:val="outset" w:sz="6" w:space="0" w:color="auto"/>
                      <w:bottom w:val="outset" w:sz="6" w:space="0" w:color="auto"/>
                      <w:right w:val="outset" w:sz="6" w:space="0" w:color="auto"/>
                    </w:tcBorders>
                  </w:tcPr>
                  <w:p w:rsidR="000136F4" w:rsidRDefault="000136F4" w:rsidP="00885458">
                    <w:pPr>
                      <w:ind w:firstLineChars="100" w:firstLine="210"/>
                      <w:rPr>
                        <w:szCs w:val="21"/>
                      </w:rPr>
                    </w:pPr>
                    <w:r>
                      <w:rPr>
                        <w:rFonts w:hint="eastAsia"/>
                        <w:szCs w:val="21"/>
                      </w:rPr>
                      <w:t>偿还债务支付的现金</w:t>
                    </w:r>
                  </w:p>
                </w:tc>
                <w:sdt>
                  <w:sdtPr>
                    <w:rPr>
                      <w:szCs w:val="21"/>
                    </w:rPr>
                    <w:alias w:val="偿还债务所支付的现金"/>
                    <w:tag w:val="_GBC_a671bead6d1a44dd9fdf69cc96269e3d"/>
                    <w:id w:val="-46147032"/>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0136F4" w:rsidRDefault="000136F4" w:rsidP="00885458">
                        <w:pPr>
                          <w:jc w:val="right"/>
                          <w:rPr>
                            <w:color w:val="008000"/>
                            <w:szCs w:val="21"/>
                          </w:rPr>
                        </w:pPr>
                        <w:r>
                          <w:rPr>
                            <w:szCs w:val="21"/>
                          </w:rPr>
                          <w:t>61,181,501.83</w:t>
                        </w:r>
                      </w:p>
                    </w:tc>
                  </w:sdtContent>
                </w:sdt>
                <w:sdt>
                  <w:sdtPr>
                    <w:rPr>
                      <w:szCs w:val="21"/>
                    </w:rPr>
                    <w:alias w:val="偿还债务所支付的现金"/>
                    <w:tag w:val="_GBC_191dc8ea16fd4ec2a7284633cd387723"/>
                    <w:id w:val="-2016911220"/>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0136F4" w:rsidRDefault="000136F4" w:rsidP="00885458">
                        <w:pPr>
                          <w:jc w:val="right"/>
                          <w:rPr>
                            <w:color w:val="008000"/>
                            <w:szCs w:val="21"/>
                          </w:rPr>
                        </w:pPr>
                        <w:r>
                          <w:rPr>
                            <w:szCs w:val="21"/>
                          </w:rPr>
                          <w:t>1,747,520,446.31</w:t>
                        </w:r>
                      </w:p>
                    </w:tc>
                  </w:sdtContent>
                </w:sdt>
              </w:tr>
              <w:tr w:rsidR="000136F4" w:rsidTr="00885458">
                <w:tc>
                  <w:tcPr>
                    <w:tcW w:w="2198" w:type="pct"/>
                    <w:tcBorders>
                      <w:top w:val="outset" w:sz="6" w:space="0" w:color="auto"/>
                      <w:left w:val="outset" w:sz="6" w:space="0" w:color="auto"/>
                      <w:bottom w:val="outset" w:sz="6" w:space="0" w:color="auto"/>
                      <w:right w:val="outset" w:sz="6" w:space="0" w:color="auto"/>
                    </w:tcBorders>
                  </w:tcPr>
                  <w:p w:rsidR="000136F4" w:rsidRDefault="000136F4" w:rsidP="00885458">
                    <w:pPr>
                      <w:ind w:firstLineChars="100" w:firstLine="210"/>
                      <w:rPr>
                        <w:szCs w:val="21"/>
                      </w:rPr>
                    </w:pPr>
                    <w:r>
                      <w:rPr>
                        <w:rFonts w:hint="eastAsia"/>
                        <w:szCs w:val="21"/>
                      </w:rPr>
                      <w:t>分配股利、利润或偿付利息支付的现金</w:t>
                    </w:r>
                  </w:p>
                </w:tc>
                <w:sdt>
                  <w:sdtPr>
                    <w:rPr>
                      <w:szCs w:val="21"/>
                    </w:rPr>
                    <w:alias w:val="分配股利利润或偿付利息所支付的现金"/>
                    <w:tag w:val="_GBC_03f31693742748df8f55cbf13b3e08bd"/>
                    <w:id w:val="725340019"/>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0136F4" w:rsidRDefault="000136F4" w:rsidP="00885458">
                        <w:pPr>
                          <w:jc w:val="right"/>
                          <w:rPr>
                            <w:color w:val="008000"/>
                            <w:szCs w:val="21"/>
                          </w:rPr>
                        </w:pPr>
                        <w:r>
                          <w:rPr>
                            <w:szCs w:val="21"/>
                          </w:rPr>
                          <w:t>1,333,203,338.99</w:t>
                        </w:r>
                      </w:p>
                    </w:tc>
                  </w:sdtContent>
                </w:sdt>
                <w:sdt>
                  <w:sdtPr>
                    <w:rPr>
                      <w:szCs w:val="21"/>
                    </w:rPr>
                    <w:alias w:val="分配股利利润或偿付利息所支付的现金"/>
                    <w:tag w:val="_GBC_cdc1cab4d4b843ba9e1269fa19bf30df"/>
                    <w:id w:val="-507839837"/>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0136F4" w:rsidRDefault="000136F4" w:rsidP="00885458">
                        <w:pPr>
                          <w:jc w:val="right"/>
                          <w:rPr>
                            <w:color w:val="008000"/>
                            <w:szCs w:val="21"/>
                          </w:rPr>
                        </w:pPr>
                        <w:r>
                          <w:rPr>
                            <w:szCs w:val="21"/>
                          </w:rPr>
                          <w:t>1,371,888,800.47</w:t>
                        </w:r>
                      </w:p>
                    </w:tc>
                  </w:sdtContent>
                </w:sdt>
              </w:tr>
              <w:tr w:rsidR="000136F4" w:rsidTr="00885458">
                <w:tc>
                  <w:tcPr>
                    <w:tcW w:w="2198" w:type="pct"/>
                    <w:tcBorders>
                      <w:top w:val="outset" w:sz="6" w:space="0" w:color="auto"/>
                      <w:left w:val="outset" w:sz="6" w:space="0" w:color="auto"/>
                      <w:bottom w:val="outset" w:sz="6" w:space="0" w:color="auto"/>
                      <w:right w:val="outset" w:sz="6" w:space="0" w:color="auto"/>
                    </w:tcBorders>
                  </w:tcPr>
                  <w:p w:rsidR="000136F4" w:rsidRDefault="000136F4" w:rsidP="00885458">
                    <w:pPr>
                      <w:ind w:firstLineChars="100" w:firstLine="210"/>
                      <w:rPr>
                        <w:szCs w:val="21"/>
                      </w:rPr>
                    </w:pPr>
                    <w:r>
                      <w:rPr>
                        <w:rFonts w:hint="eastAsia"/>
                        <w:szCs w:val="21"/>
                      </w:rPr>
                      <w:t>其中：子公司支付给少数股东的股利、利润</w:t>
                    </w:r>
                  </w:p>
                </w:tc>
                <w:sdt>
                  <w:sdtPr>
                    <w:rPr>
                      <w:szCs w:val="21"/>
                    </w:rPr>
                    <w:alias w:val="分配股利利润或偿付利息所支付的现金中的支付少数股东的股利"/>
                    <w:tag w:val="_GBC_05056df259b04a7098a9c582a0df8a15"/>
                    <w:id w:val="-1458868045"/>
                    <w:lock w:val="sdtLocked"/>
                    <w:showingPlcHdr/>
                  </w:sdtPr>
                  <w:sdtEndPr/>
                  <w:sdtContent>
                    <w:tc>
                      <w:tcPr>
                        <w:tcW w:w="1405" w:type="pct"/>
                        <w:tcBorders>
                          <w:top w:val="outset" w:sz="6" w:space="0" w:color="auto"/>
                          <w:left w:val="outset" w:sz="6" w:space="0" w:color="auto"/>
                          <w:bottom w:val="outset" w:sz="6" w:space="0" w:color="auto"/>
                          <w:right w:val="outset" w:sz="6" w:space="0" w:color="auto"/>
                        </w:tcBorders>
                      </w:tcPr>
                      <w:p w:rsidR="000136F4" w:rsidRDefault="000136F4" w:rsidP="00885458">
                        <w:pPr>
                          <w:jc w:val="right"/>
                          <w:rPr>
                            <w:color w:val="008000"/>
                            <w:szCs w:val="21"/>
                          </w:rPr>
                        </w:pPr>
                        <w:r>
                          <w:rPr>
                            <w:rFonts w:hint="eastAsia"/>
                            <w:color w:val="333399"/>
                            <w:szCs w:val="21"/>
                          </w:rPr>
                          <w:t xml:space="preserve">　</w:t>
                        </w:r>
                      </w:p>
                    </w:tc>
                  </w:sdtContent>
                </w:sdt>
                <w:sdt>
                  <w:sdtPr>
                    <w:rPr>
                      <w:szCs w:val="21"/>
                    </w:rPr>
                    <w:alias w:val="分配股利利润或偿付利息所支付的现金中的支付少数股东的股利"/>
                    <w:tag w:val="_GBC_2ef87b2520a0434493dce184b1d23fb8"/>
                    <w:id w:val="-896431395"/>
                    <w:lock w:val="sdtLocked"/>
                    <w:showingPlcHdr/>
                  </w:sdtPr>
                  <w:sdtEndPr/>
                  <w:sdtContent>
                    <w:tc>
                      <w:tcPr>
                        <w:tcW w:w="1397" w:type="pct"/>
                        <w:tcBorders>
                          <w:top w:val="outset" w:sz="6" w:space="0" w:color="auto"/>
                          <w:left w:val="outset" w:sz="6" w:space="0" w:color="auto"/>
                          <w:bottom w:val="outset" w:sz="6" w:space="0" w:color="auto"/>
                          <w:right w:val="outset" w:sz="6" w:space="0" w:color="auto"/>
                        </w:tcBorders>
                      </w:tcPr>
                      <w:p w:rsidR="000136F4" w:rsidRDefault="000136F4" w:rsidP="00885458">
                        <w:pPr>
                          <w:jc w:val="right"/>
                          <w:rPr>
                            <w:color w:val="008000"/>
                            <w:szCs w:val="21"/>
                          </w:rPr>
                        </w:pPr>
                        <w:r>
                          <w:rPr>
                            <w:rFonts w:hint="eastAsia"/>
                            <w:color w:val="333399"/>
                            <w:szCs w:val="21"/>
                          </w:rPr>
                          <w:t xml:space="preserve">　</w:t>
                        </w:r>
                      </w:p>
                    </w:tc>
                  </w:sdtContent>
                </w:sdt>
              </w:tr>
              <w:tr w:rsidR="000136F4" w:rsidTr="00885458">
                <w:tc>
                  <w:tcPr>
                    <w:tcW w:w="2198" w:type="pct"/>
                    <w:tcBorders>
                      <w:top w:val="outset" w:sz="6" w:space="0" w:color="auto"/>
                      <w:left w:val="outset" w:sz="6" w:space="0" w:color="auto"/>
                      <w:bottom w:val="outset" w:sz="6" w:space="0" w:color="auto"/>
                      <w:right w:val="outset" w:sz="6" w:space="0" w:color="auto"/>
                    </w:tcBorders>
                  </w:tcPr>
                  <w:p w:rsidR="000136F4" w:rsidRDefault="000136F4" w:rsidP="00885458">
                    <w:pPr>
                      <w:ind w:firstLineChars="100" w:firstLine="210"/>
                      <w:rPr>
                        <w:szCs w:val="21"/>
                      </w:rPr>
                    </w:pPr>
                    <w:r>
                      <w:rPr>
                        <w:rFonts w:hint="eastAsia"/>
                        <w:szCs w:val="21"/>
                      </w:rPr>
                      <w:t>支付其他与筹资活动有关的现金</w:t>
                    </w:r>
                  </w:p>
                </w:tc>
                <w:sdt>
                  <w:sdtPr>
                    <w:rPr>
                      <w:szCs w:val="21"/>
                    </w:rPr>
                    <w:alias w:val="支付的其他与筹资活动有关的现金"/>
                    <w:tag w:val="_GBC_46e35b6c282b4eacad2d38d75396f012"/>
                    <w:id w:val="-1594930135"/>
                    <w:lock w:val="sdtLocked"/>
                    <w:showingPlcHdr/>
                  </w:sdtPr>
                  <w:sdtEndPr/>
                  <w:sdtContent>
                    <w:tc>
                      <w:tcPr>
                        <w:tcW w:w="1405" w:type="pct"/>
                        <w:tcBorders>
                          <w:top w:val="outset" w:sz="6" w:space="0" w:color="auto"/>
                          <w:left w:val="outset" w:sz="6" w:space="0" w:color="auto"/>
                          <w:bottom w:val="outset" w:sz="6" w:space="0" w:color="auto"/>
                          <w:right w:val="outset" w:sz="6" w:space="0" w:color="auto"/>
                        </w:tcBorders>
                      </w:tcPr>
                      <w:p w:rsidR="000136F4" w:rsidRDefault="000136F4" w:rsidP="00885458">
                        <w:pPr>
                          <w:jc w:val="right"/>
                          <w:rPr>
                            <w:color w:val="008000"/>
                            <w:szCs w:val="21"/>
                          </w:rPr>
                        </w:pPr>
                        <w:r>
                          <w:rPr>
                            <w:rFonts w:hint="eastAsia"/>
                            <w:color w:val="333399"/>
                            <w:szCs w:val="21"/>
                          </w:rPr>
                          <w:t xml:space="preserve">　</w:t>
                        </w:r>
                      </w:p>
                    </w:tc>
                  </w:sdtContent>
                </w:sdt>
                <w:sdt>
                  <w:sdtPr>
                    <w:rPr>
                      <w:szCs w:val="21"/>
                    </w:rPr>
                    <w:alias w:val="支付的其他与筹资活动有关的现金"/>
                    <w:tag w:val="_GBC_9aeb29bbad7a489996b5f3de283cb802"/>
                    <w:id w:val="337741824"/>
                    <w:lock w:val="sdtLocked"/>
                    <w:showingPlcHdr/>
                  </w:sdtPr>
                  <w:sdtEndPr/>
                  <w:sdtContent>
                    <w:tc>
                      <w:tcPr>
                        <w:tcW w:w="1397" w:type="pct"/>
                        <w:tcBorders>
                          <w:top w:val="outset" w:sz="6" w:space="0" w:color="auto"/>
                          <w:left w:val="outset" w:sz="6" w:space="0" w:color="auto"/>
                          <w:bottom w:val="outset" w:sz="6" w:space="0" w:color="auto"/>
                          <w:right w:val="outset" w:sz="6" w:space="0" w:color="auto"/>
                        </w:tcBorders>
                      </w:tcPr>
                      <w:p w:rsidR="000136F4" w:rsidRDefault="000136F4" w:rsidP="00885458">
                        <w:pPr>
                          <w:jc w:val="right"/>
                          <w:rPr>
                            <w:color w:val="008000"/>
                            <w:szCs w:val="21"/>
                          </w:rPr>
                        </w:pPr>
                        <w:r>
                          <w:rPr>
                            <w:rFonts w:hint="eastAsia"/>
                            <w:color w:val="333399"/>
                            <w:szCs w:val="21"/>
                          </w:rPr>
                          <w:t xml:space="preserve">　</w:t>
                        </w:r>
                      </w:p>
                    </w:tc>
                  </w:sdtContent>
                </w:sdt>
              </w:tr>
              <w:tr w:rsidR="000136F4" w:rsidTr="00885458">
                <w:tc>
                  <w:tcPr>
                    <w:tcW w:w="2198" w:type="pct"/>
                    <w:tcBorders>
                      <w:top w:val="outset" w:sz="6" w:space="0" w:color="auto"/>
                      <w:left w:val="outset" w:sz="6" w:space="0" w:color="auto"/>
                      <w:bottom w:val="outset" w:sz="6" w:space="0" w:color="auto"/>
                      <w:right w:val="outset" w:sz="6" w:space="0" w:color="auto"/>
                    </w:tcBorders>
                  </w:tcPr>
                  <w:p w:rsidR="000136F4" w:rsidRDefault="000136F4" w:rsidP="00885458">
                    <w:pPr>
                      <w:ind w:firstLineChars="200" w:firstLine="420"/>
                      <w:rPr>
                        <w:szCs w:val="21"/>
                      </w:rPr>
                    </w:pPr>
                    <w:r>
                      <w:rPr>
                        <w:rFonts w:hint="eastAsia"/>
                        <w:szCs w:val="21"/>
                      </w:rPr>
                      <w:t>筹资活动现金流出小计</w:t>
                    </w:r>
                  </w:p>
                </w:tc>
                <w:sdt>
                  <w:sdtPr>
                    <w:rPr>
                      <w:szCs w:val="21"/>
                    </w:rPr>
                    <w:alias w:val="筹资活动现金流出小计"/>
                    <w:tag w:val="_GBC_36fa89cca80546e491a98057e3b8cc99"/>
                    <w:id w:val="-1161774109"/>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0136F4" w:rsidRDefault="000136F4" w:rsidP="00885458">
                        <w:pPr>
                          <w:jc w:val="right"/>
                          <w:rPr>
                            <w:color w:val="008000"/>
                            <w:szCs w:val="21"/>
                          </w:rPr>
                        </w:pPr>
                        <w:r>
                          <w:rPr>
                            <w:szCs w:val="21"/>
                          </w:rPr>
                          <w:t>1,394,384,840.82</w:t>
                        </w:r>
                      </w:p>
                    </w:tc>
                  </w:sdtContent>
                </w:sdt>
                <w:sdt>
                  <w:sdtPr>
                    <w:rPr>
                      <w:szCs w:val="21"/>
                    </w:rPr>
                    <w:alias w:val="筹资活动现金流出小计"/>
                    <w:tag w:val="_GBC_4ccfff59199d44a7b9e3c5a30a554918"/>
                    <w:id w:val="1633669275"/>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0136F4" w:rsidRDefault="000136F4" w:rsidP="00885458">
                        <w:pPr>
                          <w:jc w:val="right"/>
                          <w:rPr>
                            <w:color w:val="008000"/>
                            <w:szCs w:val="21"/>
                          </w:rPr>
                        </w:pPr>
                        <w:r>
                          <w:rPr>
                            <w:szCs w:val="21"/>
                          </w:rPr>
                          <w:t>3,119,409,246.78</w:t>
                        </w:r>
                      </w:p>
                    </w:tc>
                  </w:sdtContent>
                </w:sdt>
              </w:tr>
              <w:tr w:rsidR="000136F4" w:rsidTr="00885458">
                <w:tc>
                  <w:tcPr>
                    <w:tcW w:w="2198" w:type="pct"/>
                    <w:tcBorders>
                      <w:top w:val="outset" w:sz="6" w:space="0" w:color="auto"/>
                      <w:left w:val="outset" w:sz="6" w:space="0" w:color="auto"/>
                      <w:bottom w:val="outset" w:sz="6" w:space="0" w:color="auto"/>
                      <w:right w:val="outset" w:sz="6" w:space="0" w:color="auto"/>
                    </w:tcBorders>
                  </w:tcPr>
                  <w:p w:rsidR="000136F4" w:rsidRDefault="000136F4" w:rsidP="00885458">
                    <w:pPr>
                      <w:ind w:firstLineChars="300" w:firstLine="630"/>
                      <w:rPr>
                        <w:szCs w:val="21"/>
                      </w:rPr>
                    </w:pPr>
                    <w:r>
                      <w:rPr>
                        <w:rFonts w:hint="eastAsia"/>
                        <w:szCs w:val="21"/>
                      </w:rPr>
                      <w:t>筹资活动产生的现金流量净额</w:t>
                    </w:r>
                  </w:p>
                </w:tc>
                <w:sdt>
                  <w:sdtPr>
                    <w:rPr>
                      <w:szCs w:val="21"/>
                    </w:rPr>
                    <w:alias w:val="筹资活动产生的现金流量净额"/>
                    <w:tag w:val="_GBC_4c4dec1960ae4044bc4512e101877102"/>
                    <w:id w:val="922217363"/>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0136F4" w:rsidRDefault="000136F4" w:rsidP="00885458">
                        <w:pPr>
                          <w:jc w:val="right"/>
                          <w:rPr>
                            <w:color w:val="008000"/>
                            <w:szCs w:val="21"/>
                          </w:rPr>
                        </w:pPr>
                        <w:r>
                          <w:rPr>
                            <w:szCs w:val="21"/>
                          </w:rPr>
                          <w:t>-1,381,564,840.82</w:t>
                        </w:r>
                      </w:p>
                    </w:tc>
                  </w:sdtContent>
                </w:sdt>
                <w:sdt>
                  <w:sdtPr>
                    <w:rPr>
                      <w:szCs w:val="21"/>
                    </w:rPr>
                    <w:alias w:val="筹资活动产生的现金流量净额"/>
                    <w:tag w:val="_GBC_0d8b50ec5afc4035a88a4ee561803d41"/>
                    <w:id w:val="-487239924"/>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0136F4" w:rsidRDefault="000136F4" w:rsidP="00885458">
                        <w:pPr>
                          <w:jc w:val="right"/>
                          <w:rPr>
                            <w:color w:val="008000"/>
                            <w:szCs w:val="21"/>
                          </w:rPr>
                        </w:pPr>
                        <w:r>
                          <w:rPr>
                            <w:szCs w:val="21"/>
                          </w:rPr>
                          <w:t>-3,119,409,246.78</w:t>
                        </w:r>
                      </w:p>
                    </w:tc>
                  </w:sdtContent>
                </w:sdt>
              </w:tr>
              <w:tr w:rsidR="000136F4" w:rsidTr="00885458">
                <w:tc>
                  <w:tcPr>
                    <w:tcW w:w="2198" w:type="pct"/>
                    <w:tcBorders>
                      <w:top w:val="outset" w:sz="6" w:space="0" w:color="auto"/>
                      <w:left w:val="outset" w:sz="6" w:space="0" w:color="auto"/>
                      <w:bottom w:val="outset" w:sz="6" w:space="0" w:color="auto"/>
                      <w:right w:val="outset" w:sz="6" w:space="0" w:color="auto"/>
                    </w:tcBorders>
                  </w:tcPr>
                  <w:p w:rsidR="000136F4" w:rsidRDefault="000136F4" w:rsidP="00885458">
                    <w:pPr>
                      <w:rPr>
                        <w:szCs w:val="21"/>
                      </w:rPr>
                    </w:pPr>
                    <w:r>
                      <w:rPr>
                        <w:rFonts w:hint="eastAsia"/>
                        <w:b/>
                        <w:bCs/>
                        <w:szCs w:val="21"/>
                      </w:rPr>
                      <w:t>四、汇率变动对现金及现金等价物的影响</w:t>
                    </w:r>
                  </w:p>
                </w:tc>
                <w:sdt>
                  <w:sdtPr>
                    <w:rPr>
                      <w:szCs w:val="21"/>
                    </w:rPr>
                    <w:alias w:val="汇率变动对现金的影响"/>
                    <w:tag w:val="_GBC_35eb11c944954f75acf2c0a857c68c36"/>
                    <w:id w:val="-486399743"/>
                    <w:lock w:val="sdtLocked"/>
                    <w:showingPlcHdr/>
                  </w:sdtPr>
                  <w:sdtEndPr/>
                  <w:sdtContent>
                    <w:tc>
                      <w:tcPr>
                        <w:tcW w:w="1405" w:type="pct"/>
                        <w:tcBorders>
                          <w:top w:val="outset" w:sz="6" w:space="0" w:color="auto"/>
                          <w:left w:val="outset" w:sz="6" w:space="0" w:color="auto"/>
                          <w:bottom w:val="outset" w:sz="6" w:space="0" w:color="auto"/>
                          <w:right w:val="outset" w:sz="6" w:space="0" w:color="auto"/>
                        </w:tcBorders>
                      </w:tcPr>
                      <w:p w:rsidR="000136F4" w:rsidRDefault="000136F4" w:rsidP="00885458">
                        <w:pPr>
                          <w:jc w:val="right"/>
                          <w:rPr>
                            <w:color w:val="008000"/>
                            <w:szCs w:val="21"/>
                          </w:rPr>
                        </w:pPr>
                        <w:r>
                          <w:rPr>
                            <w:rFonts w:hint="eastAsia"/>
                            <w:color w:val="333399"/>
                            <w:szCs w:val="21"/>
                          </w:rPr>
                          <w:t xml:space="preserve">　</w:t>
                        </w:r>
                      </w:p>
                    </w:tc>
                  </w:sdtContent>
                </w:sdt>
                <w:sdt>
                  <w:sdtPr>
                    <w:rPr>
                      <w:szCs w:val="21"/>
                    </w:rPr>
                    <w:alias w:val="汇率变动对现金的影响"/>
                    <w:tag w:val="_GBC_15118626df034f31a81748560804117b"/>
                    <w:id w:val="2053026043"/>
                    <w:lock w:val="sdtLocked"/>
                    <w:showingPlcHdr/>
                  </w:sdtPr>
                  <w:sdtEndPr/>
                  <w:sdtContent>
                    <w:tc>
                      <w:tcPr>
                        <w:tcW w:w="1397" w:type="pct"/>
                        <w:tcBorders>
                          <w:top w:val="outset" w:sz="6" w:space="0" w:color="auto"/>
                          <w:left w:val="outset" w:sz="6" w:space="0" w:color="auto"/>
                          <w:bottom w:val="outset" w:sz="6" w:space="0" w:color="auto"/>
                          <w:right w:val="outset" w:sz="6" w:space="0" w:color="auto"/>
                        </w:tcBorders>
                      </w:tcPr>
                      <w:p w:rsidR="000136F4" w:rsidRDefault="000136F4" w:rsidP="00885458">
                        <w:pPr>
                          <w:jc w:val="right"/>
                          <w:rPr>
                            <w:color w:val="008000"/>
                            <w:szCs w:val="21"/>
                          </w:rPr>
                        </w:pPr>
                        <w:r>
                          <w:rPr>
                            <w:rFonts w:hint="eastAsia"/>
                            <w:color w:val="333399"/>
                            <w:szCs w:val="21"/>
                          </w:rPr>
                          <w:t xml:space="preserve">　</w:t>
                        </w:r>
                      </w:p>
                    </w:tc>
                  </w:sdtContent>
                </w:sdt>
              </w:tr>
              <w:tr w:rsidR="000136F4" w:rsidTr="00885458">
                <w:tc>
                  <w:tcPr>
                    <w:tcW w:w="2198" w:type="pct"/>
                    <w:tcBorders>
                      <w:top w:val="outset" w:sz="6" w:space="0" w:color="auto"/>
                      <w:left w:val="outset" w:sz="6" w:space="0" w:color="auto"/>
                      <w:bottom w:val="outset" w:sz="6" w:space="0" w:color="auto"/>
                      <w:right w:val="outset" w:sz="6" w:space="0" w:color="auto"/>
                    </w:tcBorders>
                  </w:tcPr>
                  <w:p w:rsidR="000136F4" w:rsidRDefault="000136F4" w:rsidP="00885458">
                    <w:pPr>
                      <w:rPr>
                        <w:szCs w:val="21"/>
                      </w:rPr>
                    </w:pPr>
                    <w:r>
                      <w:rPr>
                        <w:rFonts w:hint="eastAsia"/>
                        <w:b/>
                        <w:bCs/>
                        <w:szCs w:val="21"/>
                      </w:rPr>
                      <w:t>五、现金及现金等价物净增加额</w:t>
                    </w:r>
                  </w:p>
                </w:tc>
                <w:sdt>
                  <w:sdtPr>
                    <w:rPr>
                      <w:szCs w:val="21"/>
                    </w:rPr>
                    <w:alias w:val="现金及现金等价物净增加额"/>
                    <w:tag w:val="_GBC_c618a8dedae54f39a27860e372e3ef00"/>
                    <w:id w:val="-166328298"/>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0136F4" w:rsidRDefault="000136F4" w:rsidP="00885458">
                        <w:pPr>
                          <w:jc w:val="right"/>
                          <w:rPr>
                            <w:color w:val="008000"/>
                            <w:szCs w:val="21"/>
                          </w:rPr>
                        </w:pPr>
                        <w:r>
                          <w:rPr>
                            <w:szCs w:val="21"/>
                          </w:rPr>
                          <w:t>-278,211,695.28</w:t>
                        </w:r>
                      </w:p>
                    </w:tc>
                  </w:sdtContent>
                </w:sdt>
                <w:sdt>
                  <w:sdtPr>
                    <w:rPr>
                      <w:szCs w:val="21"/>
                    </w:rPr>
                    <w:alias w:val="现金及现金等价物净增加额"/>
                    <w:tag w:val="_GBC_0b0cf644be2342cea93210b2796a1c01"/>
                    <w:id w:val="2009940305"/>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0136F4" w:rsidRDefault="000136F4" w:rsidP="00885458">
                        <w:pPr>
                          <w:jc w:val="right"/>
                          <w:rPr>
                            <w:color w:val="008000"/>
                            <w:szCs w:val="21"/>
                          </w:rPr>
                        </w:pPr>
                        <w:r>
                          <w:rPr>
                            <w:szCs w:val="21"/>
                          </w:rPr>
                          <w:t>1,861,191,194.92</w:t>
                        </w:r>
                      </w:p>
                    </w:tc>
                  </w:sdtContent>
                </w:sdt>
              </w:tr>
              <w:tr w:rsidR="000136F4" w:rsidTr="00885458">
                <w:tc>
                  <w:tcPr>
                    <w:tcW w:w="2198" w:type="pct"/>
                    <w:tcBorders>
                      <w:top w:val="outset" w:sz="6" w:space="0" w:color="auto"/>
                      <w:left w:val="outset" w:sz="6" w:space="0" w:color="auto"/>
                      <w:bottom w:val="outset" w:sz="6" w:space="0" w:color="auto"/>
                      <w:right w:val="outset" w:sz="6" w:space="0" w:color="auto"/>
                    </w:tcBorders>
                  </w:tcPr>
                  <w:p w:rsidR="000136F4" w:rsidRDefault="000136F4" w:rsidP="00885458">
                    <w:pPr>
                      <w:ind w:firstLineChars="100" w:firstLine="210"/>
                      <w:rPr>
                        <w:szCs w:val="21"/>
                      </w:rPr>
                    </w:pPr>
                    <w:r>
                      <w:rPr>
                        <w:rFonts w:hint="eastAsia"/>
                        <w:szCs w:val="21"/>
                      </w:rPr>
                      <w:t>加：期初现金及现金等价物余额</w:t>
                    </w:r>
                  </w:p>
                </w:tc>
                <w:sdt>
                  <w:sdtPr>
                    <w:rPr>
                      <w:szCs w:val="21"/>
                    </w:rPr>
                    <w:alias w:val="现金及现金等价物余额"/>
                    <w:tag w:val="_GBC_cd5bf752bb2e40dd95937b7b2bf13063"/>
                    <w:id w:val="252944283"/>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0136F4" w:rsidRDefault="000136F4" w:rsidP="00885458">
                        <w:pPr>
                          <w:jc w:val="right"/>
                          <w:rPr>
                            <w:color w:val="008000"/>
                            <w:szCs w:val="21"/>
                          </w:rPr>
                        </w:pPr>
                        <w:r>
                          <w:rPr>
                            <w:szCs w:val="21"/>
                          </w:rPr>
                          <w:t>5,505,381,392.16</w:t>
                        </w:r>
                      </w:p>
                    </w:tc>
                  </w:sdtContent>
                </w:sdt>
                <w:sdt>
                  <w:sdtPr>
                    <w:rPr>
                      <w:szCs w:val="21"/>
                    </w:rPr>
                    <w:alias w:val="现金及现金等价物余额"/>
                    <w:tag w:val="_GBC_29cadf9b28844262bf9d7aea491b6c3d"/>
                    <w:id w:val="1660044225"/>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0136F4" w:rsidRDefault="000136F4" w:rsidP="00885458">
                        <w:pPr>
                          <w:jc w:val="right"/>
                          <w:rPr>
                            <w:color w:val="008000"/>
                            <w:szCs w:val="21"/>
                          </w:rPr>
                        </w:pPr>
                        <w:r>
                          <w:rPr>
                            <w:szCs w:val="21"/>
                          </w:rPr>
                          <w:t>4,077,972,276.88</w:t>
                        </w:r>
                      </w:p>
                    </w:tc>
                  </w:sdtContent>
                </w:sdt>
              </w:tr>
              <w:tr w:rsidR="000136F4" w:rsidTr="00885458">
                <w:tc>
                  <w:tcPr>
                    <w:tcW w:w="2198" w:type="pct"/>
                    <w:tcBorders>
                      <w:top w:val="outset" w:sz="6" w:space="0" w:color="auto"/>
                      <w:left w:val="outset" w:sz="6" w:space="0" w:color="auto"/>
                      <w:bottom w:val="outset" w:sz="6" w:space="0" w:color="auto"/>
                      <w:right w:val="outset" w:sz="6" w:space="0" w:color="auto"/>
                    </w:tcBorders>
                  </w:tcPr>
                  <w:p w:rsidR="000136F4" w:rsidRDefault="000136F4" w:rsidP="00885458">
                    <w:pPr>
                      <w:rPr>
                        <w:szCs w:val="21"/>
                      </w:rPr>
                    </w:pPr>
                    <w:r>
                      <w:rPr>
                        <w:rFonts w:hint="eastAsia"/>
                        <w:b/>
                        <w:bCs/>
                        <w:szCs w:val="21"/>
                      </w:rPr>
                      <w:t>六、期末现金及现金等价物余额</w:t>
                    </w:r>
                  </w:p>
                </w:tc>
                <w:sdt>
                  <w:sdtPr>
                    <w:rPr>
                      <w:szCs w:val="21"/>
                    </w:rPr>
                    <w:alias w:val="现金及现金等价物余额"/>
                    <w:tag w:val="_GBC_0cbfecb3bc794933887659ced59d1e77"/>
                    <w:id w:val="-1977592168"/>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0136F4" w:rsidRDefault="000136F4" w:rsidP="00885458">
                        <w:pPr>
                          <w:jc w:val="right"/>
                          <w:rPr>
                            <w:color w:val="008000"/>
                            <w:szCs w:val="21"/>
                          </w:rPr>
                        </w:pPr>
                        <w:r>
                          <w:rPr>
                            <w:szCs w:val="21"/>
                          </w:rPr>
                          <w:t>5,227,169,696.88</w:t>
                        </w:r>
                      </w:p>
                    </w:tc>
                  </w:sdtContent>
                </w:sdt>
                <w:sdt>
                  <w:sdtPr>
                    <w:rPr>
                      <w:szCs w:val="21"/>
                    </w:rPr>
                    <w:alias w:val="现金及现金等价物余额"/>
                    <w:tag w:val="_GBC_d9e69269706d43be86716af25b094702"/>
                    <w:id w:val="1383595157"/>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0136F4" w:rsidRDefault="000136F4" w:rsidP="00885458">
                        <w:pPr>
                          <w:jc w:val="right"/>
                          <w:rPr>
                            <w:color w:val="008000"/>
                            <w:szCs w:val="21"/>
                          </w:rPr>
                        </w:pPr>
                        <w:r>
                          <w:rPr>
                            <w:szCs w:val="21"/>
                          </w:rPr>
                          <w:t>5,939,163,471.80</w:t>
                        </w:r>
                      </w:p>
                    </w:tc>
                  </w:sdtContent>
                </w:sdt>
              </w:tr>
            </w:tbl>
            <w:p w:rsidR="000136F4" w:rsidRDefault="000136F4"/>
            <w:p w:rsidR="006167C5" w:rsidRDefault="00145B50">
              <w:pPr>
                <w:snapToGrid w:val="0"/>
                <w:spacing w:line="240" w:lineRule="atLeast"/>
                <w:ind w:rightChars="12" w:right="25"/>
              </w:pPr>
              <w:r>
                <w:t>法定代表人</w:t>
              </w:r>
              <w:r>
                <w:rPr>
                  <w:rFonts w:hint="eastAsia"/>
                </w:rPr>
                <w:t>：</w:t>
              </w:r>
              <w:sdt>
                <w:sdtPr>
                  <w:rPr>
                    <w:rFonts w:hint="eastAsia"/>
                  </w:rPr>
                  <w:alias w:val="公司法定代表人"/>
                  <w:tag w:val="_GBC_cc37355f76be4f15bf025656d96bc3ad"/>
                  <w:id w:val="67464805"/>
                  <w:lock w:val="sdtLocked"/>
                  <w:placeholder>
                    <w:docPart w:val="GBC22222222222222222222222222222"/>
                  </w:placeholder>
                  <w:dataBinding w:prefixMappings="xmlns:clcid-cgi='clcid-cgi'" w:xpath="/*/clcid-cgi:GongSiFaDingDaiBiaoRen" w:storeItemID="{42DEBF9A-6816-48AE-BADD-E3125C474CD9}"/>
                  <w:text/>
                </w:sdtPr>
                <w:sdtEndPr/>
                <w:sdtContent>
                  <w:r w:rsidR="001C538C">
                    <w:rPr>
                      <w:rFonts w:hint="eastAsia"/>
                    </w:rPr>
                    <w:t>王</w:t>
                  </w:r>
                  <w:proofErr w:type="gramStart"/>
                  <w:r w:rsidR="001C538C">
                    <w:rPr>
                      <w:rFonts w:hint="eastAsia"/>
                    </w:rPr>
                    <w:t>世</w:t>
                  </w:r>
                  <w:proofErr w:type="gramEnd"/>
                  <w:r w:rsidR="001C538C">
                    <w:rPr>
                      <w:rFonts w:hint="eastAsia"/>
                    </w:rPr>
                    <w:t>安</w:t>
                  </w:r>
                </w:sdtContent>
              </w:sdt>
              <w:r>
                <w:t xml:space="preserve"> </w:t>
              </w:r>
              <w:r>
                <w:rPr>
                  <w:rFonts w:hint="eastAsia"/>
                </w:rPr>
                <w:t xml:space="preserve">       </w:t>
              </w:r>
              <w:r>
                <w:t>主管会计工作负责人</w:t>
              </w:r>
              <w:r>
                <w:rPr>
                  <w:rFonts w:hint="eastAsia"/>
                </w:rPr>
                <w:t>：</w:t>
              </w:r>
              <w:sdt>
                <w:sdtPr>
                  <w:rPr>
                    <w:rFonts w:hint="eastAsia"/>
                  </w:rPr>
                  <w:alias w:val="主管会计工作负责人姓名"/>
                  <w:tag w:val="_GBC_f287eefde3e34ef59ddd1a69b7af4813"/>
                  <w:id w:val="-1199395493"/>
                  <w:lock w:val="sdtLocked"/>
                  <w:placeholder>
                    <w:docPart w:val="GBC22222222222222222222222222222"/>
                  </w:placeholder>
                  <w:dataBinding w:prefixMappings="xmlns:clcid-mr='clcid-mr'" w:xpath="/*/clcid-mr:ZhuGuanKuaiJiGongZuoFuZeRenXingMing" w:storeItemID="{42DEBF9A-6816-48AE-BADD-E3125C474CD9}"/>
                  <w:text/>
                </w:sdtPr>
                <w:sdtEndPr/>
                <w:sdtContent>
                  <w:r>
                    <w:rPr>
                      <w:rFonts w:hint="eastAsia"/>
                    </w:rPr>
                    <w:t>赖生平</w:t>
                  </w:r>
                </w:sdtContent>
              </w:sdt>
              <w:r>
                <w:t xml:space="preserve"> </w:t>
              </w:r>
              <w:r>
                <w:rPr>
                  <w:rFonts w:hint="eastAsia"/>
                </w:rPr>
                <w:t xml:space="preserve">       </w:t>
              </w:r>
              <w:r>
                <w:t>会计机构负责人</w:t>
              </w:r>
              <w:r>
                <w:rPr>
                  <w:rFonts w:hint="eastAsia"/>
                </w:rPr>
                <w:t>：</w:t>
              </w:r>
              <w:sdt>
                <w:sdtPr>
                  <w:rPr>
                    <w:rFonts w:hint="eastAsia"/>
                  </w:rPr>
                  <w:alias w:val="会计机构负责人姓名"/>
                  <w:tag w:val="_GBC_73c6e921bea6425e93fc893408460035"/>
                  <w:id w:val="1486049791"/>
                  <w:lock w:val="sdtLocked"/>
                  <w:placeholder>
                    <w:docPart w:val="GBC22222222222222222222222222222"/>
                  </w:placeholder>
                  <w:dataBinding w:prefixMappings="xmlns:clcid-mr='clcid-mr'" w:xpath="/*/clcid-mr:KuaiJiJiGouFuZeRenXingMing" w:storeItemID="{42DEBF9A-6816-48AE-BADD-E3125C474CD9}"/>
                  <w:text/>
                </w:sdtPr>
                <w:sdtEndPr/>
                <w:sdtContent>
                  <w:r>
                    <w:rPr>
                      <w:rFonts w:hint="eastAsia"/>
                    </w:rPr>
                    <w:t>吕祥红</w:t>
                  </w:r>
                </w:sdtContent>
              </w:sdt>
            </w:p>
          </w:sdtContent>
        </w:sdt>
        <w:p w:rsidR="006167C5" w:rsidRDefault="006167C5"/>
        <w:p w:rsidR="006167C5" w:rsidRDefault="006167C5"/>
        <w:sdt>
          <w:sdtPr>
            <w:rPr>
              <w:rFonts w:hint="eastAsia"/>
              <w:b/>
              <w:bCs/>
            </w:rPr>
            <w:tag w:val="_GBC_672bbb5f74b44967ab29a9442ea05805"/>
            <w:id w:val="-177816388"/>
            <w:lock w:val="sdtLocked"/>
            <w:placeholder>
              <w:docPart w:val="GBC22222222222222222222222222222"/>
            </w:placeholder>
          </w:sdtPr>
          <w:sdtEndPr>
            <w:rPr>
              <w:b w:val="0"/>
              <w:bCs w:val="0"/>
            </w:rPr>
          </w:sdtEndPr>
          <w:sdtContent>
            <w:p w:rsidR="006167C5" w:rsidRDefault="00145B50">
              <w:pPr>
                <w:jc w:val="center"/>
                <w:rPr>
                  <w:b/>
                  <w:bCs/>
                </w:rPr>
              </w:pPr>
              <w:r>
                <w:rPr>
                  <w:rFonts w:hint="eastAsia"/>
                  <w:b/>
                  <w:bCs/>
                </w:rPr>
                <w:t>母公司</w:t>
              </w:r>
              <w:r>
                <w:rPr>
                  <w:b/>
                  <w:bCs/>
                </w:rPr>
                <w:t>现金流量表</w:t>
              </w:r>
            </w:p>
            <w:p w:rsidR="006167C5" w:rsidRDefault="00145B50">
              <w:pPr>
                <w:jc w:val="center"/>
              </w:pPr>
              <w:r>
                <w:t>201</w:t>
              </w:r>
              <w:r>
                <w:rPr>
                  <w:rFonts w:hint="eastAsia"/>
                </w:rPr>
                <w:t>6</w:t>
              </w:r>
              <w:r>
                <w:t>年</w:t>
              </w:r>
              <w:r>
                <w:rPr>
                  <w:rFonts w:hint="eastAsia"/>
                </w:rPr>
                <w:t>1—9</w:t>
              </w:r>
              <w:r>
                <w:t>月</w:t>
              </w:r>
            </w:p>
            <w:p w:rsidR="006167C5" w:rsidRDefault="00145B50">
              <w:pPr>
                <w:rPr>
                  <w:b/>
                  <w:bCs/>
                </w:rPr>
              </w:pPr>
              <w:r>
                <w:rPr>
                  <w:rFonts w:hint="eastAsia"/>
                </w:rPr>
                <w:t>编制单位：</w:t>
              </w:r>
              <w:sdt>
                <w:sdtPr>
                  <w:rPr>
                    <w:rFonts w:hint="eastAsia"/>
                  </w:rPr>
                  <w:alias w:val="公司法定中文名称"/>
                  <w:tag w:val="_GBC_39c2f3fee5ff45158f4ce67cd8a9d613"/>
                  <w:id w:val="439728696"/>
                  <w:lock w:val="sdtLocked"/>
                  <w:placeholder>
                    <w:docPart w:val="GBC22222222222222222222222222222"/>
                  </w:placeholder>
                  <w:dataBinding w:prefixMappings="xmlns:clcid-cgi='clcid-cgi'" w:xpath="/*/clcid-cgi:GongSiFaDingZhongWenMingCheng" w:storeItemID="{42DEBF9A-6816-48AE-BADD-E3125C474CD9}"/>
                  <w:text/>
                </w:sdtPr>
                <w:sdtEndPr/>
                <w:sdtContent>
                  <w:r>
                    <w:rPr>
                      <w:rFonts w:hint="eastAsia"/>
                    </w:rPr>
                    <w:t>重庆水务集团股份有限公司</w:t>
                  </w:r>
                </w:sdtContent>
              </w:sdt>
            </w:p>
            <w:p w:rsidR="006167C5" w:rsidRDefault="00145B50">
              <w:pPr>
                <w:wordWrap w:val="0"/>
                <w:jc w:val="right"/>
              </w:pPr>
              <w:r>
                <w:t>单位</w:t>
              </w:r>
              <w:r>
                <w:rPr>
                  <w:rFonts w:hint="eastAsia"/>
                </w:rPr>
                <w:t>：</w:t>
              </w:r>
              <w:sdt>
                <w:sdtPr>
                  <w:rPr>
                    <w:rFonts w:hint="eastAsia"/>
                  </w:rPr>
                  <w:alias w:val="单位_现金流量表"/>
                  <w:tag w:val="_GBC_8c17af396bcd423a81e22a50c9ffe48d"/>
                  <w:id w:val="3160193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t xml:space="preserve">  币种</w:t>
              </w:r>
              <w:r>
                <w:rPr>
                  <w:rFonts w:hint="eastAsia"/>
                </w:rPr>
                <w:t>：</w:t>
              </w:r>
              <w:sdt>
                <w:sdtPr>
                  <w:rPr>
                    <w:rFonts w:hint="eastAsia"/>
                  </w:rPr>
                  <w:alias w:val="币种_现金流量表"/>
                  <w:tag w:val="_GBC_57b22ab093f0479980bc5832fb0ab092"/>
                  <w:id w:val="3160231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r>
                <w:rPr>
                  <w:rFonts w:hint="eastAsia"/>
                </w:rPr>
                <w:t xml:space="preserve">  审计类型：</w:t>
              </w:r>
              <w:sdt>
                <w:sdtPr>
                  <w:rPr>
                    <w:rFonts w:hint="eastAsia"/>
                  </w:rPr>
                  <w:alias w:val="审计类型_现金流量表"/>
                  <w:tag w:val="_GBC_da61be84d7cb407e87f784b570174b2d"/>
                  <w:id w:val="-449398484"/>
                  <w:lock w:val="sdtLocked"/>
                  <w:placeholder>
                    <w:docPart w:val="GBC22222222222222222222222222222"/>
                  </w:placeholder>
                  <w:comboBox>
                    <w:listItem w:displayText="未经审计" w:value="false"/>
                    <w:listItem w:displayText="经审计" w:value="true"/>
                  </w:comboBox>
                </w:sdtPr>
                <w:sdtEndPr/>
                <w:sdtContent>
                  <w:r>
                    <w:rPr>
                      <w:rFonts w:hint="eastAsia"/>
                    </w:rPr>
                    <w:t>未经审计</w:t>
                  </w:r>
                </w:sdtContent>
              </w:sdt>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983"/>
                <w:gridCol w:w="2540"/>
                <w:gridCol w:w="2526"/>
              </w:tblGrid>
              <w:tr w:rsidR="00796451" w:rsidTr="00885458">
                <w:tc>
                  <w:tcPr>
                    <w:tcW w:w="2200" w:type="pct"/>
                    <w:tcBorders>
                      <w:top w:val="outset" w:sz="6" w:space="0" w:color="auto"/>
                      <w:left w:val="outset" w:sz="6" w:space="0" w:color="auto"/>
                      <w:bottom w:val="outset" w:sz="6" w:space="0" w:color="auto"/>
                      <w:right w:val="outset" w:sz="6" w:space="0" w:color="auto"/>
                    </w:tcBorders>
                  </w:tcPr>
                  <w:p w:rsidR="00796451" w:rsidRDefault="00796451" w:rsidP="00885458">
                    <w:pPr>
                      <w:jc w:val="center"/>
                      <w:rPr>
                        <w:b/>
                        <w:bCs/>
                        <w:szCs w:val="21"/>
                      </w:rPr>
                    </w:pPr>
                    <w:r>
                      <w:rPr>
                        <w:b/>
                        <w:bCs/>
                        <w:szCs w:val="21"/>
                      </w:rPr>
                      <w:t>项目</w:t>
                    </w:r>
                  </w:p>
                </w:tc>
                <w:tc>
                  <w:tcPr>
                    <w:tcW w:w="1403" w:type="pct"/>
                    <w:tcBorders>
                      <w:top w:val="outset" w:sz="6" w:space="0" w:color="auto"/>
                      <w:left w:val="outset" w:sz="6" w:space="0" w:color="auto"/>
                      <w:bottom w:val="outset" w:sz="6" w:space="0" w:color="auto"/>
                      <w:right w:val="outset" w:sz="6" w:space="0" w:color="auto"/>
                    </w:tcBorders>
                  </w:tcPr>
                  <w:p w:rsidR="00796451" w:rsidRDefault="00796451" w:rsidP="00885458">
                    <w:pPr>
                      <w:autoSpaceDE w:val="0"/>
                      <w:autoSpaceDN w:val="0"/>
                      <w:adjustRightInd w:val="0"/>
                      <w:jc w:val="center"/>
                      <w:rPr>
                        <w:rFonts w:cs="宋体"/>
                        <w:b/>
                        <w:bCs/>
                        <w:szCs w:val="21"/>
                      </w:rPr>
                    </w:pPr>
                    <w:r>
                      <w:rPr>
                        <w:rFonts w:cs="宋体" w:hint="eastAsia"/>
                        <w:b/>
                        <w:bCs/>
                        <w:szCs w:val="21"/>
                      </w:rPr>
                      <w:t>年初</w:t>
                    </w:r>
                    <w:proofErr w:type="gramStart"/>
                    <w:r>
                      <w:rPr>
                        <w:rFonts w:cs="宋体" w:hint="eastAsia"/>
                        <w:b/>
                        <w:bCs/>
                        <w:szCs w:val="21"/>
                      </w:rPr>
                      <w:t>至报告</w:t>
                    </w:r>
                    <w:proofErr w:type="gramEnd"/>
                    <w:r>
                      <w:rPr>
                        <w:rFonts w:cs="宋体" w:hint="eastAsia"/>
                        <w:b/>
                        <w:bCs/>
                        <w:szCs w:val="21"/>
                      </w:rPr>
                      <w:t>期期末金额</w:t>
                    </w:r>
                  </w:p>
                  <w:p w:rsidR="00796451" w:rsidRDefault="00796451" w:rsidP="00885458">
                    <w:pPr>
                      <w:jc w:val="center"/>
                      <w:rPr>
                        <w:rFonts w:cs="宋体"/>
                        <w:szCs w:val="21"/>
                      </w:rPr>
                    </w:pPr>
                    <w:r>
                      <w:rPr>
                        <w:rFonts w:cs="宋体" w:hint="eastAsia"/>
                        <w:b/>
                        <w:bCs/>
                        <w:szCs w:val="21"/>
                      </w:rPr>
                      <w:t>（1-9月）</w:t>
                    </w:r>
                  </w:p>
                </w:tc>
                <w:tc>
                  <w:tcPr>
                    <w:tcW w:w="1396" w:type="pct"/>
                    <w:tcBorders>
                      <w:top w:val="outset" w:sz="6" w:space="0" w:color="auto"/>
                      <w:left w:val="outset" w:sz="6" w:space="0" w:color="auto"/>
                      <w:bottom w:val="outset" w:sz="6" w:space="0" w:color="auto"/>
                      <w:right w:val="outset" w:sz="6" w:space="0" w:color="auto"/>
                    </w:tcBorders>
                  </w:tcPr>
                  <w:p w:rsidR="00796451" w:rsidRDefault="00796451" w:rsidP="00885458">
                    <w:pPr>
                      <w:jc w:val="center"/>
                      <w:rPr>
                        <w:rFonts w:cs="宋体"/>
                        <w:szCs w:val="21"/>
                      </w:rPr>
                    </w:pPr>
                    <w:r>
                      <w:rPr>
                        <w:rFonts w:cs="宋体" w:hint="eastAsia"/>
                        <w:b/>
                        <w:bCs/>
                        <w:szCs w:val="21"/>
                      </w:rPr>
                      <w:t>上年年初</w:t>
                    </w:r>
                    <w:proofErr w:type="gramStart"/>
                    <w:r>
                      <w:rPr>
                        <w:rFonts w:cs="宋体" w:hint="eastAsia"/>
                        <w:b/>
                        <w:bCs/>
                        <w:szCs w:val="21"/>
                      </w:rPr>
                      <w:t>至报告</w:t>
                    </w:r>
                    <w:proofErr w:type="gramEnd"/>
                    <w:r>
                      <w:rPr>
                        <w:rFonts w:cs="宋体" w:hint="eastAsia"/>
                        <w:b/>
                        <w:bCs/>
                        <w:szCs w:val="21"/>
                      </w:rPr>
                      <w:t>期期末金额（1-9月）</w:t>
                    </w:r>
                  </w:p>
                </w:tc>
              </w:tr>
              <w:tr w:rsidR="00796451" w:rsidTr="00885458">
                <w:tc>
                  <w:tcPr>
                    <w:tcW w:w="2200" w:type="pct"/>
                    <w:tcBorders>
                      <w:top w:val="outset" w:sz="6" w:space="0" w:color="auto"/>
                      <w:left w:val="outset" w:sz="6" w:space="0" w:color="auto"/>
                      <w:bottom w:val="outset" w:sz="6" w:space="0" w:color="auto"/>
                      <w:right w:val="outset" w:sz="6" w:space="0" w:color="auto"/>
                    </w:tcBorders>
                  </w:tcPr>
                  <w:p w:rsidR="00796451" w:rsidRDefault="00796451" w:rsidP="00885458">
                    <w:pPr>
                      <w:rPr>
                        <w:szCs w:val="21"/>
                      </w:rPr>
                    </w:pPr>
                    <w:r>
                      <w:rPr>
                        <w:rFonts w:hint="eastAsia"/>
                        <w:b/>
                        <w:bCs/>
                        <w:szCs w:val="21"/>
                      </w:rPr>
                      <w:t>一、经营活动产生的现金流量：</w:t>
                    </w:r>
                  </w:p>
                </w:tc>
                <w:tc>
                  <w:tcPr>
                    <w:tcW w:w="1403" w:type="pct"/>
                    <w:tcBorders>
                      <w:top w:val="outset" w:sz="6" w:space="0" w:color="auto"/>
                      <w:left w:val="outset" w:sz="6" w:space="0" w:color="auto"/>
                      <w:bottom w:val="outset" w:sz="6" w:space="0" w:color="auto"/>
                      <w:right w:val="outset" w:sz="6" w:space="0" w:color="auto"/>
                    </w:tcBorders>
                  </w:tcPr>
                  <w:p w:rsidR="00796451" w:rsidRDefault="00796451" w:rsidP="00885458">
                    <w:pPr>
                      <w:rPr>
                        <w:szCs w:val="21"/>
                      </w:rPr>
                    </w:pPr>
                  </w:p>
                </w:tc>
                <w:tc>
                  <w:tcPr>
                    <w:tcW w:w="1396" w:type="pct"/>
                    <w:tcBorders>
                      <w:top w:val="outset" w:sz="6" w:space="0" w:color="auto"/>
                      <w:left w:val="outset" w:sz="6" w:space="0" w:color="auto"/>
                      <w:bottom w:val="outset" w:sz="6" w:space="0" w:color="auto"/>
                      <w:right w:val="outset" w:sz="6" w:space="0" w:color="auto"/>
                    </w:tcBorders>
                  </w:tcPr>
                  <w:p w:rsidR="00796451" w:rsidRDefault="00796451" w:rsidP="00885458">
                    <w:pPr>
                      <w:rPr>
                        <w:szCs w:val="21"/>
                      </w:rPr>
                    </w:pPr>
                  </w:p>
                </w:tc>
              </w:tr>
              <w:tr w:rsidR="00796451" w:rsidTr="00885458">
                <w:tc>
                  <w:tcPr>
                    <w:tcW w:w="2200" w:type="pct"/>
                    <w:tcBorders>
                      <w:top w:val="outset" w:sz="6" w:space="0" w:color="auto"/>
                      <w:left w:val="outset" w:sz="6" w:space="0" w:color="auto"/>
                      <w:bottom w:val="outset" w:sz="6" w:space="0" w:color="auto"/>
                      <w:right w:val="outset" w:sz="6" w:space="0" w:color="auto"/>
                    </w:tcBorders>
                  </w:tcPr>
                  <w:p w:rsidR="00796451" w:rsidRDefault="00796451" w:rsidP="00885458">
                    <w:pPr>
                      <w:ind w:firstLineChars="100" w:firstLine="210"/>
                      <w:rPr>
                        <w:szCs w:val="21"/>
                      </w:rPr>
                    </w:pPr>
                    <w:r>
                      <w:rPr>
                        <w:rFonts w:hint="eastAsia"/>
                        <w:szCs w:val="21"/>
                      </w:rPr>
                      <w:t>销售商品、提供劳务收到的现金</w:t>
                    </w:r>
                  </w:p>
                </w:tc>
                <w:sdt>
                  <w:sdtPr>
                    <w:rPr>
                      <w:szCs w:val="21"/>
                    </w:rPr>
                    <w:alias w:val="销售商品提供劳务收到的现金"/>
                    <w:tag w:val="_GBC_a42c71f74bb641e8978008f4643cfd36"/>
                    <w:id w:val="-122239075"/>
                    <w:lock w:val="sdtLocked"/>
                  </w:sdtPr>
                  <w:sdtEndPr/>
                  <w:sdtContent>
                    <w:tc>
                      <w:tcPr>
                        <w:tcW w:w="1403" w:type="pct"/>
                        <w:tcBorders>
                          <w:top w:val="outset" w:sz="6" w:space="0" w:color="auto"/>
                          <w:left w:val="outset" w:sz="6" w:space="0" w:color="auto"/>
                          <w:bottom w:val="outset" w:sz="6" w:space="0" w:color="auto"/>
                          <w:right w:val="outset" w:sz="6" w:space="0" w:color="auto"/>
                        </w:tcBorders>
                      </w:tcPr>
                      <w:p w:rsidR="00796451" w:rsidRDefault="00796451" w:rsidP="00885458">
                        <w:pPr>
                          <w:jc w:val="right"/>
                          <w:rPr>
                            <w:szCs w:val="21"/>
                          </w:rPr>
                        </w:pPr>
                        <w:r>
                          <w:rPr>
                            <w:szCs w:val="21"/>
                          </w:rPr>
                          <w:t>1,645,969,371.24</w:t>
                        </w:r>
                      </w:p>
                    </w:tc>
                  </w:sdtContent>
                </w:sdt>
                <w:sdt>
                  <w:sdtPr>
                    <w:rPr>
                      <w:szCs w:val="21"/>
                    </w:rPr>
                    <w:alias w:val="销售商品提供劳务收到的现金"/>
                    <w:tag w:val="_GBC_7c21152586fb40439729653c9c864ce7"/>
                    <w:id w:val="772593933"/>
                    <w:lock w:val="sdtLocked"/>
                  </w:sdtPr>
                  <w:sdtEndPr/>
                  <w:sdtContent>
                    <w:tc>
                      <w:tcPr>
                        <w:tcW w:w="1396" w:type="pct"/>
                        <w:tcBorders>
                          <w:top w:val="outset" w:sz="6" w:space="0" w:color="auto"/>
                          <w:left w:val="outset" w:sz="6" w:space="0" w:color="auto"/>
                          <w:bottom w:val="outset" w:sz="6" w:space="0" w:color="auto"/>
                          <w:right w:val="outset" w:sz="6" w:space="0" w:color="auto"/>
                        </w:tcBorders>
                      </w:tcPr>
                      <w:p w:rsidR="00796451" w:rsidRDefault="00796451" w:rsidP="00885458">
                        <w:pPr>
                          <w:jc w:val="right"/>
                          <w:rPr>
                            <w:szCs w:val="21"/>
                          </w:rPr>
                        </w:pPr>
                        <w:r>
                          <w:rPr>
                            <w:szCs w:val="21"/>
                          </w:rPr>
                          <w:t>1,846,827,365.77</w:t>
                        </w:r>
                      </w:p>
                    </w:tc>
                  </w:sdtContent>
                </w:sdt>
              </w:tr>
              <w:tr w:rsidR="00796451" w:rsidTr="00885458">
                <w:tc>
                  <w:tcPr>
                    <w:tcW w:w="2200" w:type="pct"/>
                    <w:tcBorders>
                      <w:top w:val="outset" w:sz="6" w:space="0" w:color="auto"/>
                      <w:left w:val="outset" w:sz="6" w:space="0" w:color="auto"/>
                      <w:bottom w:val="outset" w:sz="6" w:space="0" w:color="auto"/>
                      <w:right w:val="outset" w:sz="6" w:space="0" w:color="auto"/>
                    </w:tcBorders>
                  </w:tcPr>
                  <w:p w:rsidR="00796451" w:rsidRDefault="00796451" w:rsidP="00885458">
                    <w:pPr>
                      <w:ind w:firstLineChars="100" w:firstLine="210"/>
                      <w:rPr>
                        <w:szCs w:val="21"/>
                      </w:rPr>
                    </w:pPr>
                    <w:r>
                      <w:rPr>
                        <w:rFonts w:hint="eastAsia"/>
                        <w:szCs w:val="21"/>
                      </w:rPr>
                      <w:t>收到的税费返还</w:t>
                    </w:r>
                  </w:p>
                </w:tc>
                <w:sdt>
                  <w:sdtPr>
                    <w:rPr>
                      <w:szCs w:val="21"/>
                    </w:rPr>
                    <w:alias w:val="收到的税费返还"/>
                    <w:tag w:val="_GBC_c898754e62df4c0982c3c2afb52c0d35"/>
                    <w:id w:val="912666233"/>
                    <w:lock w:val="sdtLocked"/>
                  </w:sdtPr>
                  <w:sdtEndPr/>
                  <w:sdtContent>
                    <w:tc>
                      <w:tcPr>
                        <w:tcW w:w="1403" w:type="pct"/>
                        <w:tcBorders>
                          <w:top w:val="outset" w:sz="6" w:space="0" w:color="auto"/>
                          <w:left w:val="outset" w:sz="6" w:space="0" w:color="auto"/>
                          <w:bottom w:val="outset" w:sz="6" w:space="0" w:color="auto"/>
                          <w:right w:val="outset" w:sz="6" w:space="0" w:color="auto"/>
                        </w:tcBorders>
                      </w:tcPr>
                      <w:p w:rsidR="00796451" w:rsidRDefault="00796451" w:rsidP="00885458">
                        <w:pPr>
                          <w:jc w:val="right"/>
                          <w:rPr>
                            <w:szCs w:val="21"/>
                          </w:rPr>
                        </w:pPr>
                        <w:r>
                          <w:rPr>
                            <w:szCs w:val="21"/>
                          </w:rPr>
                          <w:t>50,000,000.00</w:t>
                        </w:r>
                      </w:p>
                    </w:tc>
                  </w:sdtContent>
                </w:sdt>
                <w:sdt>
                  <w:sdtPr>
                    <w:rPr>
                      <w:szCs w:val="21"/>
                    </w:rPr>
                    <w:alias w:val="收到的税费返还"/>
                    <w:tag w:val="_GBC_aee3b61530b84d4d8fadd07f155a3206"/>
                    <w:id w:val="787467424"/>
                    <w:lock w:val="sdtLocked"/>
                  </w:sdtPr>
                  <w:sdtEndPr/>
                  <w:sdtContent>
                    <w:tc>
                      <w:tcPr>
                        <w:tcW w:w="1396" w:type="pct"/>
                        <w:tcBorders>
                          <w:top w:val="outset" w:sz="6" w:space="0" w:color="auto"/>
                          <w:left w:val="outset" w:sz="6" w:space="0" w:color="auto"/>
                          <w:bottom w:val="outset" w:sz="6" w:space="0" w:color="auto"/>
                          <w:right w:val="outset" w:sz="6" w:space="0" w:color="auto"/>
                        </w:tcBorders>
                      </w:tcPr>
                      <w:p w:rsidR="00796451" w:rsidRDefault="00796451" w:rsidP="00885458">
                        <w:pPr>
                          <w:jc w:val="right"/>
                          <w:rPr>
                            <w:szCs w:val="21"/>
                          </w:rPr>
                        </w:pPr>
                        <w:r>
                          <w:rPr>
                            <w:szCs w:val="21"/>
                          </w:rPr>
                          <w:t>50,000,000.00</w:t>
                        </w:r>
                      </w:p>
                    </w:tc>
                  </w:sdtContent>
                </w:sdt>
              </w:tr>
              <w:tr w:rsidR="00796451" w:rsidTr="00885458">
                <w:tc>
                  <w:tcPr>
                    <w:tcW w:w="2200" w:type="pct"/>
                    <w:tcBorders>
                      <w:top w:val="outset" w:sz="6" w:space="0" w:color="auto"/>
                      <w:left w:val="outset" w:sz="6" w:space="0" w:color="auto"/>
                      <w:bottom w:val="outset" w:sz="6" w:space="0" w:color="auto"/>
                      <w:right w:val="outset" w:sz="6" w:space="0" w:color="auto"/>
                    </w:tcBorders>
                  </w:tcPr>
                  <w:p w:rsidR="00796451" w:rsidRDefault="00796451" w:rsidP="00885458">
                    <w:pPr>
                      <w:ind w:firstLineChars="100" w:firstLine="210"/>
                      <w:rPr>
                        <w:szCs w:val="21"/>
                      </w:rPr>
                    </w:pPr>
                    <w:r>
                      <w:rPr>
                        <w:rFonts w:hint="eastAsia"/>
                        <w:szCs w:val="21"/>
                      </w:rPr>
                      <w:t>收到其他与经营活动有关的现金</w:t>
                    </w:r>
                  </w:p>
                </w:tc>
                <w:sdt>
                  <w:sdtPr>
                    <w:rPr>
                      <w:szCs w:val="21"/>
                    </w:rPr>
                    <w:alias w:val="收到的其他与经营活动有关的现金"/>
                    <w:tag w:val="_GBC_274add83d81e40ee917181a415a8b1ec"/>
                    <w:id w:val="-1862355140"/>
                    <w:lock w:val="sdtLocked"/>
                  </w:sdtPr>
                  <w:sdtEndPr/>
                  <w:sdtContent>
                    <w:tc>
                      <w:tcPr>
                        <w:tcW w:w="1403" w:type="pct"/>
                        <w:tcBorders>
                          <w:top w:val="outset" w:sz="6" w:space="0" w:color="auto"/>
                          <w:left w:val="outset" w:sz="6" w:space="0" w:color="auto"/>
                          <w:bottom w:val="outset" w:sz="6" w:space="0" w:color="auto"/>
                          <w:right w:val="outset" w:sz="6" w:space="0" w:color="auto"/>
                        </w:tcBorders>
                      </w:tcPr>
                      <w:p w:rsidR="00796451" w:rsidRDefault="00796451" w:rsidP="00885458">
                        <w:pPr>
                          <w:jc w:val="right"/>
                          <w:rPr>
                            <w:szCs w:val="21"/>
                          </w:rPr>
                        </w:pPr>
                        <w:r>
                          <w:rPr>
                            <w:szCs w:val="21"/>
                          </w:rPr>
                          <w:t>560,532,777.12</w:t>
                        </w:r>
                      </w:p>
                    </w:tc>
                  </w:sdtContent>
                </w:sdt>
                <w:sdt>
                  <w:sdtPr>
                    <w:rPr>
                      <w:szCs w:val="21"/>
                    </w:rPr>
                    <w:alias w:val="收到的其他与经营活动有关的现金"/>
                    <w:tag w:val="_GBC_8aceed16f4f84711bb5bf94fa79997aa"/>
                    <w:id w:val="-668400452"/>
                    <w:lock w:val="sdtLocked"/>
                  </w:sdtPr>
                  <w:sdtEndPr/>
                  <w:sdtContent>
                    <w:tc>
                      <w:tcPr>
                        <w:tcW w:w="1396" w:type="pct"/>
                        <w:tcBorders>
                          <w:top w:val="outset" w:sz="6" w:space="0" w:color="auto"/>
                          <w:left w:val="outset" w:sz="6" w:space="0" w:color="auto"/>
                          <w:bottom w:val="outset" w:sz="6" w:space="0" w:color="auto"/>
                          <w:right w:val="outset" w:sz="6" w:space="0" w:color="auto"/>
                        </w:tcBorders>
                      </w:tcPr>
                      <w:p w:rsidR="00796451" w:rsidRDefault="00796451" w:rsidP="00885458">
                        <w:pPr>
                          <w:jc w:val="right"/>
                          <w:rPr>
                            <w:szCs w:val="21"/>
                          </w:rPr>
                        </w:pPr>
                        <w:r>
                          <w:rPr>
                            <w:szCs w:val="21"/>
                          </w:rPr>
                          <w:t>357,165,964.90</w:t>
                        </w:r>
                      </w:p>
                    </w:tc>
                  </w:sdtContent>
                </w:sdt>
              </w:tr>
              <w:tr w:rsidR="00796451" w:rsidTr="00885458">
                <w:tc>
                  <w:tcPr>
                    <w:tcW w:w="2200" w:type="pct"/>
                    <w:tcBorders>
                      <w:top w:val="outset" w:sz="6" w:space="0" w:color="auto"/>
                      <w:left w:val="outset" w:sz="6" w:space="0" w:color="auto"/>
                      <w:bottom w:val="outset" w:sz="6" w:space="0" w:color="auto"/>
                      <w:right w:val="outset" w:sz="6" w:space="0" w:color="auto"/>
                    </w:tcBorders>
                  </w:tcPr>
                  <w:p w:rsidR="00796451" w:rsidRDefault="00796451" w:rsidP="00885458">
                    <w:pPr>
                      <w:ind w:firstLineChars="200" w:firstLine="420"/>
                      <w:rPr>
                        <w:szCs w:val="21"/>
                      </w:rPr>
                    </w:pPr>
                    <w:r>
                      <w:rPr>
                        <w:rFonts w:hint="eastAsia"/>
                        <w:szCs w:val="21"/>
                      </w:rPr>
                      <w:t>经营活动现金流入小计</w:t>
                    </w:r>
                  </w:p>
                </w:tc>
                <w:sdt>
                  <w:sdtPr>
                    <w:rPr>
                      <w:szCs w:val="21"/>
                    </w:rPr>
                    <w:alias w:val="经营活动现金流入小计"/>
                    <w:tag w:val="_GBC_810fbf66621d46d38fefdc9021b7cd04"/>
                    <w:id w:val="-344403679"/>
                    <w:lock w:val="sdtLocked"/>
                  </w:sdtPr>
                  <w:sdtEndPr/>
                  <w:sdtContent>
                    <w:tc>
                      <w:tcPr>
                        <w:tcW w:w="1403" w:type="pct"/>
                        <w:tcBorders>
                          <w:top w:val="outset" w:sz="6" w:space="0" w:color="auto"/>
                          <w:left w:val="outset" w:sz="6" w:space="0" w:color="auto"/>
                          <w:bottom w:val="outset" w:sz="6" w:space="0" w:color="auto"/>
                          <w:right w:val="outset" w:sz="6" w:space="0" w:color="auto"/>
                        </w:tcBorders>
                      </w:tcPr>
                      <w:p w:rsidR="00796451" w:rsidRDefault="00796451" w:rsidP="00885458">
                        <w:pPr>
                          <w:jc w:val="right"/>
                          <w:rPr>
                            <w:szCs w:val="21"/>
                          </w:rPr>
                        </w:pPr>
                        <w:r>
                          <w:rPr>
                            <w:szCs w:val="21"/>
                          </w:rPr>
                          <w:t>2,256,502,148.36</w:t>
                        </w:r>
                      </w:p>
                    </w:tc>
                  </w:sdtContent>
                </w:sdt>
                <w:sdt>
                  <w:sdtPr>
                    <w:rPr>
                      <w:szCs w:val="21"/>
                    </w:rPr>
                    <w:alias w:val="经营活动现金流入小计"/>
                    <w:tag w:val="_GBC_f3f5ce553978429a8ca34e18d22ee61e"/>
                    <w:id w:val="1517417372"/>
                    <w:lock w:val="sdtLocked"/>
                  </w:sdtPr>
                  <w:sdtEndPr/>
                  <w:sdtContent>
                    <w:tc>
                      <w:tcPr>
                        <w:tcW w:w="1396" w:type="pct"/>
                        <w:tcBorders>
                          <w:top w:val="outset" w:sz="6" w:space="0" w:color="auto"/>
                          <w:left w:val="outset" w:sz="6" w:space="0" w:color="auto"/>
                          <w:bottom w:val="outset" w:sz="6" w:space="0" w:color="auto"/>
                          <w:right w:val="outset" w:sz="6" w:space="0" w:color="auto"/>
                        </w:tcBorders>
                      </w:tcPr>
                      <w:p w:rsidR="00796451" w:rsidRDefault="00796451" w:rsidP="00885458">
                        <w:pPr>
                          <w:jc w:val="right"/>
                          <w:rPr>
                            <w:szCs w:val="21"/>
                          </w:rPr>
                        </w:pPr>
                        <w:r>
                          <w:rPr>
                            <w:szCs w:val="21"/>
                          </w:rPr>
                          <w:t>2,253,993,330.67</w:t>
                        </w:r>
                      </w:p>
                    </w:tc>
                  </w:sdtContent>
                </w:sdt>
              </w:tr>
              <w:tr w:rsidR="00796451" w:rsidTr="00885458">
                <w:tc>
                  <w:tcPr>
                    <w:tcW w:w="2200" w:type="pct"/>
                    <w:tcBorders>
                      <w:top w:val="outset" w:sz="6" w:space="0" w:color="auto"/>
                      <w:left w:val="outset" w:sz="6" w:space="0" w:color="auto"/>
                      <w:bottom w:val="outset" w:sz="6" w:space="0" w:color="auto"/>
                      <w:right w:val="outset" w:sz="6" w:space="0" w:color="auto"/>
                    </w:tcBorders>
                  </w:tcPr>
                  <w:p w:rsidR="00796451" w:rsidRDefault="00796451" w:rsidP="00885458">
                    <w:pPr>
                      <w:ind w:firstLineChars="100" w:firstLine="210"/>
                      <w:rPr>
                        <w:szCs w:val="21"/>
                      </w:rPr>
                    </w:pPr>
                    <w:r>
                      <w:rPr>
                        <w:rFonts w:hint="eastAsia"/>
                        <w:szCs w:val="21"/>
                      </w:rPr>
                      <w:t>购买商品、接受劳务支付的现金</w:t>
                    </w:r>
                  </w:p>
                </w:tc>
                <w:sdt>
                  <w:sdtPr>
                    <w:rPr>
                      <w:szCs w:val="21"/>
                    </w:rPr>
                    <w:alias w:val="购买商品接受劳务支付的现金"/>
                    <w:tag w:val="_GBC_64672cde15074d19984a75f5fe0428e0"/>
                    <w:id w:val="149491417"/>
                    <w:lock w:val="sdtLocked"/>
                  </w:sdtPr>
                  <w:sdtEndPr/>
                  <w:sdtContent>
                    <w:tc>
                      <w:tcPr>
                        <w:tcW w:w="1403" w:type="pct"/>
                        <w:tcBorders>
                          <w:top w:val="outset" w:sz="6" w:space="0" w:color="auto"/>
                          <w:left w:val="outset" w:sz="6" w:space="0" w:color="auto"/>
                          <w:bottom w:val="outset" w:sz="6" w:space="0" w:color="auto"/>
                          <w:right w:val="outset" w:sz="6" w:space="0" w:color="auto"/>
                        </w:tcBorders>
                      </w:tcPr>
                      <w:p w:rsidR="00796451" w:rsidRDefault="00796451" w:rsidP="00885458">
                        <w:pPr>
                          <w:jc w:val="right"/>
                          <w:rPr>
                            <w:szCs w:val="21"/>
                          </w:rPr>
                        </w:pPr>
                        <w:r>
                          <w:rPr>
                            <w:szCs w:val="21"/>
                          </w:rPr>
                          <w:t>786,482,347.03</w:t>
                        </w:r>
                      </w:p>
                    </w:tc>
                  </w:sdtContent>
                </w:sdt>
                <w:sdt>
                  <w:sdtPr>
                    <w:rPr>
                      <w:szCs w:val="21"/>
                    </w:rPr>
                    <w:alias w:val="购买商品接受劳务支付的现金"/>
                    <w:tag w:val="_GBC_f836be30f0ca47f29e4dfb09b553b27c"/>
                    <w:id w:val="-284192740"/>
                    <w:lock w:val="sdtLocked"/>
                  </w:sdtPr>
                  <w:sdtEndPr/>
                  <w:sdtContent>
                    <w:tc>
                      <w:tcPr>
                        <w:tcW w:w="1396" w:type="pct"/>
                        <w:tcBorders>
                          <w:top w:val="outset" w:sz="6" w:space="0" w:color="auto"/>
                          <w:left w:val="outset" w:sz="6" w:space="0" w:color="auto"/>
                          <w:bottom w:val="outset" w:sz="6" w:space="0" w:color="auto"/>
                          <w:right w:val="outset" w:sz="6" w:space="0" w:color="auto"/>
                        </w:tcBorders>
                      </w:tcPr>
                      <w:p w:rsidR="00796451" w:rsidRDefault="00796451" w:rsidP="00885458">
                        <w:pPr>
                          <w:jc w:val="right"/>
                          <w:rPr>
                            <w:szCs w:val="21"/>
                          </w:rPr>
                        </w:pPr>
                        <w:r>
                          <w:rPr>
                            <w:szCs w:val="21"/>
                          </w:rPr>
                          <w:t>796,315,678.44</w:t>
                        </w:r>
                      </w:p>
                    </w:tc>
                  </w:sdtContent>
                </w:sdt>
              </w:tr>
              <w:tr w:rsidR="00796451" w:rsidTr="00885458">
                <w:tc>
                  <w:tcPr>
                    <w:tcW w:w="2200" w:type="pct"/>
                    <w:tcBorders>
                      <w:top w:val="outset" w:sz="6" w:space="0" w:color="auto"/>
                      <w:left w:val="outset" w:sz="6" w:space="0" w:color="auto"/>
                      <w:bottom w:val="outset" w:sz="6" w:space="0" w:color="auto"/>
                      <w:right w:val="outset" w:sz="6" w:space="0" w:color="auto"/>
                    </w:tcBorders>
                  </w:tcPr>
                  <w:p w:rsidR="00796451" w:rsidRDefault="00796451" w:rsidP="00885458">
                    <w:pPr>
                      <w:ind w:firstLineChars="100" w:firstLine="210"/>
                      <w:rPr>
                        <w:szCs w:val="21"/>
                      </w:rPr>
                    </w:pPr>
                    <w:r>
                      <w:rPr>
                        <w:rFonts w:hint="eastAsia"/>
                        <w:szCs w:val="21"/>
                      </w:rPr>
                      <w:t>支付给职工以及为职工支付的现金</w:t>
                    </w:r>
                  </w:p>
                </w:tc>
                <w:sdt>
                  <w:sdtPr>
                    <w:rPr>
                      <w:szCs w:val="21"/>
                    </w:rPr>
                    <w:alias w:val="支付给职工以及为职工支付的现金"/>
                    <w:tag w:val="_GBC_6f069a3c3eb5485c88eb8e2b8a3f6708"/>
                    <w:id w:val="-315108477"/>
                    <w:lock w:val="sdtLocked"/>
                  </w:sdtPr>
                  <w:sdtEndPr/>
                  <w:sdtContent>
                    <w:tc>
                      <w:tcPr>
                        <w:tcW w:w="1403" w:type="pct"/>
                        <w:tcBorders>
                          <w:top w:val="outset" w:sz="6" w:space="0" w:color="auto"/>
                          <w:left w:val="outset" w:sz="6" w:space="0" w:color="auto"/>
                          <w:bottom w:val="outset" w:sz="6" w:space="0" w:color="auto"/>
                          <w:right w:val="outset" w:sz="6" w:space="0" w:color="auto"/>
                        </w:tcBorders>
                      </w:tcPr>
                      <w:p w:rsidR="00796451" w:rsidRDefault="00796451" w:rsidP="00885458">
                        <w:pPr>
                          <w:jc w:val="right"/>
                          <w:rPr>
                            <w:szCs w:val="21"/>
                          </w:rPr>
                        </w:pPr>
                        <w:r>
                          <w:rPr>
                            <w:szCs w:val="21"/>
                          </w:rPr>
                          <w:t>20,406,630.96</w:t>
                        </w:r>
                      </w:p>
                    </w:tc>
                  </w:sdtContent>
                </w:sdt>
                <w:sdt>
                  <w:sdtPr>
                    <w:rPr>
                      <w:szCs w:val="21"/>
                    </w:rPr>
                    <w:alias w:val="支付给职工以及为职工支付的现金"/>
                    <w:tag w:val="_GBC_643b1a084ff54d39a744ec82e0239ddb"/>
                    <w:id w:val="-1434203166"/>
                    <w:lock w:val="sdtLocked"/>
                  </w:sdtPr>
                  <w:sdtEndPr/>
                  <w:sdtContent>
                    <w:tc>
                      <w:tcPr>
                        <w:tcW w:w="1396" w:type="pct"/>
                        <w:tcBorders>
                          <w:top w:val="outset" w:sz="6" w:space="0" w:color="auto"/>
                          <w:left w:val="outset" w:sz="6" w:space="0" w:color="auto"/>
                          <w:bottom w:val="outset" w:sz="6" w:space="0" w:color="auto"/>
                          <w:right w:val="outset" w:sz="6" w:space="0" w:color="auto"/>
                        </w:tcBorders>
                      </w:tcPr>
                      <w:p w:rsidR="00796451" w:rsidRDefault="00796451" w:rsidP="00885458">
                        <w:pPr>
                          <w:jc w:val="right"/>
                          <w:rPr>
                            <w:szCs w:val="21"/>
                          </w:rPr>
                        </w:pPr>
                        <w:r>
                          <w:rPr>
                            <w:szCs w:val="21"/>
                          </w:rPr>
                          <w:t>18,235,351.78</w:t>
                        </w:r>
                      </w:p>
                    </w:tc>
                  </w:sdtContent>
                </w:sdt>
              </w:tr>
              <w:tr w:rsidR="00796451" w:rsidTr="00885458">
                <w:tc>
                  <w:tcPr>
                    <w:tcW w:w="2200" w:type="pct"/>
                    <w:tcBorders>
                      <w:top w:val="outset" w:sz="6" w:space="0" w:color="auto"/>
                      <w:left w:val="outset" w:sz="6" w:space="0" w:color="auto"/>
                      <w:bottom w:val="outset" w:sz="6" w:space="0" w:color="auto"/>
                      <w:right w:val="outset" w:sz="6" w:space="0" w:color="auto"/>
                    </w:tcBorders>
                  </w:tcPr>
                  <w:p w:rsidR="00796451" w:rsidRDefault="00796451" w:rsidP="00885458">
                    <w:pPr>
                      <w:ind w:firstLineChars="100" w:firstLine="210"/>
                      <w:rPr>
                        <w:szCs w:val="21"/>
                      </w:rPr>
                    </w:pPr>
                    <w:r>
                      <w:rPr>
                        <w:rFonts w:hint="eastAsia"/>
                        <w:szCs w:val="21"/>
                      </w:rPr>
                      <w:t>支付的各项税费</w:t>
                    </w:r>
                  </w:p>
                </w:tc>
                <w:sdt>
                  <w:sdtPr>
                    <w:rPr>
                      <w:szCs w:val="21"/>
                    </w:rPr>
                    <w:alias w:val="支付的各项税费"/>
                    <w:tag w:val="_GBC_1fc75655ef934be4a185210e3a0fad01"/>
                    <w:id w:val="376042891"/>
                    <w:lock w:val="sdtLocked"/>
                  </w:sdtPr>
                  <w:sdtEndPr/>
                  <w:sdtContent>
                    <w:tc>
                      <w:tcPr>
                        <w:tcW w:w="1403" w:type="pct"/>
                        <w:tcBorders>
                          <w:top w:val="outset" w:sz="6" w:space="0" w:color="auto"/>
                          <w:left w:val="outset" w:sz="6" w:space="0" w:color="auto"/>
                          <w:bottom w:val="outset" w:sz="6" w:space="0" w:color="auto"/>
                          <w:right w:val="outset" w:sz="6" w:space="0" w:color="auto"/>
                        </w:tcBorders>
                      </w:tcPr>
                      <w:p w:rsidR="00796451" w:rsidRDefault="00796451" w:rsidP="00885458">
                        <w:pPr>
                          <w:jc w:val="right"/>
                          <w:rPr>
                            <w:szCs w:val="21"/>
                          </w:rPr>
                        </w:pPr>
                        <w:r>
                          <w:rPr>
                            <w:szCs w:val="21"/>
                          </w:rPr>
                          <w:t>54,097,230.66</w:t>
                        </w:r>
                      </w:p>
                    </w:tc>
                  </w:sdtContent>
                </w:sdt>
                <w:sdt>
                  <w:sdtPr>
                    <w:rPr>
                      <w:szCs w:val="21"/>
                    </w:rPr>
                    <w:alias w:val="支付的各项税费"/>
                    <w:tag w:val="_GBC_a3a1597c2aee489ab5e13fd2a768f8e5"/>
                    <w:id w:val="1313057445"/>
                    <w:lock w:val="sdtLocked"/>
                  </w:sdtPr>
                  <w:sdtEndPr/>
                  <w:sdtContent>
                    <w:tc>
                      <w:tcPr>
                        <w:tcW w:w="1396" w:type="pct"/>
                        <w:tcBorders>
                          <w:top w:val="outset" w:sz="6" w:space="0" w:color="auto"/>
                          <w:left w:val="outset" w:sz="6" w:space="0" w:color="auto"/>
                          <w:bottom w:val="outset" w:sz="6" w:space="0" w:color="auto"/>
                          <w:right w:val="outset" w:sz="6" w:space="0" w:color="auto"/>
                        </w:tcBorders>
                      </w:tcPr>
                      <w:p w:rsidR="00796451" w:rsidRDefault="00796451" w:rsidP="00885458">
                        <w:pPr>
                          <w:jc w:val="right"/>
                          <w:rPr>
                            <w:szCs w:val="21"/>
                          </w:rPr>
                        </w:pPr>
                        <w:r>
                          <w:rPr>
                            <w:szCs w:val="21"/>
                          </w:rPr>
                          <w:t>55,435,737.10</w:t>
                        </w:r>
                      </w:p>
                    </w:tc>
                  </w:sdtContent>
                </w:sdt>
              </w:tr>
              <w:tr w:rsidR="00796451" w:rsidTr="00885458">
                <w:tc>
                  <w:tcPr>
                    <w:tcW w:w="2200" w:type="pct"/>
                    <w:tcBorders>
                      <w:top w:val="outset" w:sz="6" w:space="0" w:color="auto"/>
                      <w:left w:val="outset" w:sz="6" w:space="0" w:color="auto"/>
                      <w:bottom w:val="outset" w:sz="6" w:space="0" w:color="auto"/>
                      <w:right w:val="outset" w:sz="6" w:space="0" w:color="auto"/>
                    </w:tcBorders>
                  </w:tcPr>
                  <w:p w:rsidR="00796451" w:rsidRDefault="00796451" w:rsidP="00885458">
                    <w:pPr>
                      <w:ind w:firstLineChars="100" w:firstLine="210"/>
                      <w:rPr>
                        <w:szCs w:val="21"/>
                      </w:rPr>
                    </w:pPr>
                    <w:r>
                      <w:rPr>
                        <w:rFonts w:hint="eastAsia"/>
                        <w:szCs w:val="21"/>
                      </w:rPr>
                      <w:t>支付其他与经营活动有关的现金</w:t>
                    </w:r>
                  </w:p>
                </w:tc>
                <w:sdt>
                  <w:sdtPr>
                    <w:rPr>
                      <w:szCs w:val="21"/>
                    </w:rPr>
                    <w:alias w:val="支付的其他与经营活动有关的现金"/>
                    <w:tag w:val="_GBC_56d7b97c85cb4ab68792d18e7cf6d5c5"/>
                    <w:id w:val="-354726005"/>
                    <w:lock w:val="sdtLocked"/>
                  </w:sdtPr>
                  <w:sdtEndPr/>
                  <w:sdtContent>
                    <w:tc>
                      <w:tcPr>
                        <w:tcW w:w="1403" w:type="pct"/>
                        <w:tcBorders>
                          <w:top w:val="outset" w:sz="6" w:space="0" w:color="auto"/>
                          <w:left w:val="outset" w:sz="6" w:space="0" w:color="auto"/>
                          <w:bottom w:val="outset" w:sz="6" w:space="0" w:color="auto"/>
                          <w:right w:val="outset" w:sz="6" w:space="0" w:color="auto"/>
                        </w:tcBorders>
                      </w:tcPr>
                      <w:p w:rsidR="00796451" w:rsidRDefault="00796451" w:rsidP="00885458">
                        <w:pPr>
                          <w:jc w:val="right"/>
                          <w:rPr>
                            <w:szCs w:val="21"/>
                          </w:rPr>
                        </w:pPr>
                        <w:r>
                          <w:rPr>
                            <w:szCs w:val="21"/>
                          </w:rPr>
                          <w:t>179,292,624.96</w:t>
                        </w:r>
                      </w:p>
                    </w:tc>
                  </w:sdtContent>
                </w:sdt>
                <w:sdt>
                  <w:sdtPr>
                    <w:rPr>
                      <w:szCs w:val="21"/>
                    </w:rPr>
                    <w:alias w:val="支付的其他与经营活动有关的现金"/>
                    <w:tag w:val="_GBC_95543cd84703487e9b95c0197645e52a"/>
                    <w:id w:val="-820737470"/>
                    <w:lock w:val="sdtLocked"/>
                  </w:sdtPr>
                  <w:sdtEndPr/>
                  <w:sdtContent>
                    <w:tc>
                      <w:tcPr>
                        <w:tcW w:w="1396" w:type="pct"/>
                        <w:tcBorders>
                          <w:top w:val="outset" w:sz="6" w:space="0" w:color="auto"/>
                          <w:left w:val="outset" w:sz="6" w:space="0" w:color="auto"/>
                          <w:bottom w:val="outset" w:sz="6" w:space="0" w:color="auto"/>
                          <w:right w:val="outset" w:sz="6" w:space="0" w:color="auto"/>
                        </w:tcBorders>
                      </w:tcPr>
                      <w:p w:rsidR="00796451" w:rsidRDefault="00796451" w:rsidP="00885458">
                        <w:pPr>
                          <w:jc w:val="right"/>
                          <w:rPr>
                            <w:szCs w:val="21"/>
                          </w:rPr>
                        </w:pPr>
                        <w:r>
                          <w:rPr>
                            <w:szCs w:val="21"/>
                          </w:rPr>
                          <w:t>559,327,001.09</w:t>
                        </w:r>
                      </w:p>
                    </w:tc>
                  </w:sdtContent>
                </w:sdt>
              </w:tr>
              <w:tr w:rsidR="00796451" w:rsidTr="00885458">
                <w:tc>
                  <w:tcPr>
                    <w:tcW w:w="2200" w:type="pct"/>
                    <w:tcBorders>
                      <w:top w:val="outset" w:sz="6" w:space="0" w:color="auto"/>
                      <w:left w:val="outset" w:sz="6" w:space="0" w:color="auto"/>
                      <w:bottom w:val="outset" w:sz="6" w:space="0" w:color="auto"/>
                      <w:right w:val="outset" w:sz="6" w:space="0" w:color="auto"/>
                    </w:tcBorders>
                  </w:tcPr>
                  <w:p w:rsidR="00796451" w:rsidRDefault="00796451" w:rsidP="00885458">
                    <w:pPr>
                      <w:ind w:firstLineChars="200" w:firstLine="420"/>
                      <w:rPr>
                        <w:szCs w:val="21"/>
                      </w:rPr>
                    </w:pPr>
                    <w:r>
                      <w:rPr>
                        <w:rFonts w:hint="eastAsia"/>
                        <w:szCs w:val="21"/>
                      </w:rPr>
                      <w:lastRenderedPageBreak/>
                      <w:t>经营活动现金流出小计</w:t>
                    </w:r>
                  </w:p>
                </w:tc>
                <w:sdt>
                  <w:sdtPr>
                    <w:rPr>
                      <w:szCs w:val="21"/>
                    </w:rPr>
                    <w:alias w:val="经营活动现金流出小计"/>
                    <w:tag w:val="_GBC_e468d6c888984b47b5230f127785dbca"/>
                    <w:id w:val="1890835099"/>
                    <w:lock w:val="sdtLocked"/>
                  </w:sdtPr>
                  <w:sdtEndPr/>
                  <w:sdtContent>
                    <w:tc>
                      <w:tcPr>
                        <w:tcW w:w="1403" w:type="pct"/>
                        <w:tcBorders>
                          <w:top w:val="outset" w:sz="6" w:space="0" w:color="auto"/>
                          <w:left w:val="outset" w:sz="6" w:space="0" w:color="auto"/>
                          <w:bottom w:val="outset" w:sz="6" w:space="0" w:color="auto"/>
                          <w:right w:val="outset" w:sz="6" w:space="0" w:color="auto"/>
                        </w:tcBorders>
                      </w:tcPr>
                      <w:p w:rsidR="00796451" w:rsidRDefault="00796451" w:rsidP="00885458">
                        <w:pPr>
                          <w:jc w:val="right"/>
                          <w:rPr>
                            <w:szCs w:val="21"/>
                          </w:rPr>
                        </w:pPr>
                        <w:r>
                          <w:rPr>
                            <w:szCs w:val="21"/>
                          </w:rPr>
                          <w:t>1,040,278,833.61</w:t>
                        </w:r>
                      </w:p>
                    </w:tc>
                  </w:sdtContent>
                </w:sdt>
                <w:sdt>
                  <w:sdtPr>
                    <w:rPr>
                      <w:szCs w:val="21"/>
                    </w:rPr>
                    <w:alias w:val="经营活动现金流出小计"/>
                    <w:tag w:val="_GBC_73b6ee10aad54143a18234ee756d742f"/>
                    <w:id w:val="-388265419"/>
                    <w:lock w:val="sdtLocked"/>
                  </w:sdtPr>
                  <w:sdtEndPr/>
                  <w:sdtContent>
                    <w:tc>
                      <w:tcPr>
                        <w:tcW w:w="1396" w:type="pct"/>
                        <w:tcBorders>
                          <w:top w:val="outset" w:sz="6" w:space="0" w:color="auto"/>
                          <w:left w:val="outset" w:sz="6" w:space="0" w:color="auto"/>
                          <w:bottom w:val="outset" w:sz="6" w:space="0" w:color="auto"/>
                          <w:right w:val="outset" w:sz="6" w:space="0" w:color="auto"/>
                        </w:tcBorders>
                      </w:tcPr>
                      <w:p w:rsidR="00796451" w:rsidRDefault="00796451" w:rsidP="00885458">
                        <w:pPr>
                          <w:jc w:val="right"/>
                          <w:rPr>
                            <w:szCs w:val="21"/>
                          </w:rPr>
                        </w:pPr>
                        <w:r>
                          <w:rPr>
                            <w:szCs w:val="21"/>
                          </w:rPr>
                          <w:t>1,429,313,768.41</w:t>
                        </w:r>
                      </w:p>
                    </w:tc>
                  </w:sdtContent>
                </w:sdt>
              </w:tr>
              <w:tr w:rsidR="00796451" w:rsidTr="00885458">
                <w:tc>
                  <w:tcPr>
                    <w:tcW w:w="2200" w:type="pct"/>
                    <w:tcBorders>
                      <w:top w:val="outset" w:sz="6" w:space="0" w:color="auto"/>
                      <w:left w:val="outset" w:sz="6" w:space="0" w:color="auto"/>
                      <w:bottom w:val="outset" w:sz="6" w:space="0" w:color="auto"/>
                      <w:right w:val="outset" w:sz="6" w:space="0" w:color="auto"/>
                    </w:tcBorders>
                  </w:tcPr>
                  <w:p w:rsidR="00796451" w:rsidRDefault="00796451" w:rsidP="00885458">
                    <w:pPr>
                      <w:ind w:firstLineChars="100" w:firstLine="210"/>
                      <w:rPr>
                        <w:szCs w:val="21"/>
                      </w:rPr>
                    </w:pPr>
                    <w:r>
                      <w:rPr>
                        <w:rFonts w:hint="eastAsia"/>
                        <w:szCs w:val="21"/>
                      </w:rPr>
                      <w:t>经营活动产生的现金流量净额</w:t>
                    </w:r>
                  </w:p>
                </w:tc>
                <w:sdt>
                  <w:sdtPr>
                    <w:rPr>
                      <w:szCs w:val="21"/>
                    </w:rPr>
                    <w:alias w:val="经营活动现金流量净额"/>
                    <w:tag w:val="_GBC_ff69c7a5665c4864af9004d98a832e49"/>
                    <w:id w:val="-2103642997"/>
                    <w:lock w:val="sdtLocked"/>
                  </w:sdtPr>
                  <w:sdtEndPr/>
                  <w:sdtContent>
                    <w:tc>
                      <w:tcPr>
                        <w:tcW w:w="1403" w:type="pct"/>
                        <w:tcBorders>
                          <w:top w:val="outset" w:sz="6" w:space="0" w:color="auto"/>
                          <w:left w:val="outset" w:sz="6" w:space="0" w:color="auto"/>
                          <w:bottom w:val="outset" w:sz="6" w:space="0" w:color="auto"/>
                          <w:right w:val="outset" w:sz="6" w:space="0" w:color="auto"/>
                        </w:tcBorders>
                      </w:tcPr>
                      <w:p w:rsidR="00796451" w:rsidRDefault="00796451" w:rsidP="00885458">
                        <w:pPr>
                          <w:jc w:val="right"/>
                          <w:rPr>
                            <w:szCs w:val="21"/>
                          </w:rPr>
                        </w:pPr>
                        <w:r>
                          <w:rPr>
                            <w:szCs w:val="21"/>
                          </w:rPr>
                          <w:t>1,216,223,314.75</w:t>
                        </w:r>
                      </w:p>
                    </w:tc>
                  </w:sdtContent>
                </w:sdt>
                <w:sdt>
                  <w:sdtPr>
                    <w:rPr>
                      <w:szCs w:val="21"/>
                    </w:rPr>
                    <w:alias w:val="经营活动现金流量净额"/>
                    <w:tag w:val="_GBC_1786b1e71843414d88e405b890dc0ec4"/>
                    <w:id w:val="-591478793"/>
                    <w:lock w:val="sdtLocked"/>
                  </w:sdtPr>
                  <w:sdtEndPr/>
                  <w:sdtContent>
                    <w:tc>
                      <w:tcPr>
                        <w:tcW w:w="1396" w:type="pct"/>
                        <w:tcBorders>
                          <w:top w:val="outset" w:sz="6" w:space="0" w:color="auto"/>
                          <w:left w:val="outset" w:sz="6" w:space="0" w:color="auto"/>
                          <w:bottom w:val="outset" w:sz="6" w:space="0" w:color="auto"/>
                          <w:right w:val="outset" w:sz="6" w:space="0" w:color="auto"/>
                        </w:tcBorders>
                      </w:tcPr>
                      <w:p w:rsidR="00796451" w:rsidRDefault="00796451" w:rsidP="00885458">
                        <w:pPr>
                          <w:jc w:val="right"/>
                          <w:rPr>
                            <w:szCs w:val="21"/>
                          </w:rPr>
                        </w:pPr>
                        <w:r>
                          <w:rPr>
                            <w:szCs w:val="21"/>
                          </w:rPr>
                          <w:t>824,679,562.26</w:t>
                        </w:r>
                      </w:p>
                    </w:tc>
                  </w:sdtContent>
                </w:sdt>
              </w:tr>
              <w:tr w:rsidR="00796451" w:rsidTr="00885458">
                <w:tc>
                  <w:tcPr>
                    <w:tcW w:w="2200" w:type="pct"/>
                    <w:tcBorders>
                      <w:top w:val="outset" w:sz="6" w:space="0" w:color="auto"/>
                      <w:left w:val="outset" w:sz="6" w:space="0" w:color="auto"/>
                      <w:bottom w:val="outset" w:sz="6" w:space="0" w:color="auto"/>
                      <w:right w:val="outset" w:sz="6" w:space="0" w:color="auto"/>
                    </w:tcBorders>
                  </w:tcPr>
                  <w:p w:rsidR="00796451" w:rsidRDefault="00796451" w:rsidP="00885458">
                    <w:pPr>
                      <w:rPr>
                        <w:szCs w:val="21"/>
                      </w:rPr>
                    </w:pPr>
                    <w:r>
                      <w:rPr>
                        <w:rFonts w:hint="eastAsia"/>
                        <w:b/>
                        <w:bCs/>
                        <w:szCs w:val="21"/>
                      </w:rPr>
                      <w:t>二、投资活动产生的现金流量：</w:t>
                    </w:r>
                  </w:p>
                </w:tc>
                <w:tc>
                  <w:tcPr>
                    <w:tcW w:w="1403" w:type="pct"/>
                    <w:tcBorders>
                      <w:top w:val="outset" w:sz="6" w:space="0" w:color="auto"/>
                      <w:left w:val="outset" w:sz="6" w:space="0" w:color="auto"/>
                      <w:bottom w:val="outset" w:sz="6" w:space="0" w:color="auto"/>
                      <w:right w:val="outset" w:sz="6" w:space="0" w:color="auto"/>
                    </w:tcBorders>
                  </w:tcPr>
                  <w:p w:rsidR="00796451" w:rsidRDefault="00796451" w:rsidP="00885458">
                    <w:pPr>
                      <w:jc w:val="right"/>
                      <w:rPr>
                        <w:color w:val="008000"/>
                        <w:szCs w:val="21"/>
                      </w:rPr>
                    </w:pPr>
                  </w:p>
                </w:tc>
                <w:tc>
                  <w:tcPr>
                    <w:tcW w:w="1396" w:type="pct"/>
                    <w:tcBorders>
                      <w:top w:val="outset" w:sz="6" w:space="0" w:color="auto"/>
                      <w:left w:val="outset" w:sz="6" w:space="0" w:color="auto"/>
                      <w:bottom w:val="outset" w:sz="6" w:space="0" w:color="auto"/>
                      <w:right w:val="outset" w:sz="6" w:space="0" w:color="auto"/>
                    </w:tcBorders>
                  </w:tcPr>
                  <w:p w:rsidR="00796451" w:rsidRDefault="00796451" w:rsidP="00885458">
                    <w:pPr>
                      <w:jc w:val="right"/>
                      <w:rPr>
                        <w:color w:val="008000"/>
                        <w:szCs w:val="21"/>
                      </w:rPr>
                    </w:pPr>
                  </w:p>
                </w:tc>
              </w:tr>
              <w:tr w:rsidR="00796451" w:rsidTr="00885458">
                <w:tc>
                  <w:tcPr>
                    <w:tcW w:w="2200" w:type="pct"/>
                    <w:tcBorders>
                      <w:top w:val="outset" w:sz="6" w:space="0" w:color="auto"/>
                      <w:left w:val="outset" w:sz="6" w:space="0" w:color="auto"/>
                      <w:bottom w:val="outset" w:sz="6" w:space="0" w:color="auto"/>
                      <w:right w:val="outset" w:sz="6" w:space="0" w:color="auto"/>
                    </w:tcBorders>
                  </w:tcPr>
                  <w:p w:rsidR="00796451" w:rsidRDefault="00796451" w:rsidP="00885458">
                    <w:pPr>
                      <w:ind w:firstLineChars="100" w:firstLine="210"/>
                      <w:rPr>
                        <w:szCs w:val="21"/>
                      </w:rPr>
                    </w:pPr>
                    <w:r>
                      <w:rPr>
                        <w:rFonts w:hint="eastAsia"/>
                        <w:szCs w:val="21"/>
                      </w:rPr>
                      <w:t>收回投资收到的现金</w:t>
                    </w:r>
                  </w:p>
                </w:tc>
                <w:sdt>
                  <w:sdtPr>
                    <w:rPr>
                      <w:szCs w:val="21"/>
                    </w:rPr>
                    <w:alias w:val="收回投资所收到的现金"/>
                    <w:tag w:val="_GBC_7a1f14fc7fbc49b9bbc7cc4f782ce4b1"/>
                    <w:id w:val="-771709594"/>
                    <w:lock w:val="sdtLocked"/>
                  </w:sdtPr>
                  <w:sdtEndPr/>
                  <w:sdtContent>
                    <w:tc>
                      <w:tcPr>
                        <w:tcW w:w="1403" w:type="pct"/>
                        <w:tcBorders>
                          <w:top w:val="outset" w:sz="6" w:space="0" w:color="auto"/>
                          <w:left w:val="outset" w:sz="6" w:space="0" w:color="auto"/>
                          <w:bottom w:val="outset" w:sz="6" w:space="0" w:color="auto"/>
                          <w:right w:val="outset" w:sz="6" w:space="0" w:color="auto"/>
                        </w:tcBorders>
                      </w:tcPr>
                      <w:p w:rsidR="00796451" w:rsidRDefault="00796451" w:rsidP="00885458">
                        <w:pPr>
                          <w:jc w:val="right"/>
                          <w:rPr>
                            <w:szCs w:val="21"/>
                          </w:rPr>
                        </w:pPr>
                        <w:r>
                          <w:rPr>
                            <w:szCs w:val="21"/>
                          </w:rPr>
                          <w:t>5,400,000,000.00</w:t>
                        </w:r>
                      </w:p>
                    </w:tc>
                  </w:sdtContent>
                </w:sdt>
                <w:sdt>
                  <w:sdtPr>
                    <w:rPr>
                      <w:szCs w:val="21"/>
                    </w:rPr>
                    <w:alias w:val="收回投资所收到的现金"/>
                    <w:tag w:val="_GBC_d9749cf13b86462a9b9cbd1e2382bee8"/>
                    <w:id w:val="-1753354460"/>
                    <w:lock w:val="sdtLocked"/>
                  </w:sdtPr>
                  <w:sdtEndPr/>
                  <w:sdtContent>
                    <w:tc>
                      <w:tcPr>
                        <w:tcW w:w="1396" w:type="pct"/>
                        <w:tcBorders>
                          <w:top w:val="outset" w:sz="6" w:space="0" w:color="auto"/>
                          <w:left w:val="outset" w:sz="6" w:space="0" w:color="auto"/>
                          <w:bottom w:val="outset" w:sz="6" w:space="0" w:color="auto"/>
                          <w:right w:val="outset" w:sz="6" w:space="0" w:color="auto"/>
                        </w:tcBorders>
                      </w:tcPr>
                      <w:p w:rsidR="00796451" w:rsidRDefault="00796451" w:rsidP="00885458">
                        <w:pPr>
                          <w:jc w:val="right"/>
                          <w:rPr>
                            <w:szCs w:val="21"/>
                          </w:rPr>
                        </w:pPr>
                        <w:r>
                          <w:rPr>
                            <w:szCs w:val="21"/>
                          </w:rPr>
                          <w:t>6,057,681,030.12</w:t>
                        </w:r>
                      </w:p>
                    </w:tc>
                  </w:sdtContent>
                </w:sdt>
              </w:tr>
              <w:tr w:rsidR="00796451" w:rsidTr="00885458">
                <w:tc>
                  <w:tcPr>
                    <w:tcW w:w="2200" w:type="pct"/>
                    <w:tcBorders>
                      <w:top w:val="outset" w:sz="6" w:space="0" w:color="auto"/>
                      <w:left w:val="outset" w:sz="6" w:space="0" w:color="auto"/>
                      <w:bottom w:val="outset" w:sz="6" w:space="0" w:color="auto"/>
                      <w:right w:val="outset" w:sz="6" w:space="0" w:color="auto"/>
                    </w:tcBorders>
                  </w:tcPr>
                  <w:p w:rsidR="00796451" w:rsidRDefault="00796451" w:rsidP="00885458">
                    <w:pPr>
                      <w:ind w:firstLineChars="100" w:firstLine="210"/>
                      <w:rPr>
                        <w:szCs w:val="21"/>
                      </w:rPr>
                    </w:pPr>
                    <w:r>
                      <w:rPr>
                        <w:rFonts w:hint="eastAsia"/>
                        <w:szCs w:val="21"/>
                      </w:rPr>
                      <w:t>取得投资收益收到的现金</w:t>
                    </w:r>
                  </w:p>
                </w:tc>
                <w:sdt>
                  <w:sdtPr>
                    <w:rPr>
                      <w:szCs w:val="21"/>
                    </w:rPr>
                    <w:alias w:val="取得投资收益所收到的现金"/>
                    <w:tag w:val="_GBC_2097c2ac840044fc9a1ae51b6bc3ecf2"/>
                    <w:id w:val="-1725133566"/>
                    <w:lock w:val="sdtLocked"/>
                  </w:sdtPr>
                  <w:sdtEndPr/>
                  <w:sdtContent>
                    <w:tc>
                      <w:tcPr>
                        <w:tcW w:w="1403" w:type="pct"/>
                        <w:tcBorders>
                          <w:top w:val="outset" w:sz="6" w:space="0" w:color="auto"/>
                          <w:left w:val="outset" w:sz="6" w:space="0" w:color="auto"/>
                          <w:bottom w:val="outset" w:sz="6" w:space="0" w:color="auto"/>
                          <w:right w:val="outset" w:sz="6" w:space="0" w:color="auto"/>
                        </w:tcBorders>
                      </w:tcPr>
                      <w:p w:rsidR="00796451" w:rsidRDefault="00796451" w:rsidP="00885458">
                        <w:pPr>
                          <w:jc w:val="right"/>
                          <w:rPr>
                            <w:szCs w:val="21"/>
                          </w:rPr>
                        </w:pPr>
                        <w:r>
                          <w:rPr>
                            <w:szCs w:val="21"/>
                          </w:rPr>
                          <w:t>90,553,835.83</w:t>
                        </w:r>
                      </w:p>
                    </w:tc>
                  </w:sdtContent>
                </w:sdt>
                <w:sdt>
                  <w:sdtPr>
                    <w:rPr>
                      <w:szCs w:val="21"/>
                    </w:rPr>
                    <w:alias w:val="取得投资收益所收到的现金"/>
                    <w:tag w:val="_GBC_438bcafd697c4618b573de5773189e2b"/>
                    <w:id w:val="-477225672"/>
                    <w:lock w:val="sdtLocked"/>
                  </w:sdtPr>
                  <w:sdtEndPr/>
                  <w:sdtContent>
                    <w:tc>
                      <w:tcPr>
                        <w:tcW w:w="1396" w:type="pct"/>
                        <w:tcBorders>
                          <w:top w:val="outset" w:sz="6" w:space="0" w:color="auto"/>
                          <w:left w:val="outset" w:sz="6" w:space="0" w:color="auto"/>
                          <w:bottom w:val="outset" w:sz="6" w:space="0" w:color="auto"/>
                          <w:right w:val="outset" w:sz="6" w:space="0" w:color="auto"/>
                        </w:tcBorders>
                      </w:tcPr>
                      <w:p w:rsidR="00796451" w:rsidRDefault="00796451" w:rsidP="00885458">
                        <w:pPr>
                          <w:jc w:val="right"/>
                          <w:rPr>
                            <w:szCs w:val="21"/>
                          </w:rPr>
                        </w:pPr>
                        <w:r>
                          <w:rPr>
                            <w:szCs w:val="21"/>
                          </w:rPr>
                          <w:t>231,068,032.95</w:t>
                        </w:r>
                      </w:p>
                    </w:tc>
                  </w:sdtContent>
                </w:sdt>
              </w:tr>
              <w:tr w:rsidR="00796451" w:rsidTr="00885458">
                <w:tc>
                  <w:tcPr>
                    <w:tcW w:w="2200" w:type="pct"/>
                    <w:tcBorders>
                      <w:top w:val="outset" w:sz="6" w:space="0" w:color="auto"/>
                      <w:left w:val="outset" w:sz="6" w:space="0" w:color="auto"/>
                      <w:bottom w:val="outset" w:sz="6" w:space="0" w:color="auto"/>
                      <w:right w:val="outset" w:sz="6" w:space="0" w:color="auto"/>
                    </w:tcBorders>
                  </w:tcPr>
                  <w:p w:rsidR="00796451" w:rsidRDefault="00796451" w:rsidP="00885458">
                    <w:pPr>
                      <w:ind w:firstLineChars="100" w:firstLine="210"/>
                      <w:rPr>
                        <w:szCs w:val="21"/>
                      </w:rPr>
                    </w:pPr>
                    <w:r>
                      <w:rPr>
                        <w:rFonts w:hint="eastAsia"/>
                        <w:szCs w:val="21"/>
                      </w:rPr>
                      <w:t>处置固定资产、无形资产和其他长期资产收回的现金净额</w:t>
                    </w:r>
                  </w:p>
                </w:tc>
                <w:sdt>
                  <w:sdtPr>
                    <w:rPr>
                      <w:szCs w:val="21"/>
                    </w:rPr>
                    <w:alias w:val="处置固定资产、无形资产和其他长期资产而收回的现金"/>
                    <w:tag w:val="_GBC_dd74d2ce11884f218693ae8534d65e45"/>
                    <w:id w:val="774823150"/>
                    <w:lock w:val="sdtLocked"/>
                  </w:sdtPr>
                  <w:sdtEndPr/>
                  <w:sdtContent>
                    <w:tc>
                      <w:tcPr>
                        <w:tcW w:w="1403" w:type="pct"/>
                        <w:tcBorders>
                          <w:top w:val="outset" w:sz="6" w:space="0" w:color="auto"/>
                          <w:left w:val="outset" w:sz="6" w:space="0" w:color="auto"/>
                          <w:bottom w:val="outset" w:sz="6" w:space="0" w:color="auto"/>
                          <w:right w:val="outset" w:sz="6" w:space="0" w:color="auto"/>
                        </w:tcBorders>
                      </w:tcPr>
                      <w:p w:rsidR="00796451" w:rsidRDefault="00796451" w:rsidP="00885458">
                        <w:pPr>
                          <w:jc w:val="right"/>
                          <w:rPr>
                            <w:szCs w:val="21"/>
                          </w:rPr>
                        </w:pPr>
                        <w:r>
                          <w:rPr>
                            <w:szCs w:val="21"/>
                          </w:rPr>
                          <w:t>214,425.00</w:t>
                        </w:r>
                      </w:p>
                    </w:tc>
                  </w:sdtContent>
                </w:sdt>
                <w:sdt>
                  <w:sdtPr>
                    <w:rPr>
                      <w:szCs w:val="21"/>
                    </w:rPr>
                    <w:alias w:val="处置固定资产、无形资产和其他长期资产而收回的现金"/>
                    <w:tag w:val="_GBC_2ec5b89df3344e35b7e98a6fc77d2bd2"/>
                    <w:id w:val="-125928673"/>
                    <w:lock w:val="sdtLocked"/>
                  </w:sdtPr>
                  <w:sdtEndPr/>
                  <w:sdtContent>
                    <w:tc>
                      <w:tcPr>
                        <w:tcW w:w="1396" w:type="pct"/>
                        <w:tcBorders>
                          <w:top w:val="outset" w:sz="6" w:space="0" w:color="auto"/>
                          <w:left w:val="outset" w:sz="6" w:space="0" w:color="auto"/>
                          <w:bottom w:val="outset" w:sz="6" w:space="0" w:color="auto"/>
                          <w:right w:val="outset" w:sz="6" w:space="0" w:color="auto"/>
                        </w:tcBorders>
                      </w:tcPr>
                      <w:p w:rsidR="00796451" w:rsidRDefault="00796451" w:rsidP="00885458">
                        <w:pPr>
                          <w:jc w:val="right"/>
                          <w:rPr>
                            <w:szCs w:val="21"/>
                          </w:rPr>
                        </w:pPr>
                        <w:r>
                          <w:rPr>
                            <w:szCs w:val="21"/>
                          </w:rPr>
                          <w:t>257,262.42</w:t>
                        </w:r>
                      </w:p>
                    </w:tc>
                  </w:sdtContent>
                </w:sdt>
              </w:tr>
              <w:tr w:rsidR="00796451" w:rsidTr="00885458">
                <w:tc>
                  <w:tcPr>
                    <w:tcW w:w="2200" w:type="pct"/>
                    <w:tcBorders>
                      <w:top w:val="outset" w:sz="6" w:space="0" w:color="auto"/>
                      <w:left w:val="outset" w:sz="6" w:space="0" w:color="auto"/>
                      <w:bottom w:val="outset" w:sz="6" w:space="0" w:color="auto"/>
                      <w:right w:val="outset" w:sz="6" w:space="0" w:color="auto"/>
                    </w:tcBorders>
                  </w:tcPr>
                  <w:p w:rsidR="00796451" w:rsidRDefault="00796451" w:rsidP="00885458">
                    <w:pPr>
                      <w:ind w:firstLineChars="100" w:firstLine="210"/>
                      <w:rPr>
                        <w:szCs w:val="21"/>
                      </w:rPr>
                    </w:pPr>
                    <w:r>
                      <w:rPr>
                        <w:rFonts w:hint="eastAsia"/>
                        <w:szCs w:val="21"/>
                      </w:rPr>
                      <w:t>处置子公司及其他营业单位收到的现金净额</w:t>
                    </w:r>
                  </w:p>
                </w:tc>
                <w:sdt>
                  <w:sdtPr>
                    <w:rPr>
                      <w:szCs w:val="21"/>
                    </w:rPr>
                    <w:alias w:val="收回投资所收到的现金中的出售子公司收到的现金"/>
                    <w:tag w:val="_GBC_794327417fa140608a5840364c457cb6"/>
                    <w:id w:val="-1138571737"/>
                    <w:lock w:val="sdtLocked"/>
                  </w:sdtPr>
                  <w:sdtEndPr/>
                  <w:sdtContent>
                    <w:tc>
                      <w:tcPr>
                        <w:tcW w:w="1403" w:type="pct"/>
                        <w:tcBorders>
                          <w:top w:val="outset" w:sz="6" w:space="0" w:color="auto"/>
                          <w:left w:val="outset" w:sz="6" w:space="0" w:color="auto"/>
                          <w:bottom w:val="outset" w:sz="6" w:space="0" w:color="auto"/>
                          <w:right w:val="outset" w:sz="6" w:space="0" w:color="auto"/>
                        </w:tcBorders>
                      </w:tcPr>
                      <w:p w:rsidR="00796451" w:rsidRDefault="00796451" w:rsidP="00885458">
                        <w:pPr>
                          <w:jc w:val="right"/>
                          <w:rPr>
                            <w:szCs w:val="21"/>
                          </w:rPr>
                        </w:pPr>
                      </w:p>
                    </w:tc>
                  </w:sdtContent>
                </w:sdt>
                <w:sdt>
                  <w:sdtPr>
                    <w:rPr>
                      <w:szCs w:val="21"/>
                    </w:rPr>
                    <w:alias w:val="收回投资所收到的现金中的出售子公司收到的现金"/>
                    <w:tag w:val="_GBC_e650a5c2366d4092895c4d38040fc81f"/>
                    <w:id w:val="808360788"/>
                    <w:lock w:val="sdtLocked"/>
                  </w:sdtPr>
                  <w:sdtEndPr/>
                  <w:sdtContent>
                    <w:tc>
                      <w:tcPr>
                        <w:tcW w:w="1396" w:type="pct"/>
                        <w:tcBorders>
                          <w:top w:val="outset" w:sz="6" w:space="0" w:color="auto"/>
                          <w:left w:val="outset" w:sz="6" w:space="0" w:color="auto"/>
                          <w:bottom w:val="outset" w:sz="6" w:space="0" w:color="auto"/>
                          <w:right w:val="outset" w:sz="6" w:space="0" w:color="auto"/>
                        </w:tcBorders>
                      </w:tcPr>
                      <w:p w:rsidR="00796451" w:rsidRDefault="00796451" w:rsidP="00885458">
                        <w:pPr>
                          <w:jc w:val="right"/>
                          <w:rPr>
                            <w:szCs w:val="21"/>
                          </w:rPr>
                        </w:pPr>
                      </w:p>
                    </w:tc>
                  </w:sdtContent>
                </w:sdt>
              </w:tr>
              <w:tr w:rsidR="00796451" w:rsidTr="00885458">
                <w:tc>
                  <w:tcPr>
                    <w:tcW w:w="2200" w:type="pct"/>
                    <w:tcBorders>
                      <w:top w:val="outset" w:sz="6" w:space="0" w:color="auto"/>
                      <w:left w:val="outset" w:sz="6" w:space="0" w:color="auto"/>
                      <w:bottom w:val="outset" w:sz="6" w:space="0" w:color="auto"/>
                      <w:right w:val="outset" w:sz="6" w:space="0" w:color="auto"/>
                    </w:tcBorders>
                  </w:tcPr>
                  <w:p w:rsidR="00796451" w:rsidRDefault="00796451" w:rsidP="00885458">
                    <w:pPr>
                      <w:ind w:firstLineChars="100" w:firstLine="210"/>
                      <w:rPr>
                        <w:szCs w:val="21"/>
                      </w:rPr>
                    </w:pPr>
                    <w:r>
                      <w:rPr>
                        <w:rFonts w:hint="eastAsia"/>
                        <w:szCs w:val="21"/>
                      </w:rPr>
                      <w:t>收到其他与投资活动有关的现金</w:t>
                    </w:r>
                  </w:p>
                </w:tc>
                <w:sdt>
                  <w:sdtPr>
                    <w:rPr>
                      <w:szCs w:val="21"/>
                    </w:rPr>
                    <w:alias w:val="收到的其他与投资活动有关的现金"/>
                    <w:tag w:val="_GBC_52cba1d118734851bbd45062abce4193"/>
                    <w:id w:val="1255477414"/>
                    <w:lock w:val="sdtLocked"/>
                  </w:sdtPr>
                  <w:sdtEndPr/>
                  <w:sdtContent>
                    <w:tc>
                      <w:tcPr>
                        <w:tcW w:w="1403" w:type="pct"/>
                        <w:tcBorders>
                          <w:top w:val="outset" w:sz="6" w:space="0" w:color="auto"/>
                          <w:left w:val="outset" w:sz="6" w:space="0" w:color="auto"/>
                          <w:bottom w:val="outset" w:sz="6" w:space="0" w:color="auto"/>
                          <w:right w:val="outset" w:sz="6" w:space="0" w:color="auto"/>
                        </w:tcBorders>
                      </w:tcPr>
                      <w:p w:rsidR="00796451" w:rsidRDefault="00796451" w:rsidP="00885458">
                        <w:pPr>
                          <w:jc w:val="right"/>
                          <w:rPr>
                            <w:szCs w:val="21"/>
                          </w:rPr>
                        </w:pPr>
                        <w:r>
                          <w:rPr>
                            <w:szCs w:val="21"/>
                          </w:rPr>
                          <w:t>181,531,121.63</w:t>
                        </w:r>
                      </w:p>
                    </w:tc>
                  </w:sdtContent>
                </w:sdt>
                <w:sdt>
                  <w:sdtPr>
                    <w:rPr>
                      <w:szCs w:val="21"/>
                    </w:rPr>
                    <w:alias w:val="收到的其他与投资活动有关的现金"/>
                    <w:tag w:val="_GBC_f39b808b34884eff995079590094fffa"/>
                    <w:id w:val="-89702880"/>
                    <w:lock w:val="sdtLocked"/>
                  </w:sdtPr>
                  <w:sdtEndPr/>
                  <w:sdtContent>
                    <w:tc>
                      <w:tcPr>
                        <w:tcW w:w="1396" w:type="pct"/>
                        <w:tcBorders>
                          <w:top w:val="outset" w:sz="6" w:space="0" w:color="auto"/>
                          <w:left w:val="outset" w:sz="6" w:space="0" w:color="auto"/>
                          <w:bottom w:val="outset" w:sz="6" w:space="0" w:color="auto"/>
                          <w:right w:val="outset" w:sz="6" w:space="0" w:color="auto"/>
                        </w:tcBorders>
                      </w:tcPr>
                      <w:p w:rsidR="00796451" w:rsidRDefault="00796451" w:rsidP="00885458">
                        <w:pPr>
                          <w:jc w:val="right"/>
                          <w:rPr>
                            <w:szCs w:val="21"/>
                          </w:rPr>
                        </w:pPr>
                        <w:r>
                          <w:rPr>
                            <w:szCs w:val="21"/>
                          </w:rPr>
                          <w:t>795,740,730.47</w:t>
                        </w:r>
                      </w:p>
                    </w:tc>
                  </w:sdtContent>
                </w:sdt>
              </w:tr>
              <w:tr w:rsidR="00796451" w:rsidTr="00885458">
                <w:tc>
                  <w:tcPr>
                    <w:tcW w:w="2200" w:type="pct"/>
                    <w:tcBorders>
                      <w:top w:val="outset" w:sz="6" w:space="0" w:color="auto"/>
                      <w:left w:val="outset" w:sz="6" w:space="0" w:color="auto"/>
                      <w:bottom w:val="outset" w:sz="6" w:space="0" w:color="auto"/>
                      <w:right w:val="outset" w:sz="6" w:space="0" w:color="auto"/>
                    </w:tcBorders>
                  </w:tcPr>
                  <w:p w:rsidR="00796451" w:rsidRDefault="00796451" w:rsidP="00885458">
                    <w:pPr>
                      <w:ind w:firstLineChars="200" w:firstLine="420"/>
                      <w:rPr>
                        <w:szCs w:val="21"/>
                      </w:rPr>
                    </w:pPr>
                    <w:r>
                      <w:rPr>
                        <w:rFonts w:hint="eastAsia"/>
                        <w:szCs w:val="21"/>
                      </w:rPr>
                      <w:t>投资活动现金流入小计</w:t>
                    </w:r>
                  </w:p>
                </w:tc>
                <w:sdt>
                  <w:sdtPr>
                    <w:rPr>
                      <w:szCs w:val="21"/>
                    </w:rPr>
                    <w:alias w:val="投资活动现金流入小计"/>
                    <w:tag w:val="_GBC_ca5c031cf24944d78e1cf8cc2b54afcd"/>
                    <w:id w:val="-1527862515"/>
                    <w:lock w:val="sdtLocked"/>
                  </w:sdtPr>
                  <w:sdtEndPr/>
                  <w:sdtContent>
                    <w:tc>
                      <w:tcPr>
                        <w:tcW w:w="1403" w:type="pct"/>
                        <w:tcBorders>
                          <w:top w:val="outset" w:sz="6" w:space="0" w:color="auto"/>
                          <w:left w:val="outset" w:sz="6" w:space="0" w:color="auto"/>
                          <w:bottom w:val="outset" w:sz="6" w:space="0" w:color="auto"/>
                          <w:right w:val="outset" w:sz="6" w:space="0" w:color="auto"/>
                        </w:tcBorders>
                      </w:tcPr>
                      <w:p w:rsidR="00796451" w:rsidRDefault="00796451" w:rsidP="00885458">
                        <w:pPr>
                          <w:jc w:val="right"/>
                          <w:rPr>
                            <w:szCs w:val="21"/>
                          </w:rPr>
                        </w:pPr>
                        <w:r>
                          <w:rPr>
                            <w:szCs w:val="21"/>
                          </w:rPr>
                          <w:t>5,672,299,382.46</w:t>
                        </w:r>
                      </w:p>
                    </w:tc>
                  </w:sdtContent>
                </w:sdt>
                <w:sdt>
                  <w:sdtPr>
                    <w:rPr>
                      <w:szCs w:val="21"/>
                    </w:rPr>
                    <w:alias w:val="投资活动现金流入小计"/>
                    <w:tag w:val="_GBC_095cd3d4d4e4415b8a078b6715af76f7"/>
                    <w:id w:val="1998615531"/>
                    <w:lock w:val="sdtLocked"/>
                  </w:sdtPr>
                  <w:sdtEndPr/>
                  <w:sdtContent>
                    <w:tc>
                      <w:tcPr>
                        <w:tcW w:w="1396" w:type="pct"/>
                        <w:tcBorders>
                          <w:top w:val="outset" w:sz="6" w:space="0" w:color="auto"/>
                          <w:left w:val="outset" w:sz="6" w:space="0" w:color="auto"/>
                          <w:bottom w:val="outset" w:sz="6" w:space="0" w:color="auto"/>
                          <w:right w:val="outset" w:sz="6" w:space="0" w:color="auto"/>
                        </w:tcBorders>
                      </w:tcPr>
                      <w:p w:rsidR="00796451" w:rsidRDefault="00796451" w:rsidP="00885458">
                        <w:pPr>
                          <w:jc w:val="right"/>
                          <w:rPr>
                            <w:szCs w:val="21"/>
                          </w:rPr>
                        </w:pPr>
                        <w:r>
                          <w:rPr>
                            <w:szCs w:val="21"/>
                          </w:rPr>
                          <w:t>7,084,747,055.96</w:t>
                        </w:r>
                      </w:p>
                    </w:tc>
                  </w:sdtContent>
                </w:sdt>
              </w:tr>
              <w:tr w:rsidR="00796451" w:rsidTr="00885458">
                <w:tc>
                  <w:tcPr>
                    <w:tcW w:w="2200" w:type="pct"/>
                    <w:tcBorders>
                      <w:top w:val="outset" w:sz="6" w:space="0" w:color="auto"/>
                      <w:left w:val="outset" w:sz="6" w:space="0" w:color="auto"/>
                      <w:bottom w:val="outset" w:sz="6" w:space="0" w:color="auto"/>
                      <w:right w:val="outset" w:sz="6" w:space="0" w:color="auto"/>
                    </w:tcBorders>
                  </w:tcPr>
                  <w:p w:rsidR="00796451" w:rsidRDefault="00796451" w:rsidP="00885458">
                    <w:pPr>
                      <w:ind w:firstLineChars="100" w:firstLine="210"/>
                      <w:rPr>
                        <w:szCs w:val="21"/>
                      </w:rPr>
                    </w:pPr>
                    <w:r>
                      <w:rPr>
                        <w:rFonts w:hint="eastAsia"/>
                        <w:szCs w:val="21"/>
                      </w:rPr>
                      <w:t>购建固定资产、无形资产和其他长期资产支付的现金</w:t>
                    </w:r>
                  </w:p>
                </w:tc>
                <w:sdt>
                  <w:sdtPr>
                    <w:rPr>
                      <w:szCs w:val="21"/>
                    </w:rPr>
                    <w:alias w:val="购建固定资产、无形资产和其他长期资产所支付的现金"/>
                    <w:tag w:val="_GBC_dce359c2e5434206b332182c40fcc323"/>
                    <w:id w:val="1630214538"/>
                    <w:lock w:val="sdtLocked"/>
                  </w:sdtPr>
                  <w:sdtEndPr/>
                  <w:sdtContent>
                    <w:tc>
                      <w:tcPr>
                        <w:tcW w:w="1403" w:type="pct"/>
                        <w:tcBorders>
                          <w:top w:val="outset" w:sz="6" w:space="0" w:color="auto"/>
                          <w:left w:val="outset" w:sz="6" w:space="0" w:color="auto"/>
                          <w:bottom w:val="outset" w:sz="6" w:space="0" w:color="auto"/>
                          <w:right w:val="outset" w:sz="6" w:space="0" w:color="auto"/>
                        </w:tcBorders>
                      </w:tcPr>
                      <w:p w:rsidR="00796451" w:rsidRDefault="00796451" w:rsidP="00885458">
                        <w:pPr>
                          <w:jc w:val="right"/>
                          <w:rPr>
                            <w:szCs w:val="21"/>
                          </w:rPr>
                        </w:pPr>
                        <w:r>
                          <w:rPr>
                            <w:szCs w:val="21"/>
                          </w:rPr>
                          <w:t>8,333,068.90</w:t>
                        </w:r>
                      </w:p>
                    </w:tc>
                  </w:sdtContent>
                </w:sdt>
                <w:sdt>
                  <w:sdtPr>
                    <w:rPr>
                      <w:szCs w:val="21"/>
                    </w:rPr>
                    <w:alias w:val="购建固定资产、无形资产和其他长期资产所支付的现金"/>
                    <w:tag w:val="_GBC_ae787e7ab1ad4c8d942ee412147a7a3b"/>
                    <w:id w:val="537166997"/>
                    <w:lock w:val="sdtLocked"/>
                  </w:sdtPr>
                  <w:sdtEndPr/>
                  <w:sdtContent>
                    <w:tc>
                      <w:tcPr>
                        <w:tcW w:w="1396" w:type="pct"/>
                        <w:tcBorders>
                          <w:top w:val="outset" w:sz="6" w:space="0" w:color="auto"/>
                          <w:left w:val="outset" w:sz="6" w:space="0" w:color="auto"/>
                          <w:bottom w:val="outset" w:sz="6" w:space="0" w:color="auto"/>
                          <w:right w:val="outset" w:sz="6" w:space="0" w:color="auto"/>
                        </w:tcBorders>
                      </w:tcPr>
                      <w:p w:rsidR="00796451" w:rsidRDefault="00796451" w:rsidP="00885458">
                        <w:pPr>
                          <w:jc w:val="right"/>
                          <w:rPr>
                            <w:szCs w:val="21"/>
                          </w:rPr>
                        </w:pPr>
                        <w:r>
                          <w:rPr>
                            <w:szCs w:val="21"/>
                          </w:rPr>
                          <w:t>6,360,497.15</w:t>
                        </w:r>
                      </w:p>
                    </w:tc>
                  </w:sdtContent>
                </w:sdt>
              </w:tr>
              <w:tr w:rsidR="00796451" w:rsidTr="00885458">
                <w:tc>
                  <w:tcPr>
                    <w:tcW w:w="2200" w:type="pct"/>
                    <w:tcBorders>
                      <w:top w:val="outset" w:sz="6" w:space="0" w:color="auto"/>
                      <w:left w:val="outset" w:sz="6" w:space="0" w:color="auto"/>
                      <w:bottom w:val="outset" w:sz="6" w:space="0" w:color="auto"/>
                      <w:right w:val="outset" w:sz="6" w:space="0" w:color="auto"/>
                    </w:tcBorders>
                  </w:tcPr>
                  <w:p w:rsidR="00796451" w:rsidRDefault="00796451" w:rsidP="00885458">
                    <w:pPr>
                      <w:ind w:firstLineChars="100" w:firstLine="210"/>
                      <w:rPr>
                        <w:szCs w:val="21"/>
                      </w:rPr>
                    </w:pPr>
                    <w:r>
                      <w:rPr>
                        <w:rFonts w:hint="eastAsia"/>
                        <w:szCs w:val="21"/>
                      </w:rPr>
                      <w:t>投资支付的现金</w:t>
                    </w:r>
                  </w:p>
                </w:tc>
                <w:sdt>
                  <w:sdtPr>
                    <w:rPr>
                      <w:szCs w:val="21"/>
                    </w:rPr>
                    <w:alias w:val="投资所支付的现金"/>
                    <w:tag w:val="_GBC_8a0aad6a67b543cbaa55d8634bf7550d"/>
                    <w:id w:val="-1470438659"/>
                    <w:lock w:val="sdtLocked"/>
                  </w:sdtPr>
                  <w:sdtEndPr/>
                  <w:sdtContent>
                    <w:tc>
                      <w:tcPr>
                        <w:tcW w:w="1403" w:type="pct"/>
                        <w:tcBorders>
                          <w:top w:val="outset" w:sz="6" w:space="0" w:color="auto"/>
                          <w:left w:val="outset" w:sz="6" w:space="0" w:color="auto"/>
                          <w:bottom w:val="outset" w:sz="6" w:space="0" w:color="auto"/>
                          <w:right w:val="outset" w:sz="6" w:space="0" w:color="auto"/>
                        </w:tcBorders>
                      </w:tcPr>
                      <w:p w:rsidR="00796451" w:rsidRDefault="00796451" w:rsidP="00885458">
                        <w:pPr>
                          <w:jc w:val="right"/>
                          <w:rPr>
                            <w:szCs w:val="21"/>
                          </w:rPr>
                        </w:pPr>
                        <w:r>
                          <w:rPr>
                            <w:szCs w:val="21"/>
                          </w:rPr>
                          <w:t>5,700,000,000.00</w:t>
                        </w:r>
                      </w:p>
                    </w:tc>
                  </w:sdtContent>
                </w:sdt>
                <w:sdt>
                  <w:sdtPr>
                    <w:rPr>
                      <w:szCs w:val="21"/>
                    </w:rPr>
                    <w:alias w:val="投资所支付的现金"/>
                    <w:tag w:val="_GBC_01ecde8dd4554767b5feedceb2413e55"/>
                    <w:id w:val="1623195890"/>
                    <w:lock w:val="sdtLocked"/>
                  </w:sdtPr>
                  <w:sdtEndPr/>
                  <w:sdtContent>
                    <w:tc>
                      <w:tcPr>
                        <w:tcW w:w="1396" w:type="pct"/>
                        <w:tcBorders>
                          <w:top w:val="outset" w:sz="6" w:space="0" w:color="auto"/>
                          <w:left w:val="outset" w:sz="6" w:space="0" w:color="auto"/>
                          <w:bottom w:val="outset" w:sz="6" w:space="0" w:color="auto"/>
                          <w:right w:val="outset" w:sz="6" w:space="0" w:color="auto"/>
                        </w:tcBorders>
                      </w:tcPr>
                      <w:p w:rsidR="00796451" w:rsidRDefault="00796451" w:rsidP="00885458">
                        <w:pPr>
                          <w:jc w:val="right"/>
                          <w:rPr>
                            <w:szCs w:val="21"/>
                          </w:rPr>
                        </w:pPr>
                        <w:r>
                          <w:rPr>
                            <w:szCs w:val="21"/>
                          </w:rPr>
                          <w:t>2,903,862,249.52</w:t>
                        </w:r>
                      </w:p>
                    </w:tc>
                  </w:sdtContent>
                </w:sdt>
              </w:tr>
              <w:tr w:rsidR="00796451" w:rsidTr="00885458">
                <w:tc>
                  <w:tcPr>
                    <w:tcW w:w="2200" w:type="pct"/>
                    <w:tcBorders>
                      <w:top w:val="outset" w:sz="6" w:space="0" w:color="auto"/>
                      <w:left w:val="outset" w:sz="6" w:space="0" w:color="auto"/>
                      <w:bottom w:val="outset" w:sz="6" w:space="0" w:color="auto"/>
                      <w:right w:val="outset" w:sz="6" w:space="0" w:color="auto"/>
                    </w:tcBorders>
                  </w:tcPr>
                  <w:p w:rsidR="00796451" w:rsidRDefault="00796451" w:rsidP="00885458">
                    <w:pPr>
                      <w:ind w:firstLineChars="100" w:firstLine="210"/>
                      <w:rPr>
                        <w:szCs w:val="21"/>
                      </w:rPr>
                    </w:pPr>
                    <w:r>
                      <w:rPr>
                        <w:rFonts w:hint="eastAsia"/>
                        <w:szCs w:val="21"/>
                      </w:rPr>
                      <w:t>取得子公司及其他营业单位支付的现金净额</w:t>
                    </w:r>
                  </w:p>
                </w:tc>
                <w:sdt>
                  <w:sdtPr>
                    <w:rPr>
                      <w:szCs w:val="21"/>
                    </w:rPr>
                    <w:alias w:val="取得子公司及其他营业单位支付的现金净额"/>
                    <w:tag w:val="_GBC_57e05883c56242698af7df7328e9550d"/>
                    <w:id w:val="-2014987634"/>
                    <w:lock w:val="sdtLocked"/>
                  </w:sdtPr>
                  <w:sdtEndPr/>
                  <w:sdtContent>
                    <w:tc>
                      <w:tcPr>
                        <w:tcW w:w="1403" w:type="pct"/>
                        <w:tcBorders>
                          <w:top w:val="outset" w:sz="6" w:space="0" w:color="auto"/>
                          <w:left w:val="outset" w:sz="6" w:space="0" w:color="auto"/>
                          <w:bottom w:val="outset" w:sz="6" w:space="0" w:color="auto"/>
                          <w:right w:val="outset" w:sz="6" w:space="0" w:color="auto"/>
                        </w:tcBorders>
                      </w:tcPr>
                      <w:p w:rsidR="00796451" w:rsidRDefault="00796451" w:rsidP="00885458">
                        <w:pPr>
                          <w:jc w:val="right"/>
                          <w:rPr>
                            <w:szCs w:val="21"/>
                          </w:rPr>
                        </w:pPr>
                        <w:r>
                          <w:rPr>
                            <w:szCs w:val="21"/>
                          </w:rPr>
                          <w:t>56,280,180.00</w:t>
                        </w:r>
                      </w:p>
                    </w:tc>
                  </w:sdtContent>
                </w:sdt>
                <w:sdt>
                  <w:sdtPr>
                    <w:rPr>
                      <w:szCs w:val="21"/>
                    </w:rPr>
                    <w:alias w:val="取得子公司及其他营业单位支付的现金净额"/>
                    <w:tag w:val="_GBC_0539f62b5998416c9c7a346a5fad6baf"/>
                    <w:id w:val="1359086758"/>
                    <w:lock w:val="sdtLocked"/>
                  </w:sdtPr>
                  <w:sdtEndPr/>
                  <w:sdtContent>
                    <w:tc>
                      <w:tcPr>
                        <w:tcW w:w="1396" w:type="pct"/>
                        <w:tcBorders>
                          <w:top w:val="outset" w:sz="6" w:space="0" w:color="auto"/>
                          <w:left w:val="outset" w:sz="6" w:space="0" w:color="auto"/>
                          <w:bottom w:val="outset" w:sz="6" w:space="0" w:color="auto"/>
                          <w:right w:val="outset" w:sz="6" w:space="0" w:color="auto"/>
                        </w:tcBorders>
                      </w:tcPr>
                      <w:p w:rsidR="00796451" w:rsidRDefault="00796451" w:rsidP="00885458">
                        <w:pPr>
                          <w:jc w:val="right"/>
                          <w:rPr>
                            <w:szCs w:val="21"/>
                          </w:rPr>
                        </w:pPr>
                        <w:r>
                          <w:rPr>
                            <w:szCs w:val="21"/>
                          </w:rPr>
                          <w:t>2,953,056.38</w:t>
                        </w:r>
                      </w:p>
                    </w:tc>
                  </w:sdtContent>
                </w:sdt>
              </w:tr>
              <w:tr w:rsidR="00796451" w:rsidTr="00885458">
                <w:tc>
                  <w:tcPr>
                    <w:tcW w:w="2200" w:type="pct"/>
                    <w:tcBorders>
                      <w:top w:val="outset" w:sz="6" w:space="0" w:color="auto"/>
                      <w:left w:val="outset" w:sz="6" w:space="0" w:color="auto"/>
                      <w:bottom w:val="outset" w:sz="6" w:space="0" w:color="auto"/>
                      <w:right w:val="outset" w:sz="6" w:space="0" w:color="auto"/>
                    </w:tcBorders>
                  </w:tcPr>
                  <w:p w:rsidR="00796451" w:rsidRDefault="00796451" w:rsidP="00885458">
                    <w:pPr>
                      <w:ind w:firstLineChars="100" w:firstLine="210"/>
                      <w:rPr>
                        <w:szCs w:val="21"/>
                      </w:rPr>
                    </w:pPr>
                    <w:r>
                      <w:rPr>
                        <w:rFonts w:hint="eastAsia"/>
                        <w:szCs w:val="21"/>
                      </w:rPr>
                      <w:t>支付其他与投资活动有关的现金</w:t>
                    </w:r>
                  </w:p>
                </w:tc>
                <w:sdt>
                  <w:sdtPr>
                    <w:rPr>
                      <w:szCs w:val="21"/>
                    </w:rPr>
                    <w:alias w:val="支付的其他与投资活动有关的现金"/>
                    <w:tag w:val="_GBC_61f84f8e21f24180a4a3da712bc4f817"/>
                    <w:id w:val="-1847168758"/>
                    <w:lock w:val="sdtLocked"/>
                  </w:sdtPr>
                  <w:sdtEndPr/>
                  <w:sdtContent>
                    <w:tc>
                      <w:tcPr>
                        <w:tcW w:w="1403" w:type="pct"/>
                        <w:tcBorders>
                          <w:top w:val="outset" w:sz="6" w:space="0" w:color="auto"/>
                          <w:left w:val="outset" w:sz="6" w:space="0" w:color="auto"/>
                          <w:bottom w:val="outset" w:sz="6" w:space="0" w:color="auto"/>
                          <w:right w:val="outset" w:sz="6" w:space="0" w:color="auto"/>
                        </w:tcBorders>
                      </w:tcPr>
                      <w:p w:rsidR="00796451" w:rsidRDefault="00796451" w:rsidP="00885458">
                        <w:pPr>
                          <w:jc w:val="right"/>
                          <w:rPr>
                            <w:szCs w:val="21"/>
                          </w:rPr>
                        </w:pPr>
                        <w:r>
                          <w:rPr>
                            <w:szCs w:val="21"/>
                          </w:rPr>
                          <w:t>184,709,849.83</w:t>
                        </w:r>
                      </w:p>
                    </w:tc>
                  </w:sdtContent>
                </w:sdt>
                <w:sdt>
                  <w:sdtPr>
                    <w:rPr>
                      <w:szCs w:val="21"/>
                    </w:rPr>
                    <w:alias w:val="支付的其他与投资活动有关的现金"/>
                    <w:tag w:val="_GBC_29772a10d5014811a1c1803ff61a0d4a"/>
                    <w:id w:val="-217213114"/>
                    <w:lock w:val="sdtLocked"/>
                  </w:sdtPr>
                  <w:sdtEndPr/>
                  <w:sdtContent>
                    <w:tc>
                      <w:tcPr>
                        <w:tcW w:w="1396" w:type="pct"/>
                        <w:tcBorders>
                          <w:top w:val="outset" w:sz="6" w:space="0" w:color="auto"/>
                          <w:left w:val="outset" w:sz="6" w:space="0" w:color="auto"/>
                          <w:bottom w:val="outset" w:sz="6" w:space="0" w:color="auto"/>
                          <w:right w:val="outset" w:sz="6" w:space="0" w:color="auto"/>
                        </w:tcBorders>
                      </w:tcPr>
                      <w:p w:rsidR="00796451" w:rsidRDefault="00796451" w:rsidP="00885458">
                        <w:pPr>
                          <w:jc w:val="right"/>
                          <w:rPr>
                            <w:szCs w:val="21"/>
                          </w:rPr>
                        </w:pPr>
                        <w:r>
                          <w:rPr>
                            <w:szCs w:val="21"/>
                          </w:rPr>
                          <w:t>157,790,712.09</w:t>
                        </w:r>
                      </w:p>
                    </w:tc>
                  </w:sdtContent>
                </w:sdt>
              </w:tr>
              <w:tr w:rsidR="00796451" w:rsidTr="00885458">
                <w:tc>
                  <w:tcPr>
                    <w:tcW w:w="2200" w:type="pct"/>
                    <w:tcBorders>
                      <w:top w:val="outset" w:sz="6" w:space="0" w:color="auto"/>
                      <w:left w:val="outset" w:sz="6" w:space="0" w:color="auto"/>
                      <w:bottom w:val="outset" w:sz="6" w:space="0" w:color="auto"/>
                      <w:right w:val="outset" w:sz="6" w:space="0" w:color="auto"/>
                    </w:tcBorders>
                  </w:tcPr>
                  <w:p w:rsidR="00796451" w:rsidRDefault="00796451" w:rsidP="00885458">
                    <w:pPr>
                      <w:ind w:firstLineChars="200" w:firstLine="420"/>
                      <w:rPr>
                        <w:szCs w:val="21"/>
                      </w:rPr>
                    </w:pPr>
                    <w:r>
                      <w:rPr>
                        <w:rFonts w:hint="eastAsia"/>
                        <w:szCs w:val="21"/>
                      </w:rPr>
                      <w:t>投资活动现金流出小计</w:t>
                    </w:r>
                  </w:p>
                </w:tc>
                <w:sdt>
                  <w:sdtPr>
                    <w:rPr>
                      <w:szCs w:val="21"/>
                    </w:rPr>
                    <w:alias w:val="投资活动现金流出小计"/>
                    <w:tag w:val="_GBC_b77093840af94174b86d91199e235d40"/>
                    <w:id w:val="-1347169764"/>
                    <w:lock w:val="sdtLocked"/>
                  </w:sdtPr>
                  <w:sdtEndPr/>
                  <w:sdtContent>
                    <w:tc>
                      <w:tcPr>
                        <w:tcW w:w="1403" w:type="pct"/>
                        <w:tcBorders>
                          <w:top w:val="outset" w:sz="6" w:space="0" w:color="auto"/>
                          <w:left w:val="outset" w:sz="6" w:space="0" w:color="auto"/>
                          <w:bottom w:val="outset" w:sz="6" w:space="0" w:color="auto"/>
                          <w:right w:val="outset" w:sz="6" w:space="0" w:color="auto"/>
                        </w:tcBorders>
                      </w:tcPr>
                      <w:p w:rsidR="00796451" w:rsidRDefault="00796451" w:rsidP="00885458">
                        <w:pPr>
                          <w:jc w:val="right"/>
                          <w:rPr>
                            <w:szCs w:val="21"/>
                          </w:rPr>
                        </w:pPr>
                        <w:r>
                          <w:rPr>
                            <w:szCs w:val="21"/>
                          </w:rPr>
                          <w:t>5,949,323,098.73</w:t>
                        </w:r>
                      </w:p>
                    </w:tc>
                  </w:sdtContent>
                </w:sdt>
                <w:sdt>
                  <w:sdtPr>
                    <w:rPr>
                      <w:szCs w:val="21"/>
                    </w:rPr>
                    <w:alias w:val="投资活动现金流出小计"/>
                    <w:tag w:val="_GBC_100989389c9f499a891c90db4e7453f4"/>
                    <w:id w:val="-743576028"/>
                    <w:lock w:val="sdtLocked"/>
                  </w:sdtPr>
                  <w:sdtEndPr/>
                  <w:sdtContent>
                    <w:tc>
                      <w:tcPr>
                        <w:tcW w:w="1396" w:type="pct"/>
                        <w:tcBorders>
                          <w:top w:val="outset" w:sz="6" w:space="0" w:color="auto"/>
                          <w:left w:val="outset" w:sz="6" w:space="0" w:color="auto"/>
                          <w:bottom w:val="outset" w:sz="6" w:space="0" w:color="auto"/>
                          <w:right w:val="outset" w:sz="6" w:space="0" w:color="auto"/>
                        </w:tcBorders>
                      </w:tcPr>
                      <w:p w:rsidR="00796451" w:rsidRDefault="00796451" w:rsidP="00885458">
                        <w:pPr>
                          <w:jc w:val="right"/>
                          <w:rPr>
                            <w:szCs w:val="21"/>
                          </w:rPr>
                        </w:pPr>
                        <w:r>
                          <w:rPr>
                            <w:szCs w:val="21"/>
                          </w:rPr>
                          <w:t>3,070,966,515.14</w:t>
                        </w:r>
                      </w:p>
                    </w:tc>
                  </w:sdtContent>
                </w:sdt>
              </w:tr>
              <w:tr w:rsidR="00796451" w:rsidTr="00885458">
                <w:tc>
                  <w:tcPr>
                    <w:tcW w:w="2200" w:type="pct"/>
                    <w:tcBorders>
                      <w:top w:val="outset" w:sz="6" w:space="0" w:color="auto"/>
                      <w:left w:val="outset" w:sz="6" w:space="0" w:color="auto"/>
                      <w:bottom w:val="outset" w:sz="6" w:space="0" w:color="auto"/>
                      <w:right w:val="outset" w:sz="6" w:space="0" w:color="auto"/>
                    </w:tcBorders>
                  </w:tcPr>
                  <w:p w:rsidR="00796451" w:rsidRDefault="00796451" w:rsidP="00885458">
                    <w:pPr>
                      <w:ind w:firstLineChars="300" w:firstLine="630"/>
                      <w:rPr>
                        <w:szCs w:val="21"/>
                      </w:rPr>
                    </w:pPr>
                    <w:r>
                      <w:rPr>
                        <w:rFonts w:hint="eastAsia"/>
                        <w:szCs w:val="21"/>
                      </w:rPr>
                      <w:t>投资活动产生的现金流量净额</w:t>
                    </w:r>
                  </w:p>
                </w:tc>
                <w:sdt>
                  <w:sdtPr>
                    <w:rPr>
                      <w:szCs w:val="21"/>
                    </w:rPr>
                    <w:alias w:val="投资活动产生的现金流量净额"/>
                    <w:tag w:val="_GBC_978dcff98ef04dc2aafac24a5c3b5938"/>
                    <w:id w:val="1325312442"/>
                    <w:lock w:val="sdtLocked"/>
                  </w:sdtPr>
                  <w:sdtEndPr/>
                  <w:sdtContent>
                    <w:tc>
                      <w:tcPr>
                        <w:tcW w:w="1403" w:type="pct"/>
                        <w:tcBorders>
                          <w:top w:val="outset" w:sz="6" w:space="0" w:color="auto"/>
                          <w:left w:val="outset" w:sz="6" w:space="0" w:color="auto"/>
                          <w:bottom w:val="outset" w:sz="6" w:space="0" w:color="auto"/>
                          <w:right w:val="outset" w:sz="6" w:space="0" w:color="auto"/>
                        </w:tcBorders>
                      </w:tcPr>
                      <w:p w:rsidR="00796451" w:rsidRDefault="00796451" w:rsidP="00885458">
                        <w:pPr>
                          <w:jc w:val="right"/>
                          <w:rPr>
                            <w:szCs w:val="21"/>
                          </w:rPr>
                        </w:pPr>
                        <w:r>
                          <w:rPr>
                            <w:szCs w:val="21"/>
                          </w:rPr>
                          <w:t>-277,023,716.27</w:t>
                        </w:r>
                      </w:p>
                    </w:tc>
                  </w:sdtContent>
                </w:sdt>
                <w:sdt>
                  <w:sdtPr>
                    <w:rPr>
                      <w:szCs w:val="21"/>
                    </w:rPr>
                    <w:alias w:val="投资活动产生的现金流量净额"/>
                    <w:tag w:val="_GBC_9cb31d9930154f6d8e88e3a3f9342dc3"/>
                    <w:id w:val="-1609028656"/>
                    <w:lock w:val="sdtLocked"/>
                  </w:sdtPr>
                  <w:sdtEndPr/>
                  <w:sdtContent>
                    <w:tc>
                      <w:tcPr>
                        <w:tcW w:w="1396" w:type="pct"/>
                        <w:tcBorders>
                          <w:top w:val="outset" w:sz="6" w:space="0" w:color="auto"/>
                          <w:left w:val="outset" w:sz="6" w:space="0" w:color="auto"/>
                          <w:bottom w:val="outset" w:sz="6" w:space="0" w:color="auto"/>
                          <w:right w:val="outset" w:sz="6" w:space="0" w:color="auto"/>
                        </w:tcBorders>
                      </w:tcPr>
                      <w:p w:rsidR="00796451" w:rsidRDefault="00796451" w:rsidP="00885458">
                        <w:pPr>
                          <w:jc w:val="right"/>
                          <w:rPr>
                            <w:szCs w:val="21"/>
                          </w:rPr>
                        </w:pPr>
                        <w:r>
                          <w:rPr>
                            <w:szCs w:val="21"/>
                          </w:rPr>
                          <w:t>4,013,780,540.82</w:t>
                        </w:r>
                      </w:p>
                    </w:tc>
                  </w:sdtContent>
                </w:sdt>
              </w:tr>
              <w:tr w:rsidR="00796451" w:rsidTr="00885458">
                <w:tc>
                  <w:tcPr>
                    <w:tcW w:w="2200" w:type="pct"/>
                    <w:tcBorders>
                      <w:top w:val="outset" w:sz="6" w:space="0" w:color="auto"/>
                      <w:left w:val="outset" w:sz="6" w:space="0" w:color="auto"/>
                      <w:bottom w:val="outset" w:sz="6" w:space="0" w:color="auto"/>
                      <w:right w:val="outset" w:sz="6" w:space="0" w:color="auto"/>
                    </w:tcBorders>
                  </w:tcPr>
                  <w:p w:rsidR="00796451" w:rsidRDefault="00796451" w:rsidP="00885458">
                    <w:pPr>
                      <w:rPr>
                        <w:szCs w:val="21"/>
                      </w:rPr>
                    </w:pPr>
                    <w:r>
                      <w:rPr>
                        <w:rFonts w:hint="eastAsia"/>
                        <w:b/>
                        <w:bCs/>
                        <w:szCs w:val="21"/>
                      </w:rPr>
                      <w:t>三、筹资活动产生的现金流量：</w:t>
                    </w:r>
                  </w:p>
                </w:tc>
                <w:tc>
                  <w:tcPr>
                    <w:tcW w:w="1403" w:type="pct"/>
                    <w:tcBorders>
                      <w:top w:val="outset" w:sz="6" w:space="0" w:color="auto"/>
                      <w:left w:val="outset" w:sz="6" w:space="0" w:color="auto"/>
                      <w:bottom w:val="outset" w:sz="6" w:space="0" w:color="auto"/>
                      <w:right w:val="outset" w:sz="6" w:space="0" w:color="auto"/>
                    </w:tcBorders>
                  </w:tcPr>
                  <w:p w:rsidR="00796451" w:rsidRDefault="00796451" w:rsidP="00885458">
                    <w:pPr>
                      <w:jc w:val="right"/>
                      <w:rPr>
                        <w:color w:val="008000"/>
                        <w:szCs w:val="21"/>
                      </w:rPr>
                    </w:pPr>
                  </w:p>
                </w:tc>
                <w:tc>
                  <w:tcPr>
                    <w:tcW w:w="1396" w:type="pct"/>
                    <w:tcBorders>
                      <w:top w:val="outset" w:sz="6" w:space="0" w:color="auto"/>
                      <w:left w:val="outset" w:sz="6" w:space="0" w:color="auto"/>
                      <w:bottom w:val="outset" w:sz="6" w:space="0" w:color="auto"/>
                      <w:right w:val="outset" w:sz="6" w:space="0" w:color="auto"/>
                    </w:tcBorders>
                  </w:tcPr>
                  <w:p w:rsidR="00796451" w:rsidRDefault="00796451" w:rsidP="00885458">
                    <w:pPr>
                      <w:jc w:val="right"/>
                      <w:rPr>
                        <w:color w:val="008000"/>
                        <w:szCs w:val="21"/>
                      </w:rPr>
                    </w:pPr>
                  </w:p>
                </w:tc>
              </w:tr>
              <w:tr w:rsidR="00796451" w:rsidTr="00885458">
                <w:tc>
                  <w:tcPr>
                    <w:tcW w:w="2200" w:type="pct"/>
                    <w:tcBorders>
                      <w:top w:val="outset" w:sz="6" w:space="0" w:color="auto"/>
                      <w:left w:val="outset" w:sz="6" w:space="0" w:color="auto"/>
                      <w:bottom w:val="outset" w:sz="6" w:space="0" w:color="auto"/>
                      <w:right w:val="outset" w:sz="6" w:space="0" w:color="auto"/>
                    </w:tcBorders>
                  </w:tcPr>
                  <w:p w:rsidR="00796451" w:rsidRDefault="00796451" w:rsidP="00885458">
                    <w:pPr>
                      <w:ind w:firstLineChars="100" w:firstLine="210"/>
                      <w:rPr>
                        <w:szCs w:val="21"/>
                      </w:rPr>
                    </w:pPr>
                    <w:r>
                      <w:rPr>
                        <w:rFonts w:hint="eastAsia"/>
                        <w:szCs w:val="21"/>
                      </w:rPr>
                      <w:t>吸收投资收到的现金</w:t>
                    </w:r>
                  </w:p>
                </w:tc>
                <w:sdt>
                  <w:sdtPr>
                    <w:rPr>
                      <w:szCs w:val="21"/>
                    </w:rPr>
                    <w:alias w:val="吸收投资所收到的现金"/>
                    <w:tag w:val="_GBC_6adffe22784b4c3c93a4f86638050372"/>
                    <w:id w:val="137687167"/>
                    <w:lock w:val="sdtLocked"/>
                    <w:showingPlcHdr/>
                  </w:sdtPr>
                  <w:sdtEndPr/>
                  <w:sdtContent>
                    <w:tc>
                      <w:tcPr>
                        <w:tcW w:w="1403" w:type="pct"/>
                        <w:tcBorders>
                          <w:top w:val="outset" w:sz="6" w:space="0" w:color="auto"/>
                          <w:left w:val="outset" w:sz="6" w:space="0" w:color="auto"/>
                          <w:bottom w:val="outset" w:sz="6" w:space="0" w:color="auto"/>
                          <w:right w:val="outset" w:sz="6" w:space="0" w:color="auto"/>
                        </w:tcBorders>
                      </w:tcPr>
                      <w:p w:rsidR="00796451" w:rsidRDefault="00796451" w:rsidP="00885458">
                        <w:pPr>
                          <w:jc w:val="right"/>
                          <w:rPr>
                            <w:szCs w:val="21"/>
                          </w:rPr>
                        </w:pPr>
                        <w:r>
                          <w:rPr>
                            <w:szCs w:val="21"/>
                          </w:rPr>
                          <w:t xml:space="preserve">     </w:t>
                        </w:r>
                      </w:p>
                    </w:tc>
                  </w:sdtContent>
                </w:sdt>
                <w:sdt>
                  <w:sdtPr>
                    <w:rPr>
                      <w:szCs w:val="21"/>
                    </w:rPr>
                    <w:alias w:val="吸收投资所收到的现金"/>
                    <w:tag w:val="_GBC_6e28ecb7291449ccb36bf5657d7abf59"/>
                    <w:id w:val="-1823109008"/>
                    <w:lock w:val="sdtLocked"/>
                    <w:showingPlcHdr/>
                  </w:sdtPr>
                  <w:sdtEndPr/>
                  <w:sdtContent>
                    <w:tc>
                      <w:tcPr>
                        <w:tcW w:w="1396" w:type="pct"/>
                        <w:tcBorders>
                          <w:top w:val="outset" w:sz="6" w:space="0" w:color="auto"/>
                          <w:left w:val="outset" w:sz="6" w:space="0" w:color="auto"/>
                          <w:bottom w:val="outset" w:sz="6" w:space="0" w:color="auto"/>
                          <w:right w:val="outset" w:sz="6" w:space="0" w:color="auto"/>
                        </w:tcBorders>
                      </w:tcPr>
                      <w:p w:rsidR="00796451" w:rsidRDefault="00796451" w:rsidP="00885458">
                        <w:pPr>
                          <w:jc w:val="right"/>
                          <w:rPr>
                            <w:szCs w:val="21"/>
                          </w:rPr>
                        </w:pPr>
                        <w:r>
                          <w:rPr>
                            <w:szCs w:val="21"/>
                          </w:rPr>
                          <w:t xml:space="preserve">     </w:t>
                        </w:r>
                      </w:p>
                    </w:tc>
                  </w:sdtContent>
                </w:sdt>
              </w:tr>
              <w:tr w:rsidR="00796451" w:rsidTr="00885458">
                <w:tc>
                  <w:tcPr>
                    <w:tcW w:w="2200" w:type="pct"/>
                    <w:tcBorders>
                      <w:top w:val="outset" w:sz="6" w:space="0" w:color="auto"/>
                      <w:left w:val="outset" w:sz="6" w:space="0" w:color="auto"/>
                      <w:bottom w:val="outset" w:sz="6" w:space="0" w:color="auto"/>
                      <w:right w:val="outset" w:sz="6" w:space="0" w:color="auto"/>
                    </w:tcBorders>
                  </w:tcPr>
                  <w:p w:rsidR="00796451" w:rsidRDefault="00796451" w:rsidP="00885458">
                    <w:pPr>
                      <w:ind w:firstLineChars="100" w:firstLine="210"/>
                      <w:rPr>
                        <w:szCs w:val="21"/>
                      </w:rPr>
                    </w:pPr>
                    <w:r>
                      <w:rPr>
                        <w:rFonts w:hint="eastAsia"/>
                        <w:szCs w:val="21"/>
                      </w:rPr>
                      <w:t>取得借款收到的现金</w:t>
                    </w:r>
                  </w:p>
                </w:tc>
                <w:sdt>
                  <w:sdtPr>
                    <w:rPr>
                      <w:szCs w:val="21"/>
                    </w:rPr>
                    <w:alias w:val="借款所收到的现金"/>
                    <w:tag w:val="_GBC_f7674fb58a6e406980be0f246a98dd2c"/>
                    <w:id w:val="-2024467387"/>
                    <w:lock w:val="sdtLocked"/>
                    <w:showingPlcHdr/>
                  </w:sdtPr>
                  <w:sdtEndPr/>
                  <w:sdtContent>
                    <w:tc>
                      <w:tcPr>
                        <w:tcW w:w="1403" w:type="pct"/>
                        <w:tcBorders>
                          <w:top w:val="outset" w:sz="6" w:space="0" w:color="auto"/>
                          <w:left w:val="outset" w:sz="6" w:space="0" w:color="auto"/>
                          <w:bottom w:val="outset" w:sz="6" w:space="0" w:color="auto"/>
                          <w:right w:val="outset" w:sz="6" w:space="0" w:color="auto"/>
                        </w:tcBorders>
                      </w:tcPr>
                      <w:p w:rsidR="00796451" w:rsidRDefault="00796451" w:rsidP="00885458">
                        <w:pPr>
                          <w:jc w:val="right"/>
                          <w:rPr>
                            <w:szCs w:val="21"/>
                          </w:rPr>
                        </w:pPr>
                        <w:r>
                          <w:rPr>
                            <w:szCs w:val="21"/>
                          </w:rPr>
                          <w:t xml:space="preserve">     </w:t>
                        </w:r>
                      </w:p>
                    </w:tc>
                  </w:sdtContent>
                </w:sdt>
                <w:sdt>
                  <w:sdtPr>
                    <w:rPr>
                      <w:szCs w:val="21"/>
                    </w:rPr>
                    <w:alias w:val="借款所收到的现金"/>
                    <w:tag w:val="_GBC_d7276fbbc81f4d88ab0d10a0a0781b0e"/>
                    <w:id w:val="-341242105"/>
                    <w:lock w:val="sdtLocked"/>
                    <w:showingPlcHdr/>
                  </w:sdtPr>
                  <w:sdtEndPr/>
                  <w:sdtContent>
                    <w:tc>
                      <w:tcPr>
                        <w:tcW w:w="1396" w:type="pct"/>
                        <w:tcBorders>
                          <w:top w:val="outset" w:sz="6" w:space="0" w:color="auto"/>
                          <w:left w:val="outset" w:sz="6" w:space="0" w:color="auto"/>
                          <w:bottom w:val="outset" w:sz="6" w:space="0" w:color="auto"/>
                          <w:right w:val="outset" w:sz="6" w:space="0" w:color="auto"/>
                        </w:tcBorders>
                      </w:tcPr>
                      <w:p w:rsidR="00796451" w:rsidRDefault="00796451" w:rsidP="00885458">
                        <w:pPr>
                          <w:jc w:val="right"/>
                          <w:rPr>
                            <w:szCs w:val="21"/>
                          </w:rPr>
                        </w:pPr>
                        <w:r>
                          <w:rPr>
                            <w:szCs w:val="21"/>
                          </w:rPr>
                          <w:t xml:space="preserve">     </w:t>
                        </w:r>
                      </w:p>
                    </w:tc>
                  </w:sdtContent>
                </w:sdt>
              </w:tr>
              <w:tr w:rsidR="00796451" w:rsidTr="00885458">
                <w:tc>
                  <w:tcPr>
                    <w:tcW w:w="2200" w:type="pct"/>
                    <w:tcBorders>
                      <w:top w:val="outset" w:sz="6" w:space="0" w:color="auto"/>
                      <w:left w:val="outset" w:sz="6" w:space="0" w:color="auto"/>
                      <w:bottom w:val="outset" w:sz="6" w:space="0" w:color="auto"/>
                      <w:right w:val="outset" w:sz="6" w:space="0" w:color="auto"/>
                    </w:tcBorders>
                  </w:tcPr>
                  <w:p w:rsidR="00796451" w:rsidRDefault="00796451" w:rsidP="00885458">
                    <w:pPr>
                      <w:ind w:firstLineChars="100" w:firstLine="210"/>
                      <w:rPr>
                        <w:szCs w:val="21"/>
                      </w:rPr>
                    </w:pPr>
                    <w:r>
                      <w:rPr>
                        <w:rFonts w:hint="eastAsia"/>
                        <w:szCs w:val="21"/>
                      </w:rPr>
                      <w:t>收到其他与筹资活动有关的现金</w:t>
                    </w:r>
                  </w:p>
                </w:tc>
                <w:sdt>
                  <w:sdtPr>
                    <w:rPr>
                      <w:szCs w:val="21"/>
                    </w:rPr>
                    <w:alias w:val="收到其他与筹资活动有关的现金"/>
                    <w:tag w:val="_GBC_c12a8bba9cfd4ef19c014c3a90b0acb2"/>
                    <w:id w:val="-898745028"/>
                    <w:lock w:val="sdtLocked"/>
                  </w:sdtPr>
                  <w:sdtEndPr/>
                  <w:sdtContent>
                    <w:tc>
                      <w:tcPr>
                        <w:tcW w:w="1403" w:type="pct"/>
                        <w:tcBorders>
                          <w:top w:val="outset" w:sz="6" w:space="0" w:color="auto"/>
                          <w:left w:val="outset" w:sz="6" w:space="0" w:color="auto"/>
                          <w:bottom w:val="outset" w:sz="6" w:space="0" w:color="auto"/>
                          <w:right w:val="outset" w:sz="6" w:space="0" w:color="auto"/>
                        </w:tcBorders>
                      </w:tcPr>
                      <w:p w:rsidR="00796451" w:rsidRDefault="00796451" w:rsidP="00885458">
                        <w:pPr>
                          <w:jc w:val="right"/>
                          <w:rPr>
                            <w:szCs w:val="21"/>
                          </w:rPr>
                        </w:pPr>
                        <w:r>
                          <w:rPr>
                            <w:color w:val="auto"/>
                            <w:szCs w:val="21"/>
                          </w:rPr>
                          <w:t>50,428,489.67</w:t>
                        </w:r>
                      </w:p>
                    </w:tc>
                  </w:sdtContent>
                </w:sdt>
                <w:sdt>
                  <w:sdtPr>
                    <w:rPr>
                      <w:szCs w:val="21"/>
                    </w:rPr>
                    <w:alias w:val="收到其他与筹资活动有关的现金"/>
                    <w:tag w:val="_GBC_93b82e4b581b4467a565f5c889d14c76"/>
                    <w:id w:val="1785304548"/>
                    <w:lock w:val="sdtLocked"/>
                  </w:sdtPr>
                  <w:sdtEndPr/>
                  <w:sdtContent>
                    <w:tc>
                      <w:tcPr>
                        <w:tcW w:w="1396" w:type="pct"/>
                        <w:tcBorders>
                          <w:top w:val="outset" w:sz="6" w:space="0" w:color="auto"/>
                          <w:left w:val="outset" w:sz="6" w:space="0" w:color="auto"/>
                          <w:bottom w:val="outset" w:sz="6" w:space="0" w:color="auto"/>
                          <w:right w:val="outset" w:sz="6" w:space="0" w:color="auto"/>
                        </w:tcBorders>
                      </w:tcPr>
                      <w:p w:rsidR="00796451" w:rsidRDefault="00796451" w:rsidP="00885458">
                        <w:pPr>
                          <w:jc w:val="right"/>
                          <w:rPr>
                            <w:szCs w:val="21"/>
                          </w:rPr>
                        </w:pPr>
                        <w:r>
                          <w:rPr>
                            <w:color w:val="auto"/>
                            <w:szCs w:val="21"/>
                          </w:rPr>
                          <w:t>47,802,716.36</w:t>
                        </w:r>
                      </w:p>
                    </w:tc>
                  </w:sdtContent>
                </w:sdt>
              </w:tr>
              <w:tr w:rsidR="00796451" w:rsidTr="00885458">
                <w:tc>
                  <w:tcPr>
                    <w:tcW w:w="2200" w:type="pct"/>
                    <w:tcBorders>
                      <w:top w:val="outset" w:sz="6" w:space="0" w:color="auto"/>
                      <w:left w:val="outset" w:sz="6" w:space="0" w:color="auto"/>
                      <w:bottom w:val="outset" w:sz="6" w:space="0" w:color="auto"/>
                      <w:right w:val="outset" w:sz="6" w:space="0" w:color="auto"/>
                    </w:tcBorders>
                  </w:tcPr>
                  <w:p w:rsidR="00796451" w:rsidRDefault="00796451" w:rsidP="00885458">
                    <w:pPr>
                      <w:ind w:firstLineChars="200" w:firstLine="420"/>
                      <w:rPr>
                        <w:szCs w:val="21"/>
                      </w:rPr>
                    </w:pPr>
                    <w:r>
                      <w:rPr>
                        <w:rFonts w:hint="eastAsia"/>
                        <w:szCs w:val="21"/>
                      </w:rPr>
                      <w:t>筹资活动现金流入小计</w:t>
                    </w:r>
                  </w:p>
                </w:tc>
                <w:sdt>
                  <w:sdtPr>
                    <w:rPr>
                      <w:szCs w:val="21"/>
                    </w:rPr>
                    <w:alias w:val="筹资活动现金流入小计"/>
                    <w:tag w:val="_GBC_33e8ac2859bb42c6886590620e12639f"/>
                    <w:id w:val="-1475292074"/>
                    <w:lock w:val="sdtLocked"/>
                  </w:sdtPr>
                  <w:sdtEndPr/>
                  <w:sdtContent>
                    <w:tc>
                      <w:tcPr>
                        <w:tcW w:w="1403" w:type="pct"/>
                        <w:tcBorders>
                          <w:top w:val="outset" w:sz="6" w:space="0" w:color="auto"/>
                          <w:left w:val="outset" w:sz="6" w:space="0" w:color="auto"/>
                          <w:bottom w:val="outset" w:sz="6" w:space="0" w:color="auto"/>
                          <w:right w:val="outset" w:sz="6" w:space="0" w:color="auto"/>
                        </w:tcBorders>
                      </w:tcPr>
                      <w:p w:rsidR="00796451" w:rsidRDefault="00796451" w:rsidP="00885458">
                        <w:pPr>
                          <w:jc w:val="right"/>
                          <w:rPr>
                            <w:szCs w:val="21"/>
                          </w:rPr>
                        </w:pPr>
                        <w:r>
                          <w:rPr>
                            <w:color w:val="auto"/>
                            <w:szCs w:val="21"/>
                          </w:rPr>
                          <w:t>50,428,489.67</w:t>
                        </w:r>
                      </w:p>
                    </w:tc>
                  </w:sdtContent>
                </w:sdt>
                <w:sdt>
                  <w:sdtPr>
                    <w:rPr>
                      <w:szCs w:val="21"/>
                    </w:rPr>
                    <w:alias w:val="筹资活动现金流入小计"/>
                    <w:tag w:val="_GBC_877f5788815e41258bed1550ac82fb0c"/>
                    <w:id w:val="1059210574"/>
                    <w:lock w:val="sdtLocked"/>
                  </w:sdtPr>
                  <w:sdtEndPr/>
                  <w:sdtContent>
                    <w:tc>
                      <w:tcPr>
                        <w:tcW w:w="1396" w:type="pct"/>
                        <w:tcBorders>
                          <w:top w:val="outset" w:sz="6" w:space="0" w:color="auto"/>
                          <w:left w:val="outset" w:sz="6" w:space="0" w:color="auto"/>
                          <w:bottom w:val="outset" w:sz="6" w:space="0" w:color="auto"/>
                          <w:right w:val="outset" w:sz="6" w:space="0" w:color="auto"/>
                        </w:tcBorders>
                      </w:tcPr>
                      <w:p w:rsidR="00796451" w:rsidRDefault="00796451" w:rsidP="00885458">
                        <w:pPr>
                          <w:jc w:val="right"/>
                          <w:rPr>
                            <w:szCs w:val="21"/>
                          </w:rPr>
                        </w:pPr>
                        <w:r>
                          <w:rPr>
                            <w:color w:val="auto"/>
                            <w:szCs w:val="21"/>
                          </w:rPr>
                          <w:t>47,802,716.36</w:t>
                        </w:r>
                      </w:p>
                    </w:tc>
                  </w:sdtContent>
                </w:sdt>
              </w:tr>
              <w:tr w:rsidR="00796451" w:rsidTr="00885458">
                <w:tc>
                  <w:tcPr>
                    <w:tcW w:w="2200" w:type="pct"/>
                    <w:tcBorders>
                      <w:top w:val="outset" w:sz="6" w:space="0" w:color="auto"/>
                      <w:left w:val="outset" w:sz="6" w:space="0" w:color="auto"/>
                      <w:bottom w:val="outset" w:sz="6" w:space="0" w:color="auto"/>
                      <w:right w:val="outset" w:sz="6" w:space="0" w:color="auto"/>
                    </w:tcBorders>
                  </w:tcPr>
                  <w:p w:rsidR="00796451" w:rsidRDefault="00796451" w:rsidP="00885458">
                    <w:pPr>
                      <w:ind w:firstLineChars="100" w:firstLine="210"/>
                      <w:rPr>
                        <w:szCs w:val="21"/>
                      </w:rPr>
                    </w:pPr>
                    <w:r>
                      <w:rPr>
                        <w:rFonts w:hint="eastAsia"/>
                        <w:szCs w:val="21"/>
                      </w:rPr>
                      <w:t>偿还债务支付的现金</w:t>
                    </w:r>
                  </w:p>
                </w:tc>
                <w:sdt>
                  <w:sdtPr>
                    <w:rPr>
                      <w:szCs w:val="21"/>
                    </w:rPr>
                    <w:alias w:val="偿还债务所支付的现金"/>
                    <w:tag w:val="_GBC_258262aaaa6b4c06812b1785b9f01ad3"/>
                    <w:id w:val="482588973"/>
                    <w:lock w:val="sdtLocked"/>
                  </w:sdtPr>
                  <w:sdtEndPr/>
                  <w:sdtContent>
                    <w:tc>
                      <w:tcPr>
                        <w:tcW w:w="1403" w:type="pct"/>
                        <w:tcBorders>
                          <w:top w:val="outset" w:sz="6" w:space="0" w:color="auto"/>
                          <w:left w:val="outset" w:sz="6" w:space="0" w:color="auto"/>
                          <w:bottom w:val="outset" w:sz="6" w:space="0" w:color="auto"/>
                          <w:right w:val="outset" w:sz="6" w:space="0" w:color="auto"/>
                        </w:tcBorders>
                      </w:tcPr>
                      <w:p w:rsidR="00796451" w:rsidRDefault="00796451" w:rsidP="00885458">
                        <w:pPr>
                          <w:jc w:val="right"/>
                          <w:rPr>
                            <w:szCs w:val="21"/>
                          </w:rPr>
                        </w:pPr>
                        <w:r>
                          <w:rPr>
                            <w:color w:val="auto"/>
                            <w:szCs w:val="21"/>
                          </w:rPr>
                          <w:t>7,646,744.13</w:t>
                        </w:r>
                      </w:p>
                    </w:tc>
                  </w:sdtContent>
                </w:sdt>
                <w:sdt>
                  <w:sdtPr>
                    <w:rPr>
                      <w:szCs w:val="21"/>
                    </w:rPr>
                    <w:alias w:val="偿还债务所支付的现金"/>
                    <w:tag w:val="_GBC_fa8c51650df84b17b9571a6b30d7c7a8"/>
                    <w:id w:val="1326238649"/>
                    <w:lock w:val="sdtLocked"/>
                  </w:sdtPr>
                  <w:sdtEndPr/>
                  <w:sdtContent>
                    <w:tc>
                      <w:tcPr>
                        <w:tcW w:w="1396" w:type="pct"/>
                        <w:tcBorders>
                          <w:top w:val="outset" w:sz="6" w:space="0" w:color="auto"/>
                          <w:left w:val="outset" w:sz="6" w:space="0" w:color="auto"/>
                          <w:bottom w:val="outset" w:sz="6" w:space="0" w:color="auto"/>
                          <w:right w:val="outset" w:sz="6" w:space="0" w:color="auto"/>
                        </w:tcBorders>
                      </w:tcPr>
                      <w:p w:rsidR="00796451" w:rsidRDefault="00796451" w:rsidP="00885458">
                        <w:pPr>
                          <w:jc w:val="right"/>
                          <w:rPr>
                            <w:szCs w:val="21"/>
                          </w:rPr>
                        </w:pPr>
                        <w:r>
                          <w:rPr>
                            <w:color w:val="auto"/>
                            <w:szCs w:val="21"/>
                          </w:rPr>
                          <w:t>1,710,659,001.73</w:t>
                        </w:r>
                      </w:p>
                    </w:tc>
                  </w:sdtContent>
                </w:sdt>
              </w:tr>
              <w:tr w:rsidR="00796451" w:rsidTr="00885458">
                <w:tc>
                  <w:tcPr>
                    <w:tcW w:w="2200" w:type="pct"/>
                    <w:tcBorders>
                      <w:top w:val="outset" w:sz="6" w:space="0" w:color="auto"/>
                      <w:left w:val="outset" w:sz="6" w:space="0" w:color="auto"/>
                      <w:bottom w:val="outset" w:sz="6" w:space="0" w:color="auto"/>
                      <w:right w:val="outset" w:sz="6" w:space="0" w:color="auto"/>
                    </w:tcBorders>
                  </w:tcPr>
                  <w:p w:rsidR="00796451" w:rsidRDefault="00796451" w:rsidP="00885458">
                    <w:pPr>
                      <w:ind w:firstLineChars="100" w:firstLine="210"/>
                      <w:rPr>
                        <w:szCs w:val="21"/>
                      </w:rPr>
                    </w:pPr>
                    <w:r>
                      <w:rPr>
                        <w:rFonts w:hint="eastAsia"/>
                        <w:szCs w:val="21"/>
                      </w:rPr>
                      <w:t>分配股利、利润或偿付利息支付的现金</w:t>
                    </w:r>
                  </w:p>
                </w:tc>
                <w:sdt>
                  <w:sdtPr>
                    <w:rPr>
                      <w:szCs w:val="21"/>
                    </w:rPr>
                    <w:alias w:val="分配股利利润或偿付利息所支付的现金"/>
                    <w:tag w:val="_GBC_96f6a818f9934953b8ec2249ac0c3762"/>
                    <w:id w:val="-714726391"/>
                    <w:lock w:val="sdtLocked"/>
                  </w:sdtPr>
                  <w:sdtEndPr/>
                  <w:sdtContent>
                    <w:tc>
                      <w:tcPr>
                        <w:tcW w:w="1403" w:type="pct"/>
                        <w:tcBorders>
                          <w:top w:val="outset" w:sz="6" w:space="0" w:color="auto"/>
                          <w:left w:val="outset" w:sz="6" w:space="0" w:color="auto"/>
                          <w:bottom w:val="outset" w:sz="6" w:space="0" w:color="auto"/>
                          <w:right w:val="outset" w:sz="6" w:space="0" w:color="auto"/>
                        </w:tcBorders>
                      </w:tcPr>
                      <w:p w:rsidR="00796451" w:rsidRDefault="00796451" w:rsidP="00885458">
                        <w:pPr>
                          <w:jc w:val="right"/>
                          <w:rPr>
                            <w:szCs w:val="21"/>
                          </w:rPr>
                        </w:pPr>
                        <w:r>
                          <w:rPr>
                            <w:color w:val="auto"/>
                            <w:szCs w:val="21"/>
                          </w:rPr>
                          <w:t>1,323,684,581.34</w:t>
                        </w:r>
                      </w:p>
                    </w:tc>
                  </w:sdtContent>
                </w:sdt>
                <w:sdt>
                  <w:sdtPr>
                    <w:rPr>
                      <w:szCs w:val="21"/>
                    </w:rPr>
                    <w:alias w:val="分配股利利润或偿付利息所支付的现金"/>
                    <w:tag w:val="_GBC_479bf46a970d432f9ed4e7e747381124"/>
                    <w:id w:val="-822585223"/>
                    <w:lock w:val="sdtLocked"/>
                  </w:sdtPr>
                  <w:sdtEndPr/>
                  <w:sdtContent>
                    <w:tc>
                      <w:tcPr>
                        <w:tcW w:w="1396" w:type="pct"/>
                        <w:tcBorders>
                          <w:top w:val="outset" w:sz="6" w:space="0" w:color="auto"/>
                          <w:left w:val="outset" w:sz="6" w:space="0" w:color="auto"/>
                          <w:bottom w:val="outset" w:sz="6" w:space="0" w:color="auto"/>
                          <w:right w:val="outset" w:sz="6" w:space="0" w:color="auto"/>
                        </w:tcBorders>
                      </w:tcPr>
                      <w:p w:rsidR="00796451" w:rsidRDefault="00796451" w:rsidP="00885458">
                        <w:pPr>
                          <w:jc w:val="right"/>
                          <w:rPr>
                            <w:szCs w:val="21"/>
                          </w:rPr>
                        </w:pPr>
                        <w:r>
                          <w:rPr>
                            <w:color w:val="auto"/>
                            <w:szCs w:val="21"/>
                          </w:rPr>
                          <w:t>1,363,851,073.82</w:t>
                        </w:r>
                      </w:p>
                    </w:tc>
                  </w:sdtContent>
                </w:sdt>
              </w:tr>
              <w:tr w:rsidR="00796451" w:rsidTr="00885458">
                <w:tc>
                  <w:tcPr>
                    <w:tcW w:w="2200" w:type="pct"/>
                    <w:tcBorders>
                      <w:top w:val="outset" w:sz="6" w:space="0" w:color="auto"/>
                      <w:left w:val="outset" w:sz="6" w:space="0" w:color="auto"/>
                      <w:bottom w:val="outset" w:sz="6" w:space="0" w:color="auto"/>
                      <w:right w:val="outset" w:sz="6" w:space="0" w:color="auto"/>
                    </w:tcBorders>
                  </w:tcPr>
                  <w:p w:rsidR="00796451" w:rsidRDefault="00796451" w:rsidP="00885458">
                    <w:pPr>
                      <w:ind w:firstLineChars="100" w:firstLine="210"/>
                      <w:rPr>
                        <w:szCs w:val="21"/>
                      </w:rPr>
                    </w:pPr>
                    <w:r>
                      <w:rPr>
                        <w:rFonts w:hint="eastAsia"/>
                        <w:szCs w:val="21"/>
                      </w:rPr>
                      <w:t>支付其他与筹资活动有关的现金</w:t>
                    </w:r>
                  </w:p>
                </w:tc>
                <w:sdt>
                  <w:sdtPr>
                    <w:rPr>
                      <w:szCs w:val="21"/>
                    </w:rPr>
                    <w:alias w:val="支付的其他与筹资活动有关的现金"/>
                    <w:tag w:val="_GBC_8add7b25970046798339ce73c557a926"/>
                    <w:id w:val="1568302257"/>
                    <w:lock w:val="sdtLocked"/>
                  </w:sdtPr>
                  <w:sdtEndPr/>
                  <w:sdtContent>
                    <w:tc>
                      <w:tcPr>
                        <w:tcW w:w="1403" w:type="pct"/>
                        <w:tcBorders>
                          <w:top w:val="outset" w:sz="6" w:space="0" w:color="auto"/>
                          <w:left w:val="outset" w:sz="6" w:space="0" w:color="auto"/>
                          <w:bottom w:val="outset" w:sz="6" w:space="0" w:color="auto"/>
                          <w:right w:val="outset" w:sz="6" w:space="0" w:color="auto"/>
                        </w:tcBorders>
                      </w:tcPr>
                      <w:p w:rsidR="00796451" w:rsidRDefault="00796451" w:rsidP="00885458">
                        <w:pPr>
                          <w:jc w:val="right"/>
                          <w:rPr>
                            <w:szCs w:val="21"/>
                          </w:rPr>
                        </w:pPr>
                        <w:r>
                          <w:rPr>
                            <w:color w:val="auto"/>
                            <w:szCs w:val="21"/>
                          </w:rPr>
                          <w:t>38,035,557.39</w:t>
                        </w:r>
                      </w:p>
                    </w:tc>
                  </w:sdtContent>
                </w:sdt>
                <w:sdt>
                  <w:sdtPr>
                    <w:rPr>
                      <w:szCs w:val="21"/>
                    </w:rPr>
                    <w:alias w:val="支付的其他与筹资活动有关的现金"/>
                    <w:tag w:val="_GBC_dab48b2c82e0490a9267af9fd676bedc"/>
                    <w:id w:val="992686176"/>
                    <w:lock w:val="sdtLocked"/>
                  </w:sdtPr>
                  <w:sdtEndPr/>
                  <w:sdtContent>
                    <w:tc>
                      <w:tcPr>
                        <w:tcW w:w="1396" w:type="pct"/>
                        <w:tcBorders>
                          <w:top w:val="outset" w:sz="6" w:space="0" w:color="auto"/>
                          <w:left w:val="outset" w:sz="6" w:space="0" w:color="auto"/>
                          <w:bottom w:val="outset" w:sz="6" w:space="0" w:color="auto"/>
                          <w:right w:val="outset" w:sz="6" w:space="0" w:color="auto"/>
                        </w:tcBorders>
                      </w:tcPr>
                      <w:p w:rsidR="00796451" w:rsidRDefault="00796451" w:rsidP="00885458">
                        <w:pPr>
                          <w:jc w:val="right"/>
                          <w:rPr>
                            <w:szCs w:val="21"/>
                          </w:rPr>
                        </w:pPr>
                        <w:r>
                          <w:rPr>
                            <w:color w:val="auto"/>
                            <w:szCs w:val="21"/>
                          </w:rPr>
                          <w:t>31,986,327.10</w:t>
                        </w:r>
                      </w:p>
                    </w:tc>
                  </w:sdtContent>
                </w:sdt>
              </w:tr>
              <w:tr w:rsidR="00796451" w:rsidTr="00885458">
                <w:tc>
                  <w:tcPr>
                    <w:tcW w:w="2200" w:type="pct"/>
                    <w:tcBorders>
                      <w:top w:val="outset" w:sz="6" w:space="0" w:color="auto"/>
                      <w:left w:val="outset" w:sz="6" w:space="0" w:color="auto"/>
                      <w:bottom w:val="outset" w:sz="6" w:space="0" w:color="auto"/>
                      <w:right w:val="outset" w:sz="6" w:space="0" w:color="auto"/>
                    </w:tcBorders>
                  </w:tcPr>
                  <w:p w:rsidR="00796451" w:rsidRDefault="00796451" w:rsidP="00885458">
                    <w:pPr>
                      <w:ind w:firstLineChars="200" w:firstLine="420"/>
                      <w:rPr>
                        <w:szCs w:val="21"/>
                      </w:rPr>
                    </w:pPr>
                    <w:r>
                      <w:rPr>
                        <w:rFonts w:hint="eastAsia"/>
                        <w:szCs w:val="21"/>
                      </w:rPr>
                      <w:t>筹资活动现金流出小计</w:t>
                    </w:r>
                  </w:p>
                </w:tc>
                <w:sdt>
                  <w:sdtPr>
                    <w:rPr>
                      <w:szCs w:val="21"/>
                    </w:rPr>
                    <w:alias w:val="筹资活动现金流出小计"/>
                    <w:tag w:val="_GBC_66985b72bbc44fc39c972954615627e0"/>
                    <w:id w:val="391860143"/>
                    <w:lock w:val="sdtLocked"/>
                  </w:sdtPr>
                  <w:sdtEndPr/>
                  <w:sdtContent>
                    <w:tc>
                      <w:tcPr>
                        <w:tcW w:w="1403" w:type="pct"/>
                        <w:tcBorders>
                          <w:top w:val="outset" w:sz="6" w:space="0" w:color="auto"/>
                          <w:left w:val="outset" w:sz="6" w:space="0" w:color="auto"/>
                          <w:bottom w:val="outset" w:sz="6" w:space="0" w:color="auto"/>
                          <w:right w:val="outset" w:sz="6" w:space="0" w:color="auto"/>
                        </w:tcBorders>
                      </w:tcPr>
                      <w:p w:rsidR="00796451" w:rsidRDefault="00796451" w:rsidP="00885458">
                        <w:pPr>
                          <w:jc w:val="right"/>
                          <w:rPr>
                            <w:szCs w:val="21"/>
                          </w:rPr>
                        </w:pPr>
                        <w:r>
                          <w:rPr>
                            <w:color w:val="auto"/>
                            <w:szCs w:val="21"/>
                          </w:rPr>
                          <w:t>1,369,366,882.86</w:t>
                        </w:r>
                      </w:p>
                    </w:tc>
                  </w:sdtContent>
                </w:sdt>
                <w:sdt>
                  <w:sdtPr>
                    <w:rPr>
                      <w:szCs w:val="21"/>
                    </w:rPr>
                    <w:alias w:val="筹资活动现金流出小计"/>
                    <w:tag w:val="_GBC_a4ea44b4daf44742a778184a115af5a9"/>
                    <w:id w:val="967016890"/>
                    <w:lock w:val="sdtLocked"/>
                  </w:sdtPr>
                  <w:sdtEndPr/>
                  <w:sdtContent>
                    <w:tc>
                      <w:tcPr>
                        <w:tcW w:w="1396" w:type="pct"/>
                        <w:tcBorders>
                          <w:top w:val="outset" w:sz="6" w:space="0" w:color="auto"/>
                          <w:left w:val="outset" w:sz="6" w:space="0" w:color="auto"/>
                          <w:bottom w:val="outset" w:sz="6" w:space="0" w:color="auto"/>
                          <w:right w:val="outset" w:sz="6" w:space="0" w:color="auto"/>
                        </w:tcBorders>
                      </w:tcPr>
                      <w:p w:rsidR="00796451" w:rsidRDefault="00796451" w:rsidP="00885458">
                        <w:pPr>
                          <w:jc w:val="right"/>
                          <w:rPr>
                            <w:szCs w:val="21"/>
                          </w:rPr>
                        </w:pPr>
                        <w:r>
                          <w:rPr>
                            <w:color w:val="auto"/>
                            <w:szCs w:val="21"/>
                          </w:rPr>
                          <w:t>3,106,496,402.65</w:t>
                        </w:r>
                      </w:p>
                    </w:tc>
                  </w:sdtContent>
                </w:sdt>
              </w:tr>
              <w:tr w:rsidR="00796451" w:rsidTr="00885458">
                <w:tc>
                  <w:tcPr>
                    <w:tcW w:w="2200" w:type="pct"/>
                    <w:tcBorders>
                      <w:top w:val="outset" w:sz="6" w:space="0" w:color="auto"/>
                      <w:left w:val="outset" w:sz="6" w:space="0" w:color="auto"/>
                      <w:bottom w:val="outset" w:sz="6" w:space="0" w:color="auto"/>
                      <w:right w:val="outset" w:sz="6" w:space="0" w:color="auto"/>
                    </w:tcBorders>
                  </w:tcPr>
                  <w:p w:rsidR="00796451" w:rsidRDefault="00796451" w:rsidP="00885458">
                    <w:pPr>
                      <w:ind w:firstLineChars="300" w:firstLine="630"/>
                      <w:rPr>
                        <w:szCs w:val="21"/>
                      </w:rPr>
                    </w:pPr>
                    <w:r>
                      <w:rPr>
                        <w:rFonts w:hint="eastAsia"/>
                        <w:szCs w:val="21"/>
                      </w:rPr>
                      <w:t>筹资活动产生的现金流量净额</w:t>
                    </w:r>
                  </w:p>
                </w:tc>
                <w:sdt>
                  <w:sdtPr>
                    <w:rPr>
                      <w:szCs w:val="21"/>
                    </w:rPr>
                    <w:alias w:val="筹资活动产生的现金流量净额"/>
                    <w:tag w:val="_GBC_49c8210bbc3b40da83ce3f26967ebf4c"/>
                    <w:id w:val="717394260"/>
                    <w:lock w:val="sdtLocked"/>
                  </w:sdtPr>
                  <w:sdtEndPr/>
                  <w:sdtContent>
                    <w:tc>
                      <w:tcPr>
                        <w:tcW w:w="1403" w:type="pct"/>
                        <w:tcBorders>
                          <w:top w:val="outset" w:sz="6" w:space="0" w:color="auto"/>
                          <w:left w:val="outset" w:sz="6" w:space="0" w:color="auto"/>
                          <w:bottom w:val="outset" w:sz="6" w:space="0" w:color="auto"/>
                          <w:right w:val="outset" w:sz="6" w:space="0" w:color="auto"/>
                        </w:tcBorders>
                      </w:tcPr>
                      <w:p w:rsidR="00796451" w:rsidRDefault="00796451" w:rsidP="00885458">
                        <w:pPr>
                          <w:jc w:val="right"/>
                          <w:rPr>
                            <w:szCs w:val="21"/>
                          </w:rPr>
                        </w:pPr>
                        <w:r>
                          <w:rPr>
                            <w:color w:val="auto"/>
                            <w:szCs w:val="21"/>
                          </w:rPr>
                          <w:t>-1,318,938,393.19</w:t>
                        </w:r>
                      </w:p>
                    </w:tc>
                  </w:sdtContent>
                </w:sdt>
                <w:sdt>
                  <w:sdtPr>
                    <w:rPr>
                      <w:szCs w:val="21"/>
                    </w:rPr>
                    <w:alias w:val="筹资活动产生的现金流量净额"/>
                    <w:tag w:val="_GBC_3dd06511c9614250879fc947f1db848a"/>
                    <w:id w:val="-1558771389"/>
                    <w:lock w:val="sdtLocked"/>
                  </w:sdtPr>
                  <w:sdtEndPr/>
                  <w:sdtContent>
                    <w:tc>
                      <w:tcPr>
                        <w:tcW w:w="1396" w:type="pct"/>
                        <w:tcBorders>
                          <w:top w:val="outset" w:sz="6" w:space="0" w:color="auto"/>
                          <w:left w:val="outset" w:sz="6" w:space="0" w:color="auto"/>
                          <w:bottom w:val="outset" w:sz="6" w:space="0" w:color="auto"/>
                          <w:right w:val="outset" w:sz="6" w:space="0" w:color="auto"/>
                        </w:tcBorders>
                      </w:tcPr>
                      <w:p w:rsidR="00796451" w:rsidRDefault="00796451" w:rsidP="00885458">
                        <w:pPr>
                          <w:jc w:val="right"/>
                          <w:rPr>
                            <w:szCs w:val="21"/>
                          </w:rPr>
                        </w:pPr>
                        <w:r>
                          <w:rPr>
                            <w:color w:val="auto"/>
                            <w:szCs w:val="21"/>
                          </w:rPr>
                          <w:t>-3,058,693,686.29</w:t>
                        </w:r>
                      </w:p>
                    </w:tc>
                  </w:sdtContent>
                </w:sdt>
              </w:tr>
              <w:tr w:rsidR="00796451" w:rsidTr="00885458">
                <w:tc>
                  <w:tcPr>
                    <w:tcW w:w="2200" w:type="pct"/>
                    <w:tcBorders>
                      <w:top w:val="outset" w:sz="6" w:space="0" w:color="auto"/>
                      <w:left w:val="outset" w:sz="6" w:space="0" w:color="auto"/>
                      <w:bottom w:val="outset" w:sz="6" w:space="0" w:color="auto"/>
                      <w:right w:val="outset" w:sz="6" w:space="0" w:color="auto"/>
                    </w:tcBorders>
                  </w:tcPr>
                  <w:p w:rsidR="00796451" w:rsidRDefault="00796451" w:rsidP="00885458">
                    <w:pPr>
                      <w:rPr>
                        <w:szCs w:val="21"/>
                      </w:rPr>
                    </w:pPr>
                    <w:r>
                      <w:rPr>
                        <w:rFonts w:hint="eastAsia"/>
                        <w:b/>
                        <w:bCs/>
                        <w:szCs w:val="21"/>
                      </w:rPr>
                      <w:t>四、汇率变动对现金及现金等价物的影响</w:t>
                    </w:r>
                  </w:p>
                </w:tc>
                <w:sdt>
                  <w:sdtPr>
                    <w:rPr>
                      <w:szCs w:val="21"/>
                    </w:rPr>
                    <w:alias w:val="汇率变动对现金的影响"/>
                    <w:tag w:val="_GBC_a9dc71b0443b4624aee64428c3582e6a"/>
                    <w:id w:val="-1443146680"/>
                    <w:lock w:val="sdtLocked"/>
                    <w:showingPlcHdr/>
                  </w:sdtPr>
                  <w:sdtEndPr/>
                  <w:sdtContent>
                    <w:tc>
                      <w:tcPr>
                        <w:tcW w:w="1403" w:type="pct"/>
                        <w:tcBorders>
                          <w:top w:val="outset" w:sz="6" w:space="0" w:color="auto"/>
                          <w:left w:val="outset" w:sz="6" w:space="0" w:color="auto"/>
                          <w:bottom w:val="outset" w:sz="6" w:space="0" w:color="auto"/>
                          <w:right w:val="outset" w:sz="6" w:space="0" w:color="auto"/>
                        </w:tcBorders>
                      </w:tcPr>
                      <w:p w:rsidR="00796451" w:rsidRDefault="00796451" w:rsidP="00885458">
                        <w:pPr>
                          <w:jc w:val="right"/>
                          <w:rPr>
                            <w:color w:val="008000"/>
                            <w:szCs w:val="21"/>
                          </w:rPr>
                        </w:pPr>
                        <w:r>
                          <w:rPr>
                            <w:rFonts w:hint="eastAsia"/>
                            <w:color w:val="333399"/>
                            <w:szCs w:val="21"/>
                          </w:rPr>
                          <w:t xml:space="preserve">　</w:t>
                        </w:r>
                      </w:p>
                    </w:tc>
                  </w:sdtContent>
                </w:sdt>
                <w:sdt>
                  <w:sdtPr>
                    <w:rPr>
                      <w:szCs w:val="21"/>
                    </w:rPr>
                    <w:alias w:val="汇率变动对现金的影响"/>
                    <w:tag w:val="_GBC_fda3521aa7664b83ac7529d992ccf854"/>
                    <w:id w:val="-2060546438"/>
                    <w:lock w:val="sdtLocked"/>
                    <w:showingPlcHdr/>
                  </w:sdtPr>
                  <w:sdtEndPr/>
                  <w:sdtContent>
                    <w:tc>
                      <w:tcPr>
                        <w:tcW w:w="1396" w:type="pct"/>
                        <w:tcBorders>
                          <w:top w:val="outset" w:sz="6" w:space="0" w:color="auto"/>
                          <w:left w:val="outset" w:sz="6" w:space="0" w:color="auto"/>
                          <w:bottom w:val="outset" w:sz="6" w:space="0" w:color="auto"/>
                          <w:right w:val="outset" w:sz="6" w:space="0" w:color="auto"/>
                        </w:tcBorders>
                      </w:tcPr>
                      <w:p w:rsidR="00796451" w:rsidRDefault="00796451" w:rsidP="00885458">
                        <w:pPr>
                          <w:jc w:val="right"/>
                          <w:rPr>
                            <w:color w:val="008000"/>
                            <w:szCs w:val="21"/>
                          </w:rPr>
                        </w:pPr>
                        <w:r>
                          <w:rPr>
                            <w:rFonts w:hint="eastAsia"/>
                            <w:color w:val="333399"/>
                            <w:szCs w:val="21"/>
                          </w:rPr>
                          <w:t xml:space="preserve">　</w:t>
                        </w:r>
                      </w:p>
                    </w:tc>
                  </w:sdtContent>
                </w:sdt>
              </w:tr>
              <w:tr w:rsidR="00796451" w:rsidTr="00885458">
                <w:tc>
                  <w:tcPr>
                    <w:tcW w:w="2200" w:type="pct"/>
                    <w:tcBorders>
                      <w:top w:val="outset" w:sz="6" w:space="0" w:color="auto"/>
                      <w:left w:val="outset" w:sz="6" w:space="0" w:color="auto"/>
                      <w:bottom w:val="outset" w:sz="6" w:space="0" w:color="auto"/>
                      <w:right w:val="outset" w:sz="6" w:space="0" w:color="auto"/>
                    </w:tcBorders>
                  </w:tcPr>
                  <w:p w:rsidR="00796451" w:rsidRDefault="00796451" w:rsidP="00885458">
                    <w:pPr>
                      <w:rPr>
                        <w:szCs w:val="21"/>
                      </w:rPr>
                    </w:pPr>
                    <w:r>
                      <w:rPr>
                        <w:rFonts w:hint="eastAsia"/>
                        <w:b/>
                        <w:bCs/>
                        <w:szCs w:val="21"/>
                      </w:rPr>
                      <w:t>五、现金及现金等价物净增加额</w:t>
                    </w:r>
                  </w:p>
                </w:tc>
                <w:sdt>
                  <w:sdtPr>
                    <w:rPr>
                      <w:szCs w:val="21"/>
                    </w:rPr>
                    <w:alias w:val="现金及现金等价物净增加额"/>
                    <w:tag w:val="_GBC_a1601586ac1646ad9e1727fd63e0425e"/>
                    <w:id w:val="726113768"/>
                    <w:lock w:val="sdtLocked"/>
                  </w:sdtPr>
                  <w:sdtEndPr/>
                  <w:sdtContent>
                    <w:tc>
                      <w:tcPr>
                        <w:tcW w:w="1403" w:type="pct"/>
                        <w:tcBorders>
                          <w:top w:val="outset" w:sz="6" w:space="0" w:color="auto"/>
                          <w:left w:val="outset" w:sz="6" w:space="0" w:color="auto"/>
                          <w:bottom w:val="outset" w:sz="6" w:space="0" w:color="auto"/>
                          <w:right w:val="outset" w:sz="6" w:space="0" w:color="auto"/>
                        </w:tcBorders>
                      </w:tcPr>
                      <w:p w:rsidR="00796451" w:rsidRDefault="00AC3929" w:rsidP="00885458">
                        <w:pPr>
                          <w:jc w:val="right"/>
                          <w:rPr>
                            <w:color w:val="008000"/>
                            <w:szCs w:val="21"/>
                          </w:rPr>
                        </w:pPr>
                        <w:r>
                          <w:rPr>
                            <w:szCs w:val="21"/>
                          </w:rPr>
                          <w:t>-379,738,794.71</w:t>
                        </w:r>
                      </w:p>
                    </w:tc>
                  </w:sdtContent>
                </w:sdt>
                <w:sdt>
                  <w:sdtPr>
                    <w:rPr>
                      <w:szCs w:val="21"/>
                    </w:rPr>
                    <w:alias w:val="现金及现金等价物净增加额"/>
                    <w:tag w:val="_GBC_663509fb968f4341a8f8ffb717cecf8f"/>
                    <w:id w:val="868811312"/>
                    <w:lock w:val="sdtLocked"/>
                  </w:sdtPr>
                  <w:sdtEndPr/>
                  <w:sdtContent>
                    <w:tc>
                      <w:tcPr>
                        <w:tcW w:w="1396" w:type="pct"/>
                        <w:tcBorders>
                          <w:top w:val="outset" w:sz="6" w:space="0" w:color="auto"/>
                          <w:left w:val="outset" w:sz="6" w:space="0" w:color="auto"/>
                          <w:bottom w:val="outset" w:sz="6" w:space="0" w:color="auto"/>
                          <w:right w:val="outset" w:sz="6" w:space="0" w:color="auto"/>
                        </w:tcBorders>
                      </w:tcPr>
                      <w:p w:rsidR="00796451" w:rsidRDefault="00AC3929" w:rsidP="00885458">
                        <w:pPr>
                          <w:jc w:val="right"/>
                          <w:rPr>
                            <w:color w:val="008000"/>
                            <w:szCs w:val="21"/>
                          </w:rPr>
                        </w:pPr>
                        <w:r>
                          <w:rPr>
                            <w:szCs w:val="21"/>
                          </w:rPr>
                          <w:t>1,779,766,416.79</w:t>
                        </w:r>
                      </w:p>
                    </w:tc>
                  </w:sdtContent>
                </w:sdt>
              </w:tr>
              <w:tr w:rsidR="00796451" w:rsidTr="00885458">
                <w:tc>
                  <w:tcPr>
                    <w:tcW w:w="2200" w:type="pct"/>
                    <w:tcBorders>
                      <w:top w:val="outset" w:sz="6" w:space="0" w:color="auto"/>
                      <w:left w:val="outset" w:sz="6" w:space="0" w:color="auto"/>
                      <w:bottom w:val="outset" w:sz="6" w:space="0" w:color="auto"/>
                      <w:right w:val="outset" w:sz="6" w:space="0" w:color="auto"/>
                    </w:tcBorders>
                  </w:tcPr>
                  <w:p w:rsidR="00796451" w:rsidRDefault="00796451" w:rsidP="00885458">
                    <w:pPr>
                      <w:ind w:firstLineChars="100" w:firstLine="210"/>
                      <w:rPr>
                        <w:szCs w:val="21"/>
                      </w:rPr>
                    </w:pPr>
                    <w:r>
                      <w:rPr>
                        <w:rFonts w:hint="eastAsia"/>
                        <w:szCs w:val="21"/>
                      </w:rPr>
                      <w:t>加：期初现金及现金等价物余额</w:t>
                    </w:r>
                  </w:p>
                </w:tc>
                <w:sdt>
                  <w:sdtPr>
                    <w:rPr>
                      <w:szCs w:val="21"/>
                    </w:rPr>
                    <w:alias w:val="现金及现金等价物余额"/>
                    <w:tag w:val="_GBC_9870dd85a2004e5c93136d86d55ffb69"/>
                    <w:id w:val="1016499522"/>
                    <w:lock w:val="sdtLocked"/>
                  </w:sdtPr>
                  <w:sdtEndPr/>
                  <w:sdtContent>
                    <w:tc>
                      <w:tcPr>
                        <w:tcW w:w="1403" w:type="pct"/>
                        <w:tcBorders>
                          <w:top w:val="outset" w:sz="6" w:space="0" w:color="auto"/>
                          <w:left w:val="outset" w:sz="6" w:space="0" w:color="auto"/>
                          <w:bottom w:val="outset" w:sz="6" w:space="0" w:color="auto"/>
                          <w:right w:val="outset" w:sz="6" w:space="0" w:color="auto"/>
                        </w:tcBorders>
                      </w:tcPr>
                      <w:p w:rsidR="00796451" w:rsidRDefault="00AC3929" w:rsidP="00885458">
                        <w:pPr>
                          <w:jc w:val="right"/>
                          <w:rPr>
                            <w:color w:val="008000"/>
                            <w:szCs w:val="21"/>
                          </w:rPr>
                        </w:pPr>
                        <w:r>
                          <w:rPr>
                            <w:szCs w:val="21"/>
                          </w:rPr>
                          <w:t>4,819,262,910.39</w:t>
                        </w:r>
                      </w:p>
                    </w:tc>
                  </w:sdtContent>
                </w:sdt>
                <w:sdt>
                  <w:sdtPr>
                    <w:rPr>
                      <w:szCs w:val="21"/>
                    </w:rPr>
                    <w:alias w:val="现金及现金等价物余额"/>
                    <w:tag w:val="_GBC_71f6cfbcb35646799ae6d214deffd8c3"/>
                    <w:id w:val="-2138942251"/>
                    <w:lock w:val="sdtLocked"/>
                  </w:sdtPr>
                  <w:sdtEndPr/>
                  <w:sdtContent>
                    <w:tc>
                      <w:tcPr>
                        <w:tcW w:w="1396" w:type="pct"/>
                        <w:tcBorders>
                          <w:top w:val="outset" w:sz="6" w:space="0" w:color="auto"/>
                          <w:left w:val="outset" w:sz="6" w:space="0" w:color="auto"/>
                          <w:bottom w:val="outset" w:sz="6" w:space="0" w:color="auto"/>
                          <w:right w:val="outset" w:sz="6" w:space="0" w:color="auto"/>
                        </w:tcBorders>
                      </w:tcPr>
                      <w:p w:rsidR="00796451" w:rsidRDefault="00AC3929" w:rsidP="00885458">
                        <w:pPr>
                          <w:jc w:val="right"/>
                          <w:rPr>
                            <w:color w:val="008000"/>
                            <w:szCs w:val="21"/>
                          </w:rPr>
                        </w:pPr>
                        <w:r>
                          <w:rPr>
                            <w:szCs w:val="21"/>
                          </w:rPr>
                          <w:t>3,403,330,590.71</w:t>
                        </w:r>
                      </w:p>
                    </w:tc>
                  </w:sdtContent>
                </w:sdt>
              </w:tr>
              <w:tr w:rsidR="00796451" w:rsidTr="00885458">
                <w:tc>
                  <w:tcPr>
                    <w:tcW w:w="2200" w:type="pct"/>
                    <w:tcBorders>
                      <w:top w:val="outset" w:sz="6" w:space="0" w:color="auto"/>
                      <w:left w:val="outset" w:sz="6" w:space="0" w:color="auto"/>
                      <w:bottom w:val="outset" w:sz="6" w:space="0" w:color="auto"/>
                      <w:right w:val="outset" w:sz="6" w:space="0" w:color="auto"/>
                    </w:tcBorders>
                  </w:tcPr>
                  <w:p w:rsidR="00796451" w:rsidRDefault="00796451" w:rsidP="00885458">
                    <w:pPr>
                      <w:rPr>
                        <w:szCs w:val="21"/>
                      </w:rPr>
                    </w:pPr>
                    <w:r>
                      <w:rPr>
                        <w:rFonts w:hint="eastAsia"/>
                        <w:b/>
                        <w:bCs/>
                        <w:szCs w:val="21"/>
                      </w:rPr>
                      <w:t>六、期末现金及现金等价物余额</w:t>
                    </w:r>
                  </w:p>
                </w:tc>
                <w:sdt>
                  <w:sdtPr>
                    <w:rPr>
                      <w:szCs w:val="21"/>
                    </w:rPr>
                    <w:alias w:val="现金及现金等价物余额"/>
                    <w:tag w:val="_GBC_1447702bc10a4673985a193370d322ed"/>
                    <w:id w:val="-921408426"/>
                    <w:lock w:val="sdtLocked"/>
                  </w:sdtPr>
                  <w:sdtEndPr/>
                  <w:sdtContent>
                    <w:tc>
                      <w:tcPr>
                        <w:tcW w:w="1403" w:type="pct"/>
                        <w:tcBorders>
                          <w:top w:val="outset" w:sz="6" w:space="0" w:color="auto"/>
                          <w:left w:val="outset" w:sz="6" w:space="0" w:color="auto"/>
                          <w:bottom w:val="outset" w:sz="6" w:space="0" w:color="auto"/>
                          <w:right w:val="outset" w:sz="6" w:space="0" w:color="auto"/>
                        </w:tcBorders>
                      </w:tcPr>
                      <w:p w:rsidR="00796451" w:rsidRDefault="00AC3929" w:rsidP="00885458">
                        <w:pPr>
                          <w:jc w:val="right"/>
                          <w:rPr>
                            <w:color w:val="008000"/>
                            <w:szCs w:val="21"/>
                          </w:rPr>
                        </w:pPr>
                        <w:r>
                          <w:rPr>
                            <w:szCs w:val="21"/>
                          </w:rPr>
                          <w:t>4,439,524,115.68</w:t>
                        </w:r>
                      </w:p>
                    </w:tc>
                  </w:sdtContent>
                </w:sdt>
                <w:sdt>
                  <w:sdtPr>
                    <w:rPr>
                      <w:szCs w:val="21"/>
                    </w:rPr>
                    <w:alias w:val="现金及现金等价物余额"/>
                    <w:tag w:val="_GBC_159ecd59b264467fa440d04e96178db3"/>
                    <w:id w:val="1742145453"/>
                    <w:lock w:val="sdtLocked"/>
                  </w:sdtPr>
                  <w:sdtEndPr/>
                  <w:sdtContent>
                    <w:tc>
                      <w:tcPr>
                        <w:tcW w:w="1396" w:type="pct"/>
                        <w:tcBorders>
                          <w:top w:val="outset" w:sz="6" w:space="0" w:color="auto"/>
                          <w:left w:val="outset" w:sz="6" w:space="0" w:color="auto"/>
                          <w:bottom w:val="outset" w:sz="6" w:space="0" w:color="auto"/>
                          <w:right w:val="outset" w:sz="6" w:space="0" w:color="auto"/>
                        </w:tcBorders>
                      </w:tcPr>
                      <w:p w:rsidR="00796451" w:rsidRDefault="00AC3929" w:rsidP="00885458">
                        <w:pPr>
                          <w:jc w:val="right"/>
                          <w:rPr>
                            <w:color w:val="008000"/>
                            <w:szCs w:val="21"/>
                          </w:rPr>
                        </w:pPr>
                        <w:r>
                          <w:rPr>
                            <w:szCs w:val="21"/>
                          </w:rPr>
                          <w:t>5,183,097,007.50</w:t>
                        </w:r>
                      </w:p>
                    </w:tc>
                  </w:sdtContent>
                </w:sdt>
              </w:tr>
            </w:tbl>
            <w:p w:rsidR="00796451" w:rsidRDefault="00796451"/>
            <w:p w:rsidR="006167C5" w:rsidRDefault="00145B50">
              <w:pPr>
                <w:snapToGrid w:val="0"/>
                <w:spacing w:line="240" w:lineRule="atLeast"/>
                <w:ind w:rightChars="-73" w:right="-153"/>
              </w:pPr>
              <w:r>
                <w:t>法定代表人</w:t>
              </w:r>
              <w:r>
                <w:rPr>
                  <w:rFonts w:hint="eastAsia"/>
                </w:rPr>
                <w:t>：</w:t>
              </w:r>
              <w:sdt>
                <w:sdtPr>
                  <w:rPr>
                    <w:rFonts w:hint="eastAsia"/>
                  </w:rPr>
                  <w:alias w:val="公司法定代表人"/>
                  <w:tag w:val="_GBC_a7032800d00744f781e3bf0d54454f34"/>
                  <w:id w:val="436252727"/>
                  <w:lock w:val="sdtLocked"/>
                  <w:placeholder>
                    <w:docPart w:val="GBC22222222222222222222222222222"/>
                  </w:placeholder>
                  <w:dataBinding w:prefixMappings="xmlns:clcid-cgi='clcid-cgi'" w:xpath="/*/clcid-cgi:GongSiFaDingDaiBiaoRen" w:storeItemID="{42DEBF9A-6816-48AE-BADD-E3125C474CD9}"/>
                  <w:text/>
                </w:sdtPr>
                <w:sdtEndPr/>
                <w:sdtContent>
                  <w:r w:rsidR="001C538C">
                    <w:rPr>
                      <w:rFonts w:hint="eastAsia"/>
                    </w:rPr>
                    <w:t>王</w:t>
                  </w:r>
                  <w:proofErr w:type="gramStart"/>
                  <w:r w:rsidR="001C538C">
                    <w:rPr>
                      <w:rFonts w:hint="eastAsia"/>
                    </w:rPr>
                    <w:t>世</w:t>
                  </w:r>
                  <w:proofErr w:type="gramEnd"/>
                  <w:r w:rsidR="001C538C">
                    <w:rPr>
                      <w:rFonts w:hint="eastAsia"/>
                    </w:rPr>
                    <w:t>安</w:t>
                  </w:r>
                </w:sdtContent>
              </w:sdt>
              <w:r>
                <w:t xml:space="preserve"> </w:t>
              </w:r>
              <w:r>
                <w:rPr>
                  <w:rFonts w:hint="eastAsia"/>
                </w:rPr>
                <w:t xml:space="preserve">       </w:t>
              </w:r>
              <w:r>
                <w:t>主管会计工作负责人</w:t>
              </w:r>
              <w:r>
                <w:rPr>
                  <w:rFonts w:hint="eastAsia"/>
                </w:rPr>
                <w:t>：</w:t>
              </w:r>
              <w:sdt>
                <w:sdtPr>
                  <w:rPr>
                    <w:rFonts w:hint="eastAsia"/>
                  </w:rPr>
                  <w:alias w:val="主管会计工作负责人姓名"/>
                  <w:tag w:val="_GBC_22967ae122924c1e801b11ddf55d0569"/>
                  <w:id w:val="-595633385"/>
                  <w:lock w:val="sdtLocked"/>
                  <w:placeholder>
                    <w:docPart w:val="GBC22222222222222222222222222222"/>
                  </w:placeholder>
                  <w:dataBinding w:prefixMappings="xmlns:clcid-mr='clcid-mr'" w:xpath="/*/clcid-mr:ZhuGuanKuaiJiGongZuoFuZeRenXingMing" w:storeItemID="{42DEBF9A-6816-48AE-BADD-E3125C474CD9}"/>
                  <w:text/>
                </w:sdtPr>
                <w:sdtEndPr/>
                <w:sdtContent>
                  <w:r>
                    <w:rPr>
                      <w:rFonts w:hint="eastAsia"/>
                    </w:rPr>
                    <w:t>赖生平</w:t>
                  </w:r>
                </w:sdtContent>
              </w:sdt>
              <w:r>
                <w:t xml:space="preserve"> </w:t>
              </w:r>
              <w:r>
                <w:rPr>
                  <w:rFonts w:hint="eastAsia"/>
                </w:rPr>
                <w:t xml:space="preserve">       </w:t>
              </w:r>
              <w:r>
                <w:t>会计机构负责人</w:t>
              </w:r>
              <w:r>
                <w:rPr>
                  <w:rFonts w:hint="eastAsia"/>
                </w:rPr>
                <w:t>：</w:t>
              </w:r>
              <w:sdt>
                <w:sdtPr>
                  <w:rPr>
                    <w:rFonts w:hint="eastAsia"/>
                  </w:rPr>
                  <w:alias w:val="会计机构负责人姓名"/>
                  <w:tag w:val="_GBC_d37de4a5478448a3bc08d3d69640730c"/>
                  <w:id w:val="1519425308"/>
                  <w:lock w:val="sdtLocked"/>
                  <w:placeholder>
                    <w:docPart w:val="GBC22222222222222222222222222222"/>
                  </w:placeholder>
                  <w:dataBinding w:prefixMappings="xmlns:clcid-mr='clcid-mr'" w:xpath="/*/clcid-mr:KuaiJiJiGouFuZeRenXingMing" w:storeItemID="{42DEBF9A-6816-48AE-BADD-E3125C474CD9}"/>
                  <w:text/>
                </w:sdtPr>
                <w:sdtEndPr/>
                <w:sdtContent>
                  <w:r>
                    <w:rPr>
                      <w:rFonts w:hint="eastAsia"/>
                    </w:rPr>
                    <w:t>吕祥红</w:t>
                  </w:r>
                </w:sdtContent>
              </w:sdt>
            </w:p>
          </w:sdtContent>
        </w:sdt>
        <w:p w:rsidR="006167C5" w:rsidRDefault="00DF5850"/>
      </w:sdtContent>
    </w:sdt>
    <w:p w:rsidR="006167C5" w:rsidRDefault="006167C5"/>
    <w:sdt>
      <w:sdtPr>
        <w:rPr>
          <w:b/>
          <w:szCs w:val="20"/>
        </w:rPr>
        <w:alias w:val="模块:审计报告若季度报告经过注册会计师审计，则附录应披露审计报告..."/>
        <w:tag w:val="_GBC_52dad956fdff4447b7320ae4f7ab37f2"/>
        <w:id w:val="543948666"/>
        <w:lock w:val="sdtLocked"/>
        <w:placeholder>
          <w:docPart w:val="GBC22222222222222222222222222222"/>
        </w:placeholder>
      </w:sdtPr>
      <w:sdtEndPr>
        <w:rPr>
          <w:b w:val="0"/>
        </w:rPr>
      </w:sdtEndPr>
      <w:sdtContent>
        <w:p w:rsidR="006167C5" w:rsidRDefault="00145B50">
          <w:pPr>
            <w:pStyle w:val="2"/>
            <w:numPr>
              <w:ilvl w:val="0"/>
              <w:numId w:val="5"/>
            </w:numPr>
            <w:rPr>
              <w:rStyle w:val="2Char"/>
            </w:rPr>
          </w:pPr>
          <w:r>
            <w:rPr>
              <w:rStyle w:val="2Char"/>
            </w:rPr>
            <w:t>审计报告</w:t>
          </w:r>
        </w:p>
        <w:sdt>
          <w:sdtPr>
            <w:rPr>
              <w:szCs w:val="21"/>
            </w:rPr>
            <w:alias w:val="是否适用_审计报告全文[双击切换]"/>
            <w:tag w:val="_GBC_00603797f93348bfb58a39f3100f2c79"/>
            <w:id w:val="18600819"/>
            <w:lock w:val="sdtContentLocked"/>
            <w:placeholder>
              <w:docPart w:val="GBC22222222222222222222222222222"/>
            </w:placeholder>
          </w:sdtPr>
          <w:sdtEndPr/>
          <w:sdtContent>
            <w:p w:rsidR="008369AE" w:rsidRDefault="000A1E3D" w:rsidP="008369AE">
              <w:r>
                <w:rPr>
                  <w:szCs w:val="21"/>
                </w:rPr>
                <w:fldChar w:fldCharType="begin"/>
              </w:r>
              <w:r w:rsidR="008369AE">
                <w:rPr>
                  <w:szCs w:val="21"/>
                </w:rPr>
                <w:instrText xml:space="preserve"> MACROBUTTON  SnrToggleCheckbox □适用 </w:instrText>
              </w:r>
              <w:r>
                <w:rPr>
                  <w:szCs w:val="21"/>
                </w:rPr>
                <w:fldChar w:fldCharType="end"/>
              </w:r>
              <w:r>
                <w:rPr>
                  <w:szCs w:val="21"/>
                </w:rPr>
                <w:fldChar w:fldCharType="begin"/>
              </w:r>
              <w:r w:rsidR="008369AE">
                <w:rPr>
                  <w:szCs w:val="21"/>
                </w:rPr>
                <w:instrText xml:space="preserve"> MACROBUTTON  SnrToggleCheckbox √不适用 </w:instrText>
              </w:r>
              <w:r>
                <w:rPr>
                  <w:szCs w:val="21"/>
                </w:rPr>
                <w:fldChar w:fldCharType="end"/>
              </w:r>
            </w:p>
          </w:sdtContent>
        </w:sdt>
        <w:p w:rsidR="006167C5" w:rsidRPr="008369AE" w:rsidRDefault="00DF5850" w:rsidP="008369AE"/>
      </w:sdtContent>
    </w:sdt>
    <w:sectPr w:rsidR="006167C5" w:rsidRPr="008369AE" w:rsidSect="00F87FED">
      <w:pgSz w:w="11906" w:h="16838"/>
      <w:pgMar w:top="1525" w:right="1276"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5850" w:rsidRDefault="00DF5850">
      <w:r>
        <w:separator/>
      </w:r>
    </w:p>
  </w:endnote>
  <w:endnote w:type="continuationSeparator" w:id="0">
    <w:p w:rsidR="00DF5850" w:rsidRDefault="00DF5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宋体-方正超大字符集">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48E4" w:rsidRDefault="000148E4">
    <w:pPr>
      <w:pStyle w:val="a4"/>
      <w:jc w:val="center"/>
    </w:pPr>
    <w:r>
      <w:rPr>
        <w:b/>
        <w:sz w:val="24"/>
        <w:szCs w:val="24"/>
      </w:rPr>
      <w:fldChar w:fldCharType="begin"/>
    </w:r>
    <w:r>
      <w:rPr>
        <w:b/>
      </w:rPr>
      <w:instrText>PAGE</w:instrText>
    </w:r>
    <w:r>
      <w:rPr>
        <w:b/>
        <w:sz w:val="24"/>
        <w:szCs w:val="24"/>
      </w:rPr>
      <w:fldChar w:fldCharType="separate"/>
    </w:r>
    <w:r w:rsidR="004A6A69">
      <w:rPr>
        <w:b/>
        <w:noProof/>
      </w:rPr>
      <w:t>8</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4A6A69">
      <w:rPr>
        <w:b/>
        <w:noProof/>
      </w:rPr>
      <w:t>25</w:t>
    </w:r>
    <w:r>
      <w:rPr>
        <w:b/>
        <w:sz w:val="24"/>
        <w:szCs w:val="24"/>
      </w:rPr>
      <w:fldChar w:fldCharType="end"/>
    </w:r>
  </w:p>
  <w:p w:rsidR="000148E4" w:rsidRDefault="000148E4">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5850" w:rsidRDefault="00DF5850">
      <w:r>
        <w:separator/>
      </w:r>
    </w:p>
  </w:footnote>
  <w:footnote w:type="continuationSeparator" w:id="0">
    <w:p w:rsidR="00DF5850" w:rsidRDefault="00DF58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48E4" w:rsidRPr="00910DBB" w:rsidRDefault="000148E4" w:rsidP="004539FD">
    <w:pPr>
      <w:pStyle w:val="a3"/>
      <w:tabs>
        <w:tab w:val="clear" w:pos="8306"/>
        <w:tab w:val="left" w:pos="8364"/>
        <w:tab w:val="left" w:pos="8505"/>
      </w:tabs>
      <w:ind w:rightChars="10" w:right="21"/>
      <w:rPr>
        <w:b/>
      </w:rPr>
    </w:pPr>
    <w:r>
      <w:rPr>
        <w:rFonts w:hint="eastAsia"/>
        <w:b/>
      </w:rPr>
      <w:t>2016年第三季度报告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E008342A"/>
    <w:lvl w:ilvl="0">
      <w:start w:val="1"/>
      <w:numFmt w:val="chineseCountingThousand"/>
      <w:lvlText w:val="%1、"/>
      <w:lvlJc w:val="center"/>
      <w:pPr>
        <w:ind w:left="0" w:firstLine="0"/>
      </w:pPr>
      <w:rPr>
        <w:rFonts w:hint="default"/>
        <w:b/>
        <w:i w:val="0"/>
        <w:color w:val="auto"/>
      </w:rPr>
    </w:lvl>
    <w:lvl w:ilvl="1">
      <w:start w:val="1"/>
      <w:numFmt w:val="decimal"/>
      <w:lvlText w:val="1.%2 "/>
      <w:lvlJc w:val="left"/>
      <w:pPr>
        <w:ind w:left="0" w:firstLine="0"/>
      </w:pPr>
      <w:rPr>
        <w:rFonts w:hint="eastAsia"/>
        <w:b w:val="0"/>
        <w:i w:val="0"/>
        <w:color w:val="auto"/>
      </w:rPr>
    </w:lvl>
    <w:lvl w:ilvl="2">
      <w:start w:val="1"/>
      <w:numFmt w:val="decimal"/>
      <w:suff w:val="nothing"/>
      <w:lvlText w:val="1.%3、"/>
      <w:lvlJc w:val="left"/>
      <w:pPr>
        <w:ind w:left="0" w:firstLine="0"/>
      </w:pPr>
      <w:rPr>
        <w:rFonts w:hint="eastAsia"/>
      </w:rPr>
    </w:lvl>
    <w:lvl w:ilvl="3">
      <w:start w:val="1"/>
      <w:numFmt w:val="none"/>
      <w:pStyle w:val="4"/>
      <w:suff w:val="nothing"/>
      <w:lvlText w:val=""/>
      <w:lvlJc w:val="left"/>
      <w:pPr>
        <w:ind w:left="0" w:firstLine="0"/>
      </w:pPr>
      <w:rPr>
        <w:rFonts w:hint="eastAsia"/>
      </w:rPr>
    </w:lvl>
    <w:lvl w:ilvl="4">
      <w:start w:val="1"/>
      <w:numFmt w:val="none"/>
      <w:pStyle w:val="5"/>
      <w:suff w:val="nothing"/>
      <w:lvlText w:val=""/>
      <w:lvlJc w:val="left"/>
      <w:pPr>
        <w:ind w:left="0" w:firstLine="0"/>
      </w:pPr>
      <w:rPr>
        <w:rFonts w:hint="eastAsia"/>
      </w:rPr>
    </w:lvl>
    <w:lvl w:ilvl="5">
      <w:start w:val="1"/>
      <w:numFmt w:val="none"/>
      <w:pStyle w:val="6"/>
      <w:suff w:val="nothing"/>
      <w:lvlText w:val=""/>
      <w:lvlJc w:val="left"/>
      <w:pPr>
        <w:ind w:left="0" w:firstLine="0"/>
      </w:pPr>
      <w:rPr>
        <w:rFonts w:hint="eastAsia"/>
      </w:rPr>
    </w:lvl>
    <w:lvl w:ilvl="6">
      <w:start w:val="1"/>
      <w:numFmt w:val="none"/>
      <w:pStyle w:val="7"/>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1">
    <w:nsid w:val="03D060B8"/>
    <w:multiLevelType w:val="hybridMultilevel"/>
    <w:tmpl w:val="B3B6EFBC"/>
    <w:lvl w:ilvl="0" w:tplc="5B66D518">
      <w:start w:val="1"/>
      <w:numFmt w:val="decimal"/>
      <w:suff w:val="nothing"/>
      <w:lvlText w:val="3.5.%1"/>
      <w:lvlJc w:val="left"/>
      <w:pPr>
        <w:ind w:left="420" w:hanging="42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03039F0"/>
    <w:multiLevelType w:val="hybridMultilevel"/>
    <w:tmpl w:val="CAF0DA0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2C736443"/>
    <w:multiLevelType w:val="hybridMultilevel"/>
    <w:tmpl w:val="EE480052"/>
    <w:lvl w:ilvl="0" w:tplc="9F425938">
      <w:start w:val="1"/>
      <w:numFmt w:val="decimal"/>
      <w:lvlText w:val="2.%1"/>
      <w:lvlJc w:val="left"/>
      <w:pPr>
        <w:ind w:left="420" w:hanging="420"/>
      </w:pPr>
      <w:rPr>
        <w:rFonts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323F691E"/>
    <w:multiLevelType w:val="hybridMultilevel"/>
    <w:tmpl w:val="AD0074F0"/>
    <w:lvl w:ilvl="0" w:tplc="2AFEB81E">
      <w:start w:val="1"/>
      <w:numFmt w:val="decimal"/>
      <w:lvlText w:val="3.5.%1"/>
      <w:lvlJc w:val="left"/>
      <w:pPr>
        <w:ind w:left="420" w:hanging="42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3A144E17"/>
    <w:multiLevelType w:val="hybridMultilevel"/>
    <w:tmpl w:val="384052AA"/>
    <w:lvl w:ilvl="0" w:tplc="B6B48E6A">
      <w:start w:val="1"/>
      <w:numFmt w:val="decimal"/>
      <w:lvlText w:val="3.%1"/>
      <w:lvlJc w:val="left"/>
      <w:pPr>
        <w:ind w:left="420" w:hanging="420"/>
      </w:pPr>
      <w:rPr>
        <w:rFonts w:hint="eastAsia"/>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3BCD56D2"/>
    <w:multiLevelType w:val="hybridMultilevel"/>
    <w:tmpl w:val="A6FA69EA"/>
    <w:lvl w:ilvl="0" w:tplc="8D2C42D0">
      <w:start w:val="1"/>
      <w:numFmt w:val="decimal"/>
      <w:pStyle w:val="2"/>
      <w:lvlText w:val="1.%1 "/>
      <w:lvlJc w:val="left"/>
      <w:pPr>
        <w:ind w:left="420" w:hanging="420"/>
      </w:pPr>
      <w:rPr>
        <w:rFonts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53F2240B"/>
    <w:multiLevelType w:val="hybridMultilevel"/>
    <w:tmpl w:val="DB501A22"/>
    <w:lvl w:ilvl="0" w:tplc="E584814C">
      <w:start w:val="1"/>
      <w:numFmt w:val="decimal"/>
      <w:lvlText w:val="4.%1 "/>
      <w:lvlJc w:val="left"/>
      <w:pPr>
        <w:ind w:left="420" w:hanging="420"/>
      </w:pPr>
      <w:rPr>
        <w:rFonts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58434E0F"/>
    <w:multiLevelType w:val="hybridMultilevel"/>
    <w:tmpl w:val="22E65D8E"/>
    <w:lvl w:ilvl="0" w:tplc="35A8B89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68CE6D1E"/>
    <w:multiLevelType w:val="hybridMultilevel"/>
    <w:tmpl w:val="B7EA2FA2"/>
    <w:lvl w:ilvl="0" w:tplc="FDE605FC">
      <w:start w:val="1"/>
      <w:numFmt w:val="chineseCountingThousand"/>
      <w:lvlText w:val="%1、"/>
      <w:lvlJc w:val="left"/>
      <w:pPr>
        <w:ind w:left="420" w:hanging="420"/>
      </w:pPr>
      <w:rPr>
        <w:rFonts w:hint="default"/>
        <w:b/>
        <w:i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7C7F6ECB"/>
    <w:multiLevelType w:val="hybridMultilevel"/>
    <w:tmpl w:val="4AE834C6"/>
    <w:lvl w:ilvl="0" w:tplc="5B66D518">
      <w:start w:val="1"/>
      <w:numFmt w:val="decimal"/>
      <w:lvlText w:val="3.5.%1"/>
      <w:lvlJc w:val="left"/>
      <w:pPr>
        <w:ind w:left="420" w:hanging="42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9"/>
  </w:num>
  <w:num w:numId="3">
    <w:abstractNumId w:val="6"/>
  </w:num>
  <w:num w:numId="4">
    <w:abstractNumId w:val="3"/>
  </w:num>
  <w:num w:numId="5">
    <w:abstractNumId w:val="7"/>
  </w:num>
  <w:num w:numId="6">
    <w:abstractNumId w:val="5"/>
  </w:num>
  <w:num w:numId="7">
    <w:abstractNumId w:val="6"/>
  </w:num>
  <w:num w:numId="8">
    <w:abstractNumId w:val="4"/>
  </w:num>
  <w:num w:numId="9">
    <w:abstractNumId w:val="2"/>
  </w:num>
  <w:num w:numId="10">
    <w:abstractNumId w:val="1"/>
  </w:num>
  <w:num w:numId="11">
    <w:abstractNumId w:val="6"/>
  </w:num>
  <w:num w:numId="12">
    <w:abstractNumId w:val="10"/>
  </w:num>
  <w:num w:numId="13">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Disclosure_Version" w:val="true"/>
  </w:docVars>
  <w:rsids>
    <w:rsidRoot w:val="00BC1299"/>
    <w:rsid w:val="000012D5"/>
    <w:rsid w:val="00001315"/>
    <w:rsid w:val="000013ED"/>
    <w:rsid w:val="00003681"/>
    <w:rsid w:val="000049AD"/>
    <w:rsid w:val="00004BFA"/>
    <w:rsid w:val="00004EAA"/>
    <w:rsid w:val="00004EF0"/>
    <w:rsid w:val="0001342A"/>
    <w:rsid w:val="000136F4"/>
    <w:rsid w:val="0001454E"/>
    <w:rsid w:val="000148E4"/>
    <w:rsid w:val="000167CF"/>
    <w:rsid w:val="00016C61"/>
    <w:rsid w:val="00017F88"/>
    <w:rsid w:val="00020308"/>
    <w:rsid w:val="0002280B"/>
    <w:rsid w:val="00023072"/>
    <w:rsid w:val="00024E2C"/>
    <w:rsid w:val="00026372"/>
    <w:rsid w:val="00027A59"/>
    <w:rsid w:val="00030606"/>
    <w:rsid w:val="00031636"/>
    <w:rsid w:val="00031B18"/>
    <w:rsid w:val="000324C0"/>
    <w:rsid w:val="00032EE0"/>
    <w:rsid w:val="00033C0C"/>
    <w:rsid w:val="00034F36"/>
    <w:rsid w:val="0003544A"/>
    <w:rsid w:val="00036513"/>
    <w:rsid w:val="0003730C"/>
    <w:rsid w:val="00042C29"/>
    <w:rsid w:val="00043F39"/>
    <w:rsid w:val="0004675B"/>
    <w:rsid w:val="00046FAF"/>
    <w:rsid w:val="0005038D"/>
    <w:rsid w:val="0005107E"/>
    <w:rsid w:val="000515D2"/>
    <w:rsid w:val="000573F2"/>
    <w:rsid w:val="00057BAE"/>
    <w:rsid w:val="00060031"/>
    <w:rsid w:val="00061040"/>
    <w:rsid w:val="00061519"/>
    <w:rsid w:val="00062199"/>
    <w:rsid w:val="00063153"/>
    <w:rsid w:val="00063E4C"/>
    <w:rsid w:val="00065865"/>
    <w:rsid w:val="000678BC"/>
    <w:rsid w:val="00067B5D"/>
    <w:rsid w:val="000710CB"/>
    <w:rsid w:val="00072473"/>
    <w:rsid w:val="0007693D"/>
    <w:rsid w:val="00077DEA"/>
    <w:rsid w:val="0008007A"/>
    <w:rsid w:val="000819F1"/>
    <w:rsid w:val="00083760"/>
    <w:rsid w:val="00084775"/>
    <w:rsid w:val="000876EC"/>
    <w:rsid w:val="000876FF"/>
    <w:rsid w:val="000901A8"/>
    <w:rsid w:val="00091B40"/>
    <w:rsid w:val="000930E0"/>
    <w:rsid w:val="00093471"/>
    <w:rsid w:val="00094665"/>
    <w:rsid w:val="00096176"/>
    <w:rsid w:val="000963DF"/>
    <w:rsid w:val="00097BE5"/>
    <w:rsid w:val="00097CB1"/>
    <w:rsid w:val="000A0EAC"/>
    <w:rsid w:val="000A15E2"/>
    <w:rsid w:val="000A1E3D"/>
    <w:rsid w:val="000A297B"/>
    <w:rsid w:val="000A35B0"/>
    <w:rsid w:val="000A3AFB"/>
    <w:rsid w:val="000A4EDA"/>
    <w:rsid w:val="000A5215"/>
    <w:rsid w:val="000A5CBB"/>
    <w:rsid w:val="000A62D2"/>
    <w:rsid w:val="000A63BE"/>
    <w:rsid w:val="000B059A"/>
    <w:rsid w:val="000B205D"/>
    <w:rsid w:val="000B21B8"/>
    <w:rsid w:val="000B2230"/>
    <w:rsid w:val="000B2A17"/>
    <w:rsid w:val="000B2EBC"/>
    <w:rsid w:val="000B7BD6"/>
    <w:rsid w:val="000B7FE7"/>
    <w:rsid w:val="000C033E"/>
    <w:rsid w:val="000C4472"/>
    <w:rsid w:val="000C5A98"/>
    <w:rsid w:val="000C6101"/>
    <w:rsid w:val="000D0C72"/>
    <w:rsid w:val="000D0F3F"/>
    <w:rsid w:val="000D26E2"/>
    <w:rsid w:val="000D3130"/>
    <w:rsid w:val="000D3ECB"/>
    <w:rsid w:val="000D44D3"/>
    <w:rsid w:val="000D4FA0"/>
    <w:rsid w:val="000E05BF"/>
    <w:rsid w:val="000E0E7E"/>
    <w:rsid w:val="000E27D1"/>
    <w:rsid w:val="000E53DC"/>
    <w:rsid w:val="000E5836"/>
    <w:rsid w:val="000E597E"/>
    <w:rsid w:val="000E76B0"/>
    <w:rsid w:val="000F04F2"/>
    <w:rsid w:val="000F072B"/>
    <w:rsid w:val="000F0889"/>
    <w:rsid w:val="000F089F"/>
    <w:rsid w:val="000F09A6"/>
    <w:rsid w:val="000F102F"/>
    <w:rsid w:val="000F2A78"/>
    <w:rsid w:val="000F3418"/>
    <w:rsid w:val="000F3885"/>
    <w:rsid w:val="000F51EA"/>
    <w:rsid w:val="000F59FC"/>
    <w:rsid w:val="000F7526"/>
    <w:rsid w:val="00100572"/>
    <w:rsid w:val="00103E07"/>
    <w:rsid w:val="001043C8"/>
    <w:rsid w:val="00104598"/>
    <w:rsid w:val="00105356"/>
    <w:rsid w:val="0010707B"/>
    <w:rsid w:val="00107FB0"/>
    <w:rsid w:val="0011031C"/>
    <w:rsid w:val="001103B1"/>
    <w:rsid w:val="00111888"/>
    <w:rsid w:val="00112E3F"/>
    <w:rsid w:val="0011356C"/>
    <w:rsid w:val="0011372F"/>
    <w:rsid w:val="00114FEC"/>
    <w:rsid w:val="001153F5"/>
    <w:rsid w:val="00117B56"/>
    <w:rsid w:val="00120465"/>
    <w:rsid w:val="001209E4"/>
    <w:rsid w:val="00120D4D"/>
    <w:rsid w:val="001210DF"/>
    <w:rsid w:val="001239D6"/>
    <w:rsid w:val="00123E6A"/>
    <w:rsid w:val="00126FCC"/>
    <w:rsid w:val="001309FD"/>
    <w:rsid w:val="00130D65"/>
    <w:rsid w:val="00136588"/>
    <w:rsid w:val="00137B51"/>
    <w:rsid w:val="00142DBD"/>
    <w:rsid w:val="0014310F"/>
    <w:rsid w:val="00143415"/>
    <w:rsid w:val="00144D01"/>
    <w:rsid w:val="00145B50"/>
    <w:rsid w:val="001468B0"/>
    <w:rsid w:val="001479F6"/>
    <w:rsid w:val="001506F5"/>
    <w:rsid w:val="00151B8F"/>
    <w:rsid w:val="00152CD3"/>
    <w:rsid w:val="00154B38"/>
    <w:rsid w:val="00155E66"/>
    <w:rsid w:val="001562A5"/>
    <w:rsid w:val="00156BB7"/>
    <w:rsid w:val="00157D86"/>
    <w:rsid w:val="00161225"/>
    <w:rsid w:val="00161298"/>
    <w:rsid w:val="00163F61"/>
    <w:rsid w:val="00164197"/>
    <w:rsid w:val="00164CBA"/>
    <w:rsid w:val="00167806"/>
    <w:rsid w:val="001710C4"/>
    <w:rsid w:val="00171805"/>
    <w:rsid w:val="00172322"/>
    <w:rsid w:val="00173183"/>
    <w:rsid w:val="00173E27"/>
    <w:rsid w:val="00173EA7"/>
    <w:rsid w:val="00173FC3"/>
    <w:rsid w:val="00174032"/>
    <w:rsid w:val="00174559"/>
    <w:rsid w:val="00174879"/>
    <w:rsid w:val="00176962"/>
    <w:rsid w:val="001806D5"/>
    <w:rsid w:val="00180BDF"/>
    <w:rsid w:val="001848F8"/>
    <w:rsid w:val="001851DD"/>
    <w:rsid w:val="00185611"/>
    <w:rsid w:val="00186406"/>
    <w:rsid w:val="00186744"/>
    <w:rsid w:val="00186E77"/>
    <w:rsid w:val="00193D1A"/>
    <w:rsid w:val="00194E3C"/>
    <w:rsid w:val="00195051"/>
    <w:rsid w:val="00195E4C"/>
    <w:rsid w:val="00196290"/>
    <w:rsid w:val="00197A41"/>
    <w:rsid w:val="001A0C09"/>
    <w:rsid w:val="001A103D"/>
    <w:rsid w:val="001A27FE"/>
    <w:rsid w:val="001A2EE9"/>
    <w:rsid w:val="001A392A"/>
    <w:rsid w:val="001A3EBB"/>
    <w:rsid w:val="001A4C8B"/>
    <w:rsid w:val="001A572B"/>
    <w:rsid w:val="001A7324"/>
    <w:rsid w:val="001B26F8"/>
    <w:rsid w:val="001B279A"/>
    <w:rsid w:val="001B2D36"/>
    <w:rsid w:val="001B2EB0"/>
    <w:rsid w:val="001B3B55"/>
    <w:rsid w:val="001B47DB"/>
    <w:rsid w:val="001B51D7"/>
    <w:rsid w:val="001B61BF"/>
    <w:rsid w:val="001B64C2"/>
    <w:rsid w:val="001B769F"/>
    <w:rsid w:val="001B783C"/>
    <w:rsid w:val="001C0C1E"/>
    <w:rsid w:val="001C1395"/>
    <w:rsid w:val="001C1A12"/>
    <w:rsid w:val="001C1A72"/>
    <w:rsid w:val="001C1FC0"/>
    <w:rsid w:val="001C2286"/>
    <w:rsid w:val="001C4960"/>
    <w:rsid w:val="001C4F33"/>
    <w:rsid w:val="001C524E"/>
    <w:rsid w:val="001C538C"/>
    <w:rsid w:val="001C59BE"/>
    <w:rsid w:val="001C60DC"/>
    <w:rsid w:val="001C6614"/>
    <w:rsid w:val="001C6FD5"/>
    <w:rsid w:val="001C7DA0"/>
    <w:rsid w:val="001D3FB1"/>
    <w:rsid w:val="001D5242"/>
    <w:rsid w:val="001D67D3"/>
    <w:rsid w:val="001E2365"/>
    <w:rsid w:val="001E492C"/>
    <w:rsid w:val="001E65DC"/>
    <w:rsid w:val="001E6F57"/>
    <w:rsid w:val="001E7D8F"/>
    <w:rsid w:val="001F0139"/>
    <w:rsid w:val="001F1F07"/>
    <w:rsid w:val="001F4FE1"/>
    <w:rsid w:val="001F72D8"/>
    <w:rsid w:val="001F7A55"/>
    <w:rsid w:val="002018A2"/>
    <w:rsid w:val="002039DA"/>
    <w:rsid w:val="00203AB0"/>
    <w:rsid w:val="00203C70"/>
    <w:rsid w:val="00203E56"/>
    <w:rsid w:val="002072C4"/>
    <w:rsid w:val="00210366"/>
    <w:rsid w:val="00213718"/>
    <w:rsid w:val="002138B6"/>
    <w:rsid w:val="00214EDD"/>
    <w:rsid w:val="00215D92"/>
    <w:rsid w:val="00215E8B"/>
    <w:rsid w:val="002173FD"/>
    <w:rsid w:val="002230AC"/>
    <w:rsid w:val="00224D6F"/>
    <w:rsid w:val="002251AF"/>
    <w:rsid w:val="00225638"/>
    <w:rsid w:val="002267EE"/>
    <w:rsid w:val="00227479"/>
    <w:rsid w:val="0023027B"/>
    <w:rsid w:val="0023187D"/>
    <w:rsid w:val="0023214F"/>
    <w:rsid w:val="00234166"/>
    <w:rsid w:val="002353DA"/>
    <w:rsid w:val="00235622"/>
    <w:rsid w:val="00235B24"/>
    <w:rsid w:val="00237EF5"/>
    <w:rsid w:val="002402D4"/>
    <w:rsid w:val="00240C5C"/>
    <w:rsid w:val="00241174"/>
    <w:rsid w:val="00241212"/>
    <w:rsid w:val="0024269F"/>
    <w:rsid w:val="00242CA3"/>
    <w:rsid w:val="00243C9D"/>
    <w:rsid w:val="0024742D"/>
    <w:rsid w:val="00250155"/>
    <w:rsid w:val="00251FAA"/>
    <w:rsid w:val="002521D5"/>
    <w:rsid w:val="00252700"/>
    <w:rsid w:val="00253021"/>
    <w:rsid w:val="00254EAD"/>
    <w:rsid w:val="00254F98"/>
    <w:rsid w:val="002552FF"/>
    <w:rsid w:val="002574EF"/>
    <w:rsid w:val="002608B5"/>
    <w:rsid w:val="002609FF"/>
    <w:rsid w:val="00260B2E"/>
    <w:rsid w:val="00260CB1"/>
    <w:rsid w:val="00260D83"/>
    <w:rsid w:val="00262B8C"/>
    <w:rsid w:val="002631B8"/>
    <w:rsid w:val="00264D50"/>
    <w:rsid w:val="002662E4"/>
    <w:rsid w:val="0027011C"/>
    <w:rsid w:val="0027014D"/>
    <w:rsid w:val="00271457"/>
    <w:rsid w:val="002715F9"/>
    <w:rsid w:val="0027504C"/>
    <w:rsid w:val="00275F54"/>
    <w:rsid w:val="00281D03"/>
    <w:rsid w:val="00281EE1"/>
    <w:rsid w:val="002843AD"/>
    <w:rsid w:val="00286EB0"/>
    <w:rsid w:val="00286F79"/>
    <w:rsid w:val="002874BC"/>
    <w:rsid w:val="00287F23"/>
    <w:rsid w:val="00291600"/>
    <w:rsid w:val="00291CA4"/>
    <w:rsid w:val="00292F10"/>
    <w:rsid w:val="0029344B"/>
    <w:rsid w:val="002953DB"/>
    <w:rsid w:val="00295CFA"/>
    <w:rsid w:val="0029687A"/>
    <w:rsid w:val="002968A9"/>
    <w:rsid w:val="002968D2"/>
    <w:rsid w:val="00297851"/>
    <w:rsid w:val="002A0A89"/>
    <w:rsid w:val="002A0DF8"/>
    <w:rsid w:val="002A2DD5"/>
    <w:rsid w:val="002A587A"/>
    <w:rsid w:val="002A7022"/>
    <w:rsid w:val="002B1B46"/>
    <w:rsid w:val="002B27A2"/>
    <w:rsid w:val="002B3398"/>
    <w:rsid w:val="002B4142"/>
    <w:rsid w:val="002B42B1"/>
    <w:rsid w:val="002B59A4"/>
    <w:rsid w:val="002B6648"/>
    <w:rsid w:val="002B7383"/>
    <w:rsid w:val="002C0887"/>
    <w:rsid w:val="002C102B"/>
    <w:rsid w:val="002C1854"/>
    <w:rsid w:val="002C2063"/>
    <w:rsid w:val="002C297D"/>
    <w:rsid w:val="002C3C12"/>
    <w:rsid w:val="002C5353"/>
    <w:rsid w:val="002C67B0"/>
    <w:rsid w:val="002C77B7"/>
    <w:rsid w:val="002D2097"/>
    <w:rsid w:val="002D4374"/>
    <w:rsid w:val="002D5254"/>
    <w:rsid w:val="002E01E6"/>
    <w:rsid w:val="002E14B0"/>
    <w:rsid w:val="002E24E1"/>
    <w:rsid w:val="002E2E0D"/>
    <w:rsid w:val="002E62B5"/>
    <w:rsid w:val="002E6CB4"/>
    <w:rsid w:val="002F0D26"/>
    <w:rsid w:val="002F3228"/>
    <w:rsid w:val="002F4CCB"/>
    <w:rsid w:val="002F5C88"/>
    <w:rsid w:val="002F6387"/>
    <w:rsid w:val="002F6A87"/>
    <w:rsid w:val="00301D64"/>
    <w:rsid w:val="003031AB"/>
    <w:rsid w:val="00303839"/>
    <w:rsid w:val="00303EA0"/>
    <w:rsid w:val="00303FBD"/>
    <w:rsid w:val="00304991"/>
    <w:rsid w:val="00304DB9"/>
    <w:rsid w:val="003073D8"/>
    <w:rsid w:val="00307A9A"/>
    <w:rsid w:val="00311CEB"/>
    <w:rsid w:val="003125E3"/>
    <w:rsid w:val="00312D18"/>
    <w:rsid w:val="00315199"/>
    <w:rsid w:val="00316F4D"/>
    <w:rsid w:val="00317E68"/>
    <w:rsid w:val="00320A16"/>
    <w:rsid w:val="00321872"/>
    <w:rsid w:val="00325804"/>
    <w:rsid w:val="00326143"/>
    <w:rsid w:val="0032672E"/>
    <w:rsid w:val="00326CFE"/>
    <w:rsid w:val="003300A8"/>
    <w:rsid w:val="003309B9"/>
    <w:rsid w:val="00330BF5"/>
    <w:rsid w:val="0033247F"/>
    <w:rsid w:val="00332A08"/>
    <w:rsid w:val="00333D6F"/>
    <w:rsid w:val="00334C74"/>
    <w:rsid w:val="00335704"/>
    <w:rsid w:val="00336C23"/>
    <w:rsid w:val="0033768D"/>
    <w:rsid w:val="00340782"/>
    <w:rsid w:val="003410E7"/>
    <w:rsid w:val="003430DD"/>
    <w:rsid w:val="00350DD8"/>
    <w:rsid w:val="003516DE"/>
    <w:rsid w:val="003568CB"/>
    <w:rsid w:val="003575EE"/>
    <w:rsid w:val="0035767C"/>
    <w:rsid w:val="00361760"/>
    <w:rsid w:val="003619FB"/>
    <w:rsid w:val="00361EBE"/>
    <w:rsid w:val="003633FB"/>
    <w:rsid w:val="00366936"/>
    <w:rsid w:val="003704CC"/>
    <w:rsid w:val="0037082C"/>
    <w:rsid w:val="0037098A"/>
    <w:rsid w:val="00371486"/>
    <w:rsid w:val="0037270F"/>
    <w:rsid w:val="00372ADB"/>
    <w:rsid w:val="00372B09"/>
    <w:rsid w:val="003757A1"/>
    <w:rsid w:val="00375A66"/>
    <w:rsid w:val="00375D21"/>
    <w:rsid w:val="0038451B"/>
    <w:rsid w:val="00387069"/>
    <w:rsid w:val="00387424"/>
    <w:rsid w:val="003876F6"/>
    <w:rsid w:val="003901B2"/>
    <w:rsid w:val="00390ADB"/>
    <w:rsid w:val="0039114F"/>
    <w:rsid w:val="00391412"/>
    <w:rsid w:val="00393056"/>
    <w:rsid w:val="00393A51"/>
    <w:rsid w:val="00394F81"/>
    <w:rsid w:val="0039712C"/>
    <w:rsid w:val="003A013E"/>
    <w:rsid w:val="003A036A"/>
    <w:rsid w:val="003A0DDD"/>
    <w:rsid w:val="003A25B1"/>
    <w:rsid w:val="003A2B54"/>
    <w:rsid w:val="003A2CA3"/>
    <w:rsid w:val="003A2F10"/>
    <w:rsid w:val="003A3EBA"/>
    <w:rsid w:val="003B1B77"/>
    <w:rsid w:val="003B4262"/>
    <w:rsid w:val="003B4783"/>
    <w:rsid w:val="003B7E1E"/>
    <w:rsid w:val="003B7FAB"/>
    <w:rsid w:val="003C00B0"/>
    <w:rsid w:val="003C0211"/>
    <w:rsid w:val="003C08A9"/>
    <w:rsid w:val="003C0B43"/>
    <w:rsid w:val="003C263F"/>
    <w:rsid w:val="003C2892"/>
    <w:rsid w:val="003C2BB6"/>
    <w:rsid w:val="003C3436"/>
    <w:rsid w:val="003D139B"/>
    <w:rsid w:val="003D3BB9"/>
    <w:rsid w:val="003D3DB2"/>
    <w:rsid w:val="003D4377"/>
    <w:rsid w:val="003D4B8C"/>
    <w:rsid w:val="003D5950"/>
    <w:rsid w:val="003D5D59"/>
    <w:rsid w:val="003D61D4"/>
    <w:rsid w:val="003D798D"/>
    <w:rsid w:val="003E28A2"/>
    <w:rsid w:val="003E31D6"/>
    <w:rsid w:val="003E3DF4"/>
    <w:rsid w:val="003E7035"/>
    <w:rsid w:val="003F1B80"/>
    <w:rsid w:val="003F2926"/>
    <w:rsid w:val="003F39EE"/>
    <w:rsid w:val="003F3BCB"/>
    <w:rsid w:val="003F3CA2"/>
    <w:rsid w:val="003F7F37"/>
    <w:rsid w:val="00400732"/>
    <w:rsid w:val="004008F8"/>
    <w:rsid w:val="00401A9D"/>
    <w:rsid w:val="00402BF5"/>
    <w:rsid w:val="0040421B"/>
    <w:rsid w:val="00405F79"/>
    <w:rsid w:val="00406CEC"/>
    <w:rsid w:val="00407025"/>
    <w:rsid w:val="00410C81"/>
    <w:rsid w:val="00411B78"/>
    <w:rsid w:val="00411E20"/>
    <w:rsid w:val="004128AE"/>
    <w:rsid w:val="00413D7B"/>
    <w:rsid w:val="00415492"/>
    <w:rsid w:val="0041672C"/>
    <w:rsid w:val="00416A48"/>
    <w:rsid w:val="00417406"/>
    <w:rsid w:val="00420296"/>
    <w:rsid w:val="004205EA"/>
    <w:rsid w:val="004207A7"/>
    <w:rsid w:val="00420D52"/>
    <w:rsid w:val="004218E4"/>
    <w:rsid w:val="00423760"/>
    <w:rsid w:val="00424180"/>
    <w:rsid w:val="0042520E"/>
    <w:rsid w:val="004306A7"/>
    <w:rsid w:val="0043090C"/>
    <w:rsid w:val="0043168F"/>
    <w:rsid w:val="00431D6D"/>
    <w:rsid w:val="004322E4"/>
    <w:rsid w:val="00433165"/>
    <w:rsid w:val="004335F4"/>
    <w:rsid w:val="00434CA5"/>
    <w:rsid w:val="004355C7"/>
    <w:rsid w:val="00440CB8"/>
    <w:rsid w:val="00441304"/>
    <w:rsid w:val="00441C7F"/>
    <w:rsid w:val="00442FC6"/>
    <w:rsid w:val="00446C4A"/>
    <w:rsid w:val="00446E7F"/>
    <w:rsid w:val="00450B39"/>
    <w:rsid w:val="00451192"/>
    <w:rsid w:val="00451D96"/>
    <w:rsid w:val="004523DF"/>
    <w:rsid w:val="00452922"/>
    <w:rsid w:val="004539FD"/>
    <w:rsid w:val="0045494E"/>
    <w:rsid w:val="00455ADE"/>
    <w:rsid w:val="00456546"/>
    <w:rsid w:val="00456D9C"/>
    <w:rsid w:val="004605AB"/>
    <w:rsid w:val="0046099B"/>
    <w:rsid w:val="004610A7"/>
    <w:rsid w:val="00461A2B"/>
    <w:rsid w:val="00463B6F"/>
    <w:rsid w:val="004713D5"/>
    <w:rsid w:val="004723E1"/>
    <w:rsid w:val="00472752"/>
    <w:rsid w:val="00472BD6"/>
    <w:rsid w:val="00473C06"/>
    <w:rsid w:val="004743D3"/>
    <w:rsid w:val="00474521"/>
    <w:rsid w:val="00475617"/>
    <w:rsid w:val="004772DB"/>
    <w:rsid w:val="00480B0E"/>
    <w:rsid w:val="00481538"/>
    <w:rsid w:val="004835E9"/>
    <w:rsid w:val="00483AF9"/>
    <w:rsid w:val="00483B41"/>
    <w:rsid w:val="0048408D"/>
    <w:rsid w:val="004847F5"/>
    <w:rsid w:val="004854F6"/>
    <w:rsid w:val="00486D3F"/>
    <w:rsid w:val="00487EF9"/>
    <w:rsid w:val="00491DA4"/>
    <w:rsid w:val="00491F09"/>
    <w:rsid w:val="004938B6"/>
    <w:rsid w:val="00497F26"/>
    <w:rsid w:val="00497FD8"/>
    <w:rsid w:val="004A02D7"/>
    <w:rsid w:val="004A077B"/>
    <w:rsid w:val="004A098A"/>
    <w:rsid w:val="004A0C2E"/>
    <w:rsid w:val="004A2B1C"/>
    <w:rsid w:val="004A6A69"/>
    <w:rsid w:val="004A6BE3"/>
    <w:rsid w:val="004B0930"/>
    <w:rsid w:val="004B0E6A"/>
    <w:rsid w:val="004B1182"/>
    <w:rsid w:val="004B4F0B"/>
    <w:rsid w:val="004B52C5"/>
    <w:rsid w:val="004B56CF"/>
    <w:rsid w:val="004B5B8E"/>
    <w:rsid w:val="004B5CB5"/>
    <w:rsid w:val="004B7700"/>
    <w:rsid w:val="004C2D37"/>
    <w:rsid w:val="004C3A43"/>
    <w:rsid w:val="004C3EDB"/>
    <w:rsid w:val="004C4A15"/>
    <w:rsid w:val="004C5B53"/>
    <w:rsid w:val="004C5E7A"/>
    <w:rsid w:val="004C6D6B"/>
    <w:rsid w:val="004C757E"/>
    <w:rsid w:val="004D0B4B"/>
    <w:rsid w:val="004D34D9"/>
    <w:rsid w:val="004D563F"/>
    <w:rsid w:val="004D6610"/>
    <w:rsid w:val="004D6A18"/>
    <w:rsid w:val="004D6F80"/>
    <w:rsid w:val="004D6FD6"/>
    <w:rsid w:val="004D72F8"/>
    <w:rsid w:val="004E0F77"/>
    <w:rsid w:val="004E127A"/>
    <w:rsid w:val="004E331B"/>
    <w:rsid w:val="004E33D4"/>
    <w:rsid w:val="004E36FD"/>
    <w:rsid w:val="004E3CE7"/>
    <w:rsid w:val="004E4294"/>
    <w:rsid w:val="004E5582"/>
    <w:rsid w:val="004E623D"/>
    <w:rsid w:val="004F0A4E"/>
    <w:rsid w:val="004F27DA"/>
    <w:rsid w:val="004F36D3"/>
    <w:rsid w:val="004F38BD"/>
    <w:rsid w:val="004F4392"/>
    <w:rsid w:val="004F5369"/>
    <w:rsid w:val="004F6530"/>
    <w:rsid w:val="004F75F5"/>
    <w:rsid w:val="004F7A1A"/>
    <w:rsid w:val="005011F4"/>
    <w:rsid w:val="00502476"/>
    <w:rsid w:val="00502944"/>
    <w:rsid w:val="005032CF"/>
    <w:rsid w:val="00504DD2"/>
    <w:rsid w:val="00505487"/>
    <w:rsid w:val="00506BDB"/>
    <w:rsid w:val="00506CC9"/>
    <w:rsid w:val="00506D93"/>
    <w:rsid w:val="005105B9"/>
    <w:rsid w:val="00511B03"/>
    <w:rsid w:val="00512618"/>
    <w:rsid w:val="0051383E"/>
    <w:rsid w:val="00520222"/>
    <w:rsid w:val="00520E83"/>
    <w:rsid w:val="0052320F"/>
    <w:rsid w:val="00523313"/>
    <w:rsid w:val="00523B11"/>
    <w:rsid w:val="00524143"/>
    <w:rsid w:val="00524CE6"/>
    <w:rsid w:val="0052529E"/>
    <w:rsid w:val="00525963"/>
    <w:rsid w:val="005266F3"/>
    <w:rsid w:val="00526A48"/>
    <w:rsid w:val="00527B55"/>
    <w:rsid w:val="005305D2"/>
    <w:rsid w:val="0053265F"/>
    <w:rsid w:val="00532A7F"/>
    <w:rsid w:val="005335C7"/>
    <w:rsid w:val="00534C61"/>
    <w:rsid w:val="0053777B"/>
    <w:rsid w:val="005401DB"/>
    <w:rsid w:val="00540744"/>
    <w:rsid w:val="00540A5F"/>
    <w:rsid w:val="00540E79"/>
    <w:rsid w:val="00541CF8"/>
    <w:rsid w:val="00542B16"/>
    <w:rsid w:val="00543014"/>
    <w:rsid w:val="00546166"/>
    <w:rsid w:val="00546E98"/>
    <w:rsid w:val="00547018"/>
    <w:rsid w:val="0054759E"/>
    <w:rsid w:val="00550577"/>
    <w:rsid w:val="00552566"/>
    <w:rsid w:val="005529F7"/>
    <w:rsid w:val="00553370"/>
    <w:rsid w:val="005557F3"/>
    <w:rsid w:val="00555F82"/>
    <w:rsid w:val="00556CD3"/>
    <w:rsid w:val="00557C5D"/>
    <w:rsid w:val="0056039A"/>
    <w:rsid w:val="00562288"/>
    <w:rsid w:val="00563134"/>
    <w:rsid w:val="0056395E"/>
    <w:rsid w:val="00565A39"/>
    <w:rsid w:val="00566C7E"/>
    <w:rsid w:val="005710FD"/>
    <w:rsid w:val="00571C10"/>
    <w:rsid w:val="00572799"/>
    <w:rsid w:val="00572EE1"/>
    <w:rsid w:val="00572F30"/>
    <w:rsid w:val="005762C1"/>
    <w:rsid w:val="005762F3"/>
    <w:rsid w:val="00577407"/>
    <w:rsid w:val="00577C6D"/>
    <w:rsid w:val="005805E4"/>
    <w:rsid w:val="00581BBB"/>
    <w:rsid w:val="00581C01"/>
    <w:rsid w:val="00586A6E"/>
    <w:rsid w:val="00587015"/>
    <w:rsid w:val="0058740D"/>
    <w:rsid w:val="00587CF2"/>
    <w:rsid w:val="00590D40"/>
    <w:rsid w:val="00594376"/>
    <w:rsid w:val="005953A8"/>
    <w:rsid w:val="00597E27"/>
    <w:rsid w:val="00597ED4"/>
    <w:rsid w:val="005A1A19"/>
    <w:rsid w:val="005A4D15"/>
    <w:rsid w:val="005A6CB4"/>
    <w:rsid w:val="005B0002"/>
    <w:rsid w:val="005B1613"/>
    <w:rsid w:val="005B1D60"/>
    <w:rsid w:val="005B4F2C"/>
    <w:rsid w:val="005B517F"/>
    <w:rsid w:val="005B5FFD"/>
    <w:rsid w:val="005B77D7"/>
    <w:rsid w:val="005C0199"/>
    <w:rsid w:val="005C0483"/>
    <w:rsid w:val="005C0900"/>
    <w:rsid w:val="005C0993"/>
    <w:rsid w:val="005C0DE9"/>
    <w:rsid w:val="005C1323"/>
    <w:rsid w:val="005C28C1"/>
    <w:rsid w:val="005C3B0E"/>
    <w:rsid w:val="005C405D"/>
    <w:rsid w:val="005C580A"/>
    <w:rsid w:val="005C76F2"/>
    <w:rsid w:val="005D0D2B"/>
    <w:rsid w:val="005D1783"/>
    <w:rsid w:val="005D267D"/>
    <w:rsid w:val="005D3439"/>
    <w:rsid w:val="005D3AE0"/>
    <w:rsid w:val="005D4E43"/>
    <w:rsid w:val="005D6B1C"/>
    <w:rsid w:val="005E03BB"/>
    <w:rsid w:val="005E05A2"/>
    <w:rsid w:val="005E0D6C"/>
    <w:rsid w:val="005E1ED8"/>
    <w:rsid w:val="005E218B"/>
    <w:rsid w:val="005E2914"/>
    <w:rsid w:val="005E42E5"/>
    <w:rsid w:val="005E524F"/>
    <w:rsid w:val="005E6C31"/>
    <w:rsid w:val="005E77EE"/>
    <w:rsid w:val="005F01B6"/>
    <w:rsid w:val="005F2C3A"/>
    <w:rsid w:val="005F2F67"/>
    <w:rsid w:val="005F3EB5"/>
    <w:rsid w:val="005F63D9"/>
    <w:rsid w:val="005F698C"/>
    <w:rsid w:val="005F7010"/>
    <w:rsid w:val="006015CE"/>
    <w:rsid w:val="00601E89"/>
    <w:rsid w:val="00602A7D"/>
    <w:rsid w:val="00602BF6"/>
    <w:rsid w:val="0060346C"/>
    <w:rsid w:val="00603598"/>
    <w:rsid w:val="006053CC"/>
    <w:rsid w:val="006108E8"/>
    <w:rsid w:val="00610DB4"/>
    <w:rsid w:val="00612276"/>
    <w:rsid w:val="00613809"/>
    <w:rsid w:val="00613845"/>
    <w:rsid w:val="006167C5"/>
    <w:rsid w:val="006209C8"/>
    <w:rsid w:val="00620C38"/>
    <w:rsid w:val="006229AC"/>
    <w:rsid w:val="0062454D"/>
    <w:rsid w:val="00624E07"/>
    <w:rsid w:val="0062578B"/>
    <w:rsid w:val="006270F9"/>
    <w:rsid w:val="00627EAB"/>
    <w:rsid w:val="00627F0C"/>
    <w:rsid w:val="006303D6"/>
    <w:rsid w:val="00630FE2"/>
    <w:rsid w:val="00631499"/>
    <w:rsid w:val="00631B4F"/>
    <w:rsid w:val="006325EC"/>
    <w:rsid w:val="00634CF0"/>
    <w:rsid w:val="00634E44"/>
    <w:rsid w:val="006358D0"/>
    <w:rsid w:val="006409A4"/>
    <w:rsid w:val="0064271E"/>
    <w:rsid w:val="00642D1A"/>
    <w:rsid w:val="006436B1"/>
    <w:rsid w:val="006439D7"/>
    <w:rsid w:val="00643BDA"/>
    <w:rsid w:val="00644078"/>
    <w:rsid w:val="00644539"/>
    <w:rsid w:val="006471FE"/>
    <w:rsid w:val="00647808"/>
    <w:rsid w:val="00647E20"/>
    <w:rsid w:val="0065021B"/>
    <w:rsid w:val="006515B5"/>
    <w:rsid w:val="00653049"/>
    <w:rsid w:val="0065456B"/>
    <w:rsid w:val="00654B33"/>
    <w:rsid w:val="00656776"/>
    <w:rsid w:val="00656D71"/>
    <w:rsid w:val="00657957"/>
    <w:rsid w:val="00657B2D"/>
    <w:rsid w:val="00660E9C"/>
    <w:rsid w:val="006610C6"/>
    <w:rsid w:val="00661FBF"/>
    <w:rsid w:val="006635C7"/>
    <w:rsid w:val="006637D8"/>
    <w:rsid w:val="00664615"/>
    <w:rsid w:val="00664AAF"/>
    <w:rsid w:val="00664B69"/>
    <w:rsid w:val="00665A42"/>
    <w:rsid w:val="00666880"/>
    <w:rsid w:val="00667E56"/>
    <w:rsid w:val="00667FCF"/>
    <w:rsid w:val="00671396"/>
    <w:rsid w:val="00673509"/>
    <w:rsid w:val="00675EED"/>
    <w:rsid w:val="006803FB"/>
    <w:rsid w:val="006838EE"/>
    <w:rsid w:val="00683962"/>
    <w:rsid w:val="00687090"/>
    <w:rsid w:val="006909A9"/>
    <w:rsid w:val="006938AB"/>
    <w:rsid w:val="00694A44"/>
    <w:rsid w:val="006972C2"/>
    <w:rsid w:val="00697505"/>
    <w:rsid w:val="00697AA4"/>
    <w:rsid w:val="00697D31"/>
    <w:rsid w:val="006A653B"/>
    <w:rsid w:val="006A6744"/>
    <w:rsid w:val="006A6E85"/>
    <w:rsid w:val="006B0DFD"/>
    <w:rsid w:val="006B1586"/>
    <w:rsid w:val="006B1CE3"/>
    <w:rsid w:val="006B2364"/>
    <w:rsid w:val="006B2526"/>
    <w:rsid w:val="006B2537"/>
    <w:rsid w:val="006B4864"/>
    <w:rsid w:val="006B5C36"/>
    <w:rsid w:val="006B5E95"/>
    <w:rsid w:val="006B7CB3"/>
    <w:rsid w:val="006C03D7"/>
    <w:rsid w:val="006C0EC1"/>
    <w:rsid w:val="006C31FD"/>
    <w:rsid w:val="006C3DC4"/>
    <w:rsid w:val="006C4088"/>
    <w:rsid w:val="006C728A"/>
    <w:rsid w:val="006D0204"/>
    <w:rsid w:val="006D242C"/>
    <w:rsid w:val="006D384E"/>
    <w:rsid w:val="006D6C3D"/>
    <w:rsid w:val="006E1918"/>
    <w:rsid w:val="006E1D76"/>
    <w:rsid w:val="006E497A"/>
    <w:rsid w:val="006E5305"/>
    <w:rsid w:val="006E6DE8"/>
    <w:rsid w:val="006E6FDA"/>
    <w:rsid w:val="006F20CF"/>
    <w:rsid w:val="006F24C1"/>
    <w:rsid w:val="006F2A4F"/>
    <w:rsid w:val="006F4807"/>
    <w:rsid w:val="006F4ECD"/>
    <w:rsid w:val="006F6E9F"/>
    <w:rsid w:val="006F732A"/>
    <w:rsid w:val="00702A2C"/>
    <w:rsid w:val="00702C8C"/>
    <w:rsid w:val="00703BBF"/>
    <w:rsid w:val="00704999"/>
    <w:rsid w:val="007069C1"/>
    <w:rsid w:val="0070786F"/>
    <w:rsid w:val="00707FAD"/>
    <w:rsid w:val="00710491"/>
    <w:rsid w:val="007119E8"/>
    <w:rsid w:val="007120B0"/>
    <w:rsid w:val="00712756"/>
    <w:rsid w:val="007128FF"/>
    <w:rsid w:val="00712DA8"/>
    <w:rsid w:val="007159C1"/>
    <w:rsid w:val="00716ECF"/>
    <w:rsid w:val="00717998"/>
    <w:rsid w:val="007179FB"/>
    <w:rsid w:val="00720CD9"/>
    <w:rsid w:val="00722837"/>
    <w:rsid w:val="007228F3"/>
    <w:rsid w:val="00722C58"/>
    <w:rsid w:val="00722F51"/>
    <w:rsid w:val="00723065"/>
    <w:rsid w:val="007251FF"/>
    <w:rsid w:val="007301C2"/>
    <w:rsid w:val="007303DF"/>
    <w:rsid w:val="00731A69"/>
    <w:rsid w:val="00732D73"/>
    <w:rsid w:val="00735B87"/>
    <w:rsid w:val="0074208E"/>
    <w:rsid w:val="00742A1C"/>
    <w:rsid w:val="00743D10"/>
    <w:rsid w:val="00743EB9"/>
    <w:rsid w:val="00744300"/>
    <w:rsid w:val="00744CA7"/>
    <w:rsid w:val="00744D19"/>
    <w:rsid w:val="00745CB1"/>
    <w:rsid w:val="00746C34"/>
    <w:rsid w:val="007471BC"/>
    <w:rsid w:val="007504BB"/>
    <w:rsid w:val="00751604"/>
    <w:rsid w:val="0075236B"/>
    <w:rsid w:val="0075471F"/>
    <w:rsid w:val="00756F6D"/>
    <w:rsid w:val="007600EF"/>
    <w:rsid w:val="00760189"/>
    <w:rsid w:val="007611F5"/>
    <w:rsid w:val="0076321E"/>
    <w:rsid w:val="00763365"/>
    <w:rsid w:val="007636EE"/>
    <w:rsid w:val="00764962"/>
    <w:rsid w:val="00765861"/>
    <w:rsid w:val="007664F2"/>
    <w:rsid w:val="0076659C"/>
    <w:rsid w:val="00766616"/>
    <w:rsid w:val="00766A92"/>
    <w:rsid w:val="00766FA7"/>
    <w:rsid w:val="0077004E"/>
    <w:rsid w:val="00770883"/>
    <w:rsid w:val="00771B4D"/>
    <w:rsid w:val="007720B8"/>
    <w:rsid w:val="00773060"/>
    <w:rsid w:val="00775174"/>
    <w:rsid w:val="00775CD0"/>
    <w:rsid w:val="00776575"/>
    <w:rsid w:val="0077690B"/>
    <w:rsid w:val="00780DFB"/>
    <w:rsid w:val="007821AE"/>
    <w:rsid w:val="00784FC2"/>
    <w:rsid w:val="00790807"/>
    <w:rsid w:val="00794B85"/>
    <w:rsid w:val="007957EB"/>
    <w:rsid w:val="007961E5"/>
    <w:rsid w:val="00796451"/>
    <w:rsid w:val="0079703E"/>
    <w:rsid w:val="007A425B"/>
    <w:rsid w:val="007A56F6"/>
    <w:rsid w:val="007B01BF"/>
    <w:rsid w:val="007B0555"/>
    <w:rsid w:val="007B24D4"/>
    <w:rsid w:val="007B31A8"/>
    <w:rsid w:val="007B7A89"/>
    <w:rsid w:val="007C06FA"/>
    <w:rsid w:val="007C29DB"/>
    <w:rsid w:val="007C48C2"/>
    <w:rsid w:val="007C685B"/>
    <w:rsid w:val="007C712D"/>
    <w:rsid w:val="007C7190"/>
    <w:rsid w:val="007D2978"/>
    <w:rsid w:val="007D41DC"/>
    <w:rsid w:val="007D5498"/>
    <w:rsid w:val="007D6708"/>
    <w:rsid w:val="007D7260"/>
    <w:rsid w:val="007E1E59"/>
    <w:rsid w:val="007E2835"/>
    <w:rsid w:val="007E4C52"/>
    <w:rsid w:val="007E532A"/>
    <w:rsid w:val="007E6BE0"/>
    <w:rsid w:val="007E70BD"/>
    <w:rsid w:val="007E7592"/>
    <w:rsid w:val="007F152C"/>
    <w:rsid w:val="007F250A"/>
    <w:rsid w:val="007F2747"/>
    <w:rsid w:val="007F5826"/>
    <w:rsid w:val="007F6E4C"/>
    <w:rsid w:val="008020D1"/>
    <w:rsid w:val="008023DC"/>
    <w:rsid w:val="00802AEE"/>
    <w:rsid w:val="00803098"/>
    <w:rsid w:val="008048B5"/>
    <w:rsid w:val="0080513C"/>
    <w:rsid w:val="008063EB"/>
    <w:rsid w:val="008106FE"/>
    <w:rsid w:val="008114DE"/>
    <w:rsid w:val="00811AFB"/>
    <w:rsid w:val="008127CB"/>
    <w:rsid w:val="00813548"/>
    <w:rsid w:val="00813D27"/>
    <w:rsid w:val="00816F63"/>
    <w:rsid w:val="00820EEA"/>
    <w:rsid w:val="008213A2"/>
    <w:rsid w:val="008220AA"/>
    <w:rsid w:val="00827255"/>
    <w:rsid w:val="0082794C"/>
    <w:rsid w:val="00827C6D"/>
    <w:rsid w:val="008326E6"/>
    <w:rsid w:val="0083503C"/>
    <w:rsid w:val="00835383"/>
    <w:rsid w:val="008369AE"/>
    <w:rsid w:val="008408AB"/>
    <w:rsid w:val="00840A09"/>
    <w:rsid w:val="008412D1"/>
    <w:rsid w:val="00841D65"/>
    <w:rsid w:val="008430CF"/>
    <w:rsid w:val="00843700"/>
    <w:rsid w:val="00843EB8"/>
    <w:rsid w:val="008447F7"/>
    <w:rsid w:val="00845BFB"/>
    <w:rsid w:val="00847DE0"/>
    <w:rsid w:val="00851714"/>
    <w:rsid w:val="008539F9"/>
    <w:rsid w:val="0085436B"/>
    <w:rsid w:val="00854EC8"/>
    <w:rsid w:val="00855227"/>
    <w:rsid w:val="008561FE"/>
    <w:rsid w:val="00856C9D"/>
    <w:rsid w:val="008576F7"/>
    <w:rsid w:val="00857844"/>
    <w:rsid w:val="00857CC7"/>
    <w:rsid w:val="008620B7"/>
    <w:rsid w:val="0086221C"/>
    <w:rsid w:val="008642DB"/>
    <w:rsid w:val="00864D4A"/>
    <w:rsid w:val="008650A6"/>
    <w:rsid w:val="008653B9"/>
    <w:rsid w:val="008661D0"/>
    <w:rsid w:val="00866BA0"/>
    <w:rsid w:val="00867146"/>
    <w:rsid w:val="00867336"/>
    <w:rsid w:val="0087004E"/>
    <w:rsid w:val="00870B7B"/>
    <w:rsid w:val="00871AB0"/>
    <w:rsid w:val="008763C5"/>
    <w:rsid w:val="00877C22"/>
    <w:rsid w:val="00877EA3"/>
    <w:rsid w:val="008804B8"/>
    <w:rsid w:val="00880E1F"/>
    <w:rsid w:val="008814AF"/>
    <w:rsid w:val="008841D7"/>
    <w:rsid w:val="00885458"/>
    <w:rsid w:val="00885AEA"/>
    <w:rsid w:val="00885B59"/>
    <w:rsid w:val="008864BB"/>
    <w:rsid w:val="008869E5"/>
    <w:rsid w:val="008936EA"/>
    <w:rsid w:val="0089585F"/>
    <w:rsid w:val="008966FD"/>
    <w:rsid w:val="00896A1F"/>
    <w:rsid w:val="008A08A8"/>
    <w:rsid w:val="008A0CE1"/>
    <w:rsid w:val="008A6F7F"/>
    <w:rsid w:val="008B0056"/>
    <w:rsid w:val="008B07A6"/>
    <w:rsid w:val="008B27F6"/>
    <w:rsid w:val="008B2D6A"/>
    <w:rsid w:val="008B65F2"/>
    <w:rsid w:val="008B6C52"/>
    <w:rsid w:val="008C1EDF"/>
    <w:rsid w:val="008C25DC"/>
    <w:rsid w:val="008C45EC"/>
    <w:rsid w:val="008C57DF"/>
    <w:rsid w:val="008D2081"/>
    <w:rsid w:val="008D30D6"/>
    <w:rsid w:val="008D3D28"/>
    <w:rsid w:val="008D4993"/>
    <w:rsid w:val="008D4DC1"/>
    <w:rsid w:val="008D580D"/>
    <w:rsid w:val="008D5EA2"/>
    <w:rsid w:val="008D7132"/>
    <w:rsid w:val="008E0689"/>
    <w:rsid w:val="008E1FD6"/>
    <w:rsid w:val="008E244D"/>
    <w:rsid w:val="008E29B6"/>
    <w:rsid w:val="008E743D"/>
    <w:rsid w:val="008F1429"/>
    <w:rsid w:val="008F2AFC"/>
    <w:rsid w:val="008F4B04"/>
    <w:rsid w:val="008F4E2C"/>
    <w:rsid w:val="008F7E2C"/>
    <w:rsid w:val="0090047C"/>
    <w:rsid w:val="0090298A"/>
    <w:rsid w:val="00902EC8"/>
    <w:rsid w:val="00903A48"/>
    <w:rsid w:val="0090464A"/>
    <w:rsid w:val="00904D15"/>
    <w:rsid w:val="009051CA"/>
    <w:rsid w:val="00905A11"/>
    <w:rsid w:val="00905B1D"/>
    <w:rsid w:val="00905D2A"/>
    <w:rsid w:val="00907B14"/>
    <w:rsid w:val="00910382"/>
    <w:rsid w:val="009108FC"/>
    <w:rsid w:val="00910DBB"/>
    <w:rsid w:val="00910EAD"/>
    <w:rsid w:val="00911BC4"/>
    <w:rsid w:val="00912ED7"/>
    <w:rsid w:val="00914AA2"/>
    <w:rsid w:val="0091537B"/>
    <w:rsid w:val="00915629"/>
    <w:rsid w:val="00916005"/>
    <w:rsid w:val="009179B6"/>
    <w:rsid w:val="00920E45"/>
    <w:rsid w:val="009212B5"/>
    <w:rsid w:val="009240E1"/>
    <w:rsid w:val="00924C8C"/>
    <w:rsid w:val="00925098"/>
    <w:rsid w:val="009263E8"/>
    <w:rsid w:val="00930FB0"/>
    <w:rsid w:val="009317F5"/>
    <w:rsid w:val="009324EF"/>
    <w:rsid w:val="00932B2A"/>
    <w:rsid w:val="00932E42"/>
    <w:rsid w:val="00933B7E"/>
    <w:rsid w:val="00933F81"/>
    <w:rsid w:val="00934C02"/>
    <w:rsid w:val="0093611A"/>
    <w:rsid w:val="009377D0"/>
    <w:rsid w:val="00937829"/>
    <w:rsid w:val="00940070"/>
    <w:rsid w:val="00942A88"/>
    <w:rsid w:val="0094417B"/>
    <w:rsid w:val="009447CA"/>
    <w:rsid w:val="0094612F"/>
    <w:rsid w:val="009462D8"/>
    <w:rsid w:val="00946DBA"/>
    <w:rsid w:val="009507E4"/>
    <w:rsid w:val="009508BB"/>
    <w:rsid w:val="0095233C"/>
    <w:rsid w:val="00952826"/>
    <w:rsid w:val="00952D1B"/>
    <w:rsid w:val="009536E5"/>
    <w:rsid w:val="0095425B"/>
    <w:rsid w:val="00956FE5"/>
    <w:rsid w:val="00957987"/>
    <w:rsid w:val="00963516"/>
    <w:rsid w:val="00964A2B"/>
    <w:rsid w:val="00965631"/>
    <w:rsid w:val="00965D33"/>
    <w:rsid w:val="0096663A"/>
    <w:rsid w:val="00966FFA"/>
    <w:rsid w:val="00967429"/>
    <w:rsid w:val="00970214"/>
    <w:rsid w:val="00970DF2"/>
    <w:rsid w:val="0097194D"/>
    <w:rsid w:val="00971FD6"/>
    <w:rsid w:val="00972ADD"/>
    <w:rsid w:val="00973C89"/>
    <w:rsid w:val="00973FF7"/>
    <w:rsid w:val="009749A4"/>
    <w:rsid w:val="009779B0"/>
    <w:rsid w:val="00977C19"/>
    <w:rsid w:val="00977FF0"/>
    <w:rsid w:val="0098089E"/>
    <w:rsid w:val="00982DC2"/>
    <w:rsid w:val="00983125"/>
    <w:rsid w:val="0098315C"/>
    <w:rsid w:val="009853F9"/>
    <w:rsid w:val="00986EFE"/>
    <w:rsid w:val="00987227"/>
    <w:rsid w:val="00992DF2"/>
    <w:rsid w:val="009937E8"/>
    <w:rsid w:val="009939FF"/>
    <w:rsid w:val="009A03DF"/>
    <w:rsid w:val="009A1C1D"/>
    <w:rsid w:val="009A306C"/>
    <w:rsid w:val="009A4EFE"/>
    <w:rsid w:val="009A7988"/>
    <w:rsid w:val="009B49B3"/>
    <w:rsid w:val="009B61B2"/>
    <w:rsid w:val="009B779F"/>
    <w:rsid w:val="009B7A93"/>
    <w:rsid w:val="009C011D"/>
    <w:rsid w:val="009C1552"/>
    <w:rsid w:val="009C1B2E"/>
    <w:rsid w:val="009C3DAA"/>
    <w:rsid w:val="009C3F85"/>
    <w:rsid w:val="009C5097"/>
    <w:rsid w:val="009C6C6F"/>
    <w:rsid w:val="009C7B31"/>
    <w:rsid w:val="009C7DF6"/>
    <w:rsid w:val="009D106F"/>
    <w:rsid w:val="009D1E8E"/>
    <w:rsid w:val="009D1EB6"/>
    <w:rsid w:val="009D60AA"/>
    <w:rsid w:val="009D7A57"/>
    <w:rsid w:val="009E2C76"/>
    <w:rsid w:val="009E37C0"/>
    <w:rsid w:val="009E6C7F"/>
    <w:rsid w:val="009E752A"/>
    <w:rsid w:val="009E7AEB"/>
    <w:rsid w:val="009E7DF4"/>
    <w:rsid w:val="009F0F89"/>
    <w:rsid w:val="009F2987"/>
    <w:rsid w:val="009F2E31"/>
    <w:rsid w:val="009F38AE"/>
    <w:rsid w:val="009F560B"/>
    <w:rsid w:val="009F63CC"/>
    <w:rsid w:val="009F6CA5"/>
    <w:rsid w:val="009F745A"/>
    <w:rsid w:val="00A019A1"/>
    <w:rsid w:val="00A07023"/>
    <w:rsid w:val="00A2012C"/>
    <w:rsid w:val="00A264A4"/>
    <w:rsid w:val="00A30E18"/>
    <w:rsid w:val="00A31304"/>
    <w:rsid w:val="00A31D77"/>
    <w:rsid w:val="00A32306"/>
    <w:rsid w:val="00A340B9"/>
    <w:rsid w:val="00A35BD2"/>
    <w:rsid w:val="00A363B3"/>
    <w:rsid w:val="00A364B0"/>
    <w:rsid w:val="00A40A03"/>
    <w:rsid w:val="00A42227"/>
    <w:rsid w:val="00A426EB"/>
    <w:rsid w:val="00A42BD4"/>
    <w:rsid w:val="00A4325D"/>
    <w:rsid w:val="00A44644"/>
    <w:rsid w:val="00A447AC"/>
    <w:rsid w:val="00A45478"/>
    <w:rsid w:val="00A467C9"/>
    <w:rsid w:val="00A4773B"/>
    <w:rsid w:val="00A50A8D"/>
    <w:rsid w:val="00A51092"/>
    <w:rsid w:val="00A52169"/>
    <w:rsid w:val="00A53083"/>
    <w:rsid w:val="00A53387"/>
    <w:rsid w:val="00A546C4"/>
    <w:rsid w:val="00A54921"/>
    <w:rsid w:val="00A54DBE"/>
    <w:rsid w:val="00A5538B"/>
    <w:rsid w:val="00A559C1"/>
    <w:rsid w:val="00A57002"/>
    <w:rsid w:val="00A600C4"/>
    <w:rsid w:val="00A604EC"/>
    <w:rsid w:val="00A612A1"/>
    <w:rsid w:val="00A61C4C"/>
    <w:rsid w:val="00A6216C"/>
    <w:rsid w:val="00A6266F"/>
    <w:rsid w:val="00A64D34"/>
    <w:rsid w:val="00A65CA7"/>
    <w:rsid w:val="00A73A59"/>
    <w:rsid w:val="00A74360"/>
    <w:rsid w:val="00A7583F"/>
    <w:rsid w:val="00A7763F"/>
    <w:rsid w:val="00A81354"/>
    <w:rsid w:val="00A84872"/>
    <w:rsid w:val="00A857F3"/>
    <w:rsid w:val="00A86E47"/>
    <w:rsid w:val="00A8719D"/>
    <w:rsid w:val="00A87802"/>
    <w:rsid w:val="00A90601"/>
    <w:rsid w:val="00A90DB5"/>
    <w:rsid w:val="00A92CA6"/>
    <w:rsid w:val="00A963A0"/>
    <w:rsid w:val="00A96865"/>
    <w:rsid w:val="00A97863"/>
    <w:rsid w:val="00AA0657"/>
    <w:rsid w:val="00AA0943"/>
    <w:rsid w:val="00AA0B88"/>
    <w:rsid w:val="00AA2E06"/>
    <w:rsid w:val="00AA4C38"/>
    <w:rsid w:val="00AA51AF"/>
    <w:rsid w:val="00AA6146"/>
    <w:rsid w:val="00AA61F5"/>
    <w:rsid w:val="00AA7FFC"/>
    <w:rsid w:val="00AB1913"/>
    <w:rsid w:val="00AB1A46"/>
    <w:rsid w:val="00AB1BF0"/>
    <w:rsid w:val="00AB38D8"/>
    <w:rsid w:val="00AB44BF"/>
    <w:rsid w:val="00AB59F3"/>
    <w:rsid w:val="00AC01D9"/>
    <w:rsid w:val="00AC036E"/>
    <w:rsid w:val="00AC03B1"/>
    <w:rsid w:val="00AC0E30"/>
    <w:rsid w:val="00AC2D55"/>
    <w:rsid w:val="00AC381A"/>
    <w:rsid w:val="00AC3861"/>
    <w:rsid w:val="00AC3929"/>
    <w:rsid w:val="00AC49C9"/>
    <w:rsid w:val="00AC4ADA"/>
    <w:rsid w:val="00AC522F"/>
    <w:rsid w:val="00AC7CB6"/>
    <w:rsid w:val="00AD1F28"/>
    <w:rsid w:val="00AD4B05"/>
    <w:rsid w:val="00AD4C62"/>
    <w:rsid w:val="00AD4F2A"/>
    <w:rsid w:val="00AD71E9"/>
    <w:rsid w:val="00AD7C61"/>
    <w:rsid w:val="00AD7EE4"/>
    <w:rsid w:val="00AE025B"/>
    <w:rsid w:val="00AE0D23"/>
    <w:rsid w:val="00AE0F78"/>
    <w:rsid w:val="00AE1A3F"/>
    <w:rsid w:val="00AE1EA1"/>
    <w:rsid w:val="00AE27BE"/>
    <w:rsid w:val="00AE3194"/>
    <w:rsid w:val="00AE53A1"/>
    <w:rsid w:val="00AE5D9D"/>
    <w:rsid w:val="00AE7091"/>
    <w:rsid w:val="00AF30A3"/>
    <w:rsid w:val="00AF3A88"/>
    <w:rsid w:val="00AF4349"/>
    <w:rsid w:val="00AF4912"/>
    <w:rsid w:val="00AF4B7E"/>
    <w:rsid w:val="00AF4EFE"/>
    <w:rsid w:val="00AF5402"/>
    <w:rsid w:val="00AF5583"/>
    <w:rsid w:val="00AF65F1"/>
    <w:rsid w:val="00B00D3A"/>
    <w:rsid w:val="00B01640"/>
    <w:rsid w:val="00B029CE"/>
    <w:rsid w:val="00B030BF"/>
    <w:rsid w:val="00B06425"/>
    <w:rsid w:val="00B06AFC"/>
    <w:rsid w:val="00B11FA6"/>
    <w:rsid w:val="00B129E5"/>
    <w:rsid w:val="00B13BB4"/>
    <w:rsid w:val="00B13BD1"/>
    <w:rsid w:val="00B14DA8"/>
    <w:rsid w:val="00B16D96"/>
    <w:rsid w:val="00B17060"/>
    <w:rsid w:val="00B21348"/>
    <w:rsid w:val="00B226BF"/>
    <w:rsid w:val="00B228A2"/>
    <w:rsid w:val="00B23A24"/>
    <w:rsid w:val="00B267FD"/>
    <w:rsid w:val="00B303C5"/>
    <w:rsid w:val="00B324E1"/>
    <w:rsid w:val="00B330B5"/>
    <w:rsid w:val="00B35798"/>
    <w:rsid w:val="00B36822"/>
    <w:rsid w:val="00B36B85"/>
    <w:rsid w:val="00B36F6D"/>
    <w:rsid w:val="00B3717A"/>
    <w:rsid w:val="00B4094A"/>
    <w:rsid w:val="00B429C5"/>
    <w:rsid w:val="00B429EC"/>
    <w:rsid w:val="00B43041"/>
    <w:rsid w:val="00B4383D"/>
    <w:rsid w:val="00B43944"/>
    <w:rsid w:val="00B45C57"/>
    <w:rsid w:val="00B462D0"/>
    <w:rsid w:val="00B47C1E"/>
    <w:rsid w:val="00B47D90"/>
    <w:rsid w:val="00B500F5"/>
    <w:rsid w:val="00B5029D"/>
    <w:rsid w:val="00B51CDC"/>
    <w:rsid w:val="00B52A47"/>
    <w:rsid w:val="00B53AF9"/>
    <w:rsid w:val="00B53BE9"/>
    <w:rsid w:val="00B558CA"/>
    <w:rsid w:val="00B56C50"/>
    <w:rsid w:val="00B600E4"/>
    <w:rsid w:val="00B60272"/>
    <w:rsid w:val="00B620D7"/>
    <w:rsid w:val="00B63DAC"/>
    <w:rsid w:val="00B63F03"/>
    <w:rsid w:val="00B64045"/>
    <w:rsid w:val="00B6571F"/>
    <w:rsid w:val="00B70C81"/>
    <w:rsid w:val="00B71683"/>
    <w:rsid w:val="00B72B3D"/>
    <w:rsid w:val="00B72DE2"/>
    <w:rsid w:val="00B75518"/>
    <w:rsid w:val="00B7701C"/>
    <w:rsid w:val="00B8011F"/>
    <w:rsid w:val="00B80A29"/>
    <w:rsid w:val="00B80D27"/>
    <w:rsid w:val="00B8102E"/>
    <w:rsid w:val="00B82DA5"/>
    <w:rsid w:val="00B83589"/>
    <w:rsid w:val="00B8380E"/>
    <w:rsid w:val="00B84B4B"/>
    <w:rsid w:val="00B90414"/>
    <w:rsid w:val="00B912CF"/>
    <w:rsid w:val="00B9486E"/>
    <w:rsid w:val="00B95377"/>
    <w:rsid w:val="00B960D1"/>
    <w:rsid w:val="00B97689"/>
    <w:rsid w:val="00BA00CD"/>
    <w:rsid w:val="00BA041D"/>
    <w:rsid w:val="00BA2647"/>
    <w:rsid w:val="00BA38DE"/>
    <w:rsid w:val="00BA3B84"/>
    <w:rsid w:val="00BA4504"/>
    <w:rsid w:val="00BA5769"/>
    <w:rsid w:val="00BA5814"/>
    <w:rsid w:val="00BA63C9"/>
    <w:rsid w:val="00BA6F14"/>
    <w:rsid w:val="00BA76EF"/>
    <w:rsid w:val="00BB02A4"/>
    <w:rsid w:val="00BB0394"/>
    <w:rsid w:val="00BB1941"/>
    <w:rsid w:val="00BB2769"/>
    <w:rsid w:val="00BB2856"/>
    <w:rsid w:val="00BB2ADA"/>
    <w:rsid w:val="00BB54EE"/>
    <w:rsid w:val="00BB578D"/>
    <w:rsid w:val="00BB6E38"/>
    <w:rsid w:val="00BB71AA"/>
    <w:rsid w:val="00BB7880"/>
    <w:rsid w:val="00BB7AF1"/>
    <w:rsid w:val="00BB7FA7"/>
    <w:rsid w:val="00BC1299"/>
    <w:rsid w:val="00BC158E"/>
    <w:rsid w:val="00BC264A"/>
    <w:rsid w:val="00BC321E"/>
    <w:rsid w:val="00BC4193"/>
    <w:rsid w:val="00BC68E9"/>
    <w:rsid w:val="00BC697B"/>
    <w:rsid w:val="00BC70AC"/>
    <w:rsid w:val="00BC752E"/>
    <w:rsid w:val="00BD1D69"/>
    <w:rsid w:val="00BD2245"/>
    <w:rsid w:val="00BD22CE"/>
    <w:rsid w:val="00BD3449"/>
    <w:rsid w:val="00BD3978"/>
    <w:rsid w:val="00BD51C8"/>
    <w:rsid w:val="00BD5A4F"/>
    <w:rsid w:val="00BD60A3"/>
    <w:rsid w:val="00BE2AEB"/>
    <w:rsid w:val="00BE2E80"/>
    <w:rsid w:val="00BE3C2D"/>
    <w:rsid w:val="00BE67C0"/>
    <w:rsid w:val="00BE7093"/>
    <w:rsid w:val="00BE7EB3"/>
    <w:rsid w:val="00BF080E"/>
    <w:rsid w:val="00BF143F"/>
    <w:rsid w:val="00BF2E9F"/>
    <w:rsid w:val="00BF5235"/>
    <w:rsid w:val="00BF577A"/>
    <w:rsid w:val="00BF5DC3"/>
    <w:rsid w:val="00C002BA"/>
    <w:rsid w:val="00C01FAF"/>
    <w:rsid w:val="00C029B1"/>
    <w:rsid w:val="00C02C58"/>
    <w:rsid w:val="00C048BF"/>
    <w:rsid w:val="00C04EB2"/>
    <w:rsid w:val="00C04FB6"/>
    <w:rsid w:val="00C07FB1"/>
    <w:rsid w:val="00C1123C"/>
    <w:rsid w:val="00C11A7E"/>
    <w:rsid w:val="00C152A1"/>
    <w:rsid w:val="00C165B1"/>
    <w:rsid w:val="00C168D5"/>
    <w:rsid w:val="00C1690D"/>
    <w:rsid w:val="00C17783"/>
    <w:rsid w:val="00C203F4"/>
    <w:rsid w:val="00C21E6B"/>
    <w:rsid w:val="00C21F7F"/>
    <w:rsid w:val="00C22CD8"/>
    <w:rsid w:val="00C2449C"/>
    <w:rsid w:val="00C25E50"/>
    <w:rsid w:val="00C30046"/>
    <w:rsid w:val="00C30CC3"/>
    <w:rsid w:val="00C3336E"/>
    <w:rsid w:val="00C33F6C"/>
    <w:rsid w:val="00C362EE"/>
    <w:rsid w:val="00C37EE7"/>
    <w:rsid w:val="00C41183"/>
    <w:rsid w:val="00C4272E"/>
    <w:rsid w:val="00C433E8"/>
    <w:rsid w:val="00C44105"/>
    <w:rsid w:val="00C441ED"/>
    <w:rsid w:val="00C4464C"/>
    <w:rsid w:val="00C44A44"/>
    <w:rsid w:val="00C45011"/>
    <w:rsid w:val="00C45301"/>
    <w:rsid w:val="00C46540"/>
    <w:rsid w:val="00C4657B"/>
    <w:rsid w:val="00C47286"/>
    <w:rsid w:val="00C5033A"/>
    <w:rsid w:val="00C5077E"/>
    <w:rsid w:val="00C53434"/>
    <w:rsid w:val="00C553A0"/>
    <w:rsid w:val="00C55D3E"/>
    <w:rsid w:val="00C55FCE"/>
    <w:rsid w:val="00C56AB5"/>
    <w:rsid w:val="00C56F69"/>
    <w:rsid w:val="00C6016D"/>
    <w:rsid w:val="00C60E24"/>
    <w:rsid w:val="00C611ED"/>
    <w:rsid w:val="00C64940"/>
    <w:rsid w:val="00C65323"/>
    <w:rsid w:val="00C661A9"/>
    <w:rsid w:val="00C66BA3"/>
    <w:rsid w:val="00C72F14"/>
    <w:rsid w:val="00C73C9B"/>
    <w:rsid w:val="00C73DCE"/>
    <w:rsid w:val="00C740BD"/>
    <w:rsid w:val="00C776C7"/>
    <w:rsid w:val="00C77D01"/>
    <w:rsid w:val="00C846FD"/>
    <w:rsid w:val="00C84CB6"/>
    <w:rsid w:val="00C86381"/>
    <w:rsid w:val="00C87B92"/>
    <w:rsid w:val="00C9050A"/>
    <w:rsid w:val="00C91B12"/>
    <w:rsid w:val="00C9260D"/>
    <w:rsid w:val="00C92FB5"/>
    <w:rsid w:val="00C93001"/>
    <w:rsid w:val="00C941B1"/>
    <w:rsid w:val="00C973DC"/>
    <w:rsid w:val="00C97D6C"/>
    <w:rsid w:val="00CA1FD8"/>
    <w:rsid w:val="00CA220D"/>
    <w:rsid w:val="00CA2B04"/>
    <w:rsid w:val="00CA3C1E"/>
    <w:rsid w:val="00CA6F06"/>
    <w:rsid w:val="00CA77C5"/>
    <w:rsid w:val="00CB0601"/>
    <w:rsid w:val="00CB2232"/>
    <w:rsid w:val="00CB2D76"/>
    <w:rsid w:val="00CB2EBD"/>
    <w:rsid w:val="00CB300F"/>
    <w:rsid w:val="00CB5834"/>
    <w:rsid w:val="00CB58E1"/>
    <w:rsid w:val="00CB7511"/>
    <w:rsid w:val="00CB7B3E"/>
    <w:rsid w:val="00CC3972"/>
    <w:rsid w:val="00CC4C31"/>
    <w:rsid w:val="00CC5960"/>
    <w:rsid w:val="00CC6BED"/>
    <w:rsid w:val="00CD082E"/>
    <w:rsid w:val="00CD0997"/>
    <w:rsid w:val="00CD0B0A"/>
    <w:rsid w:val="00CD1017"/>
    <w:rsid w:val="00CD1A2D"/>
    <w:rsid w:val="00CD2D00"/>
    <w:rsid w:val="00CD37E0"/>
    <w:rsid w:val="00CD4FD5"/>
    <w:rsid w:val="00CD572A"/>
    <w:rsid w:val="00CD5C57"/>
    <w:rsid w:val="00CD6046"/>
    <w:rsid w:val="00CD7B00"/>
    <w:rsid w:val="00CD7E96"/>
    <w:rsid w:val="00CE1261"/>
    <w:rsid w:val="00CE2BDA"/>
    <w:rsid w:val="00CE5AA8"/>
    <w:rsid w:val="00CE64AE"/>
    <w:rsid w:val="00CE6568"/>
    <w:rsid w:val="00CE6848"/>
    <w:rsid w:val="00CE71BD"/>
    <w:rsid w:val="00CF0992"/>
    <w:rsid w:val="00CF2828"/>
    <w:rsid w:val="00CF4680"/>
    <w:rsid w:val="00CF63CB"/>
    <w:rsid w:val="00CF7119"/>
    <w:rsid w:val="00D0015D"/>
    <w:rsid w:val="00D00F7E"/>
    <w:rsid w:val="00D01717"/>
    <w:rsid w:val="00D0177E"/>
    <w:rsid w:val="00D01A6D"/>
    <w:rsid w:val="00D01F4D"/>
    <w:rsid w:val="00D03A98"/>
    <w:rsid w:val="00D043C1"/>
    <w:rsid w:val="00D04F8F"/>
    <w:rsid w:val="00D054C2"/>
    <w:rsid w:val="00D0643B"/>
    <w:rsid w:val="00D06DCA"/>
    <w:rsid w:val="00D07727"/>
    <w:rsid w:val="00D07AC0"/>
    <w:rsid w:val="00D105C3"/>
    <w:rsid w:val="00D10610"/>
    <w:rsid w:val="00D11076"/>
    <w:rsid w:val="00D12122"/>
    <w:rsid w:val="00D122E5"/>
    <w:rsid w:val="00D1257C"/>
    <w:rsid w:val="00D13A8D"/>
    <w:rsid w:val="00D1683F"/>
    <w:rsid w:val="00D16C44"/>
    <w:rsid w:val="00D17003"/>
    <w:rsid w:val="00D174AA"/>
    <w:rsid w:val="00D179A4"/>
    <w:rsid w:val="00D20E3C"/>
    <w:rsid w:val="00D2507D"/>
    <w:rsid w:val="00D30459"/>
    <w:rsid w:val="00D30EC6"/>
    <w:rsid w:val="00D3117A"/>
    <w:rsid w:val="00D31353"/>
    <w:rsid w:val="00D31DA8"/>
    <w:rsid w:val="00D32641"/>
    <w:rsid w:val="00D33675"/>
    <w:rsid w:val="00D34687"/>
    <w:rsid w:val="00D37462"/>
    <w:rsid w:val="00D37DCC"/>
    <w:rsid w:val="00D409EE"/>
    <w:rsid w:val="00D414F1"/>
    <w:rsid w:val="00D42A31"/>
    <w:rsid w:val="00D4626C"/>
    <w:rsid w:val="00D4654D"/>
    <w:rsid w:val="00D478C3"/>
    <w:rsid w:val="00D517FF"/>
    <w:rsid w:val="00D528FF"/>
    <w:rsid w:val="00D53AAD"/>
    <w:rsid w:val="00D5404B"/>
    <w:rsid w:val="00D55D97"/>
    <w:rsid w:val="00D57073"/>
    <w:rsid w:val="00D57789"/>
    <w:rsid w:val="00D57D3C"/>
    <w:rsid w:val="00D60382"/>
    <w:rsid w:val="00D62525"/>
    <w:rsid w:val="00D63E42"/>
    <w:rsid w:val="00D711AD"/>
    <w:rsid w:val="00D71606"/>
    <w:rsid w:val="00D7276B"/>
    <w:rsid w:val="00D72ECB"/>
    <w:rsid w:val="00D736FF"/>
    <w:rsid w:val="00D742C8"/>
    <w:rsid w:val="00D74316"/>
    <w:rsid w:val="00D76783"/>
    <w:rsid w:val="00D76ED2"/>
    <w:rsid w:val="00D77121"/>
    <w:rsid w:val="00D805AC"/>
    <w:rsid w:val="00D81640"/>
    <w:rsid w:val="00D81888"/>
    <w:rsid w:val="00D81F69"/>
    <w:rsid w:val="00D820FB"/>
    <w:rsid w:val="00D826E3"/>
    <w:rsid w:val="00D910BC"/>
    <w:rsid w:val="00D91368"/>
    <w:rsid w:val="00D91F49"/>
    <w:rsid w:val="00D91F7E"/>
    <w:rsid w:val="00D946C6"/>
    <w:rsid w:val="00D95636"/>
    <w:rsid w:val="00D95DE1"/>
    <w:rsid w:val="00DA0602"/>
    <w:rsid w:val="00DA0DFA"/>
    <w:rsid w:val="00DA16FB"/>
    <w:rsid w:val="00DA1B6A"/>
    <w:rsid w:val="00DA42C9"/>
    <w:rsid w:val="00DA7A0D"/>
    <w:rsid w:val="00DA7BB4"/>
    <w:rsid w:val="00DB0910"/>
    <w:rsid w:val="00DB0958"/>
    <w:rsid w:val="00DB47DA"/>
    <w:rsid w:val="00DB5C1B"/>
    <w:rsid w:val="00DB6F24"/>
    <w:rsid w:val="00DB75A2"/>
    <w:rsid w:val="00DB7F6E"/>
    <w:rsid w:val="00DC3040"/>
    <w:rsid w:val="00DC3EA8"/>
    <w:rsid w:val="00DC63BC"/>
    <w:rsid w:val="00DC675D"/>
    <w:rsid w:val="00DD008F"/>
    <w:rsid w:val="00DD028C"/>
    <w:rsid w:val="00DD08D2"/>
    <w:rsid w:val="00DD099E"/>
    <w:rsid w:val="00DD0F78"/>
    <w:rsid w:val="00DD1C7E"/>
    <w:rsid w:val="00DD3174"/>
    <w:rsid w:val="00DD58B2"/>
    <w:rsid w:val="00DD6784"/>
    <w:rsid w:val="00DD7609"/>
    <w:rsid w:val="00DE189D"/>
    <w:rsid w:val="00DE3054"/>
    <w:rsid w:val="00DE4ED6"/>
    <w:rsid w:val="00DE5580"/>
    <w:rsid w:val="00DE798F"/>
    <w:rsid w:val="00DF12A2"/>
    <w:rsid w:val="00DF2500"/>
    <w:rsid w:val="00DF3F08"/>
    <w:rsid w:val="00DF4675"/>
    <w:rsid w:val="00DF4A48"/>
    <w:rsid w:val="00DF5569"/>
    <w:rsid w:val="00DF5850"/>
    <w:rsid w:val="00DF6270"/>
    <w:rsid w:val="00DF72FD"/>
    <w:rsid w:val="00DF7CF5"/>
    <w:rsid w:val="00DF7E87"/>
    <w:rsid w:val="00E00A2C"/>
    <w:rsid w:val="00E00E14"/>
    <w:rsid w:val="00E025AE"/>
    <w:rsid w:val="00E03D36"/>
    <w:rsid w:val="00E0479D"/>
    <w:rsid w:val="00E04A0F"/>
    <w:rsid w:val="00E05409"/>
    <w:rsid w:val="00E075E7"/>
    <w:rsid w:val="00E07A0E"/>
    <w:rsid w:val="00E1091F"/>
    <w:rsid w:val="00E11711"/>
    <w:rsid w:val="00E1324D"/>
    <w:rsid w:val="00E13CEF"/>
    <w:rsid w:val="00E1486F"/>
    <w:rsid w:val="00E163DB"/>
    <w:rsid w:val="00E16698"/>
    <w:rsid w:val="00E16F8B"/>
    <w:rsid w:val="00E17504"/>
    <w:rsid w:val="00E202D5"/>
    <w:rsid w:val="00E20F93"/>
    <w:rsid w:val="00E2247E"/>
    <w:rsid w:val="00E24A1B"/>
    <w:rsid w:val="00E25759"/>
    <w:rsid w:val="00E266FA"/>
    <w:rsid w:val="00E26F76"/>
    <w:rsid w:val="00E30340"/>
    <w:rsid w:val="00E30C22"/>
    <w:rsid w:val="00E32573"/>
    <w:rsid w:val="00E33BCC"/>
    <w:rsid w:val="00E34A23"/>
    <w:rsid w:val="00E34A84"/>
    <w:rsid w:val="00E35369"/>
    <w:rsid w:val="00E36340"/>
    <w:rsid w:val="00E37310"/>
    <w:rsid w:val="00E40F66"/>
    <w:rsid w:val="00E414E1"/>
    <w:rsid w:val="00E437C8"/>
    <w:rsid w:val="00E43EFF"/>
    <w:rsid w:val="00E440DB"/>
    <w:rsid w:val="00E44C1B"/>
    <w:rsid w:val="00E45FA4"/>
    <w:rsid w:val="00E51549"/>
    <w:rsid w:val="00E5256D"/>
    <w:rsid w:val="00E5259B"/>
    <w:rsid w:val="00E52759"/>
    <w:rsid w:val="00E52966"/>
    <w:rsid w:val="00E536A3"/>
    <w:rsid w:val="00E54F7E"/>
    <w:rsid w:val="00E568D1"/>
    <w:rsid w:val="00E57010"/>
    <w:rsid w:val="00E578F3"/>
    <w:rsid w:val="00E61AC1"/>
    <w:rsid w:val="00E62B07"/>
    <w:rsid w:val="00E7084F"/>
    <w:rsid w:val="00E72F51"/>
    <w:rsid w:val="00E74F51"/>
    <w:rsid w:val="00E75A8B"/>
    <w:rsid w:val="00E764F7"/>
    <w:rsid w:val="00E83CA9"/>
    <w:rsid w:val="00E841F6"/>
    <w:rsid w:val="00E843EC"/>
    <w:rsid w:val="00E85F43"/>
    <w:rsid w:val="00E86BDA"/>
    <w:rsid w:val="00E87693"/>
    <w:rsid w:val="00E87D40"/>
    <w:rsid w:val="00E907BB"/>
    <w:rsid w:val="00E90BC1"/>
    <w:rsid w:val="00E912CE"/>
    <w:rsid w:val="00E91666"/>
    <w:rsid w:val="00E91F78"/>
    <w:rsid w:val="00E924D0"/>
    <w:rsid w:val="00E931D1"/>
    <w:rsid w:val="00E938B4"/>
    <w:rsid w:val="00E94CCA"/>
    <w:rsid w:val="00EA065A"/>
    <w:rsid w:val="00EA0AF3"/>
    <w:rsid w:val="00EA3985"/>
    <w:rsid w:val="00EA7498"/>
    <w:rsid w:val="00EA7AD6"/>
    <w:rsid w:val="00EB04B3"/>
    <w:rsid w:val="00EB081D"/>
    <w:rsid w:val="00EB2387"/>
    <w:rsid w:val="00EB2B70"/>
    <w:rsid w:val="00EB38B4"/>
    <w:rsid w:val="00EB3E00"/>
    <w:rsid w:val="00EB4417"/>
    <w:rsid w:val="00EB6E68"/>
    <w:rsid w:val="00EB7C61"/>
    <w:rsid w:val="00EC06CA"/>
    <w:rsid w:val="00EC141F"/>
    <w:rsid w:val="00EC23C6"/>
    <w:rsid w:val="00EC2635"/>
    <w:rsid w:val="00EC2654"/>
    <w:rsid w:val="00EC2CE4"/>
    <w:rsid w:val="00EC2EFB"/>
    <w:rsid w:val="00EC3A6E"/>
    <w:rsid w:val="00EC6B0F"/>
    <w:rsid w:val="00ED0733"/>
    <w:rsid w:val="00ED0EB1"/>
    <w:rsid w:val="00ED14C0"/>
    <w:rsid w:val="00ED1BB5"/>
    <w:rsid w:val="00ED1BD1"/>
    <w:rsid w:val="00ED2227"/>
    <w:rsid w:val="00ED384C"/>
    <w:rsid w:val="00ED4B40"/>
    <w:rsid w:val="00ED75C3"/>
    <w:rsid w:val="00EE1348"/>
    <w:rsid w:val="00EE1D71"/>
    <w:rsid w:val="00EE31AB"/>
    <w:rsid w:val="00EE3364"/>
    <w:rsid w:val="00EE3EC4"/>
    <w:rsid w:val="00EE45DF"/>
    <w:rsid w:val="00EE4898"/>
    <w:rsid w:val="00EE608C"/>
    <w:rsid w:val="00EE7532"/>
    <w:rsid w:val="00EF0F36"/>
    <w:rsid w:val="00EF33F6"/>
    <w:rsid w:val="00EF343B"/>
    <w:rsid w:val="00EF576F"/>
    <w:rsid w:val="00F01CF3"/>
    <w:rsid w:val="00F04403"/>
    <w:rsid w:val="00F04BF6"/>
    <w:rsid w:val="00F066C6"/>
    <w:rsid w:val="00F06D3C"/>
    <w:rsid w:val="00F0700C"/>
    <w:rsid w:val="00F109F3"/>
    <w:rsid w:val="00F111BE"/>
    <w:rsid w:val="00F11829"/>
    <w:rsid w:val="00F1198E"/>
    <w:rsid w:val="00F11E45"/>
    <w:rsid w:val="00F1209C"/>
    <w:rsid w:val="00F127BB"/>
    <w:rsid w:val="00F12D07"/>
    <w:rsid w:val="00F12E62"/>
    <w:rsid w:val="00F13082"/>
    <w:rsid w:val="00F167DA"/>
    <w:rsid w:val="00F16956"/>
    <w:rsid w:val="00F17BAB"/>
    <w:rsid w:val="00F20748"/>
    <w:rsid w:val="00F229E6"/>
    <w:rsid w:val="00F256E6"/>
    <w:rsid w:val="00F26949"/>
    <w:rsid w:val="00F2763B"/>
    <w:rsid w:val="00F30141"/>
    <w:rsid w:val="00F30C88"/>
    <w:rsid w:val="00F3437E"/>
    <w:rsid w:val="00F345A9"/>
    <w:rsid w:val="00F34C50"/>
    <w:rsid w:val="00F3586F"/>
    <w:rsid w:val="00F35FB2"/>
    <w:rsid w:val="00F36050"/>
    <w:rsid w:val="00F36931"/>
    <w:rsid w:val="00F42D36"/>
    <w:rsid w:val="00F446CE"/>
    <w:rsid w:val="00F450A6"/>
    <w:rsid w:val="00F468A7"/>
    <w:rsid w:val="00F521FB"/>
    <w:rsid w:val="00F525C3"/>
    <w:rsid w:val="00F528C3"/>
    <w:rsid w:val="00F52CFA"/>
    <w:rsid w:val="00F532B1"/>
    <w:rsid w:val="00F5388C"/>
    <w:rsid w:val="00F561DA"/>
    <w:rsid w:val="00F57623"/>
    <w:rsid w:val="00F61715"/>
    <w:rsid w:val="00F623D9"/>
    <w:rsid w:val="00F62FFD"/>
    <w:rsid w:val="00F6325A"/>
    <w:rsid w:val="00F63BEA"/>
    <w:rsid w:val="00F66265"/>
    <w:rsid w:val="00F66C76"/>
    <w:rsid w:val="00F67505"/>
    <w:rsid w:val="00F676EC"/>
    <w:rsid w:val="00F7447F"/>
    <w:rsid w:val="00F7508F"/>
    <w:rsid w:val="00F81792"/>
    <w:rsid w:val="00F83831"/>
    <w:rsid w:val="00F83DFE"/>
    <w:rsid w:val="00F84378"/>
    <w:rsid w:val="00F8489C"/>
    <w:rsid w:val="00F853D7"/>
    <w:rsid w:val="00F85BBD"/>
    <w:rsid w:val="00F86531"/>
    <w:rsid w:val="00F87FED"/>
    <w:rsid w:val="00F9089E"/>
    <w:rsid w:val="00F90DAE"/>
    <w:rsid w:val="00F90FAA"/>
    <w:rsid w:val="00F92D9E"/>
    <w:rsid w:val="00F95F36"/>
    <w:rsid w:val="00F96E56"/>
    <w:rsid w:val="00F970E9"/>
    <w:rsid w:val="00FA366D"/>
    <w:rsid w:val="00FA3A36"/>
    <w:rsid w:val="00FA4B29"/>
    <w:rsid w:val="00FA4D0A"/>
    <w:rsid w:val="00FA7C3B"/>
    <w:rsid w:val="00FB03F2"/>
    <w:rsid w:val="00FB0B11"/>
    <w:rsid w:val="00FB0F3E"/>
    <w:rsid w:val="00FB2D55"/>
    <w:rsid w:val="00FB3526"/>
    <w:rsid w:val="00FB4526"/>
    <w:rsid w:val="00FC1E30"/>
    <w:rsid w:val="00FC1E93"/>
    <w:rsid w:val="00FC4CF8"/>
    <w:rsid w:val="00FC5B74"/>
    <w:rsid w:val="00FC6746"/>
    <w:rsid w:val="00FC76D6"/>
    <w:rsid w:val="00FC7EBC"/>
    <w:rsid w:val="00FD033B"/>
    <w:rsid w:val="00FD1AAD"/>
    <w:rsid w:val="00FD4CB0"/>
    <w:rsid w:val="00FD5EF3"/>
    <w:rsid w:val="00FD65F9"/>
    <w:rsid w:val="00FD78A1"/>
    <w:rsid w:val="00FE0891"/>
    <w:rsid w:val="00FE0D33"/>
    <w:rsid w:val="00FE1093"/>
    <w:rsid w:val="00FE2560"/>
    <w:rsid w:val="00FE4190"/>
    <w:rsid w:val="00FE7997"/>
    <w:rsid w:val="00FE7DF4"/>
    <w:rsid w:val="00FF0412"/>
    <w:rsid w:val="00FF07C5"/>
    <w:rsid w:val="00FF1C4D"/>
    <w:rsid w:val="00FF1E6E"/>
    <w:rsid w:val="00FF2224"/>
    <w:rsid w:val="00FF2DCD"/>
    <w:rsid w:val="00FF3EAF"/>
    <w:rsid w:val="00FF3F72"/>
    <w:rsid w:val="00FF43C3"/>
    <w:rsid w:val="00FF604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1299"/>
    <w:rPr>
      <w:rFonts w:ascii="宋体" w:hAnsi="宋体"/>
      <w:color w:val="000000"/>
      <w:sz w:val="21"/>
    </w:rPr>
  </w:style>
  <w:style w:type="paragraph" w:styleId="1">
    <w:name w:val="heading 1"/>
    <w:basedOn w:val="a"/>
    <w:next w:val="a"/>
    <w:link w:val="1Char"/>
    <w:qFormat/>
    <w:rsid w:val="00BC1299"/>
    <w:pPr>
      <w:keepNext/>
      <w:keepLines/>
      <w:widowControl w:val="0"/>
      <w:adjustRightInd w:val="0"/>
      <w:spacing w:before="340" w:after="330" w:line="578" w:lineRule="atLeast"/>
      <w:outlineLvl w:val="0"/>
    </w:pPr>
    <w:rPr>
      <w:b/>
      <w:kern w:val="44"/>
      <w:sz w:val="44"/>
    </w:rPr>
  </w:style>
  <w:style w:type="paragraph" w:styleId="2">
    <w:name w:val="heading 2"/>
    <w:basedOn w:val="a"/>
    <w:next w:val="a"/>
    <w:link w:val="2Char"/>
    <w:autoRedefine/>
    <w:qFormat/>
    <w:rsid w:val="00735B87"/>
    <w:pPr>
      <w:keepNext/>
      <w:keepLines/>
      <w:widowControl w:val="0"/>
      <w:numPr>
        <w:numId w:val="3"/>
      </w:numPr>
      <w:tabs>
        <w:tab w:val="left" w:pos="546"/>
      </w:tabs>
      <w:adjustRightInd w:val="0"/>
      <w:spacing w:before="120" w:after="120" w:line="480" w:lineRule="atLeast"/>
      <w:outlineLvl w:val="1"/>
    </w:pPr>
    <w:rPr>
      <w:szCs w:val="21"/>
    </w:rPr>
  </w:style>
  <w:style w:type="paragraph" w:styleId="3">
    <w:name w:val="heading 3"/>
    <w:basedOn w:val="a"/>
    <w:next w:val="a"/>
    <w:link w:val="3Char"/>
    <w:qFormat/>
    <w:rsid w:val="00093471"/>
    <w:pPr>
      <w:keepNext/>
      <w:keepLines/>
      <w:widowControl w:val="0"/>
      <w:adjustRightInd w:val="0"/>
      <w:spacing w:after="120" w:line="480" w:lineRule="atLeast"/>
      <w:outlineLvl w:val="2"/>
    </w:pPr>
  </w:style>
  <w:style w:type="paragraph" w:styleId="4">
    <w:name w:val="heading 4"/>
    <w:basedOn w:val="a"/>
    <w:next w:val="a"/>
    <w:link w:val="4Char"/>
    <w:qFormat/>
    <w:rsid w:val="00BC1299"/>
    <w:pPr>
      <w:keepNext/>
      <w:keepLines/>
      <w:widowControl w:val="0"/>
      <w:numPr>
        <w:ilvl w:val="3"/>
        <w:numId w:val="1"/>
      </w:numPr>
      <w:adjustRightInd w:val="0"/>
      <w:spacing w:before="280" w:after="290" w:line="376" w:lineRule="atLeast"/>
      <w:outlineLvl w:val="3"/>
    </w:pPr>
    <w:rPr>
      <w:rFonts w:ascii="Arial" w:eastAsia="黑体" w:hAnsi="Arial"/>
      <w:b/>
      <w:sz w:val="28"/>
    </w:rPr>
  </w:style>
  <w:style w:type="paragraph" w:styleId="5">
    <w:name w:val="heading 5"/>
    <w:basedOn w:val="a"/>
    <w:next w:val="a"/>
    <w:link w:val="5Char"/>
    <w:qFormat/>
    <w:rsid w:val="00BC1299"/>
    <w:pPr>
      <w:keepNext/>
      <w:keepLines/>
      <w:widowControl w:val="0"/>
      <w:numPr>
        <w:ilvl w:val="4"/>
        <w:numId w:val="1"/>
      </w:numPr>
      <w:adjustRightInd w:val="0"/>
      <w:spacing w:before="280" w:after="290" w:line="376" w:lineRule="atLeast"/>
      <w:outlineLvl w:val="4"/>
    </w:pPr>
    <w:rPr>
      <w:b/>
      <w:sz w:val="28"/>
    </w:rPr>
  </w:style>
  <w:style w:type="paragraph" w:styleId="6">
    <w:name w:val="heading 6"/>
    <w:basedOn w:val="a"/>
    <w:next w:val="a"/>
    <w:link w:val="6Char"/>
    <w:qFormat/>
    <w:rsid w:val="00BC1299"/>
    <w:pPr>
      <w:keepNext/>
      <w:keepLines/>
      <w:widowControl w:val="0"/>
      <w:numPr>
        <w:ilvl w:val="5"/>
        <w:numId w:val="1"/>
      </w:numPr>
      <w:adjustRightInd w:val="0"/>
      <w:spacing w:before="240" w:after="64" w:line="320" w:lineRule="atLeast"/>
      <w:outlineLvl w:val="5"/>
    </w:pPr>
    <w:rPr>
      <w:rFonts w:ascii="Arial" w:eastAsia="黑体" w:hAnsi="Arial"/>
      <w:b/>
      <w:sz w:val="24"/>
    </w:rPr>
  </w:style>
  <w:style w:type="paragraph" w:styleId="7">
    <w:name w:val="heading 7"/>
    <w:basedOn w:val="a"/>
    <w:next w:val="a"/>
    <w:link w:val="7Char"/>
    <w:qFormat/>
    <w:rsid w:val="00BC1299"/>
    <w:pPr>
      <w:keepNext/>
      <w:keepLines/>
      <w:widowControl w:val="0"/>
      <w:numPr>
        <w:ilvl w:val="6"/>
        <w:numId w:val="1"/>
      </w:numPr>
      <w:adjustRightInd w:val="0"/>
      <w:spacing w:before="240" w:after="64" w:line="320" w:lineRule="atLeast"/>
      <w:outlineLvl w:val="6"/>
    </w:pPr>
    <w:rPr>
      <w:b/>
      <w:sz w:val="24"/>
    </w:rPr>
  </w:style>
  <w:style w:type="paragraph" w:styleId="8">
    <w:name w:val="heading 8"/>
    <w:basedOn w:val="a"/>
    <w:next w:val="a"/>
    <w:link w:val="8Char"/>
    <w:qFormat/>
    <w:rsid w:val="00BC1299"/>
    <w:pPr>
      <w:keepNext/>
      <w:keepLines/>
      <w:widowControl w:val="0"/>
      <w:numPr>
        <w:ilvl w:val="7"/>
        <w:numId w:val="1"/>
      </w:numPr>
      <w:adjustRightInd w:val="0"/>
      <w:spacing w:before="240" w:after="64" w:line="320" w:lineRule="atLeast"/>
      <w:outlineLvl w:val="7"/>
    </w:pPr>
    <w:rPr>
      <w:rFonts w:ascii="Arial" w:eastAsia="黑体" w:hAnsi="Arial"/>
      <w:sz w:val="24"/>
    </w:rPr>
  </w:style>
  <w:style w:type="paragraph" w:styleId="9">
    <w:name w:val="heading 9"/>
    <w:basedOn w:val="a"/>
    <w:next w:val="a"/>
    <w:link w:val="9Char"/>
    <w:qFormat/>
    <w:rsid w:val="00BC1299"/>
    <w:pPr>
      <w:keepNext/>
      <w:keepLines/>
      <w:widowControl w:val="0"/>
      <w:numPr>
        <w:ilvl w:val="8"/>
        <w:numId w:val="1"/>
      </w:numPr>
      <w:adjustRightInd w:val="0"/>
      <w:spacing w:before="240" w:after="64" w:line="320" w:lineRule="atLeast"/>
      <w:outlineLvl w:val="8"/>
    </w:pPr>
    <w:rPr>
      <w:rFonts w:ascii="Arial" w:eastAsia="黑体"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BC1299"/>
    <w:rPr>
      <w:rFonts w:ascii="宋体" w:hAnsi="宋体"/>
      <w:b/>
      <w:color w:val="000000"/>
      <w:kern w:val="44"/>
      <w:sz w:val="44"/>
    </w:rPr>
  </w:style>
  <w:style w:type="character" w:customStyle="1" w:styleId="2Char">
    <w:name w:val="标题 2 Char"/>
    <w:basedOn w:val="a0"/>
    <w:link w:val="2"/>
    <w:rsid w:val="00735B87"/>
    <w:rPr>
      <w:rFonts w:ascii="宋体" w:hAnsi="宋体"/>
      <w:color w:val="000000"/>
      <w:sz w:val="21"/>
      <w:szCs w:val="21"/>
    </w:rPr>
  </w:style>
  <w:style w:type="character" w:customStyle="1" w:styleId="3Char">
    <w:name w:val="标题 3 Char"/>
    <w:basedOn w:val="a0"/>
    <w:link w:val="3"/>
    <w:rsid w:val="00093471"/>
    <w:rPr>
      <w:rFonts w:ascii="宋体" w:hAnsi="宋体"/>
      <w:color w:val="000000"/>
      <w:sz w:val="21"/>
    </w:rPr>
  </w:style>
  <w:style w:type="character" w:customStyle="1" w:styleId="4Char">
    <w:name w:val="标题 4 Char"/>
    <w:basedOn w:val="a0"/>
    <w:link w:val="4"/>
    <w:rsid w:val="00BC1299"/>
    <w:rPr>
      <w:rFonts w:ascii="Arial" w:eastAsia="黑体" w:hAnsi="Arial"/>
      <w:b/>
      <w:color w:val="000000"/>
      <w:sz w:val="28"/>
    </w:rPr>
  </w:style>
  <w:style w:type="character" w:customStyle="1" w:styleId="5Char">
    <w:name w:val="标题 5 Char"/>
    <w:basedOn w:val="a0"/>
    <w:link w:val="5"/>
    <w:rsid w:val="00BC1299"/>
    <w:rPr>
      <w:rFonts w:ascii="宋体" w:hAnsi="宋体"/>
      <w:b/>
      <w:color w:val="000000"/>
      <w:sz w:val="28"/>
    </w:rPr>
  </w:style>
  <w:style w:type="character" w:customStyle="1" w:styleId="6Char">
    <w:name w:val="标题 6 Char"/>
    <w:basedOn w:val="a0"/>
    <w:link w:val="6"/>
    <w:rsid w:val="00BC1299"/>
    <w:rPr>
      <w:rFonts w:ascii="Arial" w:eastAsia="黑体" w:hAnsi="Arial"/>
      <w:b/>
      <w:color w:val="000000"/>
      <w:sz w:val="24"/>
    </w:rPr>
  </w:style>
  <w:style w:type="character" w:customStyle="1" w:styleId="7Char">
    <w:name w:val="标题 7 Char"/>
    <w:basedOn w:val="a0"/>
    <w:link w:val="7"/>
    <w:rsid w:val="00BC1299"/>
    <w:rPr>
      <w:rFonts w:ascii="宋体" w:hAnsi="宋体"/>
      <w:b/>
      <w:color w:val="000000"/>
      <w:sz w:val="24"/>
    </w:rPr>
  </w:style>
  <w:style w:type="character" w:customStyle="1" w:styleId="8Char">
    <w:name w:val="标题 8 Char"/>
    <w:basedOn w:val="a0"/>
    <w:link w:val="8"/>
    <w:rsid w:val="00BC1299"/>
    <w:rPr>
      <w:rFonts w:ascii="Arial" w:eastAsia="黑体" w:hAnsi="Arial"/>
      <w:color w:val="000000"/>
      <w:sz w:val="24"/>
    </w:rPr>
  </w:style>
  <w:style w:type="character" w:customStyle="1" w:styleId="9Char">
    <w:name w:val="标题 9 Char"/>
    <w:basedOn w:val="a0"/>
    <w:link w:val="9"/>
    <w:rsid w:val="00BC1299"/>
    <w:rPr>
      <w:rFonts w:ascii="Arial" w:eastAsia="黑体" w:hAnsi="Arial"/>
      <w:color w:val="000000"/>
      <w:sz w:val="24"/>
    </w:rPr>
  </w:style>
  <w:style w:type="paragraph" w:customStyle="1" w:styleId="CharCharCharCharCharCharCharCharChar">
    <w:name w:val="Char Char Char Char Char Char Char Char Char"/>
    <w:basedOn w:val="a"/>
    <w:autoRedefine/>
    <w:rsid w:val="00BC1299"/>
    <w:pPr>
      <w:widowControl w:val="0"/>
      <w:jc w:val="both"/>
    </w:pPr>
    <w:rPr>
      <w:rFonts w:ascii="Times New Roman" w:hAnsi="Times New Roman"/>
      <w:color w:val="auto"/>
      <w:kern w:val="2"/>
      <w:sz w:val="24"/>
      <w:szCs w:val="24"/>
    </w:rPr>
  </w:style>
  <w:style w:type="paragraph" w:customStyle="1" w:styleId="CharCharCharCharCharCharCharCharChar0">
    <w:name w:val="Char Char Char Char Char Char Char Char Char"/>
    <w:basedOn w:val="a"/>
    <w:autoRedefine/>
    <w:rsid w:val="00BC1299"/>
    <w:pPr>
      <w:widowControl w:val="0"/>
      <w:tabs>
        <w:tab w:val="num" w:pos="315"/>
      </w:tabs>
      <w:ind w:left="315" w:hanging="315"/>
      <w:jc w:val="both"/>
    </w:pPr>
    <w:rPr>
      <w:rFonts w:ascii="Times New Roman" w:hAnsi="Times New Roman"/>
      <w:color w:val="auto"/>
      <w:kern w:val="2"/>
      <w:sz w:val="24"/>
      <w:szCs w:val="24"/>
    </w:rPr>
  </w:style>
  <w:style w:type="paragraph" w:styleId="10">
    <w:name w:val="index 1"/>
    <w:basedOn w:val="a"/>
    <w:next w:val="a"/>
    <w:autoRedefine/>
    <w:semiHidden/>
    <w:rsid w:val="00AE0F78"/>
  </w:style>
  <w:style w:type="paragraph" w:styleId="a3">
    <w:name w:val="header"/>
    <w:basedOn w:val="a"/>
    <w:link w:val="Char"/>
    <w:rsid w:val="00AF5583"/>
    <w:pPr>
      <w:pBdr>
        <w:bottom w:val="single" w:sz="6" w:space="1" w:color="auto"/>
      </w:pBdr>
      <w:tabs>
        <w:tab w:val="center" w:pos="4153"/>
        <w:tab w:val="right" w:pos="8306"/>
      </w:tabs>
      <w:snapToGrid w:val="0"/>
      <w:jc w:val="center"/>
    </w:pPr>
    <w:rPr>
      <w:sz w:val="18"/>
      <w:szCs w:val="18"/>
    </w:rPr>
  </w:style>
  <w:style w:type="paragraph" w:styleId="a4">
    <w:name w:val="footer"/>
    <w:basedOn w:val="a"/>
    <w:link w:val="Char0"/>
    <w:uiPriority w:val="99"/>
    <w:rsid w:val="00AF5583"/>
    <w:pPr>
      <w:tabs>
        <w:tab w:val="center" w:pos="4153"/>
        <w:tab w:val="right" w:pos="8306"/>
      </w:tabs>
      <w:snapToGrid w:val="0"/>
    </w:pPr>
    <w:rPr>
      <w:sz w:val="18"/>
      <w:szCs w:val="18"/>
    </w:rPr>
  </w:style>
  <w:style w:type="paragraph" w:styleId="a5">
    <w:name w:val="Document Map"/>
    <w:basedOn w:val="a"/>
    <w:semiHidden/>
    <w:rsid w:val="00E7084F"/>
    <w:pPr>
      <w:shd w:val="clear" w:color="auto" w:fill="000080"/>
    </w:pPr>
  </w:style>
  <w:style w:type="paragraph" w:customStyle="1" w:styleId="CharCharCharCharCharChar1CharCharChar">
    <w:name w:val="Char Char Char Char Char Char1 Char Char Char"/>
    <w:basedOn w:val="a"/>
    <w:rsid w:val="00E266FA"/>
    <w:pPr>
      <w:widowControl w:val="0"/>
      <w:autoSpaceDE w:val="0"/>
      <w:autoSpaceDN w:val="0"/>
      <w:adjustRightInd w:val="0"/>
      <w:textAlignment w:val="baseline"/>
    </w:pPr>
    <w:rPr>
      <w:rFonts w:ascii="Times New Roman" w:hAnsi="Times New Roman"/>
      <w:color w:val="auto"/>
      <w:kern w:val="2"/>
      <w:sz w:val="30"/>
    </w:rPr>
  </w:style>
  <w:style w:type="paragraph" w:styleId="a6">
    <w:name w:val="Note Heading"/>
    <w:basedOn w:val="a"/>
    <w:next w:val="a"/>
    <w:link w:val="Char1"/>
    <w:uiPriority w:val="99"/>
    <w:rsid w:val="00BA4504"/>
    <w:pPr>
      <w:widowControl w:val="0"/>
      <w:jc w:val="center"/>
    </w:pPr>
    <w:rPr>
      <w:rFonts w:ascii="Times New Roman" w:hAnsi="Times New Roman"/>
      <w:color w:val="auto"/>
      <w:kern w:val="2"/>
      <w:szCs w:val="21"/>
    </w:rPr>
  </w:style>
  <w:style w:type="paragraph" w:styleId="a7">
    <w:name w:val="Normal (Web)"/>
    <w:basedOn w:val="a"/>
    <w:uiPriority w:val="99"/>
    <w:rsid w:val="005C76F2"/>
    <w:pPr>
      <w:spacing w:before="100" w:beforeAutospacing="1" w:after="100" w:afterAutospacing="1"/>
    </w:pPr>
    <w:rPr>
      <w:rFonts w:cs="宋体"/>
      <w:color w:val="auto"/>
      <w:sz w:val="24"/>
      <w:szCs w:val="24"/>
    </w:rPr>
  </w:style>
  <w:style w:type="paragraph" w:customStyle="1" w:styleId="xl61">
    <w:name w:val="xl61"/>
    <w:basedOn w:val="a"/>
    <w:rsid w:val="00AE0D23"/>
    <w:pPr>
      <w:spacing w:before="100" w:after="100"/>
      <w:jc w:val="right"/>
    </w:pPr>
    <w:rPr>
      <w:rFonts w:ascii="Arial Unicode MS" w:eastAsia="Arial Unicode MS" w:hAnsi="Times New Roman"/>
      <w:color w:val="auto"/>
      <w:sz w:val="18"/>
      <w:szCs w:val="18"/>
    </w:rPr>
  </w:style>
  <w:style w:type="character" w:styleId="a8">
    <w:name w:val="annotation reference"/>
    <w:basedOn w:val="a0"/>
    <w:rsid w:val="0027014D"/>
    <w:rPr>
      <w:sz w:val="21"/>
      <w:szCs w:val="21"/>
    </w:rPr>
  </w:style>
  <w:style w:type="paragraph" w:styleId="a9">
    <w:name w:val="annotation text"/>
    <w:basedOn w:val="a"/>
    <w:rsid w:val="0027014D"/>
  </w:style>
  <w:style w:type="paragraph" w:styleId="aa">
    <w:name w:val="Balloon Text"/>
    <w:basedOn w:val="a"/>
    <w:semiHidden/>
    <w:rsid w:val="0027014D"/>
    <w:rPr>
      <w:sz w:val="18"/>
      <w:szCs w:val="18"/>
    </w:rPr>
  </w:style>
  <w:style w:type="paragraph" w:styleId="ab">
    <w:name w:val="Plain Text"/>
    <w:basedOn w:val="a"/>
    <w:rsid w:val="00E536A3"/>
    <w:pPr>
      <w:widowControl w:val="0"/>
      <w:jc w:val="both"/>
    </w:pPr>
    <w:rPr>
      <w:rFonts w:hAnsi="Courier New" w:hint="eastAsia"/>
      <w:kern w:val="2"/>
      <w:sz w:val="28"/>
    </w:rPr>
  </w:style>
  <w:style w:type="paragraph" w:styleId="ac">
    <w:name w:val="annotation subject"/>
    <w:basedOn w:val="a9"/>
    <w:next w:val="a9"/>
    <w:semiHidden/>
    <w:rsid w:val="00E37310"/>
    <w:rPr>
      <w:b/>
      <w:bCs/>
    </w:rPr>
  </w:style>
  <w:style w:type="character" w:customStyle="1" w:styleId="Char">
    <w:name w:val="页眉 Char"/>
    <w:basedOn w:val="a0"/>
    <w:link w:val="a3"/>
    <w:rsid w:val="00910DBB"/>
    <w:rPr>
      <w:rFonts w:ascii="宋体" w:hAnsi="宋体"/>
      <w:color w:val="000000"/>
      <w:sz w:val="18"/>
      <w:szCs w:val="18"/>
    </w:rPr>
  </w:style>
  <w:style w:type="character" w:customStyle="1" w:styleId="Char0">
    <w:name w:val="页脚 Char"/>
    <w:basedOn w:val="a0"/>
    <w:link w:val="a4"/>
    <w:uiPriority w:val="99"/>
    <w:rsid w:val="00D3117A"/>
    <w:rPr>
      <w:rFonts w:ascii="宋体" w:hAnsi="宋体"/>
      <w:color w:val="000000"/>
      <w:sz w:val="18"/>
      <w:szCs w:val="18"/>
    </w:rPr>
  </w:style>
  <w:style w:type="character" w:customStyle="1" w:styleId="style61">
    <w:name w:val="style61"/>
    <w:basedOn w:val="a0"/>
    <w:rsid w:val="001D3FB1"/>
    <w:rPr>
      <w:b/>
      <w:bCs/>
      <w:sz w:val="24"/>
      <w:szCs w:val="24"/>
    </w:rPr>
  </w:style>
  <w:style w:type="character" w:styleId="ad">
    <w:name w:val="Strong"/>
    <w:basedOn w:val="a0"/>
    <w:uiPriority w:val="22"/>
    <w:qFormat/>
    <w:rsid w:val="001D3FB1"/>
    <w:rPr>
      <w:b/>
      <w:bCs/>
    </w:rPr>
  </w:style>
  <w:style w:type="character" w:styleId="ae">
    <w:name w:val="Placeholder Text"/>
    <w:basedOn w:val="a0"/>
    <w:uiPriority w:val="99"/>
    <w:semiHidden/>
    <w:rsid w:val="005C0900"/>
    <w:rPr>
      <w:color w:val="auto"/>
    </w:rPr>
  </w:style>
  <w:style w:type="paragraph" w:styleId="af">
    <w:name w:val="List Paragraph"/>
    <w:basedOn w:val="a"/>
    <w:uiPriority w:val="34"/>
    <w:qFormat/>
    <w:rsid w:val="0077690B"/>
    <w:pPr>
      <w:ind w:firstLineChars="200" w:firstLine="420"/>
    </w:pPr>
  </w:style>
  <w:style w:type="paragraph" w:styleId="20">
    <w:name w:val="toc 2"/>
    <w:basedOn w:val="a"/>
    <w:next w:val="a"/>
    <w:autoRedefine/>
    <w:uiPriority w:val="39"/>
    <w:unhideWhenUsed/>
    <w:rsid w:val="00B72B3D"/>
    <w:pPr>
      <w:tabs>
        <w:tab w:val="right" w:leader="dot" w:pos="8296"/>
      </w:tabs>
      <w:ind w:leftChars="200" w:left="420"/>
      <w:jc w:val="center"/>
    </w:pPr>
    <w:rPr>
      <w:b/>
      <w:sz w:val="32"/>
      <w:szCs w:val="32"/>
    </w:rPr>
  </w:style>
  <w:style w:type="character" w:styleId="af0">
    <w:name w:val="Hyperlink"/>
    <w:basedOn w:val="a0"/>
    <w:uiPriority w:val="99"/>
    <w:unhideWhenUsed/>
    <w:rsid w:val="00B72B3D"/>
    <w:rPr>
      <w:color w:val="0000FF" w:themeColor="hyperlink"/>
      <w:u w:val="single"/>
    </w:rPr>
  </w:style>
  <w:style w:type="table" w:styleId="af1">
    <w:name w:val="Table Grid"/>
    <w:basedOn w:val="a1"/>
    <w:uiPriority w:val="59"/>
    <w:rsid w:val="005E42E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Date"/>
    <w:basedOn w:val="a"/>
    <w:next w:val="a"/>
    <w:link w:val="Char2"/>
    <w:uiPriority w:val="99"/>
    <w:semiHidden/>
    <w:unhideWhenUsed/>
    <w:rsid w:val="00451192"/>
    <w:pPr>
      <w:ind w:leftChars="2500" w:left="100"/>
    </w:pPr>
  </w:style>
  <w:style w:type="character" w:customStyle="1" w:styleId="Char2">
    <w:name w:val="日期 Char"/>
    <w:basedOn w:val="a0"/>
    <w:link w:val="af2"/>
    <w:uiPriority w:val="99"/>
    <w:semiHidden/>
    <w:rsid w:val="00451192"/>
    <w:rPr>
      <w:rFonts w:ascii="宋体" w:hAnsi="宋体"/>
      <w:color w:val="000000"/>
      <w:sz w:val="21"/>
    </w:rPr>
  </w:style>
  <w:style w:type="paragraph" w:styleId="11">
    <w:name w:val="toc 1"/>
    <w:basedOn w:val="a"/>
    <w:next w:val="a"/>
    <w:autoRedefine/>
    <w:uiPriority w:val="39"/>
    <w:unhideWhenUsed/>
    <w:rsid w:val="00613809"/>
  </w:style>
  <w:style w:type="paragraph" w:styleId="af3">
    <w:name w:val="Salutation"/>
    <w:basedOn w:val="a"/>
    <w:next w:val="a"/>
    <w:link w:val="Char3"/>
    <w:uiPriority w:val="99"/>
    <w:rsid w:val="002C2063"/>
    <w:pPr>
      <w:widowControl w:val="0"/>
      <w:jc w:val="both"/>
    </w:pPr>
    <w:rPr>
      <w:rFonts w:ascii="Times New Roman" w:hAnsi="Times New Roman"/>
      <w:color w:val="auto"/>
      <w:kern w:val="2"/>
      <w:szCs w:val="21"/>
    </w:rPr>
  </w:style>
  <w:style w:type="character" w:customStyle="1" w:styleId="Char3">
    <w:name w:val="称呼 Char"/>
    <w:basedOn w:val="a0"/>
    <w:link w:val="af3"/>
    <w:uiPriority w:val="99"/>
    <w:rsid w:val="002C2063"/>
    <w:rPr>
      <w:rFonts w:ascii="Times New Roman" w:hAnsi="Times New Roman"/>
      <w:kern w:val="2"/>
      <w:sz w:val="21"/>
      <w:szCs w:val="21"/>
    </w:rPr>
  </w:style>
  <w:style w:type="character" w:customStyle="1" w:styleId="Char1">
    <w:name w:val="注释标题 Char"/>
    <w:basedOn w:val="a0"/>
    <w:link w:val="a6"/>
    <w:uiPriority w:val="99"/>
    <w:rsid w:val="002C2063"/>
    <w:rPr>
      <w:rFonts w:ascii="Times New Roman" w:hAnsi="Times New Roman"/>
      <w:kern w:val="2"/>
      <w:sz w:val="21"/>
      <w:szCs w:val="21"/>
    </w:rPr>
  </w:style>
  <w:style w:type="table" w:customStyle="1" w:styleId="12">
    <w:name w:val="网格型1"/>
    <w:basedOn w:val="a1"/>
    <w:next w:val="af1"/>
    <w:uiPriority w:val="59"/>
    <w:rsid w:val="00EE45DF"/>
    <w:rPr>
      <w:rFonts w:asciiTheme="minorHAnsi" w:eastAsiaTheme="minorEastAsia" w:hAnsiTheme="minorHAnsi" w:cstheme="minorBid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8C45EC"/>
    <w:pPr>
      <w:widowControl w:val="0"/>
      <w:autoSpaceDE w:val="0"/>
      <w:autoSpaceDN w:val="0"/>
      <w:adjustRightInd w:val="0"/>
    </w:pPr>
    <w:rPr>
      <w:rFonts w:ascii="宋体" w:hAnsiTheme="minorHAnsi" w:cs="宋体"/>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157748">
      <w:bodyDiv w:val="1"/>
      <w:marLeft w:val="0"/>
      <w:marRight w:val="0"/>
      <w:marTop w:val="0"/>
      <w:marBottom w:val="0"/>
      <w:divBdr>
        <w:top w:val="none" w:sz="0" w:space="0" w:color="auto"/>
        <w:left w:val="none" w:sz="0" w:space="0" w:color="auto"/>
        <w:bottom w:val="none" w:sz="0" w:space="0" w:color="auto"/>
        <w:right w:val="none" w:sz="0" w:space="0" w:color="auto"/>
      </w:divBdr>
    </w:div>
    <w:div w:id="226571517">
      <w:bodyDiv w:val="1"/>
      <w:marLeft w:val="0"/>
      <w:marRight w:val="0"/>
      <w:marTop w:val="0"/>
      <w:marBottom w:val="0"/>
      <w:divBdr>
        <w:top w:val="none" w:sz="0" w:space="0" w:color="auto"/>
        <w:left w:val="none" w:sz="0" w:space="0" w:color="auto"/>
        <w:bottom w:val="none" w:sz="0" w:space="0" w:color="auto"/>
        <w:right w:val="none" w:sz="0" w:space="0" w:color="auto"/>
      </w:divBdr>
    </w:div>
    <w:div w:id="786198743">
      <w:bodyDiv w:val="1"/>
      <w:marLeft w:val="0"/>
      <w:marRight w:val="0"/>
      <w:marTop w:val="0"/>
      <w:marBottom w:val="0"/>
      <w:divBdr>
        <w:top w:val="none" w:sz="0" w:space="0" w:color="auto"/>
        <w:left w:val="none" w:sz="0" w:space="0" w:color="auto"/>
        <w:bottom w:val="none" w:sz="0" w:space="0" w:color="auto"/>
        <w:right w:val="none" w:sz="0" w:space="0" w:color="auto"/>
      </w:divBdr>
    </w:div>
    <w:div w:id="891306026">
      <w:bodyDiv w:val="1"/>
      <w:marLeft w:val="0"/>
      <w:marRight w:val="0"/>
      <w:marTop w:val="0"/>
      <w:marBottom w:val="0"/>
      <w:divBdr>
        <w:top w:val="none" w:sz="0" w:space="0" w:color="auto"/>
        <w:left w:val="none" w:sz="0" w:space="0" w:color="auto"/>
        <w:bottom w:val="none" w:sz="0" w:space="0" w:color="auto"/>
        <w:right w:val="none" w:sz="0" w:space="0" w:color="auto"/>
      </w:divBdr>
    </w:div>
    <w:div w:id="1323000915">
      <w:bodyDiv w:val="1"/>
      <w:marLeft w:val="0"/>
      <w:marRight w:val="0"/>
      <w:marTop w:val="0"/>
      <w:marBottom w:val="0"/>
      <w:divBdr>
        <w:top w:val="none" w:sz="0" w:space="0" w:color="auto"/>
        <w:left w:val="none" w:sz="0" w:space="0" w:color="auto"/>
        <w:bottom w:val="none" w:sz="0" w:space="0" w:color="auto"/>
        <w:right w:val="none" w:sz="0" w:space="0" w:color="auto"/>
      </w:divBdr>
    </w:div>
    <w:div w:id="1390961087">
      <w:bodyDiv w:val="1"/>
      <w:marLeft w:val="0"/>
      <w:marRight w:val="0"/>
      <w:marTop w:val="0"/>
      <w:marBottom w:val="0"/>
      <w:divBdr>
        <w:top w:val="none" w:sz="0" w:space="0" w:color="auto"/>
        <w:left w:val="none" w:sz="0" w:space="0" w:color="auto"/>
        <w:bottom w:val="none" w:sz="0" w:space="0" w:color="auto"/>
        <w:right w:val="none" w:sz="0" w:space="0" w:color="auto"/>
      </w:divBdr>
    </w:div>
    <w:div w:id="1424258698">
      <w:bodyDiv w:val="1"/>
      <w:marLeft w:val="0"/>
      <w:marRight w:val="0"/>
      <w:marTop w:val="0"/>
      <w:marBottom w:val="0"/>
      <w:divBdr>
        <w:top w:val="none" w:sz="0" w:space="0" w:color="auto"/>
        <w:left w:val="none" w:sz="0" w:space="0" w:color="auto"/>
        <w:bottom w:val="none" w:sz="0" w:space="0" w:color="auto"/>
        <w:right w:val="none" w:sz="0" w:space="0" w:color="auto"/>
      </w:divBdr>
    </w:div>
    <w:div w:id="1454445024">
      <w:bodyDiv w:val="1"/>
      <w:marLeft w:val="0"/>
      <w:marRight w:val="0"/>
      <w:marTop w:val="0"/>
      <w:marBottom w:val="0"/>
      <w:divBdr>
        <w:top w:val="none" w:sz="0" w:space="0" w:color="auto"/>
        <w:left w:val="none" w:sz="0" w:space="0" w:color="auto"/>
        <w:bottom w:val="none" w:sz="0" w:space="0" w:color="auto"/>
        <w:right w:val="none" w:sz="0" w:space="0" w:color="auto"/>
      </w:divBdr>
    </w:div>
    <w:div w:id="1495755494">
      <w:bodyDiv w:val="1"/>
      <w:marLeft w:val="0"/>
      <w:marRight w:val="0"/>
      <w:marTop w:val="0"/>
      <w:marBottom w:val="0"/>
      <w:divBdr>
        <w:top w:val="none" w:sz="0" w:space="0" w:color="auto"/>
        <w:left w:val="none" w:sz="0" w:space="0" w:color="auto"/>
        <w:bottom w:val="none" w:sz="0" w:space="0" w:color="auto"/>
        <w:right w:val="none" w:sz="0" w:space="0" w:color="auto"/>
      </w:divBdr>
    </w:div>
    <w:div w:id="1522671062">
      <w:bodyDiv w:val="1"/>
      <w:marLeft w:val="0"/>
      <w:marRight w:val="0"/>
      <w:marTop w:val="0"/>
      <w:marBottom w:val="0"/>
      <w:divBdr>
        <w:top w:val="none" w:sz="0" w:space="0" w:color="auto"/>
        <w:left w:val="none" w:sz="0" w:space="0" w:color="auto"/>
        <w:bottom w:val="none" w:sz="0" w:space="0" w:color="auto"/>
        <w:right w:val="none" w:sz="0" w:space="0" w:color="auto"/>
      </w:divBdr>
    </w:div>
    <w:div w:id="1596016035">
      <w:bodyDiv w:val="1"/>
      <w:marLeft w:val="0"/>
      <w:marRight w:val="0"/>
      <w:marTop w:val="0"/>
      <w:marBottom w:val="0"/>
      <w:divBdr>
        <w:top w:val="none" w:sz="0" w:space="0" w:color="auto"/>
        <w:left w:val="none" w:sz="0" w:space="0" w:color="auto"/>
        <w:bottom w:val="none" w:sz="0" w:space="0" w:color="auto"/>
        <w:right w:val="none" w:sz="0" w:space="0" w:color="auto"/>
      </w:divBdr>
    </w:div>
    <w:div w:id="1802185396">
      <w:bodyDiv w:val="1"/>
      <w:marLeft w:val="0"/>
      <w:marRight w:val="0"/>
      <w:marTop w:val="0"/>
      <w:marBottom w:val="0"/>
      <w:divBdr>
        <w:top w:val="none" w:sz="0" w:space="0" w:color="auto"/>
        <w:left w:val="none" w:sz="0" w:space="0" w:color="auto"/>
        <w:bottom w:val="none" w:sz="0" w:space="0" w:color="auto"/>
        <w:right w:val="none" w:sz="0" w:space="0" w:color="auto"/>
      </w:divBdr>
    </w:div>
    <w:div w:id="2085376445">
      <w:bodyDiv w:val="1"/>
      <w:marLeft w:val="0"/>
      <w:marRight w:val="0"/>
      <w:marTop w:val="0"/>
      <w:marBottom w:val="0"/>
      <w:divBdr>
        <w:top w:val="none" w:sz="0" w:space="0" w:color="auto"/>
        <w:left w:val="none" w:sz="0" w:space="0" w:color="auto"/>
        <w:bottom w:val="none" w:sz="0" w:space="0" w:color="auto"/>
        <w:right w:val="none" w:sz="0" w:space="0" w:color="auto"/>
      </w:divBdr>
    </w:div>
    <w:div w:id="2102751101">
      <w:bodyDiv w:val="1"/>
      <w:marLeft w:val="0"/>
      <w:marRight w:val="0"/>
      <w:marTop w:val="0"/>
      <w:marBottom w:val="0"/>
      <w:divBdr>
        <w:top w:val="none" w:sz="0" w:space="0" w:color="auto"/>
        <w:left w:val="none" w:sz="0" w:space="0" w:color="auto"/>
        <w:bottom w:val="none" w:sz="0" w:space="0" w:color="auto"/>
        <w:right w:val="none" w:sz="0" w:space="0" w:color="auto"/>
      </w:divBdr>
    </w:div>
    <w:div w:id="2141654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en\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GBC22222222222222222222222222222"/>
        <w:category>
          <w:name w:val="常规"/>
          <w:gallery w:val="placeholder"/>
        </w:category>
        <w:types>
          <w:type w:val="bbPlcHdr"/>
        </w:types>
        <w:behaviors>
          <w:behavior w:val="content"/>
        </w:behaviors>
        <w:guid w:val="{633FC5C6-9F33-4801-BE89-D9850CEA73CD}"/>
      </w:docPartPr>
      <w:docPartBody>
        <w:p w:rsidR="00787706" w:rsidRDefault="00787706" w:rsidP="00787706">
          <w:pPr>
            <w:pStyle w:val="C342B86A32E241BAAD0F4E5866AA11AC"/>
          </w:pPr>
          <w:r w:rsidRPr="001E7D8F">
            <w:rPr>
              <w:rFonts w:hint="eastAsia"/>
              <w:color w:val="333399"/>
              <w:u w:val="single"/>
            </w:rPr>
            <w:t xml:space="preserve">　　　</w:t>
          </w:r>
        </w:p>
      </w:docPartBody>
    </w:docPart>
    <w:docPart>
      <w:docPartPr>
        <w:name w:val="9B270AB6A528400590CDD966BD12861E"/>
        <w:category>
          <w:name w:val="常规"/>
          <w:gallery w:val="placeholder"/>
        </w:category>
        <w:types>
          <w:type w:val="bbPlcHdr"/>
        </w:types>
        <w:behaviors>
          <w:behavior w:val="content"/>
        </w:behaviors>
        <w:guid w:val="{B03947A5-82FD-4E17-8447-F96FE597FC4A}"/>
      </w:docPartPr>
      <w:docPartBody>
        <w:p w:rsidR="0096029C" w:rsidRDefault="00F55914" w:rsidP="00F55914">
          <w:pPr>
            <w:pStyle w:val="9B270AB6A528400590CDD966BD12861E"/>
          </w:pPr>
          <w:r w:rsidRPr="0010065C">
            <w:rPr>
              <w:rStyle w:val="a3"/>
              <w:rFonts w:hint="eastAsia"/>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宋体-方正超大字符集">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bordersDoNotSurroundHeader/>
  <w:bordersDoNotSurroundFooter/>
  <w:revisionView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934494"/>
    <w:rsid w:val="00017A80"/>
    <w:rsid w:val="00020B55"/>
    <w:rsid w:val="000416E3"/>
    <w:rsid w:val="000453F5"/>
    <w:rsid w:val="0006180D"/>
    <w:rsid w:val="0006335B"/>
    <w:rsid w:val="00070278"/>
    <w:rsid w:val="00074FEE"/>
    <w:rsid w:val="00084102"/>
    <w:rsid w:val="0008488A"/>
    <w:rsid w:val="000A0661"/>
    <w:rsid w:val="000C5C5A"/>
    <w:rsid w:val="000D270C"/>
    <w:rsid w:val="000D4BC2"/>
    <w:rsid w:val="000D6F03"/>
    <w:rsid w:val="00101571"/>
    <w:rsid w:val="00110A51"/>
    <w:rsid w:val="00142EE3"/>
    <w:rsid w:val="00143AFC"/>
    <w:rsid w:val="001566DA"/>
    <w:rsid w:val="00160D6E"/>
    <w:rsid w:val="001761F4"/>
    <w:rsid w:val="00191EE8"/>
    <w:rsid w:val="001956D6"/>
    <w:rsid w:val="00197A63"/>
    <w:rsid w:val="001A6540"/>
    <w:rsid w:val="001B430B"/>
    <w:rsid w:val="001F0D7B"/>
    <w:rsid w:val="001F2746"/>
    <w:rsid w:val="00216A1B"/>
    <w:rsid w:val="002346BD"/>
    <w:rsid w:val="00240D54"/>
    <w:rsid w:val="00243245"/>
    <w:rsid w:val="0025604C"/>
    <w:rsid w:val="00263AD5"/>
    <w:rsid w:val="002735C0"/>
    <w:rsid w:val="00275E1F"/>
    <w:rsid w:val="00286166"/>
    <w:rsid w:val="002908A8"/>
    <w:rsid w:val="00291953"/>
    <w:rsid w:val="00294992"/>
    <w:rsid w:val="002C16A2"/>
    <w:rsid w:val="002D284E"/>
    <w:rsid w:val="002E58B3"/>
    <w:rsid w:val="002E646D"/>
    <w:rsid w:val="002E6ECF"/>
    <w:rsid w:val="002F7510"/>
    <w:rsid w:val="00300B74"/>
    <w:rsid w:val="003039A5"/>
    <w:rsid w:val="00321329"/>
    <w:rsid w:val="00321D3F"/>
    <w:rsid w:val="003376E2"/>
    <w:rsid w:val="00347D61"/>
    <w:rsid w:val="00347ED9"/>
    <w:rsid w:val="003559D5"/>
    <w:rsid w:val="00357805"/>
    <w:rsid w:val="003603A0"/>
    <w:rsid w:val="003740D4"/>
    <w:rsid w:val="00386728"/>
    <w:rsid w:val="003868F7"/>
    <w:rsid w:val="0039185B"/>
    <w:rsid w:val="003A5135"/>
    <w:rsid w:val="003B4895"/>
    <w:rsid w:val="003C0749"/>
    <w:rsid w:val="003C4925"/>
    <w:rsid w:val="003C6454"/>
    <w:rsid w:val="003D2E9A"/>
    <w:rsid w:val="003E1E74"/>
    <w:rsid w:val="003F62A7"/>
    <w:rsid w:val="0040537A"/>
    <w:rsid w:val="004120F2"/>
    <w:rsid w:val="0042200E"/>
    <w:rsid w:val="00427DDA"/>
    <w:rsid w:val="00432739"/>
    <w:rsid w:val="004353FB"/>
    <w:rsid w:val="00441E2E"/>
    <w:rsid w:val="00446135"/>
    <w:rsid w:val="00461F75"/>
    <w:rsid w:val="00463DEF"/>
    <w:rsid w:val="00484D4A"/>
    <w:rsid w:val="004860C1"/>
    <w:rsid w:val="004925D3"/>
    <w:rsid w:val="004A4076"/>
    <w:rsid w:val="004A5225"/>
    <w:rsid w:val="004A5D54"/>
    <w:rsid w:val="004B1F63"/>
    <w:rsid w:val="004B4DB9"/>
    <w:rsid w:val="004C69A1"/>
    <w:rsid w:val="004E313E"/>
    <w:rsid w:val="004E3E7E"/>
    <w:rsid w:val="005043DB"/>
    <w:rsid w:val="00504F17"/>
    <w:rsid w:val="005103AD"/>
    <w:rsid w:val="00540BA6"/>
    <w:rsid w:val="00562373"/>
    <w:rsid w:val="0057070B"/>
    <w:rsid w:val="00573E5E"/>
    <w:rsid w:val="00576864"/>
    <w:rsid w:val="00584295"/>
    <w:rsid w:val="005942A4"/>
    <w:rsid w:val="005A1C5D"/>
    <w:rsid w:val="005A382A"/>
    <w:rsid w:val="005B264C"/>
    <w:rsid w:val="005D323B"/>
    <w:rsid w:val="006010E9"/>
    <w:rsid w:val="00604F40"/>
    <w:rsid w:val="00607DD9"/>
    <w:rsid w:val="00613661"/>
    <w:rsid w:val="006165E1"/>
    <w:rsid w:val="00626AB4"/>
    <w:rsid w:val="006402F4"/>
    <w:rsid w:val="00650508"/>
    <w:rsid w:val="00662558"/>
    <w:rsid w:val="006638DA"/>
    <w:rsid w:val="00664067"/>
    <w:rsid w:val="006650AD"/>
    <w:rsid w:val="00667F07"/>
    <w:rsid w:val="00671842"/>
    <w:rsid w:val="006A26EC"/>
    <w:rsid w:val="006A5709"/>
    <w:rsid w:val="006B4494"/>
    <w:rsid w:val="006E4C17"/>
    <w:rsid w:val="00721E25"/>
    <w:rsid w:val="007236B4"/>
    <w:rsid w:val="00731B4A"/>
    <w:rsid w:val="0074441C"/>
    <w:rsid w:val="007742F9"/>
    <w:rsid w:val="007766E8"/>
    <w:rsid w:val="00776F31"/>
    <w:rsid w:val="00783BE5"/>
    <w:rsid w:val="007872F4"/>
    <w:rsid w:val="00787706"/>
    <w:rsid w:val="00794492"/>
    <w:rsid w:val="007A568A"/>
    <w:rsid w:val="007A6326"/>
    <w:rsid w:val="007C135D"/>
    <w:rsid w:val="007C2EEE"/>
    <w:rsid w:val="007D2269"/>
    <w:rsid w:val="007E29D7"/>
    <w:rsid w:val="007F486A"/>
    <w:rsid w:val="007F5816"/>
    <w:rsid w:val="00802A94"/>
    <w:rsid w:val="008030AC"/>
    <w:rsid w:val="0081519C"/>
    <w:rsid w:val="00816284"/>
    <w:rsid w:val="00820839"/>
    <w:rsid w:val="00823163"/>
    <w:rsid w:val="00831376"/>
    <w:rsid w:val="00840B2D"/>
    <w:rsid w:val="008539AC"/>
    <w:rsid w:val="00857287"/>
    <w:rsid w:val="008602C7"/>
    <w:rsid w:val="008619DD"/>
    <w:rsid w:val="00864A3A"/>
    <w:rsid w:val="00881E20"/>
    <w:rsid w:val="00890474"/>
    <w:rsid w:val="00891AB5"/>
    <w:rsid w:val="0089790B"/>
    <w:rsid w:val="008A29EE"/>
    <w:rsid w:val="008A4EA1"/>
    <w:rsid w:val="008A583C"/>
    <w:rsid w:val="008C24A4"/>
    <w:rsid w:val="008C2A40"/>
    <w:rsid w:val="008C5C6F"/>
    <w:rsid w:val="008D3E15"/>
    <w:rsid w:val="008D42BE"/>
    <w:rsid w:val="008D4B53"/>
    <w:rsid w:val="008E036F"/>
    <w:rsid w:val="008E77E9"/>
    <w:rsid w:val="008F0842"/>
    <w:rsid w:val="00912C73"/>
    <w:rsid w:val="0092556B"/>
    <w:rsid w:val="00934494"/>
    <w:rsid w:val="009349C1"/>
    <w:rsid w:val="00937CBB"/>
    <w:rsid w:val="00941D83"/>
    <w:rsid w:val="00943A5C"/>
    <w:rsid w:val="00943D32"/>
    <w:rsid w:val="009473DC"/>
    <w:rsid w:val="00947F1B"/>
    <w:rsid w:val="0096029C"/>
    <w:rsid w:val="00967372"/>
    <w:rsid w:val="00973A77"/>
    <w:rsid w:val="009752B7"/>
    <w:rsid w:val="0097569A"/>
    <w:rsid w:val="0098058A"/>
    <w:rsid w:val="00990390"/>
    <w:rsid w:val="009B09D1"/>
    <w:rsid w:val="009B52A2"/>
    <w:rsid w:val="009C6739"/>
    <w:rsid w:val="009D4643"/>
    <w:rsid w:val="009F11C5"/>
    <w:rsid w:val="009F424B"/>
    <w:rsid w:val="009F68F9"/>
    <w:rsid w:val="00A05CD3"/>
    <w:rsid w:val="00A07766"/>
    <w:rsid w:val="00A226A7"/>
    <w:rsid w:val="00A2456F"/>
    <w:rsid w:val="00A27483"/>
    <w:rsid w:val="00A33502"/>
    <w:rsid w:val="00A47582"/>
    <w:rsid w:val="00A57EA1"/>
    <w:rsid w:val="00A70917"/>
    <w:rsid w:val="00A74305"/>
    <w:rsid w:val="00A756D6"/>
    <w:rsid w:val="00A76AFD"/>
    <w:rsid w:val="00A85935"/>
    <w:rsid w:val="00A87F60"/>
    <w:rsid w:val="00A960D7"/>
    <w:rsid w:val="00AB74C0"/>
    <w:rsid w:val="00AC01C6"/>
    <w:rsid w:val="00AC6A86"/>
    <w:rsid w:val="00AE72B6"/>
    <w:rsid w:val="00AE7AFA"/>
    <w:rsid w:val="00AF7E84"/>
    <w:rsid w:val="00B00173"/>
    <w:rsid w:val="00B02F13"/>
    <w:rsid w:val="00B32BCC"/>
    <w:rsid w:val="00B32FD8"/>
    <w:rsid w:val="00B455A1"/>
    <w:rsid w:val="00B45ABE"/>
    <w:rsid w:val="00B53758"/>
    <w:rsid w:val="00B74E06"/>
    <w:rsid w:val="00B8352C"/>
    <w:rsid w:val="00B86C43"/>
    <w:rsid w:val="00B92702"/>
    <w:rsid w:val="00B92A2F"/>
    <w:rsid w:val="00BA5BBD"/>
    <w:rsid w:val="00BA5FB3"/>
    <w:rsid w:val="00BB2711"/>
    <w:rsid w:val="00BB4BEA"/>
    <w:rsid w:val="00BC3CD1"/>
    <w:rsid w:val="00BC56D6"/>
    <w:rsid w:val="00BD6F9C"/>
    <w:rsid w:val="00BD71D9"/>
    <w:rsid w:val="00BD7FF6"/>
    <w:rsid w:val="00BE6CB3"/>
    <w:rsid w:val="00BF2162"/>
    <w:rsid w:val="00BF6D96"/>
    <w:rsid w:val="00C065BE"/>
    <w:rsid w:val="00C23521"/>
    <w:rsid w:val="00C37B06"/>
    <w:rsid w:val="00C41538"/>
    <w:rsid w:val="00C463C1"/>
    <w:rsid w:val="00C50081"/>
    <w:rsid w:val="00C53A7C"/>
    <w:rsid w:val="00C53C81"/>
    <w:rsid w:val="00C572F8"/>
    <w:rsid w:val="00C8466F"/>
    <w:rsid w:val="00CA4CC4"/>
    <w:rsid w:val="00CB10E5"/>
    <w:rsid w:val="00CB1686"/>
    <w:rsid w:val="00CB21B1"/>
    <w:rsid w:val="00CD725B"/>
    <w:rsid w:val="00CD77B4"/>
    <w:rsid w:val="00CF3A5F"/>
    <w:rsid w:val="00CF460D"/>
    <w:rsid w:val="00D00C87"/>
    <w:rsid w:val="00D01B4A"/>
    <w:rsid w:val="00D136DE"/>
    <w:rsid w:val="00D2251B"/>
    <w:rsid w:val="00D3591C"/>
    <w:rsid w:val="00D42A9B"/>
    <w:rsid w:val="00D549DE"/>
    <w:rsid w:val="00D55BB2"/>
    <w:rsid w:val="00D773C8"/>
    <w:rsid w:val="00D84EC0"/>
    <w:rsid w:val="00D91393"/>
    <w:rsid w:val="00D919C4"/>
    <w:rsid w:val="00D94549"/>
    <w:rsid w:val="00D973BF"/>
    <w:rsid w:val="00DB2F16"/>
    <w:rsid w:val="00DD0DE1"/>
    <w:rsid w:val="00DE4E9C"/>
    <w:rsid w:val="00E20600"/>
    <w:rsid w:val="00E244E0"/>
    <w:rsid w:val="00E43772"/>
    <w:rsid w:val="00E513C0"/>
    <w:rsid w:val="00E65E85"/>
    <w:rsid w:val="00E90E85"/>
    <w:rsid w:val="00E920F0"/>
    <w:rsid w:val="00EA46A3"/>
    <w:rsid w:val="00EB11AE"/>
    <w:rsid w:val="00EB37CE"/>
    <w:rsid w:val="00EB6E20"/>
    <w:rsid w:val="00ED19E4"/>
    <w:rsid w:val="00ED3047"/>
    <w:rsid w:val="00ED6E9F"/>
    <w:rsid w:val="00EE0AC9"/>
    <w:rsid w:val="00EE58E9"/>
    <w:rsid w:val="00EE671B"/>
    <w:rsid w:val="00F065A2"/>
    <w:rsid w:val="00F306D5"/>
    <w:rsid w:val="00F364C5"/>
    <w:rsid w:val="00F44793"/>
    <w:rsid w:val="00F55914"/>
    <w:rsid w:val="00F633AB"/>
    <w:rsid w:val="00F65972"/>
    <w:rsid w:val="00F70548"/>
    <w:rsid w:val="00F808AE"/>
    <w:rsid w:val="00F8590B"/>
    <w:rsid w:val="00F91DF6"/>
    <w:rsid w:val="00F94A71"/>
    <w:rsid w:val="00FB2D47"/>
    <w:rsid w:val="00FB4EDD"/>
    <w:rsid w:val="00FD1D54"/>
    <w:rsid w:val="00FD4A0C"/>
    <w:rsid w:val="00FF0809"/>
    <w:rsid w:val="00FF189B"/>
    <w:rsid w:val="00FF3A5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324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55914"/>
  </w:style>
  <w:style w:type="paragraph" w:customStyle="1" w:styleId="C342B86A32E241BAAD0F4E5866AA11AC">
    <w:name w:val="C342B86A32E241BAAD0F4E5866AA11AC"/>
    <w:rsid w:val="00787706"/>
    <w:rPr>
      <w:rFonts w:ascii="宋体" w:eastAsia="宋体" w:hAnsi="宋体" w:cs="Times New Roman"/>
      <w:color w:val="000000"/>
      <w:kern w:val="0"/>
      <w:szCs w:val="20"/>
    </w:rPr>
  </w:style>
  <w:style w:type="paragraph" w:customStyle="1" w:styleId="3912B5E28C5E45C8B38D04AFAAE113AE">
    <w:name w:val="3912B5E28C5E45C8B38D04AFAAE113AE"/>
    <w:rsid w:val="005B264C"/>
    <w:pPr>
      <w:widowControl w:val="0"/>
      <w:jc w:val="both"/>
    </w:pPr>
  </w:style>
  <w:style w:type="paragraph" w:customStyle="1" w:styleId="9B270AB6A528400590CDD966BD12861E">
    <w:name w:val="9B270AB6A528400590CDD966BD12861E"/>
    <w:rsid w:val="00F55914"/>
    <w:pPr>
      <w:widowControl w:val="0"/>
      <w:jc w:val="both"/>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binding xmlns:b="http://mapping.word.org/2012/binding" xmlns:xlink="xlink" xmlns:clcid-ptr="clcid-ptr" xmlns:clcid-pte="clcid-pte" xmlns:clcid-fste="clcid-fste" xmlns:clcid-fstr="clcid-fstr" xmlns:clcid-ar="clcid-ar" xmlns:clcid-mr="clcid-mr" xmlns:clcid-gcd="clcid-gcd" xmlns:clcid-cgi="clcid-cgi" xmlns:clcid-ie="clcid-ie" xmlns:clcid-ci-qr="clcid-ci-qr" xmlns:clcid-ci="clcid-ci" xmlns:clcid-ci-cqr="clcid-ci-cqr">
  <clcid-mr:GongSiFuZeRenXingMing>王世安</clcid-mr:GongSiFuZeRenXingMing>
  <clcid-mr:ZhuGuanKuaiJiGongZuoFuZeRenXingMing>赖生平</clcid-mr:ZhuGuanKuaiJiGongZuoFuZeRenXingMing>
  <clcid-mr:KuaiJiJiGouFuZeRenXingMing>吕祥红</clcid-mr:KuaiJiJiGouFuZeRenXingMing>
  <clcid-cgi:GongSiFaDingZhongWenMingCheng>重庆水务集团股份有限公司</clcid-cgi:GongSiFaDingZhongWenMingCheng>
  <clcid-cgi:GongSiFaDingDaiBiaoRen>王世安</clcid-cgi:GongSiFaDingDaiBiaoRen>
  <clcid-ar:ShenJiYiJianLeiXing xmlns:clcid-ar="clcid-ar">带强调事项段或其他事项段的无保留意见</clcid-ar:ShenJiYiJianLeiXing>
</b:binding>
</file>

<file path=customXml/item2.xml><?xml version="1.0" encoding="utf-8"?>
<sc:sections xmlns:sc="http://mapping.word.org/2014/section/customize"/>
</file>

<file path=customXml/item3.xml><?xml version="1.0" encoding="utf-8"?>
<m:mapping xmlns:m="http://mapping.word.org/2012/mapping">
  <m:sse><![CDATA[mlOYf2i7YClhLCkBrG7s8tHKKV6aUo4dgwSl2m7/EVQSYuyS7sVrHB50HeWBQqJSsFXTA+6T05EO9eqqHa+55iFIf9zDd0CgCsKh9mEmyVY0nkLxF6OU67rf1y0mXQIdPTphCD3EK3Lh7KksrHpxS1miIJ+zwuorJj/NcjQFvqDztuFIhFl1AOz5UgiFldnKPni6qx44e/liq5VLO+ZCePryoZNXoxhNkfFARvirTPqOCpx2Nvt6op/DnYwIT1PjbUyjI3MKBVBwGKM7sPzTevBdmSxvh51wrDARSrQGjbHKVCVUwr3ZJM/zVbGogCwFLBBVcCPva6tSCaw9IrZ+EISThi8PVi/+jvj0lqNxXtHjAsMmv0XPRnQk12fVBtXpX2ozB6LegrHrN1+ak6RPMAONcDaRPZeIoWN84xvN/BtMdLCb+0d7jHiiximBHYho60m+DLKU9t7qvAlUnEAuTbb0v7v7ag+m1v95b7Mut7SgRFwm6S7Uz5Rm4uAxsOhkfv8l31NkclpMSdaQHK/XuFspPkJ/goCV7J3pGz22GXmk7ZfB5AyWfnmMu4kEGu3tzi7+eSJhVfAnOhVkEmq83XK9cgc6nQCyg34RPUZ0uG/xEtgi5vcX90uN2GEKVdosEoRMVIl71UdcqWv3wj01DhR9yoT/77KhMK/I2FnWmLFNDTIhCLm4gUpBwn9hAtUSA9yKWViJenC+J2zqCTtjHulA7Wgze6bE4OAVsRT7LBukTeVoNNWRjfuUF0/7fCfqxJOyZMryjE7i2ERIqfqvgBBbokEwl7a/QiLJDOrJoVbtJ5XrVubhv0P5w6wzEAPECRSWe5AIgxq1JhB+MgNDsriRuCFvqdg6zI43gnDSIrNG32PlUtL45CE85rZ+Aua5rhw6chqmXNl2QfpZvwrrUPoobSzRTkMWae2NV7ST9HuLoC7VkXB+0t1hD3p4Wl8I74vKtG/9cNUt3yHHgeJV+rfx4EfInfHQvypbZw8xQbz7RT5HdwWPv1yi7i6Fcr0K1JfzQfhcs8jUctOkBzGokXMlWVS8S589FeTbaQGZk5o23x42aTKGYHJYdiNb8urexXZ2Azug6nGdIEvOH3SuWeMla3McVrdlgGdlJvOdbVA4utQ80ED+6/gRgRtdoCa1BIUOkiiMtsnnHgjTo4WeDd6s1FjKnXJgxpsG0TGFHxX1BXtbiR4M6KtSggIKChg/7WeBz7+kZzJAqUMgg1SwzHOtBN51SD8CKdBmtmXJ1gJ6gHFJARGmYXtFcm1aBITuqNiT+LHNtItK/5u4og65d6xwgm6r7lM4klKi7wx14v2cyCFJL6UmbGnei0y+WkqYzQ04HK8265o45gSttREv8NcxR0yqczKTWzD5hxquCchI/jG3FwN7Z3K9vaCcmX1At2OxNQfgCW2BHz8DRloCP8cjXl1bSODTDFFwjDPXJDmSscm7yKDeR8GqyXkFD9c/i40ObzCTAG4xJnG3tgScM4zmkIJHGAV6cVKdkQEoYVEQIkGZ43Zqt+fsFezaqNrlkAdRyrOq+CqDtATlbGYqHhKSrbJBgJorp+2VTZ+yd5tkpOTzDilFVtxKcuaJfg+qPceqJ6AFE4otpbQMwgV5064VXcA1H+YWhEuEl/yd9+O7K85PgvSA80IxB9jrmG6qMIBvzNUMwlgK2JRq3y5Q/WzA1b/UyeG7WGt0GR/2CssifPhwC9HqY6ILNayngBAQlgAUHSVY2Ug2RQwzaJCA3fTlYaYm//gHvqm1lvnm/5PYP2gHOH++gI3F9sLbYuidMhD2dTfBmpY/atBnjYPI2OJLeuQZQ32PJdjm4ouzokhDmlyFnmLqvgoV6lR8Mbnm5qsab1JTpucfbEosP2HP1iJc9/bRrU/6BHhnzzBpkMneEAUdgujF8oJmjIOIkKU6X+yGgebkfHzssQTaU40u/XFqiKQktOztlDz2VO7yBQyRwH4m5PpgRba30I1AKp4w/A7Wq4MkNyNFMNGo6qA8+KNY31t8vtzNp2k8O693HZyT6y7NvnHqkuEZLYLsYxY42//YvYvdL4nDOB6X0TZE9pdn021JRBnVKWuZzVtUKFNOBC9NIsqChzDzNuiQmMRIu/c4ZNxq+Jn8ousR/+QDaUbo/qPYnpqbzo7l241G6VfgEeY9b5yga4WMSrONf3SlSI2WyYlO946d31NV5pF1JAOGvgJ8sMt2ECrkdtA6MpE+ZbfhuUqCs+WLKmHGM5aN1f9vJ0OTj0Wthl1OK6hpWMYKPojPSe/CNiHSiOtLihMrqnYHjL/TADVKRb/DEEnu4pjk1YPWfsk21ECFUJRT3BmFXditiCY30ecPeRVRIr88ACWn/3rCifEfE7kul5VHLgvUlFasH+MkogcyH/tcqUhhhVQVEJ8zNg+WXeWYiHCQPcr/jrdrqERgw5tkkcd4SbRjiX2eYx8i/WeHZ3eoFSJONy1AWWNQQCEu8zscq+DLkFEo/NJCm4/CiStqtIWNRlFjGpw0Qj/oUifBOwNlRNrTkc3T/1RnTrAnJXrR//q3nqB17HLLSQNwtM7ZWskFHv40WjmdFHfqaRzkwPPT/42LuCkDe8/ffVnXNIJQOmtp+uGEehnw+JEB6n7ybq3z/OmryeJdaqHeS2Z22ImjzDHR1hJ3Hqp5UcyvnCu1dJqaEzqZgZQzJjiPgCnYVrwD6w1xG/qVK6nHz+LsOqfkie48bzqmk+YUDSrJQtvrnl+ZSoMRqVggguQQ7p1YXqQ1I15QRF4ULFl+mP+pWd+uk3PMQxeKIcBjVGwSJZkTHnjaIZlZGpOMCVWoOQHkVRwKh7gfG9ZkZCpbD55Ie43r7MOzyQ3ksaw5sTWLmR1Iyfwo9f8lSNiUi/SJLTZ9cSg2/AQ2nQtkCEZFyIL6gE+NQzpdxjGyy1RukR61qMKsWLzvKLxehM7Uw0ZoRPHFlbvGA2o6rJlboFrnA+TgHWz1l/8qzOSJxnXWTLoQ9NWgxGFEwFB/q2tmChG3JV6q1f7MkQS6X6L41O6+F3g/uQmtOYZ/T/PPa3I15BZum9Avjval2m2TXe4VsQ5/7h7mzDdbLtru3AQt8gqOtgmKaDxGfar4HAUilQ0zlv4VaJyB4qLH59PYbGJk4L6p/qI8Z2O+C1Y+vMhgSYo+Bw5mOJ8j0g+8eBahp5of0FOSxMNgwOqltOO/Pt5ODFRZ4AGFZ2n3e6L+l8nilVSRcU8TUGdL7+wbC1sYsMcGD9p44P+2HUG+/sccMC2uGpEv2Dk90uGsRxsJ1zx5NFpspnSIj3xRAij/S/r4Y0w1SPRdTafSomzWNCGuD/3oiLZKdk8DK4vsCmH0/sZmSj4vr/q0t1cRRD2jTCGvgOpawxfh2pfhMAzyDkNRyUllh/NQJvM6SFh4F9SjCc+tuYVZk/2/hiNrPe4D4BibiwgKvgd8I5utyRZ7Lh/YM6VJW0DtGJ8HEr3JE/XzblCCzS+XgjBD7/j8993FdUIZNlYWG1Yyr+A7/zmw6MDUB84F88m/h0ObpIQtPYSETuZpQHs6vN0ccbg8niPJxFF+YL7ZvJBz43sjpn1c7yRcZoXP5ruZbY1zfesRazx3iz5ZD+lO0r3Sit3hzLLgli8QlLMVYpid/cDcZARAHujgEiMhKdwBu/j7OXCxCLJ367fJKMcjOe/AL748mOlb2g5L4jI+dcD/6krxs1b52PytKxj+uah+EEdvHrUs4bTosfGdbv36MEysHKjuZPPOY73fHSmR0GguQJV0wbBvw++3aDU/a+GwjkK8hXVx+U6CJb7FvnWfWtn7kAgu7YMlzQvEUkNKY95DFs0UiG+nMl69qEluKUBt+COFvrqqyIHjjFtNMthrE3fkJYaRpQdI1JVQQdui3TOYCC4qyVXCUa5fuSJm6bXhMe4xsuv8PZFVMyvrlq9ko122sxFiBCGs2DeIXIHoLJDPvM8aGiMnl+E/wfabTM+2lPOJEDHQ175et9+qU2WC856gc7Wwybq1CStroJtbOg2MiZodO2d1+dHKbQIWGeQrOFyPxhRPCwXqPPCWTbZd4Yy/kUdaxQkQ/ZKEjKwxxQ3IQvqoObt2YTyTzr91o4hdGAI6WME4kiN7zXByvG13PK8OGArJhoArNobpln03H4cFr6Go8cJyIyTsKai1D7LoMvPQYSKb3UQvgK3Ava1DdL/MWtrYCI3rprbAdRLZEssba96qFhgrTnriXZTU8hW6w+dLUcg83HZBrLRBDIIrppKt5M140xJ1K9o+4MlKW6+RofG7fQwqQw2L79siyFIfk37okgKdP7O466ZP6aKeScYuQwJRJNQFx6JQD1X9qFg5vX+orOIlOwUDCnXmd6GH2pwL2slF59rQJItLT1XqDiglcr39oJ/791qPMU0WFtMip2qdWv7pTz3iaECfmvwQPkeUP/9MyPoPZA4nUnfdQycN7fV1TTHQgP0LQ5OR+9lKbBHlzm0LkXuhd9yrgfTbBZeXgkkLWONEV3K+enVbH7xwRGPV6OBFzbNwFrmYjOM8PKKYAv7Z637I+rul8DaQ7k8Mk1s9ONarrMC5L2bbtk6GD/LikXg0CNxp0B9h9SaSxdINmtgutQE0cRN8t06o/03LGms8eKRpErPCDssZzLdqkYK+68qXqpnbFOpADTjNFh9r4YSoBOZNdKfLGr0fKODBvaqtsHcXgbvHIL5BX4uQ801xJ3N/6ruLtb7FUOUgQqPaRkO6uwS26hUI/4159ANxC5rnYeCMYglDyR4F97cy2jftpOOJXLlQQvGzIH4JdbyeTWb7MnyE8x5Ka8bRZ+6moKZGJYwnSiaMsB9QLcNF43BV3H7mtlaqek7ZsWk7kXbeLCMsEOXLR2W1qXGKjd125ZzhEjGhL1AeKtXvM9J9qzmHUBy9TGdAQUCc15dr8G+DAMldCGV6ewwE3QpIw5lDIUnY8bBGgzinh/EuHzcAPxDH7P7pz3CqT2PPQrKuR06z8nltOKSJyux5VBRKbueXxDdKdAnn8fUKsOOwTsoQkF0TYNs7Lp7tn4J5kaf8LR9zwEb57PdursCmkZ2voc0VK0E6BhjIOyaXUQM4D6RyVvT9JxFJnJIVniOquKQcfFluLPlpQZSXVQe1GkkAEn20XZ8LwUcw3DTG3aEVa9sUjdHLwZUlBw5R3PQMl/4hrny30WDgw6yYsTO4oEoiOOJiSlArPHsugkfzL0638xS2O8W05pCLUujyPngu7LBndOTt0KrScn8Et3Su75ByPK6LPDttsjgFjkbdYbiZX8Er/me3qzA9qklJkrA3rr7e6cpR6Iv73+MN3VLh2wN7bvpJWdrFmjEYGtIeVpOrkTvOXVW5nhOsi6fn8WDAvHVi+18uQr4ILI7Ejc/YwGW8sqJnUGEhxM4lzVuC4FldnkIHc3hCcFZLnEGIICHQXS4qLE0N80FfgDs/mhzV/GkOZTaS9s5YiVSI6+rURM1/c4e40Lx+7BKOAosWBUsNchAIcb/NUJGVQt1VAgyZQs7G5mPg976V+qhxGGv5zgdmMcDecNHL0lvS/VD0b7okmkJ+WojBo60CbTh7GohUbIkOTO1Pe7MU0IYa08C2AUvwCGhsRvA0mTGT3W2LuE/AtjBhH8nEB0+rvxq1LeR5i6R0oyljA7IMczGFsHvs2d2CZp/IyEJ6ATtuUPlQfMvAOvMAX9bibpLKtcvob89+e6Yhe4FkcE12r7L9BD2z1UsZYjdGSAYpxZNRnMdPxK6NWeJB7OqYqeOLov1yuiyTWw+Jj3p2Nhzgec3uFHteeuLjgH1Oqc7DERzY0hcX7B/dovve+VxACDpetyOTy4dHnz9pxJ0mnOzCXQQRzwP9fZBEDGo/qbQiavUnka3w/lEuyF+tVJEkXTL31RVzMkJOkzJQ1GBtZR+efo4zs2eVGYtOX09KXHrPIrSMfOhgNrM/zwiWbOz96vGLc45r0gEg1JPWs4hAvx/oQX4sxw2od8llBUIaU3pdqlb9FO2ATAlTTtcmyWoB1r9XB+5dUmTgQMvZI4wCSNuVD6q/TR9bdJtv0IjOOGyoYy8O/845qZhti7/ueIf39KI/ydELJE7NfOu1XSr7Z7zIHdBayPFiMHiVprBATDVrZ2vcVmfoOj6wcvuhnLIN7sZwUJnZL7NVuQV2x+ihdKmfwBu7vE/tBs+ZxD1dtJIxwXB+3l0Y6rcdYyU99ojhxSoWpZLj+EiDE2dbeTa1CeGhf2+NbNlKvNJMrwqK/aByyGM8U3ScQYNCaRsjicQuPFqcTncF5O54Chth+IS3Sf64UqKDq0LThwW+kHz6jDIrH8hnCf0wxLLtiMGGXS1AL/FfCUbqwMfSsTdbANCTGJweIpLtUPhiXWcfWh/EyKJKyouzdmzqa2Nj95+zZ+f4WQWEW8+DJk6Bl2bY16S9woCY7owimhoFIMQKN0aNb9E0ubOx4IqZA+KFxhgtgkiu8EDUhe1vyrpYfPRCqwJl8twaRzqEhMRl+wGmOGb49tkXlbNqx9q7iXGXeWQjjftU4O5J5ixegHsrT8rTbSfyfO+DTzNWOcsPO8t8FyvuQP+lJ/BfAhwBmlqtYBUvl6ZjJ3HPbjHjDiyb6PlgU9iFijiT/a8g/1eXm9NSgBOWWm1dUfpEgaTWsfEl+W//WVAivzTdd0JFE2caOd/OmAwClAHq02EAT5jr5YYBrduHMXL+AgphWbF7fg2uz2tvuiSBhNyTRR7njJDCWSjSM3mJURBs837QiTxJ2VcCgecZvQwp2IelJdMpbHsmOAjWIO3DC7JvjTBPZ2G5+2Uf+G4JvWPYShzJ83bRB3beeRGQuWr2yXVzzg1j9iY9dzMH9iqq0puWV5ThKtwm145+lx5+AVxT40A5/4UIHTqUVMKyXcfxtv3DyhG5U6uqE6dHzAQX9sc4egR1EMIeodqJxU3aOPGxQuhMh4KWT+wQ7zsF82zSc/O1eW2JWEYlTxrHdvWvKkghCr/8hafbiqYYD3jqHq7VCh98zcsZesrt3yo1nCI+SdAo6xc4ySZgjQtFdRDZ5KVB7SRUAB0W41abnPF5yHpSzxUX5Tn++6JujBDrsvvYFHELYIliLea9BXLicya6IRGowQlzTmdaHTcLQJ/mJPdq3reSlBfBuTXPNmzaGikl5kwALjGoqu2dWbpg1IPPuUGvzGlI9HcghyuYlZhas9s3yFle6CCxwBNnq64pLHsvBTrI6yZQikVule85ilHb5KYs9pB9Kh+FXCJSmwAZcV8tVR4dhwHV5jQ3oMnTKVXTI1XCiLfsHOrEu9WMM00HKAPj1j6wlC1kTqMECfhGQb2Qjch5YBvRK199LSNr7bXdT3tfVOe/xVrst6yp3kIvg0Afqg0BYTgDEX7S9mXAufprcWtexV/jpuFe+IKMozxUMJwoyrTK1m1kw8WrPydf9Vqgu9zrN+eQdTgp+AsX/lpFtHKq+JWZSrIUtgQO6DcnFQdTcEI6D4zkS6Ul21fDoJVu5rTW6uf/W2PoRNPcGAMXrdFyjI6Gk8f2e+ctGam9vWvm5ht/b1nDH+iCQD/EJMjvY/bkEctgs+Yz6ggdWsGwJuKtDiNYh9DdnETknvMkFFmWE7MxPae1hNP7DoCHi0qjMVK/JNJOYq4d766Za4SfQeoBNktsdzbjKs93+CgZTs+CS68Y5lwE2W5Fgw+Q/dgzYLAtozRbcV3DcAYtyWgJaTRQCiro+4dxODbHVsjbKqwzzVNbrFOIcsiSGwFFyyzGOvdxUFU2POnUmXnEu2b5x9scqdRCwR6jXc0o+LIkvVHCVW69GoRAGQJGi2PKWK3+fJTF3tlHTJdCX3lkiVVi+/ySINoOMGkNZqxpRr+guTa0qRZ50IXalUt+6LxP4xrAorAxNo1NXdlwPnmvi/KQCthC4PEcay5lhU3VNo8iRG/uDHMFtq0JDywQ4kZ3q6bstJp4rNyh/FfxmFYQR44OF0Vd4ZZuduTm8S7vqVxXXQDqfW7b2IGBkvb2U6gRqnz+TvIhxWxak2O0NMBmxCczn0K01getz2gtNZbMcPQllzx0y+yBJ5iomIu8aAJ/6wB9FdMKojbOCrm7rHo/33hORq7wSEDFoN+cDmk47VdrSxOmLcJ/jlyqeWZTXnHQlRwfWQ2N5Bd+nATzFl38KgDhgKeE8vO9KqU30vu0+C62HDyZovym5iwpy+GsUsMNgf0U+qFor3vhlwE+lreoeeyf/j4RvkSw3vT2+sbRXekSG6/01io54TvTjojmZ7/qBVQ+o9PUohDIZqQt4vVSR0RMvPnH/aA9qEiy8zt2UJijdjGXAi0kiohcXA9ng0Y+0lzvRBydFkcDIBJmOCYZMHMLTLYmw/lKqt29gZez0PPir8mvaqO0iEofd/aKNtsP4P+38KG60L0J89ate0InpG6mkM6JzEJFmsNBVUWog+jtNGxzTCesV7Wb9rxg2wWFzP5w4fEygNkPlzyjYS/Zen+ERDL8IsKmeIx+7O4mAgpTcTyFoICXp6SDPF4v9ogTr+HXWTu1kOHy4k4LnaFcq5FRaSY/b0XHpMkTtTz4mSoyvr78ExXEgyATxcfEdZjcGMXIqUlIFQwcdavDYupMC8+L14wq3fJ9Hdyeiae2SUkG3TJyJ516BzXWIKIo3ALFgbdvQ9vxvvRP+sIpj6hYnmwoLOILIc6mAOksDPdSr/xg6ZxTwqd2nje79nqJxxYMxAsC47VnLdXliXvbpSC5nFZ6EpGI9hAvs4sGV1GW5g93NjWx0ufj5w023jpvvQOLL7E9IHtjgZmeZQNscwr5FO8XQLKydSGXXsB/4as6F4raFVUFSJre0fXleWeCmtOkol/sSEKAC4VFAqPB6/WOc07/7i5J/fCD0NxHcbydxQhf+DsfHKgzLrrZZ+3INxG9JKEP+qWKKvnQ+qX+jkvbk2H/glke4hvzkzOtHwpkiIWipzvQQgK1YqkjIj+15fUtuGQB4h2KCbMmM+7qZHSWh3A4P6ddieiTGMWS2FVseU2BuBsNHEceKVsmxt/BCInKDTAtIMspO+2nqAYeok+mmdu+Vx54Z1byPI5IYWCKVorXzhUrsS+4uxDVOH/C0MMWJm3ViLOwydVemouU3mQt8gZkf8To8eIByswJGytkqPel7pQ8qSwFmGHVLO6oifNtMLAepZzeI7zXjCSylS21vJ1xjhILvlqrFcwPiIZlWKlsPvRjERhC5Y28yuhRRuGuPKDG/+TtjpO46wPbHiY+0dvU7QWjyg7GV17nfWoXfIpj2kj2cRV91FuqMlWeOV3ymBjGOy9CtgLmskcXW6mN+RkB5MaKMh6uz/ZNUTJotfJNOLLkH3xmKsuZpEArHg8RuGaX2l5Lpzznwa9lfO1D3FaYkPaWjfojH2dfcbRoFRhOXfF7PJ2rNz7utTr2emuZs2XLGOBBOiidGoA48IhT6XLpEdL0WV7aowW+pHD/reFF3dGV1eTP3h7JqOVSznExoO/mWF5bESIZAzAqzel8GLraPTowwY/E62snS3ukBEV7zcnDkFjQfRp8PiM/ipxoNN2XJQKlbUjK2PmkhFpALZCxyrMeaEju/qNcAm3uO4Hc8KZvVEzhoeX89XpmOBArzzgilQkF4aPE9FBT/y9nSpRqR+klQ8tHikjCI4xHxbZ11wzAQcpT4ZdgKZH3bZWYC55zfY3phgZBvQisfSEeZJbRQ1KiFiBKQ+SVJ4jQVdZhnmr05e9fZZvs6o+07LeMNcqtiQbTFyVUjutsk7i0nU1tmlapCeAWRhQEihT73l3dg8PXDkoOA6wy/Tj4Dfd5OAeOzaJ3FXsKe0E7YVgRX9mY6dyGmfCM0hEGv7aC5QwlvNraEN2wHp2pOxDceJRZ59sJ4OH20QZYC784tnMehZepoo3ASy+RezBsBV6zPVb89+c6HxA8jWz0GT1PGzdW7KDIfO0XRjhd5Mx+0YqSCNV42Mck+0QvpseC/VfGgBceh100+Megjipf1jgsVtdJ2f87v2K560dcV5dKYzprZC4qHu922WFQlDEDKjPkAcABRKz30yXJYcrAHZfOQaTK0t4dO6hWYOZi+9XmIrkQPG/UZYRxyyZjbcrAbmB+NdP98Y47+rTWMhQ9Ryjnxl3aaoswWAT0IyzG+ChLYTGCJvv/3TGSFkoEp0wQWFxFTSgbPvZhnBFEGNWyqhnKU+GIe7gHypQw+Q6Nq/rki7SuLS/1rBAeODsCwboy9U54kuxs1cnxJHA6zgUvFXFccIh+L3HHTlAoaUB6yFtTz4tAvChvq55oOQj27YaOSvC+8RyFgfnAl/9DfatkHR865kstd+X7RRSqVCO7Q8zCS9BrcgVNzdZmRTXL5QevYqqkpRBCBKsl3GG7I2w4BBdXuxB95RDmTk6ReKzqaIozYDAzxrA+/q4dldvvvbEBN3gcGPKiukmmKPLgex8f2Qk3RcBjxVHk9tYWZgEgxovKcxp/ian7sAxp54Sn3rJty888rHSp3t/Ora64MxPtefPtzr8jNAYnq1NAZYsrObJiciwklcB+lYIzRxXeMmNM0CPJRW769j9Bmlx8tACy6b9+B1QHSF+LKJr4xpEldC+g8RBSImFMO8Oo8AdkKKfqb9K4ftUeWEP+M1+kbpvL3xW3acOB177SFBnStK1mygMMwDWySr/PrfZCS6Cqz1IZFV6a8btfmfuWfupNw81F3sGnEMiXbMpIUfFi0ON/tPCdZBkIjbZZgLdyzoJgrJwpzNB8j0RZSQRqtQLiD7eDH591wOfclmEqEyTtw9UHHj+hA/wJI+LWiJ8g7Zr89bdzoZvjvaeqPSxz1PM7QAfVm+FcOEli+z35sVEBBJ7FSlFg626R5LpsadgxIRLQ/eWIKmjIRVlxhsl2OWZSp56WvPFGGM7aaKhipKmIDBnUGufTX0DLMwUW49GBVf7lqVPJYp6OTHtA3+IRa75J2zJDFNNhVKfM3E4KPUEuATEKaXfMXqMjZUO9W5Rlzf4JMiIfrRpBoQPOooyKgOlzYTJ2ZOW0Yy06hPVy4XGmgYelEBnIf1x5Gks1GI89bWodYgpCIlOTAYGPOSg9w9uSPVQyXICSSP/fkWIYmB6RsBu4lsm64Hf29RAl7JQNdEQpSjC5ZBOBFrXdHDNhkKRjdCPSnDPRl0VsATrxPqDYpcUotoqqkRFVrg3YJGGegUptbhD3WoBrDdktxUhbVTgsRUd/FNpap2gAwV1fx0wNio7ZZwAycXTwL7pqftmu0W9KwmRfXnLOEA11CrDbUi3Ai88DJuKjbdyzgSk0MvjgvIMHqdFgiM8d3LxYRmD1LrPkIjj2PAQ+NKuHphW1nAJiXTreWHDSiK3ln45YT3+ESFjsPq37ZcWXW02UuNW1M+oZb28z3NFSlQZ8LPAzSAQV/03LYjUoNLHOyA96H0a21ece4Ns7TCidU/bMrmBJgY7kaK3jpd0XF+yEb2WDaZecAvbOCxXffva5PANBuopWGmWox4ONVO2tPVLCYRJy37s+Aiu2atb0QHqvL/+kXRjf1yrG8aayNtWJ7n3tOfgYnwu0MyubF2hVWAwA6lz8QDKEnN+bptTooS82SghKH0SluvD0GzcSgCzzfartzT2tJlwrLYBZh68rUjXoxcVkI15VaxQeEAuAnqYIfyUxSsU9qJmCPfP+QIaTs37no7kq8gyoGYhVSh29cvQi9/UeJV95f/Gh7rzMDNDNdDROJNxAKsdXo3OYq8B/iQ/yoGJ8DRRT0dmWDzlN6V9b2hHrR+qUOn3MxZ1zZrPO3e3B8xyCrYGccq605Qfikw7baz8AahykfbYVsZD0TSEf3eEo6356ysfJ+atYhGP5wgmQdvTPNi34AYh2rEnn6g9vGKPtjj9byMKlj5Sr86Jov4zUrI100dsWYnEc8KUOqqF6KZvgmSG4q1AsQKHocszSzvZBoXsANdSXiox0h5ZLyNyrkmOp1Cyj3qkeIym63W0DAIUdm5TyOSzY7WoOrNZ8xafVMKrA80MyD9DQlEj1UYYbVseRoqiTJE2+8+FMk052oj4EURIBQXWdA+H5h8hcCZ7U+rZNI+idbp/31+AFX2P4KW/Duw75ti36eJcALlfKwdlsHVnTxS6amfs98RdyxnWQkZtShxf3AG4rgvQz0dTRKanXvk0kkZk8Fa5LdNETvidKDgGcx171lqmRyX5ybdgF+V7UZnl+ZpIR4I6i2OrpcPppezm07GGaBXhCeJ6OA96P3Id955KGDOQI9i4VBrzByEgqE1jXjvB9k0znCzUJwDF/mnsflceWSqkQBABG3ZrSnstK7ZRrILUAV7msrT0s8+ydO92V0RkEnErBHdjNGI75TOj54crl67rHLMHDecPElcaZrrK5Dqc9oC8Xt7a+zlnRqVNvx0AIXZhcLBxz28Wv7yhxSkmK0MfOWmJuvHWQZiEVeVxqixvQfWR8IqIJP5LyLZn5QlcZE9v1EhBFPevXV+dAZxObmZVxX1aynsMQPqpWi1UHBrmpOKZSS5ADDdFdRK5eIwt7/0rS/9IfJ0YP8PAAukS5R7Iy9X08dTP+Q/TLQYwflMAmtjGCqVyaHybqATYzu/cypzHRnzmsz2WEb6Ot1eWEdNLJ+tDsrOaJdkrAsoJKff1fDEix/4FbwWVN/FiXBFf+9RTKeKZGqRIJ6ALUcUto0AvUV0sRJHsmZOsZ/iEE9aKkK79PAb0uwGzK9tZVQzn4CE1oBDlb6SOxalJgWjOs75xUFZ55EvyC7Cuz1pJZ/ObLlqX6qyDJPSGBaPvBXNH+KjLJyjWyzQX95HQkzsKnGVqQ62/wlrbK+FjSe3Q0tHBN3eGUZlN/oP6KXlgO3YFeoazFxPuOnxdG2EWqu9XVBZ6MVvYclypDLKC52SVLDDLbI90qvuARe49vpXCQMzjg00Z6dQQGS35MH3Zs7/AIiDy5U+cj1fyD+0Fw9usMGvbIcrlEIUpBzZ5PxGmlOWTDuzokCxqk0pQPtvAyzoLx+vVMvCKNpm0pYAPv7CyDKUpXThdPJCtmz5Su/VhJIFFHX1hm87dsGinZGmVmSsU4/gaVBpz1np+jkO0Q9dGBxPA47Dl1zvY5LfQ9T0//kORMXjAVDR6X5TAbnq+bofpYf+JTZiNUP83lRuVEJEHz1evefaSFX8EjcbYRdQ9+08C012kztwUWsx7DjWqUDfScBWAHKliQy2iYtakqmUClJ6LAAuEH5B+7c1LxiMaox+EViu/EOZnjslcbAxlocIbQYYKR8ZJjfJti6mraA4uNBKKsHxz4PHx+J50q7royA4yUNA2RswSs5Q0pUJnxPcvvtiQ5q+Slbo4Dj9IFy83NInygXSpucrvBOjVSvwuhqudLdBjR9P/IuHix5valBQzpz4+iaf4UrWg7I6WpuRNno9z1Xp+XLrPjgsdmPwkGNePD7CuhaPhhKc5xrX5MkhtSofNnPZ1I6i2a2X3LGa5CI5G/XwWYYU/rPyganjAIoVJC5+nrMhE80toWMDHaBDji2VbRXoJ90YU/g0YTQroIKAbMXsNpWwbvdq+B/m3L0khcd3B1qt9IBZe3xTogSRd0zimQwOu9p+lqazED3wjEJds9WBzieC0RquAlGKvPGvymR0H16DFcUc5UlbO06xwchVcn1Gr0RywEHGYN8PnmkSFPwQKx+1GiCyIXV9KEHu5b76EdBgqB2SuGxNv3DRySyJ8tfpce9hQO4Tr/qg4fDSOFurf3uPM6LO3pADm0DVbf75OJKvdL1ogzt4H98JS8UE3spCN0oEC4EmeSFLDNk3h9WL2gQUi9EzT3kfgROHFj9cWEJVCjmXOmJWtP3d+M8LvRxMq6Baq3a3mhpkGBsQ6AddKkmDyhFP4KLppDOpFM0O5JstSp2AK22S+8VyspAoj5oXkbT2kSRNRmxTvRJaPwtlxasr/hK5hEJ5eD2nRt4KVT2ygLWYZ/zUdK80la1sn6kBHcLlDNnUsmasy6HEwS1EXKjfHjWsVmhF7H6K1v7fFHyoOEk3f4IoVsrzsv+wY4530Nj8kjfy4WnWVM9ulQpcMUUR1p5urziIqxnWQ7GDFkPlqUOeBp2+dM3omndhSiockP6KRXSASkETGp8Fo512jGkBXD8PjKIULp2PTUYxseZDJHiZwcikdNPQt6aXRJP0hvS42rM8FcTDfKOkr4jbnRznnsVtNz3RT0h49YsGxCJRes44FscuWRa9OjkX8aDDUcZvXtKpr2TjrGtMMv55ZqG/qEKQsGNGphyWsSMopLWg8gGv/mttzcVjhQmnOTmQuN1+xJfFGfs+ul1/FJUkDZUoVKpyoAOBd7rgOnc3XeNYh7TYmSMfHaaamZ4i2xsKfCnhuDDoQFBFVfAvQAunSJd55l9kmYaF+PnCUBS/z0MDaV/L4e0VcXZYCgJXmN6og4Gx0xtveiReMBksTjaQWUcSYKpoGi0cM+CABKnwg3dxTPa1A2Xg6kY1iFMF6Pa4qlnO2e0kvBBocPP5xVTzVCBNXOj2TPHYaGDzZFUQY4vmwosaLdEOPHCiedupNjstUCGSZN02l49GXTYXZmr5avunxp4bagtwr4AIdE9W6x99K5rIUH8RFjIH6sGczb5ogU5ajMPNtHIZhvE4SOe+t6uv8EpVMvOSus+susTqZzqSRQvKUdRykhvpZwcTBY0y780aPLJzVb1DH77uriGJShSCjTAfmXFbrlAXWzCHpr8C9J3mrqIK7dtyOSRsTPiEHUe5JqgNAPFj4Hf8EPgSNRiQO61kxErVxhjvsyUUIa3kUdZJbImjafOtiirmJF3++LYaQGLtl3kfwV7b7pQaGGnc+c83SrtWqdCqauPQRPniIt4iDszxv0TRM4DI88tblf2zZcUE3KIP0Vn07SgKPSG7oINqzSsHb8Qkwp2/B4U5Q+z3MiKPwzV/8LXRDqjzhESk5CRpx6tqnnDTW84ChKEFYnexCUTdA+4jnzBVaAnuUpYqbfPUPHHxZcRhh0ZLgX6B2XJB3E7mkbZ5ZwVSOTc+KyhFeBr3mbjM3kpxl/ZFitSttkb9xtoXcrjPTweXk1P0WnWWk9+2xAYpz9NO+mYT77hQjGfk8llPl4cW5yeZ8z6uPRtMi3PccZOOjIBQw29ZjUu5IYfsWsWuscvqFXQtRA9OdfUX9iyN9zc2GOwhiYzRMhUhpqdfsR6ncb+EXGdrHA/gj70mLOIR76XelNf7nJcqc79a5bcmW8MIdfd3ERCRYpOxwf7FHsssQvzAMyotBlF8W103CykQ8G2zeBfG0JiovN+CQfqItNZe19jN2W3X/zaz5t2eLMScUUsedXlecz5MtYhBgW0PqUK1WobzQnVc7Z9eUyNCkvM3XuPUU3TIDDlZ5tC/Qi8vSFl5eHsW7JRyf+OuAU8b0j65OnPhOK/Ha3CVXasg/qN5Wg2AR/Eey2xBC3C/MKY2Hkfkyu/to4cdSbTYlRdcM8vWsgE2dNhrXqwh/ncV8jP7JigW2WIcELzpS2F1y0FxYFWZZ92dOD6LzaoQyK7nveJXl1aFzuPRI4MK6pR+pF/kWvG6js45j3M7j0b5JSfxefYrrgAlTTzT42a34MeCCK5rdlL1XXKlllLw3+MtTNcc5NJKLhuhiNZTgSJugIV1i01D9UH3AHExY7N5/MJtdZnEN5vPcwXszKY58a6rJopYXkBr5180YLDOZmFnTF0J/rYaGJmcg7HBfOBvb2jHJy98fV6hihFQhyNU7YsZqyK+hZXQ5HMWSKEW7VUs3E78n2+Z7PaRPJTORaQFTduXkwO96wswohXrW1eAGC7gWXVr4LnSQCUWvt3XYsoRWekmTDLY24Tt8V1GSAdMa/jTIDAIdqbINrTZ8Q3h744i4L6BOtX2Ysr4Q4hg6XXEBMeXj7B6sUwD75xDD3cZBF1Gd6DhEM8f0P2pWja6arUpMg2pNuK2b6kdr/cYVJOJ42eel+ZElc2ehdbQrjqiyudUOGyM93YJdd9f5QmZOIxC2s2Sq9XKQJ1UywFoKV1EXoPBplsnJhGOwD/FPUknWCztZcOMikNE1wRg9ErDydi/6gh0RNUSvDPhd2JnBXQF9G71WqdzrBtQyWqiU160tkVOjvMywo3W6Waes2qS+ncTnm0hsQ0ETvimiwtRzZcKj89686gDU5A5q6QGMRaM/q7DCfCdFO0+HzQVMP0vj7RWbHINy+r65IywpLq3h/CHnwnkT0xJPGpzjjr7lqgkjHper24AwFkbX8ro+6b+gOA5P8TcFSXTAht7kD4pU/3nfx+0QYHOg4hpRV64sf/CJb5RJIqBrvrhg7GT352KUvpZKJnmwwS58Jis+SOtmS9f7cHVD6bYAXP+DehH+Qymdr0A5MY43Z5dcDbd5em2m4gqR5nMT/Un0iqCY5d0Cb2ZaL1lhAs8V7Uni5F8/UsVY3k4/BJg897cjVbl70m9W4K9mmq8Q0FMBOVameY/im5YSSs5qJa9PDVeX9pJF2lgPQK8nhOAXaoS0gyu8y9MiOxcQcCcgkHFZtJjNoan30rj11X+W/tFhLrg0w/zWUPo+8XqaSMFyP8WrKY+VqXu21uOwAmPmZXa2zo23HHsSjxDdoMb+q6/M0iYHs1DVh9rO9SBMX/igm+OyslZec1CbUNZCM02gQ5CWq3TOoPpyeEyMUSyCGGqy4XHkwrnelzBm5z39ityekY84x3thR3T0XeRiJ64Q3PUipcT50gn0hqOZdq/kOKMmm/1Xoa9SUCCjRNIf9HmlsWdUNyhs6Rv9aAr13/GbDrNtFSiYUSgBurXMgMETQy7+kdihjCssTk88QTO86rP0iZoAyZZy8EOScnwmfj97sOHbgGH11WWSLlMgLBslFAZJsBSzHL0EqhXMiPMtOUrv2jLohrmxaBBHybkfe2xkcdZQVoK8hbUXU1TYLewh0H/epLeYs1u0rLK0OlmJ6MFafIhgMzRIEprM5sP4YS7FxmUA8d/tdxkGxq2sd3ZIvB9C4sB3iuuLnafYcV7J/5iiTqVosV0ut/yUdlLeF8RgOppEHloddLjw8XplBQy72MNtl5rYqbHTj4Tg6QlaAX9k57hL4dQK7L8PdbfAJuUoankKzZQw4fXeNDvq/WDZsxVwJcI3R5jCUSqpuvzboBvtp8ZCpjo3I+D9RyEkgouVySFCtE9aiFPiMkRN4R7nPiUiDFrPEq0kXBOwav2mKYDitiGYOSREtvo1PJrueWbwwzrFbi4t+qY/9ed/eKkbfev/xNgRtj+kQvHh4yhC2zMP+9rvm0nJKSthGCRbZdAe7/HGEmhTX3NKqQaYD3sMpaciBkpLpR6831FIhI1ofbMVc04q2vI0pGGyTJvcfliVImLb/dix1FsKcerqiC+mqnvW7iOLwJWXXhE4KbXzZJlGbp3uNMldZ9JphA1AB2Y/HxupzL+ol0KUvUf992UDeubwS9gEOuzTVeJjIpEnT0vrTol2JDz9tQxSdUfNit1uUJYf5wrn92lgi6YYAgeZ+//9pxjgdss5lqAat+ecu1N9raFkSIHGUVPnSNq0LkTfzLxnRYoGa2WWH5BSuJtcuXLcVOQVUY09YvnwtNmMqpqW24Vjy0JxbmDXYzVN61m0cOiCdLFJ29cMveFKzKd2Mvkj6PRWGIUYt23FQJmmjKr433ImcQ3/bqQk3Qm95OtCIOjvxWCBDte+4xggQpLMe6I8AYclg9D3fpJP7tPuKxHnbtHJ/iqTFunioz/r+a7LjGBFgHtOtbFoCG6nd8OY3ic5PFTMQTVXZInx0MtvaDwvT/oESpRxcuBlrm1jw2MXYUnL/5WgCQ4OmOTE7xgDs8dpmnDVkTN6dP50DIRWsFmImE371GSrwMt065kG5zSbkmZXK3A9R70qJyQ9pK9C77ZMNqy3rYMMjTdtjhrteDbS0Wld1QFoebPMhAq17G8MOK9e5WMylYmH75XXyVhvqQkvQuzjM7kvHazEKFadU55m2hBSe4Mmxo1XSq5jfDLOumnDzQktqTNtK5d7OMq8Wl1Rnsp63VQ4nYqRmRaiuJgvUJegoAq79BXfNQaN/XqJidSNUNZJvqE6axRa2J8Ei2YbUPKaRypHbuNWrfRUbO2GVNxJzg3hcRp6+//5ZVqzLpKmU5AuL5WJ56rthzaksT0isFx5EkuOuKhoYtM9Or5fK62+k6EvbdDG5JhO56gkUZyFrHs2PJG4r23SxZtsrsLpU0G/vqZStPlEY7cTSfnrJQIRfx3JuHpQwskhv0EFZSdE49igTo3UwdcDOE4at29GqYzFEEsQi9eRQ4vrNyCwsafbKnnH4gr/dCqhoy2UqDllTWaXLZk4TFxpTF0fKZArlQtfoE7j+YzeVeAykJGvsmsfgZpwgPStRh1DJkIyhR9JqLN3icOn4gKDCnMbVGUL2QJ7vKzr5M489IbZpsg+tFxznaTxX+50XQ097sGh1pgeimjHTVoDK5m5bbxvlzzxLo8kqVMkAc5/nT92HjYn66l1UwuxuR8povykbHaEt/3Fv4PJLWXmQY+m+gK3ANS6NZEbT8bfHumZO1NVicbfCSjoBbA9KS1vFYKTGnnQT3X8mMW52gszrp0Tjt8Hx6cM0RT3Bh4WYJZ9opHDv8HgzM9LE8/ol3Bl7lUy8UHXCdZz5EzoxvH3LsZPNUW5iKU8IcVUg69wPj89Hai+4jK8yZNwm/wsxz89VwguT+BmkfKh8OjFk0AwwjdEwMZ0i4VWYQd8BXHeL+PZI0nY+Ev5wjosYJSq1OrLpXeCQzEAkSApyviB16QMLIf2RYD+9GMBb+EHG78J3DZrZ0zxsDnJ38WULxypc+fpi38ED5l4gfhhyPtQaLVNpjD7SG4Zh7WHyG6jxmv9Y6gfkLuuy+1VuR9rejzdocFCvxg5vDccopLVynOeaImM4p4tSR9G8CpTusq7CIosF7xMGFZ7tExMl5aF343BQrFp2CzlXgonBDPsUH9goGRjN80EajSCr4GBL/mhVEG27G08JKjMIkzPLXomBW59mXN0Pkdl6EUpTBlq7azQ02FKeYU9Vec8/rJH2Ilq2q/WytaOsGP3VPN7nPiiaZF5jm48fchyu6GOp0mOygz4RiHh11n53eadUqNM+MPaXop5dYgdz38du/ocmkly8lP3oRBwUrwMko2Mlkiat2g38aeZonVSKz0KDsRyHrdbJENPryGGSubkI9wnEPJI80Wpdlzi1Xv1C2B6b4kpUnihNUp76qM2rXHMn1H6aB2GjE/ESNzSseT2sC8+l1g4pEraduBBN2VfFnEco1V0Lj9yVUellyBvR8cj69Q1b3BK9xVJ35s8zzoaGAFv6HfSZ/Ovy6DZTAgehGf3T4Bi08DUjW+UcTLL2kSFFMYjvg3ckXm7JbduhkPAgY7LDjeBCCQTOhaBC4ewfxFftkpDwWqnHhQrGs/HVZ4jFNRjUOoqsdqoRE7mX66QCzJbdvE7wRP5o3kAUKNmdp250AOjzbcuPtfJwZO0kPbSADl2Y5yJNnr0vGQHisnwz2nGGXfym+Qbo+iaN4kvHNumrKJVCZ/IsneLnLcBoueXk3gR5bXshVMQ3+jI3OBGttOW+9g1GbAalX8EWzksjSZZ027wXCETfjZzYXSLO1ZOZ5d5UbHMUGlvSNBN/SZCjs9eSkxoTD6BbAIfBU5sYaMfmLZJVD83217OEiadWgJvm4c+tKTgHtugmqC0yzNKO7QJ0JPVDSj/q103n4D4Qu1roUMWXITAJ9qfRlYP7gXsi6uDcGypHOtOyjNsVb/QhGYhvNdGw6JSBUil3ivQQdAJDV/sZnngaA5wKIJve2pGXcdpKZMeOgYdy+7pISjQN4m0fu/ZYmUTOXMPvwOlnFvgvrzTpIQmGPXfir7SgVUse2Mpy6GYot+Uw3zbIcJaQ60e6GxC9G3d3g+PJ5xFoF1aRJyci6lrueim62YceD1UiaUetpc0w2V7eQ9HwcSWz3ckvbhYhMLw1BETPRQQCXLI4gZKiRJrETGF2y0w11DtGNZOxDqpT6iBH7/n4M1Gyq8sly1ekf6KZy6piCE25hz1CUPqgcqLpvhOrld86lcEP55TCvJWx/clfS0VVeQGAOSm+ESZsggmbMciTrqdJmADUN2//F+4zu8k9r/w2rh9DBskNUraKJQXmPdlWVUsGBUPfOS7+COYsHqtVP1NjvcB/NyQTVszt/vkAwTQS5f0XL1bq9VB96kYMOGR/nv2EgYqGHb2UXm4Qe7L07cxVcHXc+7KqK7Wxvure+D8uL4AcK9Aznf+vtvU8lK5c38Rq0pvByZ5Q+4h/Wq9JOPAkdLRXzP3WXa6FVi7ze/QPeSVLSYptSTmgOxfOtjfUUJdUZVUPUIzDoxoP+6Z+QKgyMmEhMLMnemOAcmudEh3fxcLN1vKxyqPiosu4zM+xix9JYHeWeiXDX8tngptwD0c3mSLjcu6LS3wR2R1rm/ksgZ79mQ4GyZPZi7Ctf6Xq3Un7sx9u8NQCoUVRLFc4M5tG1kgDVWrQoQO6EuMsDNGxQbTp0zX31XXHyusm6ik3g2yvOlbWnMSwLRS8PxZKHPZOfX6ZNa3tKhzAZAruN5vp6WncveGfAZ2G5fYa4OWULncScsUi73HNeoQKFuJv/rWDGXy3aJ2v5xMm3fv6Q78vwE+Cg0GrGfqCW+qwN2FEN40FJU2dDSVATf9tLW0YEtEkLD5/gyKFacUvLzXmaS+lqlqb52JPYsiLqMb85KFaZSUgP5hiu5bn7P+3/+qVRSFEBZfRAY7nvOfwQliGhytTp3xMmKcS1okW+I6wkyk858ELRrh0SC1WBuV+oB6GgCwNTF7a+rSZvdK+5OvQDhO9WwBxAHvBZAmwme+/91zV6i96hwgXgMJ27B/0Fn7WHRSjbxxQRKAts+YzFSOkszVutvXM+tMlbSU2bCiNZah4ox3eA+9inTFAlRU7xJMY94erLzF4QBvpf+UwL6QiV21Py+KxRW1/4+JArIlkriMFO72eiH860Zkk77Pv5X7bII6BtHh1BnKdObVujJcr59M8y+nvCVdD/PFy/3UGp9jmlBo79jjb1d1eGwQXF6qUszLt4skIdvddGXqa+G5RpNX/oUEOyWV/1hOG9kDgdMoQzV/94zCh2pD2kL7M5yu0w6gIsI+XiROLwlTGh2o49JOOPZjia2tQLGH3n6lOgfzSLg4pqeElNJM1pj0mcdMFCnwm4SQJQXuA0VP+Mm3pTnBTm0+771tYvPsliHAsj8odI0Y8Z8ODAOMwoOBbNEGebkJW2qHWkgnIzKi0o7Z40hv/K/2opbvJ6DIYq53MC+NH0NGd/9mP+fqELtgFDDRpY/DRr1hlu1RsaxemOcKk4CjDuAj/rCFIXviq7i+Mi5WWSROgklmE3B91wXKGAeX9BXDlV64jXthin1f1RBAvAAwTkRZmzyY1hR1HYeJRy9rqGT0zUi/XU5wFy1S9JS4MxU7KuJY8urVeRLgOXb7kMAfiUw/tvvZZ4OXa+zbvmp/zemWGnD58Ydj9uM9flHQj2akjGYAVMLBg2wFs7nBvvkm9v74FgxbavG3ARri7G0Uda2ltBriIYzW71I2wOTBjke4tA8EeRb+Tkqr++zZkzEZ0diXMNh6bIDbMGJk5Ubde88EzldFhOunKtc1aChgGKnEkvNdphQ9C2slrwUq4rgWKoasVoX+gmDkqhk0bdnW+SK6i/dq2KgTHJAJrTBrhggytvOjqZi0uAyRPuwXVwT0Xaif6DhkU6TLJgtIlO9kswZGgF3BsSy7XQmogKI2SAx1o0APaMF9StoqVQ7mQoErg3QNjB8JBYcTCw6mhm2dIAe0J6oJAJQxSEKjINUItp6WYAF2wEN9R+A6FKp228iHOzyX0k9HL1+gYpS9fNQTpY6y1o1z0x8HrNUjh9MSlChY9EXIM7BjaebqPxgWWmnOtnU2zhg7fTcHtqLkrlMTQqZuO7rwfgCjptSzzxlo7/XCl/A9r1B7XmAaQDvQYbacUyzqF6fdJBDnnwMUFl6UhrCRbmJygv4SYL9p/R160GwmppmMxNtcU0KuKl1JYgK/4yI5aJjrljH7wjgLc6samVv8i0Y3eH/gDtdcf88Ew2iIbOzXmL17PxmF1t6jRqGoP9BuGDAsrN+aKAwq89d3MJw4krZTwRnTXKrsZ8rLoT4K7W2o1Y2SqtGa03/1o0tRb4MpfdkqD5OnrJjAM4ZFwYdHmmoV1WLv44GjcfkRnUtE1p9Yn9rLKyYdOaMe5E8X7dRJHxvGyTYiZDINjpqjZea4u17b2NM2CMfBFMtAUYJTrgpZ8sIsq6yMxYlCS0joWnspoYM7+TM61aVG+yCdnckvLCcS8bq9gvA8EB2ntumTu5YY914VTDAkHyNI2Q/Sdmlx5QUmHFlthyIJYJRVh6JsFZBRRQhZc4ipu1hDGh7h7b3MyVL8rvz4tqP7ivkBTYFyJRG7HS5hhsyAFoIonFeSbByCHdU/9cfHJ/yfvQnGji3SSZcOyNzXUjBI6meZwhx43w4MucHCRnZRCKkRBv1PYKXw2BULmJ/9uF1RzjWUBvALku7/EF0W8N5RPhSIHVUoe9yI/ihkFr0s0joQyxYxv4CAFfzS7OJ+1DMwA7zV88WJBfDDknVW0HJdcIeg67ab1LktPEByD3Bp/k8LWHWlMcXG+IDlyLEKvNoYFx9TXkTrjECI9NfJdnspRrvYsNNj/c2L/iVIrSqIPz9NxCCqja5M+MqluiIiG6AoTJtYSHHKkrGppNhFVqSH5PBxfUIrN2+TW8uZ8nO4FEtE719xbGnQTMTlxW098At/YAKCZNdXuij2KvRRdcV1ApTNYzfjh8PmyBlUuOwQRaEJRS85RFlNU5+8ztbHKipq77m2DqR/EANSCi5MCNg1vRfeV+LP5aJEp3+HyXm2tTSgYImp1HGvmb3z2LZAilgdvtzJRgYnbyqijiqNtxAOONtCxp60F7CVHif3Dgju2VGQ38RgeIfCHlLQmvM0H4aFNNaSrxhBL9h0eYLflS+/xsLzS+YsqO3kHlxh5OkIa34QzP4XI+0xL17E3AYpTWbkXPtfy59N019+BlgwAGZxdKkDaoRE78x20Dkug2GWh3j21QtBJtbWSZ971nB6zRwqc0cBFhBRI8rTX+BGG3bI99SbGZaSa3oc0CaTiRBmKwRLFpL3J0rFY31/mrn+AYyVJZMrsbIcoOuz3Ubhh2NdWYKt8kNKuaxZhh2+6PXiTnXaunsa0ucAZII5WhPqc9te5lWYFzQ9mxmgUK5Rors3Q8kIU5VemI7Vt0vS5yvDKuay0pyBNFnymOi9W+EOz/S8QfyNILHRkEluB+zlMN6VVd5PsDjhXZ+OvloGyg1zTwrHpK262O7TuaIpIZXU6rwCCKwixvKvlkA8myMVa9uVF565H8uPZR5Xid6Nqj/OkMGPQEQuLR71AC+hiDQckvf79/zE3UcZ9PeDQ8Lu58xXp94FwhSeCgY/GCf43Wo2ib/TqvgPi960kp3SF9TBrJdrpk3fWx2cEOfhkNvxPEfLWDmsQn2RIV8y+bM3+RFDSOEEuPfumOqMu2tzSG5rCOC9VA7LILslv3S+1Jiv64RnGHpqBkYm++yvV9HpZHRqrYyUB2OCyNCE8JZq1mKbL3p/s3VCxRlJrBmxDu2r8Hs+HCoaMerdHkFMYqd8EAc45tb+a5ucuk10LUjROJVd8tAL4y7eFQAmAjNixlCtMM1wXSMNTfMP5A6TOOv4wKxZWr1AQ0gvVZVXgSbLG7QQc6IthAOnVUzXYXwWj3poErUWqZvSM4BPKzC2vB5fMVwjPm6x/Uq5X0vxbgQp1j4ot7boB8ncjLFrOVAf87nUkDXKqLl+rYskrF4cDgQ0Jpxpqfx9BgrQMwehf61P/avwB/xCAUsj7YFPpha9md0SQhHvMsDEZcdxHRwz1qW5XKbns6VtmfNErgYMQXTZySidsTw8T3GCP1St51oJjadNNeyewtg4D9F9k53RrZHtHRUZVuvssQrDHxr+UqKQncB73DsUwNYZ2QHEp1zMUJbhPW/PV0p+vpgNsIZ7NgnzzqiI8bjKkDp3slhPmwE1HA+uQYdbVoX8UGbKMghLu5PwH0I3mg/lbdnMt3rIJpcPTZ3xv3WTaRD9MmDvARG76UDK/Tgg756AJ+/F/nyZdPPLCO43YrRV/bNwDSf6WkLj07Rg0cnnbqOLSGTe64tWngwl7bVzRJ+Nn/7OXT+YQUxqoy5QK310ntxoRUCB4pBB1kxUn7K7r6rPNZRylxITL4w0LtuHAGWkPISENQ/jlCpvaTvCjIpQxw+oCjpB3vzQbq6Owp1Gvr+R90iV1KRiyYd3T/5iDrwhbA8di9BspAkjnZboxOdej427kyMWmDhmWHaV5oi6U6j3H2s6U9Imflpi5FPryrNxNiJSJPX3RtTHRSveFCeAgZhSg/hDpLOm5fO4ftukwqYxJEbZtRoz8CvRDDBfEYlUjkPBQZ/0OaZT6HWX0R+Symvyv/15YfCo082tb3NICg+9ztYGvgndppwsyw4KTtTOAPoahH9W+0k9GAkcSufVR13FrWkocK4CPzlCz0lykUJzpfHSjSFl6a1frTNe/3RFnO5FoJhb2CXrU7ZFkFkwJbVna9m/KFEULBAHuZmIjxmkF0ykBbSH90ZJfrLGS/lHd+64iiZXu5ZqbCxt18q7zhIwEAsB/Ok+N8ki0/Qs3CfWrToCa/0RuogqmC7jMSHYrSJqNJBkTbLQY6W5t2K+RC+b3e1juW3NkMfNza85uQB9HZwyEZIjm7DoDWDdxgmSDeT3kUW0hSGkcjO+Yb+BjxBo1YjFlZ2nDU9DtT9w+RJMQJn+tE3cssubX0P2itGqvnl8H/4AiDZpvothUsWX4dyZ+GGHq1LYT3FOXySP/3802KahuDjxAiouOVj1zNXPU2DCdjYjDezTgdTZZ9t+qddxzdGeGD4ECule5efqNiTGBzCKNIeefVSnZgSEZiyXw0oPNeYDExWS1JlPdoBtY201/6TqEJZFgCPNGfdSYQxgOHUk0L15SRNhY737AXuP1hGoDvKhwrfcrkzefnBKKHCzsKg6QEG2ZlmeNhlirIpt9KpVzPjw79p0qPgNzr2MRdSGhzuYUtFzAWcuIDHHrUhVHjyehd+RnLymdSFFTAxeXLjyro0ISwv3E0yiw5TmOJuaMtRss0H8hzTeDcPBqCB7mM8caNku9oItWx3nOj/IOmaIOiYOXV+6ksmn2TANkPCShVEJwJ1GwPsC1EMHCJ1CQMMjrwJNpRh8j2FnOBz2XA5vNXWQ0LE3x53dURSD6vwFcmrZjeVYF5OIhrvIzEgQC054i5Fqx3D9POa2VjelciN29xSGmELi3PSgeXBcGgw7u9Wd9XwNTSbSIk/Gem+S6VQxgypjIS5FOHOFg1CofR9ytsvHoFQsbiOc/wkg6y5O3r5eL4jXf3h0jE0Lo6onu8evxqqVydSHeuhUnRva8JAjAUZgFVaMLO8/TbLNJx9lhnvHiy5UqZltZvvbRq+L9BTK/dRKuDLnsZ+/POlrS9koe5AiDXbgGqfcTMakiq+Q6oDyqjGeh6q0j4MsM64wnhXn6zqgEmorDYfwOx5YnXmcrnPQ/ENTd7cYantU/w8zpr3XkgJqZoOUbrPaW26a4BXtslm3foWHtEc2XEafA3BsqBgNVPR/Fi3qlffeePeBlKNiWh5tQv7oiMwub2FBPLvSbYUCCDhQ1htx472/w8lwH5Q48LtB+zLR04SRpgA9mcwr5iSSyL2PJ+NSA3VW39SLNeRrE9JmLRUBaWlWTG+CJtmnNVUtJZoTrbbQPc2jVSqDoDFvVyGvVeREuzLkz2h1tu9QP4WRBQn+13SrwZmGUwft/2lkiZcbAcvTjKKY9/klNi8mCuwVpngsoCNIq1MCNImZm7QRK483NF1KyOsEdvTULANWY04+gGgeDQ1pZGE6eCUhjeU+RFJ2Xof2/IdqzIsaD2CCYB+MBBKFLL1QizdDl8EeGclKUpZVYYKU7NbZHTbq8kUTxDaQ61PBxxD8Rh4df7PW2j06EjhLC6GmBnxRXFk88I2Oe2JoPx6CnstM5ZY67j3wBZKw0brs5f0Egv9J0VaRsq35rctNCEFxzQ/mViovq8UNVsB662aXzTDXCUI1i9rsHU8YF9Odr0OrTTCxzsc3a4B85MfoT4g4GrxINzuG9jV3MbLGqYJ4wlzqclaUp0ISCHycg8iOjCayx7DWOMYBA1ixaBLY1sBXufxzAi4YeXgCic2sR/9Y/ZRkFgClrWHMdjnk5Pb0zMiH5hkfrxQlxGtwbkQv8RKHyQZ063P1eI8kg45OPUnFLUvCEWKPJWP9+FDnv8F/CYnJNVpJdJhMIHkk/5OczwOcsM59g6DtV60zLWtAxORRMlUZ/WaLYZ7heTanzaWvlSuMj3eESj8/eEBq2Mg+78fmSEVmRuy2miqrErLRPp6BErFrSX8httHm4BsoJ9w6kwmEilg6XTb5R+LmuxpfgUlQwnErsDIyE6F0zdM+d1+bU5ddWf4bo6UUxgyKKzyPGQyOhNi143qCZxSEMMbY/7daynOavU1oPE05aGgyFWw5a2Y7/hXGNWjSwNi5/2YsKutR3wpY1q/TYJS2oGiwXVhW9HuiURZMzrIMkcc0OJfLxid+C+IxAieu1QGG/DWYQEwFhvJwK3Zz3TBwT/vIaj4DZWrsb+UjxtuHWe1aRV+WXR76706+SxhPQrH+7yms/NEAFozXwDwXjFznW6T/k2+CG/CpAk1a3nzO+mMQ/FXz02A69LYTc9lwhAuMrvdaXR3ZW6itKV9/8h5s6C0jdDutWC+XUZYXcXU2eqtOKtQxLwHykgf+IOSozUwfinvJT0g8NycmjQ8pHKEyQ5FrFwlARzg/VoeGCjHz9FawbJCbP/1t+tjHwWi5DCew47AvdT896rIWPxNYtRxBH2lD81h9BYXJPA2FuPXxz7cguIVyXve/KnKnyqi372m4qy19NtCdCgvJkOPVVlsa89fRx3MnHTwDCdMHjJft8wtIeHMN57YYfc+2lI/snmbbN02jnDDREw0pq1ZQsEZ1knt1QTKu8Nxz36nGIBRfpYSQGszdUleI0Diihy27CvurBM8m4P1GLWbU2UaYbd/RsIfvmx8q9u83HbOTLGAyGlZf8VIIuCVC9bGsrt9PGlaoDZU9niayRsD4FBC4hNkqYRnC7Aqt6jSKTR8YMJbgBIDvS2CaRQ/P+x22ZqHea6eFnt7XS61Y59z7uRKedexfKYIWrJhgKicLXpEIHVvh3lIq4pUb4Vq3eyoVvwG+1QLMokxghyXGA5DDps54M9qPQqbMchRR7LBcgr1vJXLnjOafy2xBkz08zlmqZbwGQlkDIhcVpF39cEjf/CMZfAl2ToWkm//AEqXCerOsLKLsEQloPwqm4HJ+v0HxIns8LHdNFRKbncBbAsOAtcVRhLTE17w6vAYgdHBWPA92MVbNjev7CUoF0FGf3r1p7mwIbH0Uc19ta27qsq0e3CGQjAQi+ZIBvPJK+HdQLVJRDe0EWGCYymJYVvzRHgpoUE+8u++a5OAbusRvSwyMjDRFJ4Cbe/4F94EgyH5o7Di+1zZrEipFXdOmB/RgJmY9GfkG6IPBX9JHdJSfNmVJvtOFIVzFzP7wBVi2ZWROibIwlyRD9aOpW8R5yvIVVNYLmJHclve370GHfzopzn1TO+5PO2dfMelhqb+5fS5Sa+eZZ2I1YsdifyGDYgDNk/ey0oWMC9NlE29paK6fzm8NdeFEz9jYOqkFOCDA62E8Xr6yXOk1XeRrrAWunakmhZqSovJ3hybF+QHm/SaSNgZNqqaFoacNHRr4ji9PxMzBL6P+kYxM9knewEhgkw9hstkUDglmFPrYiZb4U5wNL/B9hjt974fsQCNxGVparaR01aoW/K7Dd6aTEsWpeYCnJ+jAg8mF+Zn3sQ1yuQlWmb8DhFcKE4uA/hiBzcB2q5owrHtss4RAdvDwTvRZR63UbR/UVXde1NuhnUCE6n7zKCUjOm8dl2Gw6atOdATI/TdCIHE8AdOfgFLNeeLOkroZNkufdpzWyubSiBAKPy2jC+53PxtCkWQqq1FDb1gv3FLEzbc42CHNoGhKlGT9SNaWZX25qgn9hQi1+3bBnlJioP1Fb3cshL9jRcaZJzN+dWQdwcXHs3lxPXokISq7EAZeLWhe7LUrMCxHRrkLuTWOg53bGrPNl54robBYL+ytQ6SgxgZWI4AxTlAbMYMHATiTgw8w0bKwWHo3G3VaZXtkjPH6MCyJCbGACEPJJGXJ1oADp1yTIXwgDikVDvkUo8GFd3C4d0QEt4zi2TCT2EP0TWThiw6PRBrdgQGC+cCljcPq0hlEp/WVGTe2gm+uMUyWq1N96I/TBChTl0UXq199oySWpD1PeB3MwoTD21Ivj+LZCA0FqTcaeIYeH5wy6HbB38wlOlRIdqVpZp37efR5oOnLPKnYCuhcNJjb8JQTwErzA1Q8onDmlVEfEhPR0Mz/JuWnJSwNlX7iryiGWh8gDwCNRw5ZuB0cnCq8w/dcSHq/xQSMvcOwUTWmwE1DHCeuztgu7p4qzxUdGccOlJyJoqtiNt2bCxOu7QyLFevcDoa6Jm9cDnxZGxrTObH7weSuHLXvPXdwhk8ki583V8o8q63Y+uMweVQ49fg3DQedoQ9JGbJAjgirVYnJNNHc7suEGGLsvwfuU0yjidojf67+N71HC6AEu1x/5nirF91J70LNAi3XlbPg7V2jzAuFBB4c77NPbqXFkcTRakc7RcrIxHbvhhe0S1ek5b3pDD4n3QxAXBTavABQ4hzc0BJbgzQSJPWtX+hm/EbzfdP2QxHxkatBSpQ8MKSblXuUcOjZD95AsjDX9zoma29lDOjEdNNqxFTCdh/zPrY5uRvdh2sUM23yCxyHbayjZVWd4uft9kP0b/r9o5GYx8UtPpb+N7unqUVUVWtnMSwIwgtwDG7bwThIynsrMeDfQpmsBr7iG/5TpAtKgDq5vZXB09QGs3n8TFodYHw/YWisFVqNmZw+r0SFHjkweCsgQzK+v7/LYUWLDXSTUNpwa0vhVkhhKy+DpjJf3+5o8AARaI9RjSt4qTYyS6pHsDbvtAu5jgU4Wju2kwBOf2Uhn3qLROwGpfuoAcLgaPQ9OQYV/t6hBfnfYNexSE4HlobTEo7XbSVmOmcgAhqdgUcugc7m1yLp/OACXSqQIKrm5DF+FNNp8Q1e+706BvZmvMLDZilz8PFq7HdLy7jZLKdITlRipJpsXb1rFZyBzeN0ilqEe+ia/02UN9Ie0izLLqvrfFcjbtg4jTrdgVe3rv4YPvXw8w++U4RiVTqUru8BRXKsvtI7YI71lEEnTaKydLV1Dh/Q/gZvbbLZlyPthuwVd/8yx0QKaSAw830QJUTO14dpPdp0lJjcMbvT0tVZmnYA2lx/vzIeXW3vJuhrRS4YxCPvUWs2qPm5K4qHZsPHfUQKMIRyJ1etkp0qoKqnTC6qewKJzMy4baL+cxJzlBidAU9sjKHGW4vGhXml7SJoeH4NFJwSffnNwM2K3tuG6DWxZ58VUMGI/cRvfonPwy2SNEtKDQO59QdRW2wuiYRiWsKIJicrhwtWS27yns89N7WH/rR/6zTdwlL0nSmRclkMCWnFR6pXqnL6H5t0vPkqe/wwIo54+0F1wNsybYZZCOAulOiuef3jNdLTsKPqEmTDLRFR1+pYURFI3WbG6tRWWXKRbpqR3ma/IlP22lt2xBErjWskoB0pHXPnrifb/O2YnlALC7AhCWhYxga9XTWiNtvR2ezZSuXG2OIA0FC54gw1apVmyryXaN5kY67QzaK4b23QEkmF1uZxnWLtS8QMT2GysAzAp/DfI1kAiYt7wONzgqVh2K+zBShPJvG9FXviNGoqHNEOhCHAYJ0PFPpq+EPtv+uwg7/1lo78QAU3EEgyKumG9LBLWkSqJFm1Z+9Iph7JhREtnYCDxDfdeOPueVKfLSj4HTXojn7FfMWylnv3EyTHxF6SGuN9MNF2s49Z5ES9bspKc4D7nyPkRFLxE2i9ry/BDRaIDeaAixnjehU47pUuoi7630aGkodOYzp5n/4emj94FlEhW3r6btW8v3pWnLwKWQ1h8YtLUZCGgpRvk9bb7bslUEpaJRuE3yuaScEuilFM0rEpDzYGJmrMmIhq1MtavvUy7oeld4ZuPDN/YyFsNbO5eZ+DBla/2LfuVStRS/O3SX+YjHW+v3tP3rG83K+lrZUDTV2oYaX05yMvtLuy5GNK0nRkG8H6V3vDkXL/pzT3LS/YDa5qeVmPUG2KdRuPzmQU5kjJQbuiR6sgkp7v8GZQAc+6sirnk4TTj5rVTefPoc2DmD5/JwnrOgzDB1+qrrXhjT6QPYtayHFsfDIzOBNP+n231NIaI5RLgaVIuXfZu8nssv9yIUAzNnqH12YRAgpEYulj6jpzJmilj5cU1vaAWnXmZ+WrJOGE9S3UGwFSW63Eh0FhwcBOkH1qNdGfkwlox4JNtO75UDptK2BulGwPQCU9XJneFGX3PvLyFbpwfvPlsXthHNeaf3J1RfI8NpdoeOFicUGALq03TpO+4gWtZEn4uZKoGo2hHva88dbeqV0N8kq0+Q5glmmahnIc6HrP8IErh7YhngFlfDtDIjjYokVH1zdG3cNvW5QRGGsI3bW7BMukqcqadFbmXOFLjk5injWqdE3g5xy/BIql6OU7smwqOzoN50Kv5bQOSVge18dE5VwSo13saSMhLjJ4Ai8GSSha6QqZnDug57tUBfUGasYBQyyhGsrho0qa+seo9+6qbaGnLFfp/D1S58uC4Z/qHTYX0LioMlLHgSb4K/lAb6luCuZRDnZo4o4RplqvNCFsqsw7eatQXsO+PKndoOuWn6YP/3gLlZorx9bIlZOgJO2/RAYnxVXNwvIghyeb0Yv14YamQu21SU/VDJCakbLtgT0v4qWgDE7Y0havAdOo2MoVi3zP+KPpOM9Of6nWYOkivUBpRVfX/epUXQQa3X2SbTqkGhKP9+3UghLIkf7T+ISV0CuCh5cU8pR4R1LEMyFe4YxkViSDVj8oNy7cz17RWfJsHcnhbaSOzYtVBebRn2J4V4pw48v0PzgPNtne3l+RbwhZpCnZW0zf60u3L5+3ozh30G//EFyLbOSdvC3uPWph0rK1kDqD0qrhMiHUvjNiWMt1DIczFxZTswFm4wxXtjY/x8aVTexkvbOSlIfiei0+cqW4Zrqh/KlcRMBwsNr1IICeNufy7zjU0V25ymtFOfRfid0gsiIzwZolQh73juaVHom+h35Q8e9DslntzcsQf0dHsjwLe7HSJ4HCBYYkqqlBd8CFTFDnRzFk+AwM4QjPx+ekZmVlwCQnHhl/cfqi3tB9DgEa1mu8LpgTpNA0bXU+FyFh++jvAJEIboHncyNbT8IiCxxsIqRFYH0//oLtxfNM29lVz37UkB+rMsiSQrNZvFkNH/HH9wI0r6L9YWTWCGfoL0bxnsbtLn/kY+mTfhC5E6+AczVarbiLzUYQQ+SIpLtlyxraubZJu8InpQJUVJjr1q6Ax+YkGSY8hgFetVL3Z6rjLhcjrUU6rXvVGoqMxzXAD436JmDqsjP3XSL5bzcWTLbEOxhKbdwbZjbyqAtjf0TNJfxB2AYajZHTofv9WDX03wZZVwaCpkuF95ufDE7VqdkT+ZwgfGcAxfuy6YOFpLOKv04gskx6r5cmMjRQpbvW8dPN0Loews1JmWf2fScDPrjVPmAoJ/u2F7DvFwiCh1mphDzYE8cOIMtk4jU6Lsx1D590kxB1Gion6ll0tlyQePQL9WbhYHiNU29dvVpweebiXMXju3YpXafJ4TkOmwCyadWJ61HSuHFII8VRPr/pWiGsN/Cz9cUwm6y9AXEDlHPim5xCinmtvwC/hjXyeHCRkrbShPX4oSJ9dGT/iYU8t8Lh4hC5xH5rj22Uwb+lkkcNiKOWEvX01f1KBAxNJnTsd4xcnBqsgARpXC6s74zpTyYh71gl9cyDcuNtJakoFJt3XrCNAxFkgLL9XYhscxtOnakEE8CSV5DJdq37XBzfmmFuI67utQCODnvqhq79VGIlJlmRjju3pi18CWYqJ6pUiTB1nJ6nwcydIoUSDloHvNOObsbHAQNcNm/VBDI0s4QMNMgXVigqgBnHO0lc3jiyJXOJ4bSv54gGD2ksPKVZEDx2FCKXCiu5FTOCC/sFLeIf9YJSOTRKJPraz31BiVMCYQjU2AshyZxGAZ3PIyumqfXgWgzefTa+tsWWeoa8jwlPUClWNHw7WJHGh0+RWIs1104zfmaNcLDS/ySlPjnCOqho5QGqDSuHC+oHJzJdWPrp3QGkQg23lylmOm9Jq+2ETyMxjnj7SbN1DTpC5PZr2PMxSxlV3m1DdwItJJLmOFD8FUiSz3kNp78AnrsO38K5VTx+U05nXhDsqhWjTYDhwgfieOlhTtpaREFxGo1ULkLLBWDnCj2hMmmF5TGW6EnpFiKUttGG/fe1Bneh26uksvoaF0yLPAQVeWjFG46kSg9JqW0tLXHNCPf2KcZoVxwirXNjoxjaEd9mNKwJYshn4PN61rkE2XUIxvLQJsMUff9+Z4jKuowaOEUtvKcnReoBumGKtFxmFrxSFgNi4Mr5pb5Ny+amC+ip6njgSAm5ozusGHqQ7Hv4GMWm7uSpEkLTIrshyHxpoXOIbMDJznLisMne9s+e0qoh1biS86SP1ArCyDrErvyJrZrLUXiK0c1Hx+QpEBUzL0GKvgHQnMr+ezsEtu5Liqfw/oyAGgcQWFnI8TTNEA45LM7D0E2Yrt5iUb5f/MLVCk+V/RPCJkAcE55WGlKeaJocwKWiaoId9629QXXDHc4pxbdP5t+UkziUaS8nKffaioqLAMZ2Cup5g05wnQf2YZBVTqzqbG5e30ZsMGg7eThT2jQkX1ZWdATVQorByw+1vKdVNXRxo0oMkGMC3DBuM9Y+0y1+A3If031pBStlXeGH5fEJ/NcaL6CSuYy1SG8u8H0C99mg4qW9lrH6C6cEH47l+/NOYE/Zr/RPCdSyv/llTVgyzzgEvhEKMhoQ2DfcMEf/1nkXGlGRfGr99D7mrVuo3W27WmOLkZmrrDZ0ndKk4ofYTpygazYWC7CQ13gLghnPiq2r7kYMI35MiMzs8MS7Lyny66OxGQQezvx9erbRQoiAND9QC9kDBPr/1fH/PHUGivAdqpSQWcVBycrpXsyi0fM6pfn/gbCWJtNDPln1CPST+HI9w7uy8W4qsxcEcOxFk+hACM4nyEWz3OoEXicydd5Ee1BkZ1Au2SL3+qwESjqdDR580hZ+GEj6ZRTHbE5+KbtcdCiSWDcM23/Iaxbl5g5OgXFAZiUGkjRTgGcbmYqL78ii5KoVEErYCcMQ6RD3c0YQOPzR6b+jpUsRMncjib604mhxf3OfkjxllRWscC/ICYoQOYxLmBdAiGww8e2cFh68d6Rc9zanoEHlQTKk61RpEJ2rQn5FwYKNGZXzP8lPu2gs1IVSbNA6OK8AGi+PiLWxbG3p+yNW6hBgAxENnSf0N6W+Z5jDIJTPcJ3nifaZPHjpiyqpVM5o25f2rbEKTZaA15UmbpxUJh4xehoTua7lsH5eTwmSmOKZs1S+9vASjq8KQla0oHyO2d7IqvZxQYl7c5pa+Wg0cgvL86c/cqCPe6rOWPLH9Cm6Q9Lc+B4vuMCnf2hNr8RzfxGfegPdDszA7stUTTU7k4Ue6H94ifD6KYOWZavXJsMB22mjl668SqeAhqKU0iO53aVSVvrx5ecsWyene8Yn3sAoIyIhORybz1SfX4QwqOcng3BJpz4eHuFW99msYQuROFwpxuQdcxIjt7YXcFBAZbyisUCzq8HhIcbgE4zTM/3VQEMvBTo4sggCa4ZbAw6sVzxxmW+EEsWpsBu0oLxR7R8H0EVbkmsvHBj3E1eRPoSaQA8RXmvQ2VwuLjfbYiwkK2N98OAM2VWuP16b4Ij3WyMQAnEi2QkeKdegbynSdZ2etYKloLJ5Ah989hpnTsz1nxmGQOQA8XaawAx9A6Fvzgr03lHU1SdmyGltzjPFHtPvkk7P/CFqDS65tB7qWORvc58aFe5Mq0sR+Q6Nn+YRJE3DLh0gL2b6r19zKU2yOX16d8tvuKMso45WZcpkr1c4rCOsMWFqlcLlZoUXVdZ5T/G/9gZrd4V02qaWJ06e0kEHjIuq1bblALSRNzv5Yjl4X4tvsg1szEtOeyzxR24WJQzTXi9AzzXtxmXgbf+FPX9FSPG0DAdD2RETfT7vqoW7MTJ2+AVfFrG5e8ED/dn6uvFhlGkBkmbS58sExpfN2+80TbJlrQNG5+njP/zgCt4uRRDfAbA8YJjIg0PZCWRJMvOExXrEHnYAyOHvDojldRADUq3FYiB0Bk31oVwsd9riOLif0HVs3uTTU39RhR8JoQE7BtuOS6IbEtUxsChd7bjgUHO8HLAq4UszXuQHzKAWxOTK7V+zswV/l8I7GJVNrU0pl9BEqfoi4SGcC14yo7Ts8cdWsUK+kJQVjN2sUdL/QinxlV2bi1naaKSJ7c5NAQyUaemgMiL0R0dyBCR0UN5PnLeJo+LvKngqg36OqrkR4s8MxAqOwBiOsTIukAX3luEoU5IN7DRRhOjBK6n75lD2I9CCXP86P2l1E7UtbVW+QQ4dP9wFtkV2HJIrbgvW31PoJNrhzxhIwOZQ2GOEXyip4kP+CpX1GkNVb41qvk94bda+OwExqw3ml/cv9ga2fspFGiecwwLHMaBh9VI+pvqZv8F3XVhaKaZMkBVwZ3cWoIDunuBzvyX9zWb9NaLLNEthkgmedNxj5OAwL5xff3zlMHAtuylBdq2ebZm6ReShIG6DmQ2ooqgPU6p9cIDPEI9Q9B1lJEFrNAMEc94M50ayXlB4PvLbNfy8+1A/iSUrUseqBqFfj0Yuwaqxv4l1R8vVq0+JBL08ZYI3isXOxVhmW39CVdBndwWfJOgu9s1E1gZgJNk+BpD2019TNbu/A+UUFLUgVIkoHjsoDVK7U3bvYXrM9CK6MI2N+FI7Q2xG8NWCJAXircsm04AmSe4WfLYVqALEEl98cW7xlo2Nwcc4wixpWTe9aKyIMaiJ3IJ/NvH+OBGRe86b6Fzz+bn3sK5XAaVRETbrIPOnMsch5EqTm94QBOW7+N3Z1DX3zcIGtlPQitU2AKadKeUXbNvAl3RIIwF2IoYBEYCJm/deFONeMKScd+ydnMVt5TjtA5KPFBDcxLpCKE9ZG//wZkaErVbUoz+CONNyF9dZqBXnuv6AJ5xTAj42eDbmmSg6yWVOa7MG76HLmowcrufhtmNeDR4ZbbIoG3IuSBlAk6K/UKXy17bGmjj5Y1joDD98wOcTM7PPFc+v4wr5QxBx//DRT5OoJeI+ZfvWr51GvWyWYfm5hPuOVVjhAr1UrSsAcVithsoqNL3naf23cmStVBPTHZiGNBwJckpsF9Qfv5Lm3IJIfLSo5KnLz0bnAibe5b9FcEYDkZsEcCh34p8f+Npd9+tTNeyOT4U6MbTbxlqhDqPTHBpmc4qPvv9C5OR/iJ1iTLjvX3UTtroFhwA3UaZ1fp84OPYJFWnEbUgppJIe31yYsowBS/CaB9dGTabUnwmgwVQvxzDZESuhOAnt3eH/9LE/x5uSA4ZQZdmmCtU0EI1gDEIdFrKPfv30rf7jTQPeyfPxzSLPRo/qpWMAs8FOI2ZCEDNUYI3zqTbwDgjHSRlqAgy+nnd8K3s0egAK2xtgZDRscrPT2rs8nbwwmaCX0WViu+/vcReKBxzxhqJs4m1W+Gq7zysRXvI5BNW7LiMWKayFAY9IqnG/MnPCTN5DNa1G4Yfvwyj9sR+evE4C3n9oPYKf9UDhwcvR3pCQllqkOdxMfsv7kkloLfze19KyNtthYWm+MJriZCGLmHdnHMeN0py5FJ9BEYExNZqRUAsmycqjLvvUwRTv54hmh1Na+P6Kbr5/NQNsNO8DdCqKlrIsLOtx0QMd7xmz+V5udg0F+by+xCuO5+wRXTYMnSg5S8BIhBNm37jOeTgwRXLFlOsLJnhyyCVToFB/LnvRlGmvJHZ6cuK/GOduS09yReBXliPtUe8vFr8BJhnZCXxyXT9DdO0Wc3v2n96AXq+bYTtBMeBt33cqTgf0ulgqnRng86G7oIArjhaYslMQObRtfhfm00PKJilK10dMdEhRI0FHxqf+ALUrDymwFhPs69tKWA3S3Sjcb/oSmWNpgVy+z/8qePNKeg+/0manCTW5AiMghvrifEpTgjZANyL9RELvMJeBGpZL+Bij1kgezEMWeWFqo3GVrzSXHm+zgFwCE2ic8n286ttB/9Kmw4j+E2XalAe8S/TRZACK/FNRSpBZcDXeRM//a43vmBkIzPgIt6fcMXuvB5LB4yMDIHWna65uKiMpBqwzq0PCwOhJyAPPMOHMizXuBZdjgE9Zi2Wt2eiV/Jc9l8p7OxyFEktAo1hKrmqsdlrlEXS81ZSbP1tWy60zu3I74HWE1JGAjIHaKybhney1HG+y1rj+54QNDQ7atYFGzOJ1J43bgkLt3pL5xVc3h+yR7xsDb21pDruZ6avvE8c2GgFCzVUZsO3ARxpip0Oj4rHSeYIUv0zdPSFMpC8jMgFEZHTmeVsSmZirwkyt46dkH+Pp6xsQPYYXce1f3qvfPqOUQ7izQhme4cwsepp3BCmNDRCccbmipQmfXjNOdLGoaJAIu6hdZSdr2tJZ/+hrV42ZLeBOr/VvoFzLyj1kG3eB0/mtgasLzkhKdqxAYrOdahKtqnkjBTV0AVhH10RCbKHKPhol3wmacytPdlg69K7l17vPUu0TYmcjq8pqjeqGELxdvM/yn/3MuHicW2TVM/y9HNcCTFxm7JO9BOA18n12eD0cIITvs+Pj60ogkAN7V/WmkoUobq2qauRnsoao2QzDBgNFozfMC/sA6v7J1AamZSiBlj8XDbrlVPaXk2IGQjSwLreShzKzEdYrmw9GBTT7g7i4dSQK8xuo0CWO3KzJLXTIo0Zzzw2ckLG7MRGZO1pNy892UzoMu477lrr1wvEayEC4lg+G5d/ZHwwXWtbbhmfY5bc+tBJ3aVimn3mJiVMc3fB7WSQp4irt30jbqgt7I/66bkEcvtlUe8O+7tZ2LP+cD03edonhktstGLeICJZ+A5iBSAOernKr75NDddg/UxAGaY6jA1e3qVxRneCsUmyNh1TDqYfAte3a+0MpCXoQB70MQKFKcbZUPBzbG+R8dzwb9Re2kR3ZmRF8ibgH+J22wuR7/xlv0vaahJehFLQqKX7wVU7GAN/I/vZrtTRhRKKj1XxeUcHstjmZk1x6XihqS8mJI2t51pPbNgaDoearZThaFje6OnveQJk9z0QETnuBiXLmLu6zVefdQarCCir8ocF5SRHm69y+qTxA9u54QG4wLQICl3MEWhDPydFk0wc15q2+gUFasn/pJ1ZOGDKm7bZlTci3tTY/lgcPiPpfSHj+WrVN/mp+i8v1MjPMOYuaPc8ryjo6Ys2Z68ts1PFj0+2edpQfNtTNgyy0NqjpiC9gw6KKy5WgjPWTl6A9Ade93vMNLvnLX4y9VCCvG06M8KMd6hGIp0z6lfRYEKzMsLlus2Os9BuIYgsFdX1QsBzWIZHBFaSz6tmOYAdAWiZuAjpsLUay4GbwzhNRfqOjh9kQ0Ri1kgDxvIRfwp3h+UgjVHd2VD9Hf6oUx1UrqnELl0RJ95CJ1CcQtnQwytW9vTNPbk9YHJwL0XeDGQ15ZxgrY0b+O4mzdzYQhzWBCnXoF2n+W1psEUjbuH3PslDI5i0Hpn4EBl7Lo44CuAn+hQw7EU9re7osJ7OyBFlaycTZq2ZdW//9Ttk5abcTtPYObJuVoi8iUVtAIyvejuS9fIpjGbsDYzKRGLBqsILrM2nksKriKxlwsk8YC4SvWNasaxpRwVaa8hxsMQ8C/W/1hOw21oqihxxaDKOk0ymieFSqC+PkiW8GIE/wMXhRF1L7l1QPo5Qag2UhkZH76tmbnybAdij4C2NLYfl+43X8WnXg//EIrQVmZLqHzvGd6GL55xrgygMFs6+8BMu5Nc/QtkrZ/14jOI8sjqA/8bVYffVXmp80AvP4wczEOAg/OEUCYGvEVYVXp0WkXON42fErSuW0nm4GMV6DQ9gqbyNmV+eOXAAopV5zJCHBnRPon0pZ/y/l7D88r2mgvBb1UUL4SyMjxlKRd9i/eY9YQg6XNO4bnpjGEV26L6HuwHJnoad07VquQ27RzTc4gBHHcYSjekwjrQUPkG+t7rR+9cNHlgoWO4XzJmK/4+TGGHQWXByAwv99tJeLF3gjH1te9eN+oQhepkBQ4m69o19VkbM1Fv4Q/6C/0wWAFgDNeTzhR/rhPhWV5wk4krGAE3hmZw7IPaGyy4Irs9taOqkmL71sWl3QZaoLAH+TjBgaGTgDLnsRrjhW8PHQin+KLS+mV9rhzPeGOmD5TR3sso9C8bNcrYpyDIbxlqzak57c1xyLzKWDhpCQycZJXKVqn+k09CagVGm7HRKd9qWKKQyovEsidSblHlF/05XykVPwKa9heTD6mzk4LxTkaakMYC9A0vxYPIc2qrVXIh9I1lZn9YKqbT8ipnXwq61ljMFgyZAr1M2VQaevfGY96nAzhwIr6TZYmCQojOgbhxQrHZfc1E2xABEULe0LL+M9xS+VfQbsVW9KJ86ktKTMI+GwUKPr3pKquKeXnD3IdJ+p1A2sfIVnfYjlAqN6a2mC2KYQLlrDbantPTjQQyW7ER+lZvBdGmzFFrtK+7PIDqzzVi6h797HUB3klT4iZkxLya0vBzXIIzZPEfBKIBnLomzkJo8JyZ5fCvtXBP3GaHvU4jodfZEMwkzCbhIG50bqIxyIREQdXg6wDbxkhPvYWkr0YM+gxk71BrrUW8fsyPGNKvNAeLANqx9v96S3+f/tZR94h4fld2gX3UaTejgl9C6N7I+IXN62dDv6KRmepAUaBL+js/Emti7jE6k0vYtc1/ltsVkewUR9Wot+t00XBZsCe9yJ5FpFYu0V9W03GpfOgn17KrQc5okZE/0gg/+UPUenyVgHiOvj1LKqTKk6oHLB0mAD23Luz3PeRejF+iZ8dqjxjJChw3pC+nRR/R4i8p+4tqba+r4mMbeoawvzRA/4pf7arrRTvg/+koN5snyoaHYk5AOQ1dXzm92uiIdkOkaHaaP0Q+XU3CgvSuZy4neA4jYFp6uzjn6upXloJDghpA23Nk/L2hXvzOPpBUuDOh5rXcWjIU36m4OYFNatRopmLjz2BwioFzoIqfWoG71Qno/prdx8YuEFcbq423a6QAt0MoZk0MWpovcfK5I7xFFiAFWwzHM8OYJOjZppMbK0qLVMoo6r0s+N93gTO9VW+gO9354stXP+9nBidEJek+n97cWNGiNI3OZbP2kwULoLdhfEjTvoQ1JOALI0xwgU0aD0B54mB03HhAHO98F6g1Tcpb+K1STbpuI+nBQd4pbIMV1WqhOmWa8hL/NlXM0yyksRS+YGXsT5bjHElomaqiQiBnmfy0XxWlPmvcVt8gqkmUeIViuzopdfyeMP0RTikzXGMlxefms/D+s7s/1hEntpRzvmlBuMY2sTrOuVFMSliQoyZ7rWl8cYh3k8yEqhEuzF08pOVa0WouHZeKpvzR7IBU+ebuNdJgwCmXidTHnnGGe56cUi9VKf0MvStAaiXVI3z685TX/qsYMVu6pwh7wA+yH4T+FbYkO3Ja35n35X+8tjXU5gCYk4mMPG8pZFHuqTisA4iEvjvj9HfHsefMQercvn7RnO4WDUbI+HDXgumlXi+M7EsqOTUSmbi5OcGCEKEMU/XVkup6Nnc548lgz4EOrN6ZHeeNvuWIJPsZsT/IoSFyw9weCBOA03vxP690R4PHqdO8Fw/m3m5DRbBzV2SRFe3wUsgZtuWFEewlr0GQgvdey7iBaAAHTEHSyzowEkkIm+ZFRXYolJKAEBdXSEaO/k+pQPXwRu7h1OVFQquWT0zZQs6Ry/tS3I/BciDJIT4KlA/ERBvcoVGIwZMJglxqkof/dUGiDtaqj7hE/pD8CVAubkOpQrFFkif+kEgVpgVJ6OSs60trJKVPZz7dSnBPRX9Q+Bk04oC+IRjtyBJnTlEI/Za8JxJklW9Cw8jxPxZZLIuyE9bNjZRx1QsyjHdeLIPKgjdeN8Hb/akp7R3RaaZXBr4dDzferpow4Cc932MP3iGriBz1dtoXSQsO+5iTSRtwZEks+XEzmqGKRgEgqObetTc1WwkTouEIl3XNPo+IoHccIycrv9w29drsaQNcwaiSqOxgJhfdOvwWBjgLfuC7ByI4MsfP4h9kfvSSqvbyNxlTbL+PJLH4pEcRmIM1yqJ2u/oph1YXAlryIeQqh8n6swK2y8kahTllVflrfcZ1JAv6F6rQCT6T/fhadK9p4GJfEOlSYxiMGI/fuo2GaBLiWDoSCL7fb8yKb5RNod1B+npE7lfQkhXe6GlcWlAYLSUJueg1Er1tO2fH5zaN4TGUvImhRk+jrmM6GE6KEOVAQrul25XB41fn8Iut3OHtaejJy92FAFWGkKZdysiQfBYwpLWdSraKJTMpvin7hV7q3UENiES9pp+dGJxtF5OR9AGj/tYdYA/9tYt2329MlyXyweNOcWigU9NHuIj6pEkOXfFu5IGpO9sp7I6IySJJzxTLtCvfAqRsnBQs3opmOcbV7gHEOAttfYnMv3w9ZyBw2ZFwPGpsNg3yKVUzD0/gnRr64LZidiGOdm/rBphWsbicjps2yjNJe159UoTmog4eGw3xW/QOFk5tmuUNntQn8WBRImbX14FYa1P1CJVwhMxlcrgBTwek4cdCPwFZHgO5Nzq8vgKF11AS6Izq/2JRNDilIrCSS/rymkZsaGo0bqDf7OT8CwQzdYOPhKHP6Z5ncH17WehDtrPpNVoYKkGy/X8AAeiQyygrNOL2zdDnIC9WYQPykpuLIkmkMWV95k1oM3rvEd54O7b5QGccW73zWkXzTzVBvCVri4UMNzmEUlB7O+CfgioFnkrgeBoXj0B4xhfXT2MTXShwKSn+GVPy5I209NRmSA8krqIez6fJZSrUyUeSUoRdj0sw91ZTLOlXdBa2CDmfDuCaRCDIrtF445bO6/pwUSRyD+5IeJYKchUfKZaiSaLmVeoRFuFDjrA5cP6GUuicKZaqajnutMzmT5UHDPaV8QkiK01Yoe8Ppfb6CTmIvYgMuXh/dvqk9XDJh8Pe+SOViMh1BAC4u3y21OBEXlBg3p3vRAIj9hG5p6eRImWNBatRpU19MqLMA/1XO6ShI/9vkBoiDpRSC2W4BuBBWQTBehKjxmhPzhnvfDInyvmywKYDwJqaxeh2DAxzxHIjvVx2lrLew0Du6SiKYGwCyW0TSTqyNkiYKaqu2K51Jso0/HyizAfz0xvT8N32b4I17dMTiJLrHmCQ32CsLwHkFBEGrzY9JErJoeq5SQmI7xHzpNA0Iua1D12C/nT8thXK9BpoTijUKXm097JguI8GughQJtjf/c/ic3SEMG9pAsW5Z+Obzj2LLsV05aBpRBEBkKrt5minmfnYU895jxig26xsWweAmHaQvuU/OOwiUFv2a4ADiTLZFn0+iz5Rvepvm2f73Dy6r0xQJ91i3xzYtlXJzzUIgs6NvJPj1tX/EyadDaDb8W8pJ5cDgYPqYKGrcPtGMemw7XShRiF3zQ5Yg+iDdHTrInT5yLYtg6yyh2Cdwz+zsi6kezZqiDwZUL7G92o2uuU0YJEszWEo1LB5AjkeO8C1ShVOoKuzTBqYutCRZArVZpWvk5OsBWgK2CXNp7B5obkKKElzhwrZ5exYeqM71xQX765jRywJDGNJN+Yo+bj/d4NyCZt6oYW7X1VaRauTisg0xcJCUyCPhaK4lOgb3WBVjm330GtmiiDR5fsk/DF/MMGP/ZqFiyJPlJDKo2K9QkT+dO3j1zV8gsWn3lRdXTyCVvXJ8LI0ttWSOBuv+kHRdOBn7VAYKrKmAczaUQ1cSeZvCGwXURPApiHx0qUPVaDwLZQu/+V+FX44ktjiYrY44p4/Pdz1humsVRGkPQk+ipKQJ6PK3AVYxpc34gzZRoNq6xHCf7VBrIPPzlkyhFFllqd/4IXj9CbJrYigOXLgnKeYDJSquxgrogwPPucRmfYIwfg3UF0E/Q2BZWbDbB0QMgo5+YxR1N7MNEWOuzGBxVc/WQ/ZcSIXdkmhxP/Obgq4yd3h+fesZTF+ZWY0e33yD1HRvUDdqeNWVrdIqpQ2lNCykHO10VsOP+YR7g1YpfefhlDvG5eQTwDGtmT4SnQhmxluVBhTyewNv1W6wIjdHtBCsUbO4v7C/pTZZ6F+GuNDPSGg5sJkTCD8you5kIajL6/TN+keW1WJ/aHKNORkzw0wNzy7p5imKazttoGIfTCGJpUBwaywVTN57DN5+7/nRnC324o4oWCIsC9WjQxWPgoXcT42RbOj6vr5IdEg7z5AfRUcf2W9WRxSecvKn0LEpLod82yBb+rBnAUabbVBnoK9ebLlL25AreuQHrmaNvTCq/HMEoeJrD83ufKfVSftm+PMJk8j20uE9s8UBmFGAHe2hb5OyC9A3YIxIZNFiV7sog3l+L6yt6Fi/rqs/EEJGADnN5P+D3Fkdox60OoSkYGOYyKB8cuoYBlYOzgFmxSrhDMKe0P+fsT/ZdGgDdH5FA/3oMLNJrz7b/zCpq0GxTW+PyjVTmfXTSScE5OEXbC2Wrp8vBfL3/lSYqMw49VY9jBGBlLvg8zG5wvirbP28X6LKfy8Bu8DmZQkuKbtmsiS3ko0LRDC2Re1lZ22vq3LrkiBSqfmG0/teOmubGc+emC/6vNaiC6V916c1DOgE308Jd9xVJZliu7TeU4PO0+7BciuzPLwVVKN1zHEfqsausygWgkHa5QZT8o9rUrBWxXSwvKNAUBGc+Hp3SNJpcLvjoqmTGJU4Y5AF6/4vEc78UWmdKh3cyTp1Rn7MDjJ0Mrv2nOqoiGKppRivj20hQlX08DkTSPsdvsO6tgNf/uUVL4gDBWkwtMhEyB9XA1ja422FwSixjEpBbayumJZHfvqnBCKVdVxLNHTYj8NWNuHVJGZRv7+I1WXs4UvcL4UC3Dl8MBaWJI1VJeajRFdom8WIQHsVpLUCJ2Yw+UTwVOyUBKL4pS1rBOOC7um8R6Sp4aXgGO9L3jzTUQOYYbIsW4eto7rogQ9+/q2KL76b9u8rmB7KQKGxkyrpesXFDAkVjsRTx55rzaNtMBALn5omj01/GmXOita71AbKrN3E9eni6uKre2oLHf9KIimnHOM1n/rijFij5o5tQ197WdGbuTIyaM4dwJPpoaxnFBMxdLKkkNX4AbuTGoqp1a7H1SC9NBOzgxydMPbkZFAePDkkCDJWVEl1LrzKuQUX8Vv2IaxEVruRpAr3xsdm9sYjD8XVqI8opG9fLLKsPfeSpHhDJZpBaCwYH3SdyoMCOJLuiFWRpiOQ3X4Tm5SB6GDaf8O2HwNepT1pA3X8mkSqNDIPdIB1dKVPR4T7NP11YBCdBSUZEX6pMR28fOIvCVLi+he/dGLe2L7a9vmdIRBSOgNcDt/pKVFf1efbcCG+2N7BFfw8L4fA1fJBVNcyGXKi/wDKWmxVJK9rqKgSurkkEqkpXnWRLsOJ3FH+SdR3G6LnHEWNPREZFt+/GffjvKpbk4nEOjBAzy/9d9/l3UF5BbhS/ACWppzhBR7izFeqeQRAAD+TfqKiAGCsgHoYF/mOUOqgRJ2SHIPJqPU1VfaQDRj7uisIpwWBIfzjqLrilX5PA8WzmhzMcaWIXyud7PXlMBaO7MhyYVE0F368iLLPCMHsFVwCO/X8riw8iknG/JwWlelQmmXybhYldbjswhWAAgiOYdaale6pDu3gMaYFJbhHQVVpmz3qZe2UrXKSM3ol6kXVrtp0MFTu/Ft8LexaaAJivfxa9Qnzjkq81oubDWenJkUTowygUl3TZ9+2obiZ0esBOGPtHr5fsMknETv//JmFleZQWhTZ0oUXRLFrDXfyvnjQ84yGPTbZpu2qYQmZEKrSVRvU+NkFKI4ZRRViDw5IfRnyd3AWL67fFTw14UMDE6w7ZbC+4e5HmNNAOGeumb8IsxleNR8p0+lN8vO+1I7Wvfn1caoeKAv7rbAV0+FOQbi43zsWZAooHdJpFG3SBpbu/WN7I1XUgorSCF+7oaRFiwi+hL9J2lvXufqQZ7uKvnYggoq3FbGg297la48q4jTUMTBc2U1Mdq4fRsL/IxrvuWSsW7S9z4HWrfv3QhxhIJLGl4RIbiQ3fppKC12K4wb53lOy+jI8dsrrcrFMRuyL3OlTi0IXBdHp6HTCV5aFMQFf/TcpNiEIA+ewIqUQyTWU7cOrzCHlEMGn54Ik0gFlUVUU4CJTMyJ5jyqNtzZKHI3AGEHNZKRUnCFg5tdszkdMxAZs29EGY0/uHcFMTRINheNKGvhZXWDqJRZ3tB2Ynn5EOXqtN9DywuX00aXFusrw15ZIGMJ5PuoVOvlPDmIcGF/lw5nw4FVcer+c0bLohMnjfLWLeTS9T1c1r4I3vgikWKrSK5ixZgwlU/ItGmRLYJAo09LBeYkYFhEgcVyw5NtAaVn14tKYQnbvhek07RSGQy6FsYX+uUoz5IbxHbFwKztOea/Zn1CCkT7XvC3y+2Po+EOx4nrcDZr83XGrOdjGZvXC7mTZ4VRO3Tm5DTuTI8PWgnMR3vAOi6sFA+yRr/BJw/Ropnqwc8aDCc61gm7IpEGFJ2WhSutbyVY2OJb+zxCyNiiVVt7RWCA+M4Xu4Yn1/t917HUb3ui+OHAEQlmxsUkXz0BIAbmIweu2ImxHXVQwPoVeo3Izk+5NjO0u73zR544/jfNRtH8wuDO5kZ8bkFOYzQBFrSvZaDOx+aXuIT7vZuHfgRI7ZuwjEF6m3Yk6Bdeho14j+Mn9px/YtQMG9NY4Iz8TGDeqCT+CE8hbaXWFAHNT6zR2Y/NBOhbqD5q/RmKdLM0ZCebswTh1pcD2kF7VPfiu38cIjapfieaKMJnYv4ruwmmrev0LzQeUky0dImAkVIAAgAjotgqus3DNk4nLl0YH2whefMy9nm9L+wFBNJyt0byEeEZdm0A65Dh2zbc0PSIW31Me2pbAX4JV1ITbuG+XyEGIq1fH1du3rq7HjBszYC6/v+FImXcYmQBwzhdfmULJ7s1svfYoaIs6L1BBwm11uAh7xzmsk/A5ZrYBRTwTX/cBcv1QHpAVNRmnRMtURfcu1BxB3A8HnHt+7+v5LFfohSGQFd7VR5z4dxcM2PwGW/wF3vzN4YaDM99LYpvIXgufa15pqJLP9tv9vZJhshUfgmkgKCBwcqGBH9CgpTODWSUIehjsHKXy8fnPjbs9vxaedX/DTBO/Qyt95chOQraZr3GTdBgrGpaoVkf5A+2Zc/8QKQ7tnaBC4hQfHn3XThhdmRHG3yaGNUzYi5BqLp5vKlRykDbJ9e1nPpX8rlnAQMSX/g2I9Pw724lqNqdUFiURzda1ZJ2BCLVlyBZZtQMFdMioALXvpbs1MK6Al/oecU3SF6KQn/EVLpofN/HzzI3X3IllRfRTRyirEw7udV1LV+SuhWb28xRUdvk7/lC3ylI++u0i5lSx/kaq86uWsvLA5yYKVVxJzBJDIPlDiHrFdQWrj1qtMmw6hH6ZaZMpW8d3ztRdnFPsvUFYlpUcuG/3ENpzxzcA5B2TgqRIJX7O1FctKRbh1YsUKPrpgF4Jhnt3GdykdHLYj4+3XbbPC9r1cDF5miH1YAW0xu0gviG5Q91bxGIWhKHYhdWr6Yb9g0O+VSDBavC7T9BqtsKBFwmsatFAsfAetjWYUWyisJJSe1NSY2gZ/J3ONb2ypDcA/LtcOsUjbjtCEFLfMzP8KTHPoM1271aLhrby9x1RlQXQA51UXBhmzw1xwMEQBkQg6QfTR/hka/rXoIs8JMEbckMmmLfeqBsGf/itUqEFoTZ3xEubN8TW0crG0EQHWECLwVhOu4T9o1+GjtE2N6H9JlqN0huzqUzJkQ9oaRQTWkkqVSJ+gIEquz7B6G2EXlrGXRdgS7cfibWGjrJdfcf+gOfg2M8n65uuXZ0/Cka8hhLZhY/cXRgzd4Rcc3QkzYGBEGmUvSwD5sFYE1A1L7kj7P77IO37f9CPfaQ7nBsK/2PGl3O6RVhune+QI0+kdogw7k8xbSLpRt2jqzgbZysKhmnacWmUtrH/58vtZ99s/YWCGEXZYvzC/hiijjCD9RmvThekzmq4cn2MXeVKYrRC4+meeq2O8XUfW8vxgJfhH3iC4xjjanimLXiMI/HiO6ROvN3AHtpL4apqrZ0bvM+lq/zq4ZUGUqtF6tfQuwoLxG/jz4XD8n6PJ3eo/SrZF6c8vatbU/UOdSQx9+tLusSwap/GWdKmCXJt44gzNFlLzVEhi0hxjoUSF8aV1Hm8jOepI9jHrjIgqxSNjQIx45TBvSk4JhU9z95Duwe3RMjkWS7TfrNb830ckVrynavnYI6mDp0bwJ2XBK9g/MQbrnWMYZzH4Gys7IEE1E1vyibFXsutnEICg1ehhyxX4EEtwhr1aNWJ9RnL7rqaoEziC+jS7Njx4ohgN4Vfro8m1c4faKjHewjgu8RBo5npb+wFYGp/GW4LFCaw8++RpTU4d2hi7FvwJ00VYdvrhnKJ2H8WZyegpSWZ+WWv/O4L8nzCPYg6JOBHidc6hiGqX49CO2SDl+W8J15K0TrWQ42lq3b6q8zc8geCGBm0dbkkdIu10oVGameT91kv1VerLZSAbVQA6GvK+rkqdJP80pJxByizR8w3bXkRkx3rqAeHdw9Loir4XaN7z+UE2/zhYRW+mrfYI6AmYzGa2GineRpJF9qj+ReWnSngmJpxKJTugyPi7RTiXOkXLdthwjZpOydIVhwVZsIa/ZKdF/y3EL0VOSUs7LXOORhbLk7D6kX4hv1CunidwkfH/c1/uGtJg7Rb7hJ1EPFU5/UhO/SeK37nwwZxlHK55sJKxmsq+SAjkQyexmmxOyK9LI5X35afB1CQE64D5OjoPhDaT/fSKGZShPgoyDzX9PNFloV/FktYpfie45MpWVAeUj+ngu8J0dxEB9iTSGHARV4PzfY7frANI/v8TIs3Zn9xikkVMb3FR4tl32//WCyyNuU5NyKKFjsG5HOz5k/YAuFLT7UjII0lmlLju2G966r/8Lvdp0U1gVfDULDiNswRu+90zO/fvweR2LiMmEdEY1kVpuk3obgibTxdUNd+piDXqtCbfyLctABW2vImtGYdn1yhQYfe4V/5EdOu6lxZTVEeLNGRfhg1iayGX2XgCu8v7nsAxrjSHaK2NfhyttNohIG3dvJPMeLbwIqyWWKPQ4j97lx3WPq6WLbCgXELj49TA9RrTJC/6nTZdw0PO33ejUHj9rwOXgr86Q9sVaBZwlVtg8Lw5f8ipQC4WKVmtuyej1d8CR91Uny/AP0765jflXCNqkv9hy1NYxlnWjKW6DeCMC+cIYrjNGPXhmIAx60U6AuNI4G2PCkZbNsvGkNSMVce+lEBycKyO6YasQEuNW0qnv49cJ8ANA4LBSzlTUf1rs46KCBKQSU0JykgKn7H2nKgZBxwnWqNx5VMzbp65YT16bJuiiyWxIsZQcD1M1aJ6t57FwMBrc7WCEDzL+q9ICtYMudJc4tOQBhQEnoYvi81JiV26YNwjTIzhsXYcrPGy9gkOR/gGHIx0TpApzxX86zmrrKU/X6gaC0r6YAvDPRPMmShYeoGzMbrorVHuBej3ZpGh7D66HDF2ylY7vIvejrebdQfF6N+EXe1yo1LEUn6yGe0woL9cFXtxHNeQuP5IyZAF1vqdQ6WUyw0CfyhZDjWt3ekZgPkHlYBbemP+iOpM6aNMiBG//1CvN8b4qEKRmC6X7oFMLSLiyq2wT/fzr7EiFonDAvHJ6mAN4oncO59rr2WhqWMtaw939qK+fy+dYGRH9UH4ymhYZfamcI+fB2x+h7sb1XQTo1aRDEHyhUA+kn4YgBd96nDJM8gRidGZ2OKvmAStCSeGT+oy9mfKYBa/tw753VcRCf9EbqMxfhN1SV96SxhF/keRxyomYOh6mTXy9QwY0gW0WMwOgQF1KJa2WvtL5yD7DZgOuSchHZiKLPEGAK6rlTFjbLVMy8rpyHaHBO3gaHfKjP8xbkcdfAM8EsquhxKQvR9AmMwv5ZFKlrDPAi6Rloly0gW7sqRtm9OpKjoDEvrPfZxEUkFmAP8sBcjJdww+bA1n06WvY2+NAVeCgUcBDYP2vRt1tvnkSk3HFAq11fJIOnvHqjuNshFsXOxM7zZXN37GvVYDyQMBGkZQe+ldt459BYTJwSpHI5RmpnZNsWCRogvyMy0SVKIufbtxbxLodS0Zf2xorIs07Cm+ZkTNxKhJpXiZ7EjWezool4FMKBhgZ/gcoEPzN9YbYz/jX1ZnC+gc5IeV1tiIPo1rnEiK+sJeZHA9sPx8iO5MTl/5gsnbocDLPANt5RW6MbtEallTd22V8Qe+L1+USF3bQEEyrs8j4WvKfVa1IhAOKnBTAg5GDDHG0B2hTQ8dXZuzk6v+AmyTVUSeluuUwcbZVyajpzNV+783kRXWcJPFqxw5HZOcb82X9HcbrRgSDx/YjC8zxeA5HxJ3LtggENaOPD65xO27N6tvsR6C8IJ0i6Y6Z/3DKxVSb0RkmjQaeTSXgnHrdEHii+4vgkxbNnIoWC+QdVuCmGa1ZP3btXX8vk0uITfdxs8GcI/7Ld8r5VqAYtrOsw0ywGcwseQxVWk3qT9R8GOjjPTw/YgDc9JAwLut0OvV5eC/M8ZKhnQn7h61RtmCmyoOk4IQ91KYmVztQhTwUKyQetEZoNUuZG+zUEZSHhYmcuBMBnyO5VhaILknvm3bYpKRubai4PnvCr9lX0EN9RrJpqf1kWQcye9BUX8WgdY8xAtWoacWDzKFjB2hLR/u9cfatq/BMNZy9ty9SXwIhlixxGLKoo875N6OP7XGxPiYvqOVouErpogemPWI0NxK0tviQVFtOtXEsJucGPO5FJiDLtblkgUEDUS0Jd5N54dIt0edUGSuUAV9gcCjHp8FwfltA3FLCy60ixoYo37unwYElNNPdCL89g0zleaFNsZI7TJJZU7I/a1kyHjXoBSWFp6u3uD4oVzJFxfOko5p8pIzViVkrB27rxg6JdGD32rjFZsTwgfhIk+HFNOVb06fUgRfLFLnd5rW9n+6z+RFb/u5GcwD9rYb6t4X+COJ+q20UouMGRXkZPl5eWBp/VB4xnqPh3QcY6q3Wyx4UeGleMGn3BioI4BxGKcl0AFONlx9Eg9ElSGaxkUFeIQ8DIYaPNtGauSICCS/z1UlU4l4byxgav/vXM7Hji1X73T2FofpnJA91PrI7R9y9XbxRarBpBbpznmuLibFtwYRO6QHrfwKNGS+TNpF61wolaEM58tEp/U/HyrTIfump88rKV15RlKNSzkE2dHWH66cKuKwsfKNr7vmlYjvafBecRepuwrq1ofPlTyB0pQa6/hqoksmPvC62Yaj1QNpOYhZQNhy8s8hsSXqJxlcl6vraHRuUiDfeG7klK/meYMb+dLdLEodYyUGVCFPa2Nw4uzhzJbNM8LeJJhkYdBJcNPOjfoaTC03jBCz/Zv7uf12kJvppg/o0bD2UoIk5K5PyYRUDRNnX1RxPbSAbnQ3CBlp9/5LtSlgc3HXxDUJj1CzEGR6HmtNo0vMo5o6wdIOQ5SsHrmZEVfPuQeVeTXFfH9F2YBOfrs5gqdN7bkahlmO8GC6HEIxwEyPgR0ICMzPAmNhqhcbJRLIRpbWxCntcgBWdVtqGPxfpU6TjpEJ06smq2xxibedOFEX9Hk0nvs14Fp7X1dPrBEyNrfucwojw1emb+oeg66zuBaKz97Ic36LvWZpsdBu0z87tQN1IFRzZTn1wDsG/IswHxERHhuAQ1TyqOjf3h3D7SrldtNALVudejlQPyBZUy6cb33K6vFCa0HwPr56uNt07z2IcnwycqutzdOWL+bgvNTj/pdrNmydQgFlI1kGycJJikv0KPJnHJgyUvYWCwDwM7eOabVUUwQiYNz352+cKbcmkCn97ZXp8S8HqZVgOJYZQUYYKtCVtB4zmMd8kgII1c9f62UmJ53eqUU3D6vy4KHjtkvgwYNYEWaFXWb6wQdJTJPufwweapoBaCLHsvB+avFbXxlSblFEUakoEvqS7631ZBHYoFPIHoqMX1jTiZpD860viCi/OsmKGFuvWYm+O3ZjLJ2xL2sqjAG1VQ0u3um7phmz4op3yBoEqEOrYNAlwlYDBCv9/bVEC+rKG+umS+OxvBmdjeTnKA+E6u0wtzC0ns8i1hdkCBhbatJ9yU0j5w5WRyY1Hxc9rNPSS16uF3Imm/yLDTEl7LwDgiNgMjlXqUH0NZi4UBxgSaTYGPSKPkatlf7wjZ44Gr3CSFJMo8q49GWhOSZgLfzaSxwYoqetEfw9VI067cu6V6WNW29mb7Xto97taMiuOC+Q685AEl0eZWlcJtTmQIl2VnxkC7fnMNtb0VPLBn20FT+UNoRJComlZ1bzMqp6obWI4zSckyV9xYNG/abL2EG/06AUR2J1P2AMk83Q5s0KThpa/8wMh3g34RBAVRTKUTNfDEzFdvixelpDCnaYsj31M7h6db6xYFWTkIWjADXPpvQkbdnuUABPIklO2SZ0YiAKcPrQConAisihwtLon149IPX+AUlHHZGnZBgQ1QKN2XDwDYqAzO78LQsOwuQ9HBN/65dMyD/wF4gSFNpl3HxRGomwyl2DQJGziHTcBNjhknRVzlbWsda26d/DfCjPylsc6FeIdkIvkaZTtEhO2mAXaGr16ffUexRccuL/730DJ7E9yUu5gO3dU1yfgwyJuKAcvEDvdkklCtWkpS9Y9sav9zM7/qk2k91adMCSY68wpT7hFgxFxxLy/gcYtMfSTtBVTLuXrgL43jXhNSW3OUkBzs/KZX4soFmfEMpOfeixRtA9JHqtE99akETxUGv/pEAldg5aCyk6wx6PWqcJ7Fcgh99lLA2hL84D8yXeF/eAFUaVUO+5ViRER8NNYcDiTjEU8jiUtgW7dM7PtBLmpz/slBNmHUmhHWlyGknJ1nxQjUPgUGb4934z9D4CvF9GPaiqto655gRQZxqigeX/dNajAL7XJbQr3FOfZZwmB2IWwz6COgCUpPU8Mb85lbmJEFarF/oe4mSYYOOxnzig8g9VBzRBwXQVP0kp+YunOy1W7cOAfzO5dIwH7fwsS3xypctmPP2R8bnzzX/oDXGCfH1GUSxkxHXhvs30v+jyBw5JyfUGUk849lQ1eEM82scockDkSVQ4VBCFknxE1hZYfayKl/8YIVxRpxdHBQxEScNPdAO4wccIaJZ4fQpMUdq1FCCnjoS5WKfqlHCRCCMI7yx/ATypdC72zs6k80qG0/ZX8EsmY7l5zi/6yj4tYpKidPu3D0X7hcluedKfS5ZjbjAwaoxNP6mHCNWRm3fg21yCfSErmt4ioI9dyZZczKOiluaiLTAVdKB7e9xkj8jyWtrZtEirONDnxO9iMXG10yLtQt1jwjLW6JIBrGYB5sgVq/+z4tlsO9XHLXG1tBTSoAybbloppZvB5YO6Xp386goqENmjfA2ObYn0gtQ6T4pHYAbkX36aVpNON7z7VRvfbZOurQVF4WB9xslz0ZtrNfkadXHoOjU1Wuc2rQYtW9aQO9TQm6Ukg7yXAYPNs7GrlKkwFaQGObz8SoFzi4W/La0k8TCFYu5Qf6XwGOdvWXy3olmw2v5iJDAYe1zZ1QzV3JpJHB7ff55RymOX/dGEiDvkZoafkqdGHDFdjTs32l9yh6/hAArHyhleLrwW7fN/aLV1DRdBohvfzhtch6LAWU3YWCd/TZdLHyNvzIMjmA5S75fTXfrN89nzkSy9HjyqQurzPonsWRNtzZGLdlB7ujXptQI2AdwHLBlbxBOOWYw/ML4ul/RgegDwoAUZoCHg3rztKkE2paI7p2IPphOT5c/43ER5/fh9rhGgwdQCYdY2oT4hDSm2ZE8y9YJMAiAhOd1uAF4eEuO/rYp2xvsvkL5FtlMaKBAu23zj28flcI3e7/D929vWPtHAA62ZWidEdljA8IQNCthvj2QqpJdmdFWQgZtu7HwtidepChPqqv8m8bqnfeBEyv0pf6RUEfldzssfQAkZsKKW3JrObeP6kl/EEHD5pZNWep6/Z7LYGGhs5xhkW1ejbhaUj8Avrpk3VIkLNJWo7//DWHgEkGnKt0uSv3HhMF52wMUeaYmPEvwWYL8d8JmKkzOHbGDDcqIJOLTCtjUbde7BpDa2J3eRNEKl6RmfEpM8ML34zZtg5GhL0yMxM0urz6mwyTtIIRbFedF6TtkMWzR2SB2CXSStX+I2svjpi5pvrqNaN35iJa6WMt3UCnXjgin348lOx8Zj6tiVnMsPqC3GBvdsnDi8ky+4b7kxzUr7rubJI10Jwr0srO4ZBAjcMpdrbJ9YWh8nQop+WY09kavH0WudT8WCSyNuLlQlKElzRLW73Exj1YALjydKUmVqlYYLmQDCgkwrxLzl7WJ/Fp9BmRLPQmgrjedbmqKK1DHIVYjBcFdlGy/wLmo9Llo//V6F6xWU+I/bKpmqsWBPP8+uyLyY6aAKonzHTH6wSzjf7bGGb6vaO3A/1Lx3x70tBlfu2VDXfbD/FMA+P3FwMr49rNKsp/gr4sMN/CqLJ75yUIG3bj4XSnKfLcbo8YSRnXILMslhwzKog7Dpj221VYz4rdBSkbQZ4pz31scvVsFRx0W5oodjVaWp6cCdGjLu8WzHDh1M9ufkNh86PfKA2Nx3H4rk+OFyy0J2cK0cUeMMRfDncJU71FH2NsxMJcKcLMKQ5SqqI1GygUoaipLCF5mwcOXjww4+vjex/nkO8RMNhtjwJSqTtrpNW+/cq7NtZ6Y2iPURVe+NpTbzpnIDECuBV27DeAMsFIXp5ZAUtDSiNrtbexQ851N9dkxUh5U0O3jWzTFT7IHrudc91l96jnNjv8I8SuuZ3CMWnM+VIX3omiY2DCEjqgZ6IcEgR1yYpn+KMYJZ78z0+9i9uL85mcPsfrdprAYHVas/DvqdW+/nJqzvN2EtHU6RjsIPQcWASl3OoN/3MaY6Zqvr0lvyRm7bXvqMRF6njPhtogwC0t8MuJIrTcdL8kuxYAPExJLyAkp/bc3UaJs9x4FIDKxnrgJTlfat+V4aYsk10tcuiTLHuqLbUTTtkfm9JEntstOj/WrO1lT8LZx4di4jVWhiXUUFXdujB6Rq5a/kkCIuI5PS+8MVgEge9XeukAtqnDyIgHzgE2UhefIE/1GB2K4UEL5GxcaR0cH3TQheRfAJyyIc6LHniyVoqwPHWbtDOL7F0+McJpVFSHP3EO9sOpXo9MdIHjL03oZaQb+WZCpuKbL276AQMCTL7wbtrerD+zEg7fLNloBhTWPK378TsPNAuV0GRrFvMqCy8Lsqxs+1YHygR524uHaQm9hyN5TRKHwTCATtWMLwwxLD+fKg3c6hLBM+wxPe0g3G6bir7aWr+GDQPM8HzOfiYT7ITOF4vVzUn9kyN5J2lB/cAhWEk9fZzorSe6i5FFQaPQLLiJcPEVMRO79Y8Bjtl25bteneZI4uig1Ex/Xq+fp/IflvIQ0CpisNkcDeAVDRQz1wH6cTHIvaNNBwNxznE76BCyDURgu0DRjSfJcPad1uuGtEPq1On/QlVlujJhT6WSFwOuq7K/U2QZSbAGsZ4OMw8BZDedLq6mtf9WjPEzoyRCwYcg3L1G95SK0KE6RFK3xvlP9bup9wvYW+KmNOj4rghNfA6yeLB4SfGE9WDsdfZJG5dy0fINvaLSCv+3Qpn4dI8z2Xx7B9PT3Us7a+YLX6HAoky0NRdfG8ZiTFXoKcqlzYVWPOl/DeQ5vbKna3mihK8E7znfV/+TU154hruPRYcvjNmwasHjvvsdLBBlC8JI/2iYcFiLxoL0jIXDq9kgO6pBqjA+5YTcSKO2AYXfk7sgRVKvOcZv7b83YDuwqhM/PMN5ZbVnUJJmPQRml25VL7wSMRrFd7PJFSsVa/e6CqyIHNBXMJAZngvJVSctr65zBneYg4PkvahprhfQ3k1BrBLc5DcbjFoqsGnI1TZkBi7mp6iXnLT1dpjPS+FCcaZhHGrO+SeRSoYsjWeIh8V4T6b76ClWjsJkJBwqViaZg4X8GWhyD/jHdNvaB93dBLhhcFc328KY84O9wKndZGXb6b7FrzZswbUtSLK8hyACd7Cz5SipSTQvfp8V4J+mpiJe7uBE2hol8rT9bxqpBAeJS5npYmanBeFvMImTVXGZNFtckw0YrPpBRnM7D1es3CGA/lZ5U2McD2G7v/cKHhB0+4JIe6357FsUxzOsu2P6vq7dFVAYYkinflpY3cVhZD7oGpyOk/81OPkFbPiYYfDDv/riHpwSacfJmpoHIq8QbsIC3+5jeGCCC35MKFvsBZLmJq1n9qYjd+L0yNPw2zu9BlQ+9kvVVHzr+8oZszC3PO2Vbbtrdk7A1ZW/VlpnVYFBRazmVU/QmtpE2wNiOQapc5QGXQvTjbIn0gKscRrebUnIgWXCc0+CCXXyOp8rGPoWaw/lEfMjE8sJr9AR4pQK8lPF4E1ltEP8OMZTsG+9WaUNgqRU6d4ccB3+yNYt2Nc3I9kaNUURoBo3FSiGMjAZI000mbuV7xLkaOaqb2HDWEEz7BJe9OuhRJp5bvtijYTmRLlXSFUryanKfetunOWu59XuGBjvYDq4C+Dn8MO2xZAKmuC8b84/QhvDnX9b0gEXGXkU/jwsh4lIeZ4fs3R9LL/y0AIEz1Yxim6dL5XghyZ+/EcBdUy7WxPwt1fJ0h8+AQMxLqgUG2DyhCUEz69cIcXR1h9gob7nkb27HMW1xrOWoJhkfh88xc5jSysyOAnXg2Wfeh5A97vI2NVWgU7wGV0gZ6msYpPu2GsPJWVWQ/lENkrV1FONWs/19pON5ofVv5Ra/S5EF3CHVSxro9efdJQNQR/JCX1Run2HqShsp9Ulm4xA7yK6M0D6S5RAKlz+/OpxxAeT2R4AQzRy3PARQVmwDEoPTWMo98lh3ybCoznvqBMgQBvi7eFxj8kobTfBISCJL8e0gDsfPzbw7RkwXyo6DyjmQVo1W/wnzxSMRiVND2U5YCpaQLJa1fFmfUI1/DYRxKhTEyLRhG3ql1iAidHqjPx5Z8EhfWNPBQHZZNhT02ebYcxlF9BNsfXnqhnLGfxvUjVXZ1H7oFn9QKpkGcNmi3+G2JCmAz30GgaaYhZTGAz1oaGbGZaFyaEq3Jn3WMxHyxXObIJeZszzeWTvp2d7j97zMcOYf+TsfYhgpx6b3Gue/Qfw+x+DDp/wiWtYEKgysmP92wPU8RFxVwxqDF8pRFmcW/hL0xFuzjpYZKb50JikN8AYBe79ifSi5HnOQtrGdWU0Her3icyo9zMWbK5tHc7paqpDyhM200LbaaSj6o8JX9G9VAq/cZen0QXEdo28K0ZlgKP+8DlaxAHo4fiNoqMhq9by4M/553NUA+J3CdqOzbFWlm7CuIlyM1I+7KTZe0/1NDhnyvBfj/JYbjQn5igQWyEEPmWqnw4kP9h3jyvQvVRKQX/S8wz5T2tgG4Vao1eTSTbRcbuWOBPiE3dvuB23QpMLdmJMQEKKQNvCdfrwG94lV15zXjKOS7gV8Wp92iVNnDMrAtFG4G+5hGFOuCBwaWebW13bkDD1xkGIfyV+lcDc8aJtjJ5oImKqS7xDeLD4MwDN4ixm39dPgQJ/Cgmo6J1oz34EQoq+gxB03takeWb7GAwVZk7Bz6ZYH6ToA1PTFZdpC+sTOqbybcfhXGKmUWLbZk/uXzc67GAUsGn9ly7uaI54NI3UBmHlz+bK/qOP0Zh8K7neo8MADUJ+mn5g0PZdwRROf+t/Jn1xIyxi1B2eFujAr2zgs3hHYbiib9nKYVQRkFeB0PtJRXaAs1jwt2RNxfVLE9Fo8dHMJ9V//2uqhewFGB8Mj1ZEZq4aLsUoC7xguhfcDSEuoRxUQYhZyr4zSeSblsMpho+/q/qkwrj4gGi5NLSUCDivNqaVv4pJnHk/1V+CWTMkvUu3SvwLaPSgpYIYRK7oxbrSTcogx9Iv4mTpORjDIP5lVAE+S+uJXSoMp2B0VnoxMvolx97ZEfI3Wl+oxfrKvvgkvdylc/Svy90sSa2zAjqMO26pU5Ihbf9YZD1+Ihc1JNEhkwMvt2hgQ5X3hTHGA4mx3dCCDABQiMc2e3/kJZHh0rT5QPXSphjCF8XnJroyMnFcVN8k0S37tYaO+9zCulw3PzDe8kLbMRpnMYA+Nh2KfjwvZD2lVf1Us35XT5hnmL8HlPo0+oW5Bp6z8G2oKOAlejJNahNOjkQrFOdTlrs0+pxghPf7wn1AO8BrrseKtJVfTwQ77vfRV1NYNsKmyRfcMvOlFuhDLdbo0+x3ypGkvebBI08jqBW3rXNoi35MOgH5v8DDi/ubshJMCOd47wTRIMIAaTG1z0UDxnX4DROaZ2Vj+wVViPFEgN8Qep5sh/HSRahPhlOLG7IHbZPNY+hBRayeKW4Pfi9fPrtiHXPS5y58XgJ6+X4sMsTqUhbo9C4iL38yjd1VhFF/+yTjFLXJwsq0GwBNqvXP9ZdFrQCFfxXoYAUx/QImA0Ga3oeKGR+m4ZHbnR28kav6C+L4Lca5VDEA5YcNh3xIj8jNS1h1iWI0SWoBqftZJ7NInY6PQh+nSuzIaWU+pR+5VvLT4jk/opysxQu66bO3GkX4FR2yJPxRcw7uelMVO0AK0cIaDTJS+RdGo1baMJB1NTwi0OgMLBJ44I2uL+gUK2d92MGJVNKsJIq4YFsQ/Wg5pxKRf+fPjr7atwnEcue1LMLR5Z4/537LqDKlqgF8XWtApJ4gSOaz4BoSjL2pG4UFZ9KPzKMJq7NSi5oO62ZxK4prUkEIkNs8yBM5IKp2/453VvUgU4tDWGFMFltnnG23FyHjay1MGPW7yVQap8/KgQJVyEWu9/PbKfE58IOrhFUxM5VlAwY3graOD9vZ9bQusRwY28oBSB8OTGmyV0gEfdqQbocJBOCzfqg+BgFYRh7uxuEqP8T9X7bR9cuhUwibUatOjRtBUrzp42EEl52CVvPHpcW0IqS4/RN0vG+2aSvjCqmmDW9cCdf5ed6jSnyTmkBRSMJAbHnVvZiq1OO00U4zAEhY1ZBJwUClXoSAed7DcuXE2ZRO+ycH+2DHZPAdxrBdWnfAbla7VJWyX8UQEj1JmuwY2t+RMg6D3cxnaduteUPTkqDWEuAwSz9zbaE0Xr3N2CqaVdrfhRNU3GU1gk56WzuIzrgLsnox66fiwa2Onl8G2knr1qWDSiHNTDZnr+HVW820DQPdop6wURpYOkArj57t+EDG3sleRxxWG/b9YiHzB8CeHi5c0R3tDD/GYRWISKria1r0Ed0X1KeHZGq2dcy+wTlaa3CNe8QUiYQCpcgQmK3swBufkQLxn6Q0ilenifDHs+q1TDt/NP6Q/rZFAEW7Zskxy4yJqDW4Ji+0u1hoCvN04x7WZCysfHWWrRsyCIEYfGwjYV/XL/SIe61O7/Nx0rSHo/nGDp8m07xHPW764UAKP/Y6UTrweXxrCq5LTNZu1tPh74dAYK48wL4qLEI4uG5HvVN5C4guvTTN7gui1Rb+p9LCHPEqKk3svrveB1atmhwxrg+ynOjoWoKiKwx5e/PhTg5p9sc2FAv6IM4dFRux5nwpH6E+op15fsMkZlxdOHM/DGLZyLdILJMldth6GwtjNhR417aM3xwf3eYKq2QFP7dBZSLb0KDwVpDQ4JIJ0RbO7Cr0odALIUd6qvFVYC2PiTNCf3Lanr8eMcRS15TkL91M/wZ9VUUKSqhiHMJjBp8lLmQRD8AR7nwNMVJOfV8wN3ZmRwPov8s+DLDOzpawFh8dRQlXE5ookp7i2fky22xNzZ/OcJpCdvsM+FNP33aMeGHr0e+uphxMYBO/y6ZyoeCbPOnx5To3+vrySxXE4zy0cTKx9/pZaQDdNR9lon7ZtFCxDnMYdhAfECSkyc42IJG3MJkLqtMePXQOxtJx60GUVLgpfcBbXetwucGgYDYPKneOp4r6PwRCacr6TN41PGeEuhv13E6nFbBYQCIZn0QfJPmu4WtG06LIW8aDJ60jy9YnHJ9+tQwnIAKzL4Y+ttadfBMMlkOHzH5gler9qtv7sobR1B9I1QLBsxxLg44UH4gzQgoYBylH9noTmJEyKpNBzWwXOgn71VjJ3UICxSqwmJMjA0+eXTleWom8AOP6RfoUjU4hBUarIbcSMxge/kpWUYF1+/Q0qZxnjFE70mo/zVi/PDW1NwdL7/zN1WiO4YTL2sR5jsdRX2RrhC7GfsDFhqwDE0KIsx6YOv4Bs+SYcZST+MW0j4CPxd0OEmcjCp79e77h45j4yRFD2Dxr5iOM+3EzgVEeyx/L9naa8+QDEktK+eCC0sTuyNlg5ZN5ZU/fYqmNy3xFsAYk2cEz71P3byDrIGsYlBO5nQmIS0r2+5s1onkOoggiEvS8fBJm51/oOFZp8f8Erd8cnl6FglQbW73eC98ksazIn3tMJT3dcRscy9udzc0G7ORPPKKdaECXSB2yuvX8tStkIfXUPEzvlRNHf/bJAMyMm0UqiSz3ivVI/BUDTx0A2UkmL+SBUkiC3Kfv9Gc1mj8ff5nYnsgls8onOmGufJlUFfakeyuou9ECuyNi/Tla5pppwZNyJDXO26umVIhRPKusGYTITuOqtTIFf18KBg9HZYhqx9tXU+0coWnVUMIUc26WH5ImLi2t7b5QjtO7BiOfoZdrYLCptuM8qg54XveLwZsOzh9RZQQreHr/jGz25f51tGxdibaT7UeiY7UHCqyA4haficQBo91DZqx1uSzhfKYQDfRQGis0tAyyGQRSMkuqkslaPqd1isstxEQPVEz0+6fBhwBPwLjwNNFBoAezzThtpSdyF4mr70hMP7+1sUQBw09WnoHL5HibicQo34RVFYGhbytGRRXWRhCAbhAGAFCisrf4lM9bxA1HCiWgEKSq/dmMspd0WIZGGHiUxrlQaZhq0AUcHpIEzwUlk8lGTw5MpBJBl74CjbiAEbbV1vY3oAZFBKj3GSZTRSR37LFo62UKJK5yJEiRA/L8yARss9gyFdH8GK2BYIrjcr+sAa/gB7ZtsWQ5s1yLIuEj9ICdYUM0zPJDbEgVKMf5iGunef8TB2yXPIIWZpLhSfRCr7bSwAcYWCJFaYk/cI6k/OkfbFWlsBMREvpX6mV9RbvPny1wXSVhqGOvDmaEyrLJsD4Xc+qRxqa6PGTKyhfKeLhIXZ6iH2FGXhYnKnWerp3nnmkMEVGQ4bi8WYvs9dW01VWcl83pVbySogsRyBQYwx5ZTztCO8oUYmOp87qQaBALEDOFB2Zr+Xv9olSy/82gqaIX1A7Mo+74Bk9SPfT7nPi054IM7uvhDYmwpt+XkgHfyIX8T6f5Pe1MqqMgU11Li8INjrHao3fkbYAS/bqZzmoZgoFmQ+VSWZOPKAYn5W1x1QiPRX0oIC9hRGl56LBE32dAT2yW/yn4DOglpF0pOYibIuZL0+Iu526LmVz4vHILwfAzUZ6BCbfKcYyL8i90T0iXoFldG0iBGF+nuBX9D1SILivJaxH3Ot79APF7TR+QzRb6nsoooAorIAp7fmqEyKA3L5cRBd4a+GPVBEf++af1Q1B/x9bybiJ7iGDFWButEUttD1rlxQJQSMlEKkxLCNhRxeN76RKgI57CCJcc0MYwIFtvW7NtLfcTOkv20qkx8b97BXzLRUaMGtPrdCvYrT5haPmvpHv3YEmaDuh9h1vYPqIOyth0sEAmAkGnHT23r5JPGM/DiF5qNVe7Uu4hOH2ygQaVkewQ7Lhe7eIcSHXcSaTn5uOuYyfDTuKlWx1fObaux/Bzco7bNR15l8V1nC/rbz7zpa9rgdAy8nqQGYqvD5bO1UeuxNRXtQd4mJB/TZSzCa1cc17M2UCMqZBfqZL3vLSPZ07Q3+KDAAUmwOx7c4EnWsN1KT7u+OusF8KPuxV1D24OSJ7bWUfRKKQIfqYiA63xNq9ct5faVNhYK2tIVKPckde7qM+AKyR0L8XzG92x0iv5NDP5aID9ZcgAwYwbHXUjfHOykJJE2C6S6UHvuHZJ1eKS/P6S5hTOS2Emmgf65zKoJp+pYWfVnJdHDNgl+BQb7c3UqdxMH7z6r0zh8BGM1/FS+Abv57iu9hTX0A/YkG+qbqkjO2ULhizGGoO3GCxqkztBXVIPQI0IIAmuN21m4de0GhW3eg/S5k43yIHyOqxmWYgwDcZVnNgw0CywGXw7ZqlpxU8fvZw9hitcFbUAeiCviaXVcCeYFyM2TraATjqlNSgvPlm+Vnhfx/xoA2oo5tlEVg1gnCkhKN1OTbnfJ9MJ+j3xBZxWA+Pfc9eH8AealNy4/uWJYjNXeBjV4PIl5iAUg7r1/elG4kjKrPp5k5nM3pZK56a6EN54LXWet1Ip7e82xOvyhZbI1/Gq3098Q3Hawbf9i3Zlgf06jQplDRp3ByAYmnz4/XJQv3ybVM96xg+FETu0s62cMbKKlLaNZwI+jxd5/SMtACv1k1q8EKUSkf2UIoLbfZ5NNapewIoIDBjQw+fhEQMg4eY2DHIGqiek1hq/z6crBajSKQ5mAmWrq+lV1mPF/2cz9DbsMU4sGCUY1ifaRrKTfuJwqFzDfdTsTFTe8ote/ua2gft98jatW6DLJ3W/3uwF5SD3LkXiiAN7MG1uZ2SPiCViX9jqwR2bdoBzaK3FEdU4dqhz8AnbQSo2JfV2K+KhTr8Wm0+D/dwtA48PFRFStsmo2RZpsScdVJD8zC68pW1/V2Wm7plZP6iW5RT5WoooQAFbWr0o4svVbDMukRp/gIyorXBeYDwScBQ0A7BrrzUaUGXdh9OTnsZlZnePtoONjeanZpiSSNNDe+G0ynWGw1YkRCwe8XeCrI6DyM0Vntq4wVwDn5D+FeZ8BtinTZes5TGXhaE+L/U6P6GodeXWri45QHzi/ghBQUMURtNRhIrM0mMUZUhgzF2AHwBWLVtGXjAAYL2HXg9UxZ9MJ33Cmt2lkPjyQgV3H47wcND74D5epJZSI2DtW9bac4Lul15o1t1V3G1uEiuwx7JWNii1fDKvFEyOyXrXYEBfvEPiL1hhO+n4Udi6xG5LEKrDJV/yiaQrwEba9uaHD+gigLH+Mwk6GmwGH+cETh6pIfkUx8SrjYvzRQmLO298tW6qyINalFqy6vfwWug0W4YHjV35JuzpEfb/topTAwR5GQk0ux/qiLWQcznUIp6O1p1MeZ8N6S3PmC7GMthqh9sqaa5ZLWJamGemKN/JCKqbREoGyigvB+RpQSvzesWqzGuS8sMTAY7FBvydN2FffQKoclZhoJPMgP/xDUeRpjI2Qw1iUp0tTsqhQR5U2nH+r86RwsXsLakDoarb+kCosZnzd7nTGxmN7QvcxWwkHr/7EaxNaC38qqEF3TGMqt0X7Blod0uQGp8lfA5R9memlHm4fSnWiCDE40eIWOg7Ddflu9l/XxlhugNmINbAp4l1WmkKRX9hHgrYWmia3baapQn+MZnf/rkH2UUh2PjGsufdVdSwIvylP73SDT9FVcLcfql1FeXFi30qZ8EJ3OjmTw8wpXstVoAGnTd2+yHqNngbD4ocCA2vEzpTnZvblVAWEF3/dv2bUjcSNxyudFtZCPLQJZ8fzMQPo7iFS5HKr1EJ0284jikLWs2jpiHy06IB1NwhdP8C179ahY2HFj0VXka9wCv+CHFebVjDQaWP7Nv2I6ExASOMp9joC1nX2RNKLj+QXA1uK8wzORpiY3vJKIn+uvn09yKJki9qOK4dIDtHXuD2lixAH8pkUPVrGcSM5VdbCaq56C+z5y9NiPpIGgxhm1kEyHthyyKuqfjyCYLDWz4qlVRXn59mOiZ04Z+kvEvEG23turlyslBf531cogJBUq4qpaAKzRuuCynh7ikL9lz8mhLFF+VNVcQIWzsBlnORQuJntgyB4cHUowCyCgXfUgey5fdWnCj1Hfbbx1I+WxOOF/BfvXkt1yEJ19Yz/S7ClE4vgm8vODcpVBbcEepVVWZBagYzopdaVVjNZlLByKXN/mFDItMc/nI7h6CIIDketD7KYXrXmpvUywGteBWyygLWANFNm8AYP1auywpZ5cvSpy3w4G+AWJj0lxzU9YInWKyviQW0q3lOXCKwv1gUoUFR7ZnAJiX4lFC9EuUc6sI7j6tjaYye48JEycCNSnz0tEfpoqY4vndUiFNU8N4ogHwN40c3ICcr4hnA9hjbSpzs0agyb1pZ782oLTrHMzlqBXelOlI85EEp6Zrapgx9PCqlL4qRUE/bpJ+YevWCqUcG7sVsq9WAib0kO72pUD2yiLsJJVGpUWTEKfyEhIhHOww7NLEiB3hhpkDeZmP493a+LZSEd6oAKUzTTFATEQeJO38OWt3Tf+8wBYr5hMpJgaMJ4EnKbpi9C9BR3MldTYyfCkPzVjgRQJ7aP1lraO0jmJLKXGV40b4y+XNRYTyvQVA27CG+KgtHyCDQXtmdFlE0dDUzqTio6mNn78hk2xd00wAPp22BNz8szTRkmTPgH7RmYB6IsLRmbaFCnNRryLFV1INlLc0h8nnV7DFVouldu3IZgTbewwUFkExHds1BSZMhUSTY05WB8BOovhS4sNQk8GIxMGiYw6WqavFQvyKoNourEKuptYZ6f6iZ+T/8BBHSSAVLPfR5oVqX7kMCMS5CCAsEp7b4bfyFfgsB04he/48NJbLz4H7nZBUwqOgBN0HIkvfg7fiV15NSrO5HieGTCE/l/7z2O2GrLB9xCnyV7qzNtDJ4qm226nFFF6Fl2lI6gNhJHrqPn8rfxY63Nirx+NaZN+Wme47cEw7XbMRpodbm616gNvZ5NmXD5ngX+9mgokRD7ahqvbGRVbUufQhZV8+kfSGlvMag+XiViKMeAVf9tonNcFh7FvlNIG41AIEl/eQdbQRk+qPdJwVWiTNU55Iv6lW18G3FKK7lz1hzRIE291W2k9R5c2V7hzmtDTmrzbCskvcJS9HxKWuEI8Nb5dHmDCBuXg0awuvQjS8W/YMyDfCNJAP2zvJuVBo8vB7uZrAg4lUkbGFvd7JCxydjygMpzcP+38MvR68HUvtJZxVqxJnBUH65+VC1Ix16gJditBhy6MuT2oksNsqbFKPUjZmpzwM520p0r9H0lvFLQSUFUHH9Xnh/g93oJIpbYzKCPDCmZYlC/c20A9P/hH6WiFwES9Pfm24JYGXY9qQBxCIUJxIsZ8tusCO38WqJDBq7Z42hbLnYXMW9cGbfZxr0VVrWkecYxoBaIL5/xo/HY6wuIFViLKbdYISr8R48N4D/CsFdxvOG2HIbs0NJwVR5B8S76bHDxMcYY7yCKiyBzGapGn3HGEEoTxrPdO3NjG4mGs22Y3ysbpizz0zlvNPtl3hHcGsNgwmhl1R90rBbXymQfiPmkCdvu1zDT/dDW45CvAL4NtfD4wZ7zP5lnLTOcO1Gdy/pt52f7dSOQa23I5WbKkZmVhJrqDnxmVt1i41UiDHy6/WiYR7nmlvO5X4RCueG8wYa+LxJ/1MakUYIyeHpQPMUojY2jAdU3DZxVLSFqUsfD+X6TQdU8kFGITJ/yo7Ox05aQqxXUYNF+J50MSw/Y2p3kIqnuMkYlaaAfmQK8svnASU4IvMuRpWduSnXM7nBAq8Rg/u7MmOl6N+Ecyi+/der0IBTwm7q1u/ve0DMge99TshkpRTgSkPOf98FchVzIROPOJgm2McTfsUkCzXAkWVnCU8DSXoYdP6jchFcWA4kqzOb9ettbOyzsipYj6He4Q5dURpxFWzm4233Sdb02+sxGWCZjTeui4hrghCJYJei34m0MhLxsnq2EiHKH4yL/INovnuA0L9mplYx128LsEurM43vk37E6YUI5p0nFKs3eWPv/phXV1Fe2hLjiwiTRq9y7diOKVw7W04LDcNgpLlD4nVhu5DxyzCfZwzwxiwUa9cgGDSvp6X7ZpaqGJwM/74NbyRkf28BO16k7+c3HDZby8jRea1ZzG8iNhsh9SpIoZIvgpB/dFqgKrA1XMnh47mm2lPZ0ErAQTbsx+yM6pOf9ua/FnsxUT685L3ABaTFgrYmZTH8kNI55U/4it5YTSUZPMYL/N0Xu67C0qxIDMvs3MChQyjeLql1uA+J8gfPn648s5zDju9ga5iW9AkPGSoNpQi+PWyQNYmrTJZ+ptdUA/gFmLQ7IYdSnFWiA5o7g24qZXn4Rg4K7EtSChjLXMgKXJOo+/QZyTltrR+arek2dB3ax+wGOT2QPi08M3aUrNmD7pn4Sk8Sj7JflQniWVAqyzaoEFIbKy/h/a2US92tjCGHAA7Z6c0fRHL1y3CVDihQxXFeO8PIjb52hN/WCaGp5ycdn7XZm7VGlVlqT6LYHJ7Lk9mbnmZt5a0faa3Y9ctgeG0SDX7SqT+iwUaLuZZeo05m9vsJCMPPz4kvdaXYYsliDqbY6YBXG2/UHBr7J/Y2QnHUQEh+R+IPGhIxPJSLK3NfNE6ZZ4A351INOxiuvg7Bz2UzabsGaRFtR4lx5+fcoHFWt6bfMwk8cWWCQheqGiomyMZZkJaMTUyVqnZtQ3zZe24c6KX0tWwDJE4eWJJSYzHnG7zQqxBRFo901vTHANTKUIFUKHYvtJ+81WavnfbAVnvnBHRIiZd+QM72i5CWmqG8Y6oM9P6K8SVVZYp3waKTcv4R2Ud9j8hu6JvI3BnZc9qppom8zvFPgYp3jr3G28iIR7lWKvJ7hZ+AIS3QFXeJWmS60H9Abv2zSt/ClKloWOC8Ha5DOPXvrbzC9QBeaCmQ/gDtxbEvYE+srDPwLrCTMbrXTxkrQeEFFrCoTk1x4OZGwOmeS/QF9tG7vwifizoa2Aiq6PilcV7Dqa5Y1Nlc9act7NGq8Y9hnI5qhujbulrd4c4XNA4w9NT4R/pJaT1vw5roPY/mcssZH0FPhlDNzftavJVDfGFpFR3KyvQeGf7V38VsA//AJkqVNDvUStDxX5D4YEmTkrEIJGrukarZaBSYcZAeyMBrogUacGSnqOvgo8/nrhQLT2521VpU6ohi0LKAvivUbrbMMpSD2b7i2cON86cyZqAB+TgRSh7bWQ86aBC1Yb8GI71X2sCsAdyDMa6mmN91zTH2757bU/kF/rHYmZXDLlLspITjzwXDGVUw12sIMSK2veEYEnMjHAgQmXeFgmYAuVWNA+dvGuzVf9mNg6Kg4c50McSz0NSg67sC7+TZciE6knGLFRNICHWCnVXbQKCVPUOo/bj2pMi3Y2mykHy5SrLKjeXI8I7PyvN+miLPunPdAw55o/588pSg5ARDlE858whsih79XImMsvHdN+aKXol1mfAwQCBTPA7O08BVxaqX80d7ZrDo0RIgn/JNopzSJeQQ7IZldjRREEH9z/hengxRkE1OgV6+DIcUD2fTp3mrTwlYwoGJIXUkU2wWJUMQ/EcuB5IWNQAE421WcdKLQnawbT1k9cA+MzsuQNqxv1HCQHTnHIoKAWBkcZYgWGeEKYVCfR1O/z5Eha+lr8/d/TvW4lKq0KsJStwSPEmCd+XRS/SMSGaYmdBlcoprkRxQRp8SCKJeSUmeWMmPoamfPcDnFUUbuFk8C8wv6Jf955+bapBjyCQ/BSngyN1zu18d2Z2AmN1QRMbWftwLM45WB45aLXBiWB9puS+ZmxqqGXSNmnZ1KQyKzgetGI0TA1HIdE8NwZyfjtbY7I8N7Mj9aDNiOQx2bQCt5yQlsPbyMQWQ0vC3ryT1rvFXBga7aj90pF/PgQ7EV+m/Pj5ZQllIIadrpRA02AAr4bCwC90uwmT/e3s1xXTaWok+Q7HWsZrbyJb+bpdp0+wFF+eCee0TCyS++Z52khNYacKQqlTD/tQHmq35N/QlDbR8muNHfQXPQPUmB2M3lWwCoU4poNI9oBuUjXYmQ2WntJ/Uav6qaHR4Eq2ovsWt+1Wx1/Jr0rY7pe1btOf2K5JBqZjCIypN1Dgl5SZXf4FsRttTlDAKO+2+IFRYWyG5oOEp6PwJDx91Fhtz8+EeHmvca/c54nCOZyZty1YQ66YpQW+abyCSdA0l5oFQvhPFrNOvxr+qTtKU0BnmCln/LH/DwgZaDQcFUkqJhNeLHZkLwVY38WTTiAJbX4XEXxDBUD0ffp6xL78ARxhJF6jM90vTd0WRCL5rVOpCQUfKZDpfaRbJfuhoM1AJGEoi2W+vQE2VTWmunJuoGUskSNaZCdQyeTK/pHh68otwQMEwP2iyFFqEjbJCnlmgd4zxXlyeAeymbCdQQxGebsDV9bsRK7XfMNBceHOe7lMCGTlA4Rax1nr/gR0vYD5INrDg0Q8rasEW1w33jydTpw2k9DuoDpxT/b4Am+ZmhO2khhijgFdokcwJ2CaA2I4FAf2VEqpBBVEhXdAcV5DYvWujk7r4CJXdxXPZckDSfAtMbO2vhAQmTF5XwW8FUfX1/qg+D4jeMQCF6+YqRl1ibKxIQfAM3rZvc0kaypSbVboj6+7vrB+7CvkpGx6ugzJuLsIvyOb7rwxnMKYD0P/MisQZv/wJQbVmGf8uOsEZzaCCn6BhFdMiZAMbha0kHiThAAjPWUFy+cQY8WPnS0E4E8ZyzJ0oQojB7UkZsiQvLhBBchUgTPQwQSRI4tJNE6i4Y0qG2dS5cZJOqWly+GWtJTZI36UM5sD8T3TiT7ZPvzgB4YVS50R/mYC465IjtADwSDj4ndkbQtOoSwxBzhjwHIxZldzAg1gTOIbNAeVo3lRGSZsJgaSV1FefnMErRO2cHNZeJJiGeWg3tCLs38OsOSyDf2vCuTqLMqy/ifHa5xZGu26a81K7WKmVl0OMN2FBrBbUTGeU8UUSEYCI9C3gSxmeOZMb/dC8OZHruVrec2XTwBWXuRTqS4TtaozbiN0Piqd3qHNX2sCUZs7cTXK+Lu3RnwSZ4eHWyQvv+1wIO8YD5FfpTiiYne2X2FgTTglwe7iO9A4ZXVe5AkN4d5/McJfB4T00HqDfS8L7TImGdwRw6zJSxCMQUGBv/tyHPMCe1hLy36EJyPcfW40c5pEWsmpx8JKrZmvW00yU3M/QW0Kn0OXk6ko17kaeDtLWLyZ1bth7EDFhxz4FJKsHGTkmY9D5WPVUHfb+jLPhW+jmg8O8VUT5AzllRwHdeXji2nzMx4bAN/FModDMrf2rVFxYiRZIjLZf/RVopWWMuqmgCp4J6/owYNVlc5q4mPlUs5UvxPtpLBL3DiA2ySXqDO15fHYbJDFNom5Nf+BPUM/lVcmG5nMorMAwEGHkMN8YlmArHvdTulpGeC8AwL+e9ZbiIC3FNWHCTYkGh70rKy3jR+UPPi3SWjIXMiP8KmxChWRDUkmlaaJhKEMsiqEZG4p2PvefMe7kN6tQ7WBLiVMk0EacpD+fUb81weBCdjkDK4RZ+mwC/2auFxsoeCth+ETcTYbizbTaDr1rc6rZ66Zi33cILdJGNT8Cjo4AotJFvLiqcq7fEVHuqyr6fca1VIT8adhEGDU5ZsgQPZBcfZ4AcEJD056dF5aC5her7jmgfgu5V7sbeH6+Bto9orYhTuI1ChyaWLfBYEF5r/U3sbgfWRzU7RPY/2jx/XribTMMuPOm8ULXzL5ygq1DgKnRGVwUrwUdAuBXmRO6gvCHTowH0+hhproYvcwWSa51fOljHt8jytQB0I8bxA9Yzb4+ugDQegEqHkCobFXNZT0yagiuHYa0kLh/aPhH7qA0mJSAql0dVkM9ezsfpQ1bauGr3YOnE42f6O+v9aDo7rKHmrmeHd6j9L+QACZuUx5vr9qpUOZsM++zdCvpe7W/5agftVdDzAVWFXpRL75eah4POWtr9Ge6UNwqMBTrIPZfwMv1zm1OgV2uhWeMGxJYWGQ2XG0Mgp3+2UjwTrKU0YVEr9iM6LwyhS7vUJTJ7K9mG0jHj5LvIfXC6sUXsmK7YXq8l5EKFbSEeDvknfBbTz4+EZn4/jOZT3ppZJUdw3UNsOjaseZMvb0pvsRKT/ORbgReRhAMCiYHcxamwVqZFUnZpm1P7w4zwfGkWHnmpBW6bU6HHWCeX8youOdH6GPS0Qf48uRPPkeRMROK+JLfqZj1xDPscibG4YVycIgYUCgg8UvlJL5dnJp0VTrtccEXWuq01HYm38tTB7Bgg+o1DbPjOYaGlVZcyI33V3m8gOP70/dAHqXOHLb1FHN7qS8xw0KIxQ7D3/gM7ojwLZr1P7yQQAbz/RBlwPn43PkZmZipAuJI25HFLpCeNL+N4sU7hLyYC3wIR1Cmkb13FeLjTkJ1+pii4/Q9E3YK8U43SDhnIYK44I3mo1luhDsvvzhkoJwYgbpQ64Cz23j/JFYkUSecQVpDrhUUTm1Tf2L50BmENHEzox3+G1YZpR2cKw12IsLyXtcxBxoFwph6VAkElt6FMjrYhVGsg7OEg72vnCiVZkcTtBGQmSINxPBiD74vBZWtfHJXq+TZrrxYnTz2pUTlVAhqnPDjRF+tIqXLPj7lVLTqdfm/Wlqey3nC3kUoLeIZfAcDeNUvbIdt6dzAtq7RQlU1lojqsx88Wnr+wGoqdvP40ms9/8LF3HkWnriuu0s6UK+yQa57oJgWc2uhVgmVpFiJHLakMNt9PRGNXtna7BkkPGOrZaFqRzJBPeJEouSiydCN6uB/VdMP4KWG/VzFm4ql8M+3iYfuL1g1krWfodtMoF7SFKYTVHDdEBGgfH1zBedf3IY+bRa7hhAxeoeK+M852x/bBlGytvc1lKMRfGBzSqCiON9tQkh/3lHBUYNt+qOFfjPDpicn04ozTyqVn7LSt25DdPug2JwyA0gQDoYLi220thG6L+Sud2gARdHy1AwoegtG3Gv7/3M61Hm4NOC2jQaLqQy7NebhSTg/fJgGS0C5pf5BTkCKSOK33jCAAEn4rlL2otIbgyJFxVTNexuLfYfTPNFB5W6ItBxCVMchgGY4PbM4AvulN3lRcIWY09WKPpBU7pibwRNdmZPlSq6TM9koNEqqp/umFogacahPPMr1x4reO45amO46u8MjvZOzQ2PvHOG9/U2WLBvMwYf5ANXM7+wWcyDj2/zJLh8BncRuztntIKYGPdUBPnIee3/MN0bvmEXTay+3bNBnSGFmHhLNaNKBwZuldUrxREWQKtzIOwcc4E14gKP2T3i+R2vnZ1s6XuwwwZfTf6QBppcCpApGioRJnSlpxheaV6/LNJ5o5BkzBCyIelkNKE9pE6mS3m7qxgkZ8sGh1zzBXTFwJ88kZ++IrkpjvOzq47eBfRTQMaOX7DfxMFKTORdSS/koVNlU4MwuXeoyotKkkKo//3RR78zxUkbjiH/EpNz0kDr8nQPu+dEViVrziXI/NyaCuGhrFdewHT1SxDOW6gtK6EVXeIlB0KJZE6TxmEocXA4Tj4ZVOKej9M3E+FyC19J51SD10m4oyd98uw6z2/28caaptPbpn6hBAEE0gaGYq8vemn8eHEoLH9qlELvosXQWs26aBg/6S8wYQQJODHrohUpCNbYcI+WWdYoC7bltlBody8KuDRD2mB1PSfxSoiHWfVBQyUvZq5NLxMNZ3ncy3xH8d3KWSGcnUUvr3xAS5iji9xa4ADyx3rY80dKnNH3rYOtQXkqWARz+XCpGovkKOLkVCNuNJbb6P917yVUoB0AVm3y9zvmtF3rX7/UnCmxnMHyW+yjlzt8c9+TQa5gKyBZXpsL5YOaC/c+b4KCVvejiDECuMUh7L/BLY7TeELwsXStQh/xO1trfemcaBPbzD7B1HWiFmXlZjeP0HpFVMSqYOvOps7RnK0bUebFF+O2LBHcmP9gHzfcw8BdCeZ3vh6sukYM3zcwxnOXvlmmZkyYuAxPYZ0LRt2UmDygQ8J8+nL6xlv3F7Q4eixt9Y5R1TiPjdfwVMungkhNk+QzEpxh0Ea+aZztkmVowO38juts9Ds38MLD/93zmjg/C74QTf5CJvdCrqNvfAaaZnQBrmLQj/8WpaYw0avXO33ykCAUtWXHIcXV0sG6G0PYTZOE/LoJM4lvunC/NQisuHG+bdugSHx6p00FC8pPLwe70igYfvd3izKHIYajVHdn+4twocPm9ahJPzS5FJ2xmQ3pLVMylQNnkapp4+eY+VkVIUS8eZs+XR9j58YeBalkSlgv4/k0hCIg3TBlBNv26qg5QcxT8YNBF+XlXDqMIDzUV+/SfZ4ajlrk8kxhjOGCnU93BqWZgCZylDuZ5dwwzeSfv5RJ0hME2WHBv7WgjaGit6P3sxEmCOnh5zx57ZU8blHAeFKB7ZV1YYboRMryUC/spvSzaPBoGfmhWgzbWtnIlwCb2D7cG6YkfmpegiBq+m8fkdKA5cIcNsOTXUqZ+9NgKyPfVN/zPmixD8vPbuHHMJf3WVHOYtNNpSsiK+oEzOFw/wOIwwKLmkweVxD8y6P6v5T5PU6GS2p+xaWY4KqmBHNHZbFY+RSfdntgQRTAIUaaijOpkrkjlSoHg71WEvu3EQjhenMIcpek/1qE0+AyvPRYGqVut8P3mxyXu1ql9aLPgbP/jJBRZr1T9J8yiPI1R62zqfChUpd/vBSlkSukobwLw9UKVL2zW+NLlUTBZrdEtK9pQK3huEIVdjTkSgzlOvqvp81tVK3GbxM71D3hCTAQvIwy5DqgKFg6fip0mhrcDEYfjNpVTgScL8fgqJ4luTz4cXaNWJls16VpHpj1d00kOOrQ55FPwh1QL52DTuv/YiIIiqwlUzLSXkTuWJzKiwj8+xIUul1l7i06NDTMfqeKwMcNXmNQXgHu+YQwpd6KHaLDA1EFx9dEIB+sYkWiOJmAuQYEkZHguqetlbuQy+DMQ4emLxtx8eoJZE2xfIct2/Y26KOfYkj2FAGFMjm3ZYGXjlRqN+JaxYuemkGWGGk3RvPA6PxCJ2WV279CV5m9IUOjqRQN1WbT34PuY6XR+XBeuMAo9E6apZkfkYdKeLQWt4A7n4nUxJ+xNwMSTxUYKaBTNKMnJZZqH3HiPoOrhOk9xRqZXfR/9TBqzNZ/xtdSiLb4WksqjkxJKP2Z2ZtWd7+7fXpBBQTEN0ZUxXHW60VIq/tuBbV/jV6JyiShAmCQ53xkAUN40SiStf7I+bhQGmaGgKy4swHfZk8Nwa7TJwHCZC9S0U92KymbA9aRsCrNxXKjQDcL05WIZKNWz68mlietWRQMdyFfvjClMzFFHi7Nyj2yrlgLcj56dbM8SgJEFgpgiHFRucYwymvyOzFKuXFX1Z/4IZdKE0lCTg6VA894n4Tq2/2yPyOCSHzxIEYtx+xfS5g5VVlnvyvtlH0M+67v6dkeSBX5vAonDabW4OWswp602y8cXi3dCJwvmzFjfI1Arh5fuEgwfkgowI5xi7/QYxh6EmsJDTI8Mvm9aTY6y/NSh8xOXm/DPtH5enk4UFnTfWzyr5kYkiBj2S88vDQYcrssOA27c1973pPkA28nKQUiJwzu2vVeTsNCITGWCh94O5FPu/b4kzMRyrinY+KiLRuDx/cc476uKdzRrRxtF/fxxEbQgRN7SjCFg63KCY/sssTdwhdyhp6UXEgruwoYtGyxE3s2CwWvodSecrGDZgJsUsPNepZNKf4RAYw9EuarVZkgjEwTos6UsEy3vQltD4sdYW2Crj/mEuJjX84lxQu064wNvtBampOkmZDZYUtvtqV67VqHUEsIydBz+iOxnA5oZXzib2KtRGxViJO5HvZWhyPVo54zt3xU3BAEhQ0okrHJym8ygGijq4gzdX4theEfScAHjnCDcjmP348/ftSxQLZNzRnYeyIYQ4K2PM0Ky2qZhB1b92nT3VirPNwAIiFOOOUCyk4e+t2EOn3xngcFi7HBCttwPNHiNx/Dwfk+ZSEzuw51s4qaO27thwHfOGrVc4ZI95x0uqgqovu/QbrzPjSHwkdCntDM15Kd3bbeBgZWtbUdP+2rMt6Ynt08DXzZrwgv4h81can6G+xTEVGUNJgvRiiOpyJzLn77IiDlIy2bWKz0kdQJxSQm95CMv8wyHVKnq74GpLjvMRJux8TFBk5z3g8r2JM32EvL/fnwaGN6hMmY4m3W4sYUcpWOA4qGATEsnuGWaAgx9hsgS+833VlqrfLAF/8g7e3KRQemzzZzSR+RqM3UxutThqh5znMYlYHLNHGhk2K98rXoyvYhFVdfzNPoBAEg3+s/jzW0HKQQ51Qn4YLivoGeCAWbuq03lMHZrddLrVD6ck5slG/zLLNi7ILHtfUvWvSTwxaqS8pGKK1NE7bsn23Fjw80WIa/UabttSZorXnurFaFqHXwWZbBXIgcE16SRvcwPsFG2axNpgor9nryWzprQSGEjc6an6n8d0InWm3EReP9wq8EDy82IGRzXY4Hhw9B0i29NK3yuLMvAtUHpxeHRS8WFxSieK0TpRBEHBCveUOJmbKfp+GpvJcsyPFxiH10du1vsa8UGn3XCqbnmqnx+SWtipcLp4S0XqEKx3a9z9w1VErhSI6g5YIPuENJaGGKpH2uj8i2PMxBLbDMo8wib36mk8fts39mM3DlaT49fjuAa7b0EWSIPtXJ7bxFfe2lalSNcDFNmG+gR2KGLlsH5oH0VWyjV4iPxlATGBbQT5DVqpjQPFTWRKErJ4sPy5CafwuGZUbz3CUXpAiYaeRqfewvIKir5xfaWVjUluh2SonERypoo9MKkEZ7S6xVNDDu+0oR6jZX0UDGBEYeD6KI3hhBlhvVYqiM5b8U66qXmwnftxzS+5cd8X3uYaEiHjkQKFMqlZo8uFqUMU0lod6aB/DtI7PNm4cMI3cKJZ3ws3Q/xQV87ApKKVI+3Gxo11Iz//CUQDHEtn4oAepV2kgx6ZZ2Vzq28stniyuCs16uGLLra1mUg1TDupCoLr6rM0zOWtGR7dJVYsiwM2qYytpNK2gZgXL6B69tTmzOio5vM5v3+TNrSN7Zjx6Quz2gLnKIPfkgra72PM1bJd8XdteLvsR1RcjUgU2xJOxP1Rv83wUYnHvuyaMpChyH+593fTXqG9lYgESPAZrqKRj3cPsv93XTYVTyuBtssm1bzU/XPUQmmJ2V13PTO19L58b0uWwpxzgUJhFTwgTcGlpEfXYUYtvUdsvmjnm0CEpZ2u+uFazVV6oQ8jAy0kGNeGTuMpNfE9MFYKpqLQtWmDWCW7O6hruBxj6JeAk4Px7DEJZLkRCegci0mX6kodNXhqBPCPnhl79CLYp1M3BgIIdeKie+3hYlHMYZy/TvyUFoG5Hwsv8XY/D9Vi2qZVipgFTNzZFRwf+XAXL20rOJafUlk/TsjER8rnsEqkF4Rri4lMhBFr4bwrTNL7gR4Nkp1/+BwoXi5btpdxgUaANS3Q+QsjtGk+mhDJ1u6DFnb0YtwxPdDVojSV6BIGSjmi3LhZHo0E89PFTAmAZ9G8o1EZvztnjtqeKpJLpcQvt2y7zYWeJBk0JXEsTE15BvpuAGAIf8jCQKWF7jahozx+AIA4LHqTLGEdWufYmgkzkg0A3A4WxfkwlVtu1ELXDDLrkyojMW0ZWTHS393HXLR9WNVb3bfjcEavytOQFdoSR0DEpuP6DM16mU7RdLv0E+I+a+jI2tpjq9ubtp1ND3uVHk2HthnN9vdZTJTH1Zetm89wJs2Df5mu+EsJR4KRmA/Zb8nzZPw0sQgGVRZLEjarqOi2GYtbanHS7C9Z3AaqeiFlj0bP4cWL3Y/gFkuIZPd7ytdbG1xpYrdw3RmJsR1rckoP69FeC6l3OhQBL5h5lbbvuHs4AxyvwkQGQt6J5OD/fZFk59yYIr5GoHzHo35nqpcfBRgK7LXcdelno6nbcua9bQB4oO6yEJAmt9hLhdGJRThjxsMM8MPzh6673Bg4zH2F2pb1ktuiEZj1t3RYfp+TOgEiY8sBMLxbbW0enkK3T9IU1x1wK1t0gHKQgSZiwL2Q/xAgKLTzuVoy/m0UJO7ThjbP9pQlTDYjl4H0jgXTkd4RWn1pgGWIZvctuw1dMyRWKgAN2NkisFGu8+JwH++wA90ek4yTybOXry0pzrRql3LiOjQ2rYDnuIJjYvenyP2VeANj2mAJhEyRG4SqCh6XMSR+WchEUNpGM4/GwQd9RTTbR8OcSWnJQio9B1FcgtXIQmq8dKh5RzeAtHuvEzjoqPa1dHh81gsZI3o3WxcmysDDFAS/4dDoZIMybG57JnjUrQqJUNO5WcMocMxmjs8nOKdx/BOkiBuqvOrp+zAcwfeUh6AqIeAnuHXdYojBu40b8V3pGqsrPFr5hGZiEh/4WRN/ODA825fsS39zH2zuT3CkALH0VCXOfyCGW02APHewNRjpoH9T6C/OQ056TcDaxFw4dYk8dEfVhKYvelbBbHAozZQG9A6xMerZNUv9sCfBt8/b88rHvALHO1y4TVvQ0z8hjlC/63B8Z2Ydx29uL3Rnd/VJWf4jOfGtpvqVNgWvF7yo6uNfEUgN9iirYFKAJEQXTqdkJOCZpapwHP1PgzN21dJiUcZU6D+xgCmtHQfdrEZZZ6kFBBLxzhGTEMOqXjzYuYMSpJIcvQFfQDZUELTxgcvhQ0uALaUVwhv2YUkp5obS+qPRRPevVBfyLeJ90g3zZpyQA7WVxk07omdVfbJX2wDgrMVnxXPtIiv8jHD/Qd7+T32y0SiqDyy+lSANjwvEKTeIo6alag6SpUjZPgKrHKFamX0sNzb7rcMz7OcjErVF6BKAwKsmTluzSCd67YHlsM1EGygfL9grYMsL3RX/MLPxFPEwyjlMyYaTGnd3Sf1rKUrZCgJoCkdbW4ouSUsIkl5eTq0Q5P9H3u6UXZMVPqRuK+Qzytpsh8CIBqfF7ZijKFccS5MVan+GIcqUiSjlo7qAJ21t8Lk3RAUSyg+3W6DOU9/m5wYd/5wSEDLEW81IHf31R6Aa+DQh0GCOHgw85BWJerHW/ezUk56F9Uq2e/zGjZZp9qKD+uoTshy3e4OnNQgmKRfPdLqqDB+yWBAq8wpI6BqMHOGFTW5YxCLTH1oubaIoZ2FlblCp3wL9B4OJuE+x0nzfDtFLLVOMKQXgcxRC2bvvui/UCogbrj7ty640ET3jFeHHlpMRwirhExMOI9xToMwtiEvns5qbyJOWq9qG8qF6/7N0UdfCS2oGjqxEaJjnQ/FBov789Ee4oPNbRHvPMLSn7WTrQFUGebRbvF1wbe7A1njLMZumGuA+pjd4vTZbQ0CVynPQ4O/AwGp1jcEKRbwRvDQZu5kK+a3Lu7UAWWcYbtpz++zFacUAot83pccliuj8tVxha6UgpMNh5ocEgxxafQFGT1sq6iAceNzwBmGamlMW9lwAsqxF22LqzBLksmtKbYw7/NrnP7Wbp3sTEWCBevhHdCzlntkhf8Tbdx9x4egSQCvQV943V6g2DaA8zaQLe/abyNDD4rUx859V+lQoPzpgD6kGUad2yRP7wPqWnmKUtOdt/oCcqGE2Zv7DFMz5SPxAmeIn6gXredj1E9o1W6dM3xI7fu4id8Fbhdff3pazuhFPg7GXYea7fU7azW6AVYD+nuC/cnum7r6RvnSSHO6gpBZI1lRJS6BamXx4UP+Upx0lhElE1Nsv2/bSp3REXKhXIxlgVXfixHm953nEm+jpBpk6MYWlTy5mn/xE78ytlRkq/Ky1FPCvPbpXNxkAF74EEpOI+5fRf823ldEy5wA9lVIrs9tYPZWe44OFfyvNg8DdVRMBF1WBCyfIybpdAlpRJrsNl3+zqAXhru4/xCXk9ngr5t9kr2ljlKODLU/2jiyTkSpG6xgPxC7nRC3tQzWchi3G7yUKqeqU77bXtHeqmhzl1rHm9eiJ/g4fVTyTg+gX3jM3iaSxPueJcNQAAPOr4M29gGyk0UZJvN6uzzfv9IBaFBW5O4CW7ieVx6gtCUj0XFRumreQo3Yz4TdrM344YVN/VimZk8U7YN9jEX5NRiZGHjjGy4iwPdYFJG8R+LMtqPKxne2dJH6y3AAtLEYoJ2Wd9o86b/XdaUdppcag0fIGq4KlfvV5kDzilhPbMKPSnr1TKcvIg/w1eNkJ28dy9JCsDGUWVB5YbfAvwMOCu/fQRk8G3VT3mMNfxnghvEIJmcwNRLKy7dzBfoKX+YpwWm84EBVqOuJjsUhEMfGW9R86zOpC47sU2npd5PT5IounBU0hriKas2NTbKMtiK/0sZ1y0ZBq6g2nF6rKJOpi1atMHhC/BshiTFmoRv08vWhBD1SHV0gMJnjieubZaFLpfZCK5MdhdJgTGVDPDgx3GEGN0ZEIqByobzYrTti6kb7vhGsifg46U6HjNiFjJQDUO9WbEJC+rDaXyJ7aELiNs1ugqu/Jg52Arfx1DKNq1UasYlPIw+kx7GjSEA6BZj9IxG23X8nvG8OR5G8VAtuolK/dSn9SpGpZod4hihtLTq3XDHpS1gxEVFbOZUw3NIN3c+4r0qiruzarBXUk8etok2onQ3+iJ6JsTv54HYRXuWVzpjqC9Px1Jx7WC6aTPrne3Luqpl0nJOqr6qj4lCeCmEmtgUC0Kcy95PJ6GsDmKwE7NBQTWZeAmZ2lQI6bnx1mvyFvJ/JwUmSGPkI3Ss7AKvsY00i1gbfOPrm9hzNuuWjHKHtbSWRfdksHwL7Gdb3Mg4a8bxUmwUas1fjosZjaYaxQfxEVFwCVBe834uEcED8kdkGzrfa/hulDidhlhf0QUWVLHwH4+adEchPRppGztDvuPNPHAwf4GOeVyS/creMtBDifqzeML2P61fwp+zxUlwexHxULNiULDx1EN+jKzen2jHS8JSxU0z1kMQHAX2gTSttRMBG8haHxWne3HwEkHnOhzS+Pnppt80unsgs/Ygmef/BPlHWFID8So+VHkQrwQ3UA+dDq1wLUXejcSO3h8m3+J59juc4V1H9hj9mQ42hYFvaDxU45oIHd1kHB14VZO823MC9xPGByTGx5n4u4n7aTMVmWy5Pn3lkAkPvXx14G3/1f0SefpcJdDeX7NU7jGOG5ld7saJyRzUFuGxk+wf4ewedxSwub9wLm0uFA5x+gPKu/rUmzjTdGq9Fh2aR3j14GV+uhceN1zhSCQJUK/IudpDsG2O8Jn08zIO2VDzi3RCBBPqW7FD3v5z99QEnVohJ/TGkM71V2HK0S2I+G7d3Q6bRCdknrnj7m9Lf4cVve3rg9nsZSaTTPrJE+uLhKtTDLwx8CtLYCYAqVbxWiypCUdI0KQYMLXFORUbB2NUGi4RMpN47NiL+5uSqkN+9tCf7j1JxQXAFR1TJG2WdxVXwXWlXIpVgBChAi2YiSv0Nln7JbqWA4X2h2/mkwR6bXXL3gVTwtHsvxqStG6fedbZd0SYHd6KkbXbp9j/bU4715Iggt6HRdsdV91A7t9aRRtNfFT3mQOH41e90cFDEp89Q1P3x2tC9pb+xnizcg3uSpr7ckfaoZX5XGopkkpdK0mPb7UuG/aaEgc/KU3921P6+L6cfFFDKihw6V+SaU+KtNcuAB/odtxg94V1V82Swl1gd416t3pnvhas2rlV09Jig0zMbnZXarwY5zMKTvt37uVlJLmUj2KttPx2m6q0jZavxijJQC4wRjV6qpYvHa2ekiU58KgMbRnVJdrFavjYMEc6H+hLAPlGUftLLSpoxzYv3ijBgOe2un+We8RKthX1fM03T7Af4uofWCB48nw0ngnYbhUqxnFdTpBftJubXOO2N+0LGUgU4kfAoHapiHkyaMthcTHA5tQrLlZudfXlP2GyyJIVGg7p3bFdSKImvjrQy+s8AYigKFLxcTMkeacYJIhCJA+xO4qPDe/RNqLK/92PxoobgDqYlyJn4jV9tU3jbwjGRWbD+sfHXahL4fg8TlZ9rnJ+DsaVOwiV6iAGNyu73JEBH8aQvTLL+vOKPk55f7WWa+S/ItBF8/QOoWvUnXNU2MU+NljNLOQJRdAWSYgtp2HzAuHxxFpfuySi5+Vs4UvyX/VksxodluZSY0suT3eopXgMQ5HgxNXfT004kjE97N0d29ulwlHQtOcozZHp2zNf7YkYT9W4n8efuqM6pJWXDD4SUDT3TcdueOgvg9uxF0qlXPQVh51f7DVvL98TSJXaSpVl9LE9LG4QRVoP7PlFpg2g+Gk5z6qlBnL8hQL53KLeNEse/3QmKa7rcGfaciIkHLmkDKYmcka1GITuBnf6ZyDQj9cNnPDbHVhvursi0mcG333DjUDIMVwQtMGzSH++eHONmXdD9jXDZ6Fip6eqmznOsr4zv7loLGEKAmzTeGdziCtt6mwr64aj32CqY8T1slzVx1JKLqCMqN0P39NtglGLvyd+14ockjvWMI86q1ABEIDK9Y74kBQ4X0u+mDXV7yD2XpwhBcDQ8ZBPeltDl5rL9garoSbMhIRUjTVa7RYLQIQBfenoR6/knrvrSS0SarfkCp6l1cq8LZYfkr09Ki41y1U7oODuH/D7k+YCJMtm0T0ewfjDto0bnypdxt9aHZQHLkeOQh/fMlY3aBGWbVrHCY9MfrFX4/2SsPO5WS5jUXh6/xbtblemRtr21GZAmzkX8rvVJ4+qbC24c1uCzq1QETpJVIlF2cIfvgheYgUFJun1PDmEO2DT0wAa19XGTYQK7ilKtV1EWpUqFZ8W5c5k3qJGyPhOrFWYPJs/2WOEM2BAKnA1EyxIXB5ChbL5D3Onq3xdfAWNZy58RGSQ3Cntn9hD/mRhi37apvcxu8QKQFrP/BnnxpUeouQDVj9pcbCCIn7gtgmsXcVIfnOjyBMgxucMPWtKhwShqHkq3/nNRHwCcOZWPAX8G7j3i+TmlCRmVCWlRDaDuZMZh6N8bCb208KDmRHeksAwdTGRjjc7KaPsEVUOD35ZAyk9s3ybVURhqwzeIri8at0EgipFTjQi8VxbDJk1Bv70Cpg4I9A1T4qWORae7uODkVXzgp+C9R8S8oETGkPU7JZcR6kmLhoApy9+0MSswGOfRXWcLnwWxnigUJTB440dEYVeysGsVHXs27HVVYZrdMEzUS0hcpl2fOemrpsn3ex5NpAZ7socvPZ7p3VYweXuQ+GJnm0BcdwFAgMRyBe7zxjWPjnRJUqfbTILLjut7f1iz3DQsV+Ok1k90KDHmsGwDaII5qDeZE0kAqvqibKL35TqccHfRJB9UUvsMA2cJB5qzBlSp2Qup3KWoEGAWPumu9Q4xJWxqHvcYYvcMkypPPDW61TXhicO+jQwHdFzOjiULlw0T2uImgOvwTN0kOojb/oqPCDCxHxEIv4ERcySTvuMrJqk7lRr2d7Xaf2m5Lr6XftQ00LqdB9Upvkfx32XydWxPSu1ufVaea80egUNu8jT15ElhXKS76/z1rXAlHpH+wmcwwKaPfMNAerynq1OyhZXEojqX2tNx/KoQWD7naKGVK2jBr7OQsxHG56J4DY80h9FSLb5o8GmR3LlAe6FgmAc9D8qFWbz2lvS2AU+d0EJVil8sRjK/SvCI4UrcHDD3EF6lEJy4/FXVWDbKtlMsmVgLWjZEJBbLUgOgrXwzO0dGQUlk4zgN/HCZS4rF9CMmlXKmn3Gvzb0PtxudzzfGhmh32PPE/hyZ2wS3aR3nq1tcbgEcdfnf8tBCFIvKHD0JDG9WTAw63efzS/0cVZxpU3vtBfQFyBw8M9eJnRYxeuc2sBMxht5J9K664LtrXVmSA+xoW2Xg/R+xhNet4Th/wzGYZpJq/5Bz5s/859XdVwHLeOrxq2GEgvYybdVofN0mOOJl0PwpQQ+J3QOoqozLKeX0o3JMf7K+sI5mtMItkb4MthWaQtDPiZZPS8sKwIWWp3hhThSAm+l9232cYLx/5eLsus+hC99z70pLuwrFD1hyKU5wtVAOXgkgk0vxIc7RVAZirHhh+iOj6xfr3aCwzkhKHQmZ1NlGJSsTj8osZt9Yk8dEhREYEfTx7cq1tm+iP2Odebm/QuG9kV2PsVs2MIKfCGDxZsKrJxrCEFvDIr6Tn1lx6W+KkBz76gHCnZHv4OquVS7syFPuB/bXo4OC9ayJFd/Pjbp0N4018D8LUSPfWIi/pDwFEvuNfn+4QzYGgAVaEr16fWUbYB94+Ku0Nrz/wb54oN5r0vLWHrxCbtAteyt4X+2gQ3/Ybl7/XiWfBrH0bKCHvNpS1Dv+5LaSZ5nDcwpaaKjXY6FWkgijyov/Da1X8ydpX6He3kz/l5EIEYOehEGzSjnMa5T2dAlgiTNlbzRgMeVQiEkGjIJR56eKGUrrGqBM0N8H3zhjVN9phTlIrh2zuQEEsmVCN9+3wxBn8urFz4/3ZQWTo6tIX1wX5gikY4U8zGieHWuJmXqfDXh3RqHWOJDr98va9bvh0HmJA8a0rgWJk+ACNE3VaFbOssB6Jxv+m2PfNFv9vIobNvIqdlmt6r3lobWJBUzvp7lDh5EuBPJryuMf+ZDK0CHTdV05/NDBNZyPHtTrBhPpCwttnGa+bGp6uR9OXy1Se2w0WFxEPv4v8zDFoK1lOaeOURbti4F+Xltq8f8hAFbPkmZllAqgg8JzOfRm5ji2psAuj5jKL46i391hnDnJ00EiSD1Uh9eDSdmOIIu/rRVr2Er4FZvepP4a8fo6Enzb1k8mK+sd8h/nLUa8O5Rw+BLqvsaxLIFOhagxmV9z45TdbIANptPcih2egxUIGo12R8gpB+bOnmr9fxgQUqRu9t0YGzHpvTQZe8MOX8QrMcSVHbAFKblmZ1rycSGprhAAJWeXG9bwJbx1ywxTZUt0/UFfJuo7Kod31n070AV7KLkWJLBuwIduEf6OJY49kUsXPlk5psR4S7qUCbp1Y59s1kWAFv1ukRh6bXwcd2LT7DBCEuYgA+MuN3xxPc1I11w397H8cAxCauYiRyZWGyWczDB88EZAeq+KM1+tFP9BD+D4Z+hHK73Kqs2godpXlLX0y2EEKVTn6NUHUaFfIP6wi6n6S/OErR9tR4znanCx4Rq003aDQMWai3AzsRAhJB0Iulp6NdoKGCFzndsJS9866RETZIt7XKrzBn+zdtFskfWbytzT/DbBhi+ZWd0hDp4htTes3/PhmREqQr0zCvaF4QUErY9jsiz0yT7XWxcV75STOmRSrYXlgUXoA6y3fGPv4dtmu+y1kgHyUgMLXFURVlGA2QzyYAduR9uUk190EPO6O9KBv9YoYsx/N/RezvHDvuWIPHQnNBO8XFQHuyg2Aw/BzC8pPvmKP6gydymqzk6hXlHXSZH/mAWXgvnsYbg11nUDl3ZqFCuImlfolMFUfCryuBd7erZnkOktq73FzyRdlFmWQpEzLkqoT0atRl4SdygVJlmX20H6Mk+O/iNCN6eg+P0fka8M6yUPm5Fa1/pBcmHnW3NdqAeYwIO1ynTXn7wnggH6FSRVjGhmddKzpmcW+7FqZ6Mnrjit5hgPGdWlUYZA+thaAc99WTERyHFlA6dI+TBJTs8vJosOkij3Nh3Mak/z6DnfOE/NfXjkmk8GXmisTXft6Tkw6i9NIvDb/gSbeUseuhWGXHbhbJvne/hcnOelFs6s6YvytIiJIkMOf79aPyo0crptIsNLMWu7MW5weO2QHq5r4IoXTG6uHWxszUKKimy9MYKkHTXFtd81tJ9rN7nAxf0PeVG9H4VoD7IHepdLQxjD8C/2tw13+mchpA9jS2v1nxzf+oYUvLRLzG+yILup5qW2ohfTTcn9AToiNyN0PLbRGosbnjLw5Kck+sJnR9PLxKuRC1PoSs9oqP9xSvpKfOcURyfURAWpBzQvjwN5r11IbxKRRr5EZ7zjXCcoyFPrqAs4P5O3cZRrM98NwR0ZnkFW1UxXIJhz+H/ciqBOSEu4karUJgzywEVjQ/P5UOyjMqqRMg4XPIcuC/EZtLxJAzWtGF7uzOqqaLbLU39Eu6sNigc0WvCUY/x9EBFcgP/LOxI5ZXd6YnRJlSZkIrL7YWiDLnp1gmBATo2GSGIwJuhk0qj3FAvXVGT+T6iJovjZlav4ucLphZJR7oLpXr9zzXRshF6RJut1KdmFKbUIbJdM9E9fnnoi78xSJbdMAd/jN3eg4vAOWVbjcCXNvAQbkojQ+kup3sr1nMZXhJx8ZgkdEwCuC+D9ZrW+MO7/7C6quZqk+z310Ouv9jkInOqbRl4TVbg7TGgi2Ws+iQE0H92kP8vVvHexaRc4CVCJmiWcoV1uIRcjIIBT//MqVjQtlk6d4kl3txK1pVRur0zWGJLatIyPKWswpOlqTtvhkT7YCuB0R//9IaK3Mv0dcKctxDMiZZySYojld6WqwU8NyhsMuhxvUsolOMVoNVAXdQcPKHU/Ozfq1lNGHTHjvT5ewpwvlcT8oWzStKP2cflKn8HkR7ZEMVF/14oIuz45/ESEXomsAaittfVzexspAf7X2CZO2EPQqVWNUo2SViYfKR/ceAyr91nZt/pQbT3ieO5hMs7wnPVu18VirA5k5n/qd73FusX/nV1R6M5In4HX6iyDSGSgvdgq3FgSzP7PdLIjrehVAWmQQ06u+UuQAh6DFjFzY4fLu+OMnDly0qMkMaYj01Ann5U5UOF6GzkkgfZpurePcYzfMZOWe7cscuLLUf8Z2Itd+Bl5dAagzL+4WbA5c7lithK9ds1VUiFE+rQ5vk0jm73rsLxyZZfDGNlCclADc0m0A4kvPfvBDAUDTsdNrQLvX+tn4vE+uOAiWmnLEmTOoa+TgU08xZE1fCiustrcwTqauYIkKf80Mg9dqKMeOp0BYkz5Ot+1a/lIy1HB8O00MEFkw7xbCycHZuBLJddyRFxGWRYDWqB3Vc0FTVnN4//ecsV6tBgZwuSNT+Kq9F/AcFtmOORaLW/bE2DklU+dEGvYjiD0GjV2nrun9IoMc5C3WVA1VWqIW1xyyF7vIjT2PN0oEk2PdM7983OTCasD+kv7eRrq/oDRasKRbFnfkWt+II8asbGu6lwYKs5vk3EzQDPlHdWamskTuulQEBTF9peKEF+cB7y/BTFeENkfwfVq2qXc6mcCcVFM9UNni1LDGOMm7o5TLmGw193QTNVesigSMbL1TV/Gda8u24F5e8MvTyJJ18y5zhvPlSFhgLwDh/XR3us+03Z3Q9M9XIfPTcqu78BUFLOpjNJWZ8iazkWx6ZjzYykZYOtqONGC2yEh+jR+In+mRUQVivKVYr/A0H/h+DPdCHEihl8iJLizuoIi1UKIOlsfnzS37axKreAsyh/t5HlxH15BLZqateHmpNp4vII1XiT30HqR/hqAQlpHD/HlOCULIoNpxKMY5l4uGJdzJqgMAlYIFlVGex+HpOzWKZEuXTTqwtFKUPzvi+SDYkSPDceA0bBrSP2AbUUROklcxo9KCp/c4mzXgWsISnuHaIj2Vr/qoa9XsppIL/T6r+M9TvyYWX2Pfz42Y//h3EXGonFmpt5ab3dNE5IwNd14tFiPZjfRj5Jmrx+vLyFIZZ58sZpq+uOkgqKaC/XQtVy2l9eittQhl7cTGX11LEbuzR99nzdAEzLpn9SBtDAyFJ7dzTnUVybLwsIkHFJ+eLjBSPdZ3ER0cdBwI8c2sMNZy7oIaYjxLzeAfMVOp4xHlqw7zD5REhYGkvK4krdn2ZIchCZx9/LX6VX+BUKPLDdCAaEQgb5s3fihvrlMHwu5TqNJd4XmadLO2qSc7MBVMowg/3+NtYyh5faYVYihZBFJLW5N0ED+2UBnSh3N8ht/XYnt0X04XqqNhEAkJz9RnPHxhLKlYuOz9EgNRCUGRM6wTOh67WIEWgrtQh2wxGKBxEmliNsLchefUly1BDipRHI+NqKdVx/tl/dyPaVpMzWIjDoRrB2gHExp4zeZDN4uuGO7LrorjrSow2OQNbrklovYQstgKLKd6R9OTjOh6X4TPvvqMCHr/5jQ857QKDB5rZVLiETtCWtgwOT2qVow0drOnOO2VIPoAqPgmMLVtpuoJU4dOI5KItvXvssVmh/1lHWI8lLID3WIVAlp78Bnyr18UUryygjmMa2G0TzGb28izKSVLtzPzdOaxSmbAGDQmjrxjvJiH5AWOht8lolddG3F44h1QES3cA8RzNGyESLEbuZ1KlYSluC4rLE9JgKkBoWDZNbPscqnX8DVYt6NbqqGSrJ1n+k1gr5Y8dqGWhl6JzRZu+Cmw+vusuTL8U+wqm7zzsIsoWW6gpZ811w6SJ5ed4B8JuZ1XEeWba16cVtjDNmues2+a5iAaWndgJYDVJLwoa4actc7x7+ql9OK1wd+noKSJbpAqu2AV0PwLMecK4YZKhrWZ6duDiSZf4BzLIl8x9JYMb/ihEdyWV6JA75jocKvWl5UyHX7+YM0cG9F1LLj4jd/pE43sNqgR95vBiHFRWNLBO+TBrn7Ds4jzTV5FDdGmLBf9fCaFHgXskbnIE27NBt536ftARtuVBVkadmvA0Ms4pOnzzsi4TloAPvBli2Xi5j5mJttDo4HWN+ZbykhtASV3FmJb2TGzVJJA+RDpmR4jIUAZMCblYfDUdfVS4zbjtC2C05PC7D6ecd2MK8SMwrkcW0gvKAf5JUb8grIDl/yI1rFxBvFAu0rZ/z5Kx+ElrVnMamEk1/8WPTwrO5q1ot86lqgoXQ4QM9t0zbqggLJ7N7DUOzzI2kmXYPF7Irzu8sZusLKheFHT4JvHyzwQGncnt3n++UBdCoDE+wRE/uxqJNxtz2POENdrDBrnQ0R4QzHHmmyeZLftY6QXLx2dpP4idxq6l/7FlQ8gto2QS4QwcxTQPF4iWYqK89ONt0YQhLVlv/KQhSc/Gpq6w4Emo/Ou04dWwUhHUCn15W9qKg91fgTwj+hXtxFhSXSCbkYHhQN4IoF++ZyYcOQmPumgK9y/r/TtBmJx17IlWr7xfs6222Y9KjZKVxsBrIT1nJiF42R51LX38KqffuaqS82KuY68VG9NWbO+rUWIo2UMhXFV0wDZ0w0/qI3mkz41X4ETRMNczl+VST+2D16cpHdybyanNdBtiDB1vOTYe5jYRblrJX8plzijUrEfGRDbUG6qgNr8nifmgk+EOmMXv7LXeJYrIGQ17QcRPiG48CoByhE1vaHBL/AzHmQV3Fj0OUvNNxOCOqBOu85LKc2o4ELYS23vse4SdWqdYPIBnB52Ac59n44W1/QIQN7vAwXkO+zksFEYJzAnjKIKIPh/nMOoipXPPB1omo/WTZ3E5T8XpPiPSUdxXQQ68BEfIU5ewdqLlRCFdho+bigs2hiR3v1iqGUcpEC08RWHEOW5C67sNUQP9LQi6vhzMBoe94OLTOHEGgbeH5mQ0129hKSmTro+ai+fleCTrPmyv0FWpzjspQrpeYIOpCSI0ifMuxHJxVQhCF9xVXay5RUwZw34mhSmK8/Vh2kFVdSrso+8tQ+9GP7YShghKn8DgizRUcvXhvDcodBtjB78CRN8tlj9JxmGueABFv2s+ALAs7aA0pmZfhggcGlhQFhXyZ9DLUuLJfd0FXdrt179CUH6mdg4XkZ1q9F4HmqNBJpV71rdOhMl1PXL6tPS8vgXN4UWUnIFditWbavFSZ2RFeasY2lw5lne+gkf7Ff0OsKJga+YL7vMQiarGq/29t1EUlkvQTRTllBdcbCMCZimPOd+fcR45Q4ZcPvbSSRD+theP0E8dCmYwe2TUqAK1dGaPahp8tZK5QlDZhLy9+E/1HTrLNE78AdTWsOXum1wNFkXv8WaPtYeKdLz9e/ZA8cosHhbPx2C5oMc0YXy3mA2in9+cwUlw+vKD7gJqChYn0wtNPcSKxV13CxGxXYoZYzBCDflPUcxHxBD4ZuAaxgQrfO4CTXTeHcLJ3BaPNHpnH3EWG6+EBD+n4uRHkIuwn5+LiQA8Lwpq43NNS3SMQHs+/Nsp+SZI/MUhd9IEgigZrg03CJp/Mfmf6pvAom4K7TgnnEkoGvovY/fkGRW0CooAQjIfpCFRyB7V3YeHZL5RC5mkpiKMnhbySwYN1XCoM5iH0tcOIngjdeG7k1zPU1RYXzlsVoy0pr2cY65zHObeFqRQKXXYQv4vtnzbf3vSg+JgkzNm5dQ+seUQ1lQdOjnJflWnlAK1hweHw/7sIgwG75xDT/2VJ/foI5ngsB/isp9yvgThNLS0ByLdNWgEIkVboNJ+NRJ1vJ35GUjOQo/jgX2kV4DP3BenjlTPrcHk6vn5M9KJIqHGTJd6yESQ0NoldmnPV64mAgxYrwYQj9+5/drz5t/B8Kk0EL4Wi9Mj/V8UowgrbeImS2NArgt2xLo02QD5x93Z4MN1CjVnyWld7nN6g2aG2RO7N5Apbtr75wJhs5eQFrFT+q2achbBfWzSxRK8sVeKVMbcIJ3vie1yOmLZ2fFm6qT4wvi/5Pd4MZsDlb2BjVx8Fa3h8SI27BBBjzVorpQVsDD5PmzUgWXRIWlTfbvAzvXR05FokOUu2ubMaZ4K6QvAj6OimRPhO9ONE5h7osHc6fMt09dV3zKnQIAgwWc9PsiMt0wOerohWrCOo/nVX8tzWUhEcC+VJgZ+/nZSYqH2NQNy1nviwxJjVxjhPRq9rueVIu+EUKFPi1N7zUDFmV3IryZ5GSJ5UOwfI1j2b8xDGmIOa04N/5vjlpO4xpFyG6ccjlZK9hkhYQpf170w4GJF68GOa9LT7pp+1Qslsjm/QAK6Xknu1w5tznzv333cJjiDTnwovOShsc6SmAqjtW+Lme/kSyqEinplZ1iZUZPkqqxPJo+krBkELHj3l6VMXzEvGHG8IlwPGN24l0DYIllkdRj2S9uEcsGkgxQoppznhXbQOQ/er+COm3Olv9o18F+25bJd4XVW4WRr7TYQc5HT42z2HATtuxYxAiDgB0fjjS3AgaohabVTaIS6fscd71yHookEIVstEqUfcErHZYuC9xtKUGQyRRvsMdUXEt/L8CqA3VXfzmNmcBQXuxIylh4KasEIs5rLXiglzRe0sw/OO9+fWe+FLLbfkNHGbUtV+EZVg22HV4PcjTxLAy6qOvyU8r7UCW4i7B05ok5ViA1F40wtGgwY9/kZzESXQid8bukB0h48LBnDB0nEv1xfFRYve01TziP2F4C1JIMMOkRURDnvcY8rXWMbMHHr70V64D6jeLT1WJJp7wTjzmtQQpAsfCD6V84gIzdVF/S8VW8ClC57UbkjaPHxhvKb5EvmJtNMdtGxHgbJ9XLU3a7W8+S5tMg8QznsgzutitYk16L87ncCegdoKn6eHu4z25Z/ZklLuJnCOOfzU3vEBIKP1B3HtSkyHxN1dK51EkkSyioRbvLVHYQjK0zM7H3AgppoC1CqE2eM8h0MzJmTgFeggal3QZdLMGeIR38wfl9vCSOkrhfzGA7Plsa1Lb/0jKcLt+46gSeBo+e6ysEi9jJpl/tphg+m8913+pynvlJtppOVOgeG+xCvzXi9RpSIkEe1iSK1HIQY8NCxyaVypmgWaw+dPUbLaMrCUcULy/3h9yuBDnt3IKh3tkjVjipvh8CGO24Ljlu3mhNhclF8Nb/CaJVedn0cON1dxAs5M9zDeCYLElNBz/htRYaXVUuZkkhcgc6RsO788IAkc0Pl6JPHeAQ9ngnz3WYKbuZFlzKXikG/zZAEH39Dbz9PDgB2oWSbSrOG9a1eFk8MPZa9WEeKcID70dq4da1E1O9pEtPdg/8PI3mm8/rrysacxCXk59FlGzBY5/GstUM1138hAhRU9J3lh/Xa+Eb9lp7JPXzJsgKW0rbV+0+J5OOjAL92ZS/3P9KTw434O/ZxcX/giOMuHfVn8WciaTSosVABjr/E/JPRCqEWI9slnejLvnvr9sgCB/gMSldoQk0UFZbhN2RIFfnNQPv6ZXNqV+PIlm0aHtxdznyUhjs5iiXUPAiDBLTbQ23EcUlsAbwRE6kCXTLDZmKj9FL7BuZiWH94SImjAD0w4nTH56KL7T4FrgucDd+DQliBok8waJ7XO8J7G6MbRiel7Gu+46YJpc6xV7FnClq3kFC1AtNBVFy6RVMBRnkucj748WDIRP4qvEZl73Z2C1ZpB3ciCWG9miqyMr3OhhTN3kpCS/XPXP0uRjbQnz0iugvjYZclUNvHrzzvmnHxnoKoLGPXNSdCSNMe56f5QoOOE7H0qM9CMrBjK6vJf6nj0Myp5Ms7KNdmyP4jnPLY0Tx5Mm7/wvlqYxttRolwf4gYBm8YeTrymSEtpb7lxnb1EtYjjhg4aurW6HU9fNBT6vBtlR0IHsj4mau61/KKPdg0F7Io0GK44d1EjOzKFlFFQB0hCWrni8FHDqVR0DMwHqRoCCxVpByMKSxQCB8f/O/28foPavx7lLapfcqdfMgej3xq+WiojMCXBNorPnzYIQR0/A3AP8plzSsGA/IveqZ6acO1rykY8e29n543I/QJ060c4qvqDvhb9HGot9bWzoWmtAe6sqgjzdDqMT1gAhi8ZWgxD9mDauhq/pKJr/tRTLbF+R+AcY/4JbuOOSwP0HAn7EV7BIpZtb6E23I3KEexnZcSafhY1Tr59hDSV+U/8UTlM5JaKHRDGR2EpEuDA8kof2CqshHDafphji+ICLdTywag44j/AO7STqmwHCmZiIm8jFU95sfRPDryn3zK5jrl4Ut7CuPF0ZF8Ma0w453Gqe01SesVUdgxExj+nZltScxblERmKcdDVuBC6x2ZBLe70CMKNJxRZ2E00xEKYwte3QXiCcXnmnn6gRHWlWA+YaWeh/1auTmqzW3sjW4BVrfCoaKS0uhefccyqswGCOGeBh22fiXHxRxtkDWdHLxgpr72by/AGbnfRX0LZA3tsZJtiAX1xIvLS86If3y6mQ7SdX4NbQiSu+CvRG+HM+eh5Yd7voXfcWXvZIk/U2g1bUIWT0v1QBZzOJbxdySqxdpLmFbgr4wpgk3wwSEKEWWFnQLKPD/2lseqMRDYqpDEPzjz70jZQgq8WSBQX/2r/rIQZisZ7Cq57gMA0cTwm/S507wBy8vPO9ZhWE++KvUi6dmF5qcTXwJmErC/ODvbPg75q20zCTsvPo60pDuyUgpYVooa/KAI+wzUPgvBkHvB8tWOMtCwdnKTosl3rHwcXoOXMdvg/c3V8bhyrgOV/WqDwYZqSaqmhvmCecZdMcBT5pFPv6R2izvATQpz4NQ9jt5+umXrrFoxsBrc8SHKKDGJyQeshezNY3cQPmuRzWhS4REvcF8YJhqPH3eRoGv+xGdTwLEsNCRXpbBjP3g+IHlPIRKo4zUdTvwevJifu4RBYQLFubDi3aBjdZnf5ZefUX2nCvu7yKrboEwoEGExvsHjTVUhYX1VPuoh3aPH0gtYpNVIWfCBN1T5dh8mnOvVVk26UudVzhKImcIziR3ONMz/sULe+LLRRzHcKcDPG3wzAWZrJ8JPY8h2CcoHYqwOCpo260V8PHJRsGMZGJNFVPhqo7K2z5uc7e4ga9CAEIa153yvz/ARhEnHCd7Iv7LX94Vuv0cn76qJ1ErNBqwJCR2RqKlXaA8AXOZ9bWB34DkKqNp85a6o3j9jlCoffI1nCZmgPQRh6QmtAu/YZfQ8A+xJA5V7x6YWjOHEEA98sdWPansA0+4qF934QwqFLmrrxPNvDLQIFWsEjC7EUklEKJBX5dI6xv3OYJXkIBUYdQV9Y6JbsPMlRIcvE1QkVxeaRBvSiC2x14mijJjiveRS1zrIVHrbeOCKvr0Ulr4eQxCVpHiztMiOv4ljzfczBB5PGWX22sG5ocfhX/1oSO9T+uKYxjSPjs5kS/Scndxt3/M4ijrLhkd4SF2WPHvy7qlEgf91LymzYK+1nSH0hAfGYzrU2Pj41ieLPHgDeD7uWo446fVpz7X0V8mLZf1YdyGbMTPBiy0HYqeC7En18VU9gpxVhBCGwyKjf+6kuWsq6PNOHgPQRUYiiQRDHV1+h9ZDSu0X5lDpr0tgp/VF400XeOXVSaJxJg+L5fw6rXJSAqm3bxZGeOlQGEtkHDZzc9nYQPqu4iufG/bUHQeQy466nOdTsy7qSb+Z2uwgh9SQwymUjB7I7gmK1regKkdP0gpdMoyIXrGYhvUwDmNo/CnBjx0g0DzC71fdyQ4VD5/bf1/8uITHac5Cvg7/35H6rx6ioz4s65GIKUKtw8ie88KQeZcbbnuqF5ujcQ+CwOOJqb6aw5Bi1iL2kVxJRqD4TNG4aoLcDe91dqsGkJPROXfQ96nQly1xU/lL3Hw96YxY9yaCc29Zx+XjaImV6FfVFV3A0iV0ot3Jpn+s8FtxGWFQth4erRZsxoOyEL1syXqmG0WPcMxr9JfzJBamAMfSoTM7Mzo0w/6suep5LlDNMK/KJ/uyPOhyMyZxh+v+WX3cshrb7mNBj3glQlrmrQTdKcdrnASCun0bXD+KOcSZFgHPqYJziHsTP5cNa+gxjmS3FgkZNmmAJQ3ZdeyF9+6IXg9F5Oa+jWWCIdeuJZCC0YjMI2G8nTKgv0I+Cg7RucBv7V74zmM2FB8WjuxCUbtZRxIKTi49Osrq+FdVEL2mncuii3v19YKu/FAd3Hy9UU2gxzTEv3x7mfF77WUp/foPcoGpkyPUUyq1dFLI3enxiUpzL/Oa2OPh1Rlph28G8LzXfewvkPR+tlTcFgklu2Xr2yDmj1GpJN/8zXuWBwoOzIzWbboxDvFoOsfMLyamdIfYtBFJOtbDXz8TvnTmxaM+0TQiODKQKGinO4p9UqwjPc6DJ9ArdibTzfiT+HVMVgkipvtrGFjhJKQnl9XmSQnh2wdBDmvo+Q+TVA9fTZsgdAQopqVazZcSp76Hz6KBA7AyfvLXwmp+IoLiXCcPO6tIb9VHG5rWpYDUnfmant5bVxO8o4A4QY+xYMCfjaM3322vUAzpYwwXmvBJHXOQdWFewyzU81VvtIIrdI58ydShYtoIII9TBcYfs/HK+Lrk4vBZwp0Eq6ac84PA8f+SC38ZUHUxFNeWhLEiYp7Aj8KF0hbGON53sUUgskdUu5k5HpbuxE8RMofd8GTDjQCGe8kdWtUxrd+Bj6k/EcXpADP7DPDaHm2q/WbRFYRk2+LSQ9S3BSWu3a+n+ZB5B/ylgyGLGqe2oaaVI7TklXNXSGicfuCChnliBz6MZAzQJHkmTvhcS/zx7CCZyecgNvT/PuAHCQ0No/qWFq/JhWqnDoQ/CJYp6WfE5U8yYIyutYl3opwdNTzm9cRYWCAHFrLb0NqQS04XBDdaSmRAXmh73b8Nj7QHogKe5Q/dtJeePXRpKoiIHQg3t5yjnb6GQe/cw28SRCdQtIDK4/oYZTFSXOrS/zLjmakZoYMYidKo0lUEL60IKgprk71a2ApZfwp8DDN40TvsQS6+JIKseBbQkOTmUHtJXv2Lyl392awLbvCE2dM/hxtWX0YDpSY561kVXQyqTVHuVn2DcsFECk4mbtuIcVhILJRcn8gd4gfDLdPc8GZksTcgjHfInPXgs3Tup7w2+bfdcqRKMra4v6DnMEZptutYuwE0MvfUQtLBKr74XJ5I2gbFK3b4cLkDwR1ZCGxJqn4UkIvUSvAFCxuXo14gmqwNphwPHExdP8GobopCLEpVOC/02XWUzJC610FexQbNtCxTdID44uSmDOG4sG/1iHLVl2epAREZVXfsGAKT9ID1ejb6Z3VkbHev0zbLHTcAP4cQhdti5VhKSK+6a7toA4IP6AzBkHpIIsumZg40JZXEEHkGNtPgyKQRI/vodGF757ljObY0Eo/53+PIh0N+/XaUVe7wpcWvCN2c2yhB7pbcgSQfB4hCqu7ChBZsbvmL8thvH11QX+5zyVATsAqb3Epm4m8qhBNKcDIlMhnXlTEzqDopwL67yZDOcLh5ToyYo6nAiO+b7rMffBYHfv2XpSCMAAEHmxk/vP/cNKrjy0of3GVRhOV5DHShHhk5yJY0VKuevKrfA5kug5cwwDLgS69U3aDmZEWSzDoZE0VtI+2oqqsMjPEt44rrva0KmI7yoLw2IxN2QMmie/r3tucZN4z0hDlIh5MtkhzKJwRoXl0bIB/dzTnbBy+AzLwot8/z9MibLmm/PLuTVQ3qx/VWsDGgRMlrj/6FGkDUDuLvrHx+5R287ay4L0EhI/dTGQxoX4MFZI5drMIrSzK5nvZXcUADITX2RxfCvOGUGKBT/kudLcH3mMFDmuHJszGmbSloXUAfbmG6ztxXE0P0XGrjVCXmZeYH5Y6xG+uFHiHoUw1979S0V434zHmL6SRACHOSBBtx7pcKl5rJ7sX7/Sv52vuh5ci/7EtlwMxfM3HiQuUUN1N81CW7nUl0g4Hu67SJ3oVH1wWJqChNGY1FcIgy8ERju0U6TIGqSl8fNMuo85ZDADMZT/8j1JrIrETcyopW042xfUH2DydrjnuBjgukIjVCG9nPVrErmT8ojREi9AzWoMgB4JFq6eqL8uPwP5ZY1z9/wHguAJaww0OJKv+DNvntmhZBqM4dyasZaJQ/s+qZ7VWJUFyGljWoQ3gJdkI/F5jq3wx1Dzo0iFjg7jHP1O/TVPf44H9QGB3krYjWczagc1mbHss08BZLOlu/pJQ/Mr8PABxBa7qXYRGX+N+RJCyUC5kDusxQ2nQ2WXBbq1rKPEzg3tr3xdi1Yh4Gy38tfiYyKVBWWHdKMd2ZMilU/ECxL7Ti0oZpEqqctQ6lzG57n0cqlSIYlAJy1oq0W8S56lM5S4gPLpgaWYyVeNTcIoaFu845pGxZJ7uf/0fBIGRuwvMGhGaV36I9StGTk2SFGVP5y1cmzT1XqpZxoK9lLxWsuLfG9k9sp3SBYGOlv565jY0AMzSkIyMn+M6FmUGGPm4DrNOnzel3j1MzNfFcNHeqKrMHxUVSj+uRlvZc6mQbXaSPEF1S2Qy97H/mlVOT7UPCuzDY64JY0mfbfkaiaR0H1vxjYJl5ojjI3InT9kiQ/BalszQulL2k7AqJcjnCQAh4HbV4iYPScqiu46ap6Icv2HzngFO8l+TuT9c0GnK8OAc11nPpJ4Xt/dYaT3Mn5N7hGoJNZJCtyxrmgZzRT6tb6TYnXM1koUgkTyepseo6YZ61T/E0gujsSk4aUhxKdmcwE3NX8B7ky4cMMz8lHXcsNGnSGNPl3G1KgNdgbV1dQC0W5pQeFjh/htz0CGP0vC8grcuNCL+x3DphZ2KGpLBywQFseDyKz7tLdMmr9IgjVGFEAlERJnUPKsl0Q+ram8fJ/b+pffilqQUAa53956IOhFXnouD5w0OEBrP3rH38eOfNIprTzPcYaRxBu5OZ70NCFPeebEjMJuDXgMANJU6h1mFnFhk38IUyR0BTSp+6zjcQlE9Z3rkd9Ak2rF1mqI5FA4XxD/1SMGH80i1UDAytJAfBMpDVa10PiltJU3CM6crdmmh05NWAKh0hOlvUnJ9fGH+9HwenOjtaMu3Q+tg4nP7CFWOipzoJFZDNRfayh91YGR+IDtHx50cNL0QUQb2KoTgLC8CLhjS6/QjEOXSfUgBnB2voQUZ4WFwQoP1sx/XaK3fOZLC5C8EpurAyjD7cmldZZM6lH1rHR2d82vgufsmfAwnUcchsY/e9oiHQfQaqgXNnrzIzqM7KDsz13e83WwzVOpzx4aHwKtlwZDkrmW/nv6L6JeLQlP95xLB5CcJKKLQDNpZ0Z9YDm6h0z1+DdUWCzQ2r/L0h0Vfjd2HLHc1R2KN09NH5H2c+FQXxdHn/24l2RdEcBKciIp+IeNTVJUpOZK6n14etP2RhPRodnCh2NN31HxodM+Xfo+KbyYB7VJJ/Tv6oLIsX8J7gi+MM7V46g8r/EhlIFUlD+2LBCOz+IWZ9NSws8ckqq4TihrzOfkfyoK29HvmY2ay2mG/YmgG8soQQ4i6zdRv6bL73AHMb3ShRzVpqF+egvNgSzy+kS7Pp3O7xT4qAfDwlL+K1gBpNksmNnLOyFmC/Xy2+sVLf+Fz0Wt2haWyQZ0GvnOdd3HZVycKmN7e1jkUBmqaGVGyyQghUHEJeedpD1Vu0+fSyyv58/COmeyFPJsbmcnKdC2Phi7QEXl+0f39f9tAAfR3lC745mau13m4M5wQVF41FjRB1xoF4t0NmzM01frrbV2YmwdcdPv7R9Vi0PIbqhJDqVLt549RzwVvDT5ueBxatQxUYqCRQkkpsMCJLNYWmOx6QQw3yhSxi/pmehDNyaHEwrD59kzzbFTOJjRZTiiDmbzinMfV2REUlW3RuF/rjlLGwen3m4hGbYk4jz3ML8Wnp/NWHXcg0mMhEW40DBTtoc85N5BWa+JSQC43hHQCJu2DOjefxNRhZaHHxUnRcQoSWZP6p4LJu2zQFJpvuOaMQQnjMf8ZpnBVjEoKD1c/Wbm1ctAMGk2SZcaluZjrJgXLA4vHwoxILU/zelFfk9bvk4V8XGIfwF3L2bNqU5CqXDeGs1Ktf8POodCiEf+GIj088WjzWpimpWZh6AGjkWSBVHIurFRBLmSr1FFxLJoFycTCVK+EWszQH39lOUJol+EUpxW5BU2ld97385P4zkt/P2hTnAiOe4diZmq9WuHWzDrECXDKYvXQCjATX8qYmgTP9K9i3+0z/Fj9SN45gAuP74dIEmBiwfIEwjyk5BvLifBDFMqXn87SLEr7NWc3BW/ajsgmc4xVogiGMhcjzeGSSpEF0IOLFcIFKhqCVTSKcwCnhM617TLsk1gmb7LVI8NedWxmXHQvKnj35lIKhs6M8U0TO8z6YQuYqfDpjH6jUCDGFfp40xflYUnphNvtIxL8tsSkjEKC++Gav3pVnjEQbyodlfzWlUS8PckyqX7YQSOBvAEhJe8UIQ5ltsKtDJe6vOjlFcL9lhwzvSQ1VkKOAWNDyUrFXydxL4OG6Aj/tiq9j9yLUp24lZXLwg3RYchIweMncR3D6WAh29hp71rzOwegp52GGhcBDAeemHhsw/848lDEEx4oGI0GoPyS0txPgqJCT/23wY38HZ26Gys+3T4nyCPwakoZ2Sz5rv12Fm06Z727/ebhGzWu3UD1D80JL8cwqg6yd4IiNxkG56RBdqh4FS3DJWTPdieS1Nk2bdlI6+wPybjRlUVEgxvj/XPgP7EnfH1FlYDeLpDDPNbuqlbnExNmMxgDuG/k2eGOva2pUP3V/h4IXJZeysXVXU8DX66JlARZ0CKJUEZHjCNjojpE8y2SUNOw5ePqY9RTg4fto+WIm2kJOxPEQTzm5ay3X9FhXoU5cte/rHiQX3yqvetvVuWNk1P9K0pWdeON0iY4gyisMZcYKnSB8ABkWwTt3X9/5zrnvnBuchz/EW6Y7aPGKHRU00dHgK6DxWiSNuv1IKsxrjldpbu+FqlOmcZmajgdRu5MczhadhOJXivt0oOwHJgYuIeKILHYmiueRIjwCSxGBn/I82XWOZ3xuZhdicSSpNCY+Gwo3349tgrDr0mL98rsBT47eGRnmJc7ZFiGKb4LmhLfYxP9Sdjm/GPWgIkqhCfjoK3LHYEX29+6tSicuklh0c1hxYwn7CeJrgrsWksLVgCsxUJaxIRR6gAlyda0R8vkDZ90IBn8VXfFWaaAOagrCV8i0w9DWS3F04rKrPpOqJTkAYBZmEBPtJpuc/plFFhv7BgU86VP0dha2cYzA/C7pwDJ+gTIyN3O3UB+pSrOikQ8KDJhbra/SF8z3YrSAW6OZjQk1cQaA3ezphm3vJuQwy9EZE5jGgpvqtt+OAsyEbPFLnFYi+ZNmnpXfMW7VRgvuH1u8wjzmKZe+bnib/bt3BUVIKJ1b8qciJFL86VOHhGo75G0H7xiNXUwL/UowMpZaOLsJbdbs9xzV1g1NSpTFhr1f2aZ5xSicZSVEJyJMlmDtcxByTpfI+6Par6Rqr5aC5L6hU2hFLr4U3IIL4J7FCGrdtfI8kwq6fk5I/linPSiHmBVhxUDSO2Oya4oSFBmkVO6SaQkgFlAxRiPF05E12//D6ly2OYdJIIO5PuQQibLfxwEQbZHZSCcmFInqsn9/5a3NV1LGc2ZJPIIju66aVUqWCr/hxgxRLInNois+AwdxVtVovnBpBpdynPeZRzbOP0VBKjb3iSKwQf1g2/eiB2x81lLpvGdlEeHgX1ZaqHB5gKR1nE5Guv5A8Mh6PVEeBz50/f6osmRYytixw3ZrfCHHT1PiPYmrBsK10/cAcQ3wvw3RAHE6VMTytC5Xcx8aWDOYoFMntEjMHC+s92xlV7pFU8Dx5oImS7oXoZlrJBR9EjXIRE4CRqjylG/WwIDte9ZVcCFs5jRhFsu17kSVEs8aomyJJjlRuqLbzQr5z4tOOMZ2Oicfa5O3mhRAsmZq5rqdG/cp+h73QiwAn2Ifg64nQkP+xfFCVaw2Xo+Yb3PB6NuURQ1Dgq9caqnKYgHjNTPdAXy7xQdFhWbMTSm9uX76Q/Dnpk2QSectztCQlvrRmg+T47iqo0HT/Ubk5p/Btua0vmg389vzVOava77u+9Jxfky9Wgteb1g9BCkPYgF6DuWgjLB6DtP4Xe4hnbvtK6TsKOG6LjgCWqZMfe5IdAoXCH1xIM9v8jsTJL66jg8nqHqmurYsvv4JKh32/amawk7bN1xHhUN3edDjsEfG98JoCkArUOG8+f/0dpD0G6poTPkW7iMEwJ7WaYIGXd2GRMx6Qysm75FEUMrkCpXyAGJKFnaDZoU8J/iPZvepyekFlln55pTPsDLI+FckgO17b0Os8HU4oTkqIeeGPVugw898enVTei7+R0dE04eNeStusRevjcqtXQ54uTjn5Lwx5p1R8gogpWi+4WPIHvUFD09z+KrXc4jg2ntSCua7OXjQF21i3tSX3Vni2evtG6T0egZloarWPCCBXkF6d/CUhbN7mR6vKLL6NCXZ74n3BGAAolZrzAVid8QVIc05Qaz/zs8o/0NdQtjYJ5GTKZncDoqJs4yd9ji79o5msVDR2eStDH9yUvfj0tUHQlyhGH0l5pIouB2VhUlhT1QCW+jBxwlYQb205jGCv3QXvfNaRwWNW9t6/4pYYgjuCKshG8qmid0RcVZK0TeF6oyWPWFM2CHKvosakhzJ+E+IrYnWT7q7cLMeiwnQX6Q84qmLODR0gl+BGwdSc0CZ/J8KjCqDB1F/XtvfkyzwLpxPA6Q6RCfpw0m9eNduBd+dtD/2xGu1EFrYMcxsOn2m8n0n799233WDW3HDwgA5AZJtF0Rd6CUVOjTWrlCahiHYU0JQ2AKaIKj7pvtAYRw1NmAQceCN83pJni46h3K3LyqW2N6kNEQP1ZF8th9Niidj8byVcIxXM7j4u5krB6SoiFPC1pc3H/3VtaMo+vHvt9dc8fiancL0ckROapr0qUdhDgd4ij2JZcZYKtCUI258gcT7IV1FFcPzAY7IlGgNU7xWwzo7pgn2N3/FeBPVuTpSL5nch2j0mifjEAVzdaDxr7NQMuouIrMWt83rOSw64TsJBpga/7FeUeI4Xdto1wEUky4PX2wl38PlYj2ZeBvMETkI7HMsG1saZfNvIXE/oyhUQTZBhWh1auJh7B9u5NaSoeKr7W0zbtynABQ2wNASU/jCGpYaGtFiXQbGfXxpLy1eDPfoJgj4D64i803dssUCm2crNt4zeWGd/qqwVG0PRyPP1Lk3w8DdPyZRN+GETDk1JHzQLEzistK3frX9SLyUyKfJySswfkN0c9RqBoA0f8StN8cwVtufTiJcoN3ELXL1VuE0L7w3aqCguHB6ObGtThikuTa/cmxSoFBD0MY2OKYr9TDwPOXfYaghWBW2D0c96vGSm9/zJ5KOsGpm00ofakK7vLgvEmgPqugocLducY/CX3ocvmDRYMzWNssLAAK8S9pahpKLXXjyPNN/FKIPdkwajN9eHNQlkE2Qvrp98/lbXrXiSAMCGnFJyrN//U+Tb8RuvTsHqcbTyUQIeOU/NRaGCKZl6sWcg85ghSAHj+QafNRey3SJ/c8ebOhqpToVta5uFKEbTNEjRQqX/MzbhjKyANqYcD05ltAk2W+r5q/kxbdV4ZRLGutYIrSq62NzHouXGcBt4VKwrNsvXtTUICGED+i6JZJFC2EWQxVSjUE1/vaoyEBFrXfLOZJpxApBt5c0jfr0CULU8VFP/Ely/lXdhbLe+XaU/IcxuyMXfBRWn/tZpQMGc+LPma/jS4gvF3tDghKCQ8G5S7ZanbdFxj13fWKFtt9sdRKndB0NycswqdAJY6x2p+lgV3XZu2EKwIVEb23gNpoRFenNrbqfXdQmOeAOaINhj9EGQTk6/dTN2Mv/nDzugdoO+g4iRHzfMcEyrGbjD4aQujgLOzvxV7786S+Xv80BaiS/+Q7gC/AVlUeDOwPvJJ8EoB6XIzrkOzZLBrwGR/jwVS/GRikzAG8v0tNkAcL0V/MRUdD9KUkUWUVCQdmui5QdjGffLYMYqCUoh0Z4Wm3kDtwWPvM9W9Xf0DWObEFiZqwzweTl4t+4kjGi7mZXp9q/9MWEjcaTsbLIxKXeT/RGIZOdqfMwJpHlWSzvOIHFWTkE7ovxSWnYJKY5FbtFm3ZGZdYvbGr6HlSUtatK5aFBCZSdP+Uj5vcjBBFeJiqY+VU+DXmbr1wlVTKe8zYCg2jP3rOk4Ib2tfvVwfTXrPojgY4MTcBrHLCxbFcwb7TFXaQfca2Nlhn4/c+S2Ucefszv2qE42+4PIbz9vNl9+wsTZTxAZ1r8Rwl9A2fTzmpoZkCoJaNt9x11soXP8uDjOTNgpyCSgqpYON517n1KK7VCEnvlCf3jN+LLPBCdZJ+sH+AdAw1fHea7U36JbbmWa1liioPhx6k+Mte5MLzm9iUoV+AZb8Dlb6Hf26qOPlFOlW7wXGwVOV3s6PVhzu4EMO97TPM0/O3JxrbYOf8dbDlEdXvWHJE95CwlXUlRdeMuY1p4gM8SmlPCA1X6t+k6GmvV8MvdN1Erl8jLAACziGqJqanFRTSZloOFtZ0YlwDT0j3ZAfEXZVEtOOXoLnVtwtHgF1KNupzL0GaFsr1cSRP7KfzOSur+EjH7qz+ieJsXHbhdmmwuMl2uGcTlCsuxjyh3u16yKP/n+qpeIyY4fhrxb/jvcUMeY9XjLa7//AEH1jQncKrNyud7kVrZUvEq8/BgZEMUebbMqhxOsHHGNGmkST4nHICPSyfDf2mXvcYmjt3q2a+fkkAHqLJK1gADfis+DAa+XM+pHhEw12gM7j9sXGWOp8gYu+au3cI6LyEOZU4OLTnIPCl/TlNUzUecseQZDH2LrabAlxNQzzFEeCtdOYTS5rJPLrFjfxlBAE0mM/3qsgMdyoaP3glBuT2FsPgtraX6/ZPlzFJgS+zt3AgJX1if+gNpnt1lswyB/0rgZI7yyZUYAIr3x4K0Olg1R0Hhy156Hm6bGzoTsFvweLsxslF62KrDSFooEo3jE3B3uYmTry74MRL9UAmg6iixK+v6D+wHO1+izI+ioC83nBqgCamy+x+NLgANh4hRbYVohNNrMzTHQxMUhO1zo5S8vlLU9/PBbvZxwPC2eJnUDS92/1yyPhWhxzWgmpNKEd+o1rU8shL/CPrx2uXqeYcecee1yjd0ti76/9HMAfRYFzQuzXdxAa6G0tEAvF9AOFudqKnuK5HLOu8qFBKnoCHTB037HQ6KrWIYo2mpHWAxefcqI4l9aHaC2YW75J3fD/GHB3RhtpbIopPgOu4ycXla+ALSLfPQxwlFWTjRR19Zomkq8fsUkGl1jLKRmLumqtRm/Y5WfUo+2xFEFvQ07qBgOsApG/42aKkG1uMl6JbRk0zWg5Ju7HDsZ2I/NeBvkuHXx6A/G6+fL80OfkjSQNag8SY8BxFYEGkoZ39QU3zyUgAL83AopJfe7CrcdHVkQ+xRlDI758fI6b367NkK6OWWGJOzdOgL6bi5nlB7JVffDnxMYZUwQ3CE+qEbPjRc77Zo1aoIBr82k3rZxVUID20vJ8tWhhEWsKIfk/xA7gexXKraIZUPJX3s4et8PVK5HF98jFtbPVFmpZY6BBV3H5BCHeZjky2e3m/Sv0xsqQIhCyTXSBwnhOMTdC1p1wKUgt4kCYz2JeLYj+bfer+Q9NCqw8OkZc1VNIi6HRxxChFBpyxrCJDqKceFP6U+erqAKo6oKZB7BnkiMSmDKjhrPZ2EijgpZ0wBCWYUHtqTY9Te9yICYUAJ9WX46KiD3dwK6kxAQLjXJWSdDWzNG/XquaO+ElMCqxhDlwkSRQhaC1842EjA9yFp4ghiG9w+XjBE9wAqjtBR01l5jQsvkhZoTjrOK0q9zDClBrs0OZjLvXThhW5sVId/Slv2ZCUi0TfDPO/h7vrAEVfI8PsHYGAprYvmBBudgv9Y16owKqUGFU9p3RbSxl/jyz6KfOQ3WqTrc+RInf14QvYTk9T9VmqJnjAhWAcWBQbc/u41/rYxsGv1lY4Nc/g3Ku+yiL9EAe5Ni/XRyUS8b43iqs7wyE5jb28p6zNEgF5SPYUdFT5MiKfAo+vgc7rxeIyaZzLVwp6itu8dEK3QznrodtewfFDQ8OZOlOjSTRdE9WzLQb3FDL/hij+6JOfyY9rKPGZ4tsEmG7MDmjCrG8xk1iIKnCJ29YRIdN/18gxCVrIgJyDIe3BXVhBV8SCLTkw60AZ873TcCBk+EX2BFHQmWkJdwmYGbfAsBjPfYWbTLlYk2tmOHNlAuiuTVImtKaOrR3L7b3BlCT6gPvkOmjGrvXgT+9qvmSIPWm6QJZQ2w2Iy2CTTlaR1ZbF5cUdrY5pA/A+OjHLFHRTD1C6Ukc50erDD1RoieMC/7FF32PabauoWNV9yM3uwbOZroLnfKC+fZuxDqWzwA9DvBFyc0SJB7SAA8RZIeO1sRTFMQR2GDOZl514ZnxQJjz9rqR1QTX5SZMHSvqkK5QsM5Iq7MJfyzaaDbHGrA4UsZti5LhBsZ2ik5dJfJP6Hehez00mnz7kyyszKxSllsTPGzlSVV32GycP/qfK2ZUDJNjaqmhrKYL1h60l/ZC47b4d3KPJMCV2k0PBBNj/s3BZNhVTMkn1n+8wCTMhWxy6fO0sK2+u3G4dgmcI/EqlSLsr2G1mt76JMHKIHQFH4ifD7l75PSoo/bk2a3Az/Pozn/0bF4k2ER/WZcuKkFp61s4iwcvnmgVWJDZESGyMmBaIXos6WmPEEOzRBWN2sZrjhOodn4cvEgII6tR/QS1SCG4YidtJbfpvJDAQO1/OiWE1fb+JvHxH+WIDzVQLf9oMLbwf0L5WA97J//qF/f000Z314ArawC44uaSfwF6q/jlWdfw/p+N/WS5ued2KiSBpyNVv/iovTo5AVx9Cew1QuwMH9zVdL0wOVyIV3APzuHxbB+TV4KONlE4ES3lLi+lDXSAbi5KBmjeuraYxIgc94yQgnkFsDQpB6lZtY4Chas+ePhZuWy59QW5vJqakNeh42WfArPZ/xvQr2y5fvvNiZdQQDiBvxjWtq6FroDMzMAYmPkI9sFBxAr2U/k6k35U7Bqgqvi9hL1veHFFlcKccD84bMePYD9LHsSTbHJFUI05qvEfh6QnDbAAAEEvipqXErkw3pHLTDk4mo2dhqfY7EU/Gq/gbwJ33qdBVgYv57tKFCc8n39cGX43v8EFUQ7pTACX/MnkvUHLtPioSJAiz/LaIcWqOjqy6emlfVDJyUYA3HGHDaerZ9qWx0u4mnvXGWHv0zHtmo9ZcV94tSavTdk2ko6V+c3vwb1SLq6Ocy+ItQKYL7q3P2aJYRPDsFdKWWjs7UuzpoAXlCZmQUq9A4oGJCF30lmuVpo2UEkbPlLZzgPi+xdu+O/STQFjWcMqI/b1ktMTtrtWyx/uv8VQ+v12MVCKWQvUg2XfNaIuKuB9QlGMGsiyhQsBTNP8+oJ/wzPsL3/KwsMQ4EgIv56THN8E6oRvOLbZMUa7qrqYtEUmw5AAML4eGgu7ntJJk6v3zTzpVM0sBNoSUUzLZfl9BMHJu7sX8EsJ8rHJ/dlYMJlArSlZerUMsVXjyBO45ExM5ND09JEed7NqV2Bjoein4sylDMK1cqPIZ8/rqfvsfIMfpUEpN7Y565AJTNbHLu5JU5qANsfRilEoCi4GnD0Y2sybALuzi2nBnvg8Ha8oM6agrQwuiUZZoQq7WXdec0PY8RmnMqGT17xPHPrXSOwDM4UQV6nIG8umqvJVgYEv94chDVh1ci4sbUSyyb8wQj/No9Y6sVunVxmo7cvWZ/11cOcSQQDKxj2IhwyG9+s5xYflbpSZhAnq3cauc2wr8zrKTi+VZrHnWHhkNOXSXwikUUFBbViMZHdX9OPCdovv9x8yIKlRbYdggCtE1SxEuTTSg4d80mFnqBKXCWiZ6nSSOqSj3+wWurNEDforc1PyKeIFRBZhs0/L54X1yynMjY07pPb2204+32CTb6KVp1K/trugY/6yyQ9bf19mxZ6GH838KDVwHpH0eZfwT77aJsngILQZSfVSnRWrV8PBwczEdrtiZ9xIdEbQ9NGMOz3hv4iLHU+6C9XGB8hgzZCCzsmSZTpLPyEg2MgMkaIgJw4JI/eDCqZIggGVB+TR/VcvO+9lT7x5GxnyzjyhZhv2Rs3bC8kMpJWeg/FUqq8RXL3USjhwXH/qLug3zee3TkdJe9EdTOsiGd8yV6rd404DFR19A+0CccxdeqBjUGR5ozPfZB2uueChgQ8GkA/Eenu6nkLYeaDSYp55KNcdbDZGJvrBMdlfxHWpyJT8wO77ykkZNeniYYFZKB7JuOitR3LO2jX9XdKUsXUJ74xopSVYhlkS+uCWu3WoYLyBEAKHUHFIXJBtQ17/iEEjCdNsbAfhZNf0HQz988SHrYN3jaBCTGGhetSip1i42G3RNWjXjl3wuaexXfgHUM7raBB1UhpArFEJOhu/cpt73wXqxfw6UhDSkNgNFVYe6SxiC2ubfd8jV53/Hr9AHovouDovLSGPzDsCwHJfdcVCkIBeYtAaSq5Xpf0QqpHnqxyUoFbUvoI0QkL6sZuX94ArFUwWZRsCQnXyPRBFkHlZowZdd27LJndg3M1nkp0Z+grf3dbBnpmMCfXxZ4n28J93Xht1iXbXUvOtTaTBWEzYY4bNcfxnyRW6rx7N5KMErV3F4ZgTuRg07AbuTcMaLa2lUIpd+EYaSEKbdMc1+MZOiKWJ8+RYKi5PcYYM+sZQl4RGNCLQ8pFktJxomWxxY2qzIVyKnMFrmDFaEVHC8ksy75c/4K3Y9BJPfw013QYswOdV4RyKg/dQMonGzhPxEVwmcs2Ib/FxPvjWkFahv4eYTdMKr94dmxuaN3CrZ7RxGgG3xa7jhK7wu19m41RDwDeVfxUuLoOv9YtZI4B+h6Ez8xIejSEhsgfSlwSoHhVxNN+sGqYUsWsOwf0l/GuKQl8FOT6iTXYN0OTJlHh8pQw+UERkGKZdGVNWbi3MkmdzHjUTE9hET4+bJQ0KBlb1CiHe8E8L1zaj40cjAFmKqcpBYbHzz89awo6fHwkLTJ/QsTUqNE2vKqldl+z9iB7RrGI7Ci4RWTiUnZgcj7DmwOGGdn6SklWsFKhDV+JA161y0K2cuH7bHtiYC8f1ZdA4/+qA6+C/edVUxU2tckXV54erYXgMINW+06NskEQVkPMyhUm7g3Bg1yxJFxeFqKwu2f4XPItSUnVl3gTwNn8Lj8RLBDLr1MnKsxEfePuqmk8Hh8de2VQ9w1KLtA38EQRIcKIbD3bZivvRH9Ub7NLVVCJLhvG2MA3iP0B/S3VeJmN9qudx7TXLt/NwwVbu/XNmElEwCkIVjFuRKsw/iJ0XA5PuIT0QF/7txkip58HezYfHngqVQVt+1Gtq6GDRuWUNIdiccP7ONaYp0ZpcQG/5/wr4LyQW3TqP5TXmSKfW/fMC/0F30Ho4c3JJjL3ikkW9ho1hIzpwu0fpyuqalLxcK4sgT9B/BEotbiMEFXrgLRMxq/OIWW9tOFvJRDaMAf85ZC3RYcR2ZxBYGLIePhkx2PKsPvecPOBXZtp3FohDgaNDi4QG/PW0pBT8tQL9hNHAAl6BKVkutGfvwv3c92LhmMvQyyHUKbZTolW75M/TidzNnI8FP7QrphP+sw4E7jDx3t4ovoZ4a/ahvxq3iYseabfH6uFnM6/V5VI3uI3qgMyrNoocupjbk9EOSf4bfTQhMYZcwnx4it55nK55n1cUh+fejgEaNnjiStp8/PY4AOZU7PYUoh8YHzrG2WnC8GRGEgoIR/lTGsfjA+5mOeQa/Jyo4Py7ujzaXjjHSHXxc7HGTj4XeGBM/fu8l4w5H50AUjRHmnsnjOnPP+TL/D7lpuKI/wd5GLLjSRGryS+691baR1+aMl2Ogznmvn6L4m7E/eHFKGviEoUszItIBU3sku8Kz/5t3IEWro7spQ7JXJRNHMoan19FFsBOXJ11nie7i/JzRpkryAEBKcnhROE89I/tcOY9+wdtS96zyr8DiHyBJzGXG/951/cfbvEivYN3D2XPpcpcbiDoHvCu27TLRkRT/AIJPr0ZVq24DVzt2rP/wm1W39/3/xIwGGZhtBMGQYw35xNer99FjhaJM6g31O3QOFXJ8KoilAKgOSbXHZcvZopHiVf2pSX0U0vzcLOiCihdjOZx0ESPZpgqx1B0n1Y9uzcUYhrEQSldq7gf8zCGgnFvkwATrY67v0ekLMi5PiYO6cIQPKWRf1z2ZZNu3QT4NB6+kDgCu9zxvNUHZPo5Zh5bJs2e5V7ygBfbmcOxTXrfflFxivWaC+iWXW0aWMY2Ec2R7KMDxLL0KhcbmW3dPafD/BCMN8H45iNpjL1N1qNHQjBRRMGCsfyV/SI/ZgrNd2842AWBq9fXbiN8xY5xfG/3TBE7INFXWBBbhrRnLrSR3efZeWIOwGn3i1gzIrK++/kQB8HMKKvxumOKyc1nevyfVffLRc61Jo00zpX8EMZCiX6Oe3htouRYoEZX0KFKkldnX1e+Ud3A/06KJAqxbZkkO0a6cFHovDAI4CJ8Ii69sb0lL3vi1UAquSFmcWw3QQgFUDA9HwjoBntqUgcnFVDJlFEbHHETRN9I+sN9A5FRsM7SrcQSqiOvgDygz5iDXgMgS8jXovcFSEnf0k2PXl0ftQfB5VLSk0n9WqzKtGT3Z3ppdlEJ87f8aVzWh0Pv98KUPCV+3V+DN+iaILh3hsvv/cqOFrad26Hj0BR5BsWeUysGlrdE20kGeVFRp+R+JqFu4on1D9QlYwdovTjqgKuslql4uu3pb7yDGnOB80P1VLf+9CQDO3eTdmyhw5UwXX2VN5PVhwyy31M14OuofMZlYrfFFqocmyP6b5QHDv4xiSpOCqBbcWMwXWpwG9ovAvj0bry+grcZ7Y8LnB789cuWSXM5aVaalqh326kxK7q3oAGTlfYhd9dKMjs+Ni9zkqAX29hWXiMmEYEEQT7Ud1NSEQ0ls4gxiPdIKJNKvJcuWeloiWDCnA1aNydZui8wDXXemIjLhygYU0mNWO5evLz7UU73g7dIVSaRHuqP2hT1j9lzYv3j0x259WcO3wfY2GVA/ajXGqrIry2xlHVI4JlY+ze87nhYm8hipRGF8vcNrjLaW5M9K6gpM5QmmXf+TiZoeU5LScS3vELOVWq525cVF9n03NbRPlveLRkW5NkFNr291FeRLFEr/z0RBLR0KwPIPZevCYTbmLO8mDd/0RKlW8cUGi2Ul+odM7mzZVfPgcBKdiQ/kLLeeBIwErUtSV07oF3QdCHDjahiHi88YlAdu7PG4AkY00iF8oWmzNQU/LKGP0+fFE/PWEzKQ1cokXj3dTC4nz9+RwxkJvs5UqLxgtfzrGdSLlaAgOJQfAvNJxfUcLINuZ394pk2v3oFNuWRMQB4vkIpt8mh9PvHrsoljVHyGWuwQglnl1lDruua1p7HKsJwYX1xLllPifoSaZjr5Om5uciqnNJWpHFNgnB8/my+/3NL7bhZe6VZ9boIhgEaaOZ0CGWD2sB2K75KUOV26X0OKpPvzBQ72+gnhiZoCJp58B9G2Lcu7UFKARvXMn2S71jz2u72NwYgOac91DDLlUQS6FOAGzSfNuYM/s+gKAwroFl5OUCiIkDzGzt5rb26HdJnWGJTGtAWHlBeIWLTC09J1c1jFa4gWM4hCEnINlBDFt2E1Tn+RBGZRpXa7mRMgJ0krAhETTYuiwUZe3xbfMBMT8o50zurUZcOTxa1ztKbOLVmKlRyuIgf6AllNLBXxErAN0x12p1eycNj1L/8/YKTrSvRZMOyNsaF+M8lsBHSeJV4qC66Oms+iuH1b4X/7Zf4ITFV/UiSwlBX41iuSIEnHusHbUJaqz+zh67ROZBP6tDVf4hm8VEMfS3emd+mTI7+oxfxJ/0TMRNepcECtha5vJmv0WkQaGX2dumSt5XncpVeog7QxlZ10ksnLl66BlCaeGVEOWn8j23YbdP77KyIclEzv50Muilvnjlm3pz8dwuMPGdPoTBQyGf7PPbT5aUc5jwAuLpShkfUXdiGX6MFrK0ckUCDeNF6cecerxNwAd6qtnFysn3XFkvQSsTKq53ztWuKMiwGpHiWBN+yKrqqHvSYRfXV0eeDJxCDWm4a+Nnnes7wvkImU+GH285PXv8Q132yF2jQPydGFTsZ8wS6FhOQ+uRP4x1yIknj/IaiKvCNz5T2yzZMSnT8uqJoBh9uLP42aav0WGpAx32msPNcdy5efQdXkUlRHaXj1VTCqkZ+CqoiuceMay+Mgkeacxthb9wiTCwE0gi4qzS5rTtuDAE2aRCnyA6U15F17Q2oTsRViISzsHdsT98ewdQElHpb/0pz6UkHeenkHwDOOk1bmu6YTFrKFTbHDxOCqp/DiIEdGRxaaaITdpmnMQ6uus00D6k8SbadYn59mtaeH/VPoRDGGei+n9FE3nLdD/RxizlgCL2fHz9Ai+y7aMK17dBhEbcMKHeWRtbZKnhk0ftMPDo85AncuUzvc0JuX217YH04jbkKlY3oWIzJHDZaAM+3g5FfgYT/1TkOkTcVpn+zHsv6DrhDuDc9YW8GE9YuTmLHE1tMDsFnlpLt1YUgBUocDi52dtPHC97SZz+rgs6wz3GO0e7r07zBGIUX/nPlVCA8tTqaXTUGduRYKyGfTnY0wMklfZ5Rn2iGKTqJ5KSQSGheUOqhxFgIDL+tWnk4BYbu+8brjHcQmKrZRuxLVX8GWki7rZvbn9DZ/ZJ48G9U9zi/UU3F19THrCZ/sLPjOy3LamSYj+XAP5jv4r6G1m0D+d+auiWi4TF8RtU4eUJg4Blafb2Ylfy6jMdE3qvZMv+oXS1WkdfK2u/2rlhIyW3/7k1+BUw+mVeWZI9rdAKyWsK+2hZE4lwm87LUpYZxDkvpfpAapAUI8XKD/PJU4Hy7fyTM/sih0xMRFl7G36oA4K/3d3iRTRzsaof/41DbnL9VOk3cH9QcjJNbggInaKLDZVPVmGR6MRv3s3fwh/B1JsN2mjEK8MrkoPCF5GRWN93hZUaunHga2lbGozXunEPd+3KbskDVHpAs2Dbd8oiJTjrnyqCkkFr9cThAlCcIqDbKq3iFkWfXVAO1xE3j0jS8vh1TO/Rz5QYrmaSCl6RbY3OrYjgVPPwl4Ckuj4mS2euHfVG6p1qnCZXInh9ud2yg9kfgJzqnogz07vdxUfEeVzZjOWdw7ru+ZTY3E6Z8U/Qzqj1QtyiP35Fp8yKvptUXJnOJcv93/KXsFFDx0f4hMAte5QaXYLeK7WYnzAYjDp5uiSlDpIPsqv0YtMdngZADhlqQnKksujGYUwyiMJbXWYT0jIVadpfZm8CIzfD5cpKC1212lj53alAeq/nGsFrQMlOTs+9najICPV6jrtycG/M2QhA9B4dFz1VsizjCj9AcaAu21uviW7z+d8jXp+YiXRrNgGels3moc3mPDtCPHuRzp/JlqCczSSfT9b52bhklym45PjQRFszxSWYiwro0+olIqRGyJRPYr1nCgclRu12k2uDBUvuZh7o/TQYyc9NXH4VokPRMu9hIxIy0Ub7tJchiEUhcwFzPVePFJyIG3X0RHNabwbf58AGBQkI4pOOp4h3cB6Ea8urDCGCE59TZXPfEU/iOY8v4DKCApIcFYckFKwKSNQfwI0ezq0s01QbFZNV6pP8XSZi1iOOrxSlkMln0q+sUI/RPRwD4cRTWPVwVFWB57pfqHHH8Ziwm3alDDLMzEwCd+ZuwnJWf8zpqdWaqfKDp/1dqHWA2+onkiIRnND0UB49xmzOJ6D6w0Td/gFc0zAnXvNPwUi4tijwD9ISAQADmP2Ovvl2SPd8pNje1FvfKKkB1Ehw0Pw9BxTKJ9sLkvtBPIOWbt3JxNaXVyHvmWfRJA6EAvT0Jt9yFp9rleNjA+da82u4/nfxlN9sDdS7bUKuBalltrjNJksxA5roJjU8Z/8zd1bNyMQJLy+3vkRoWcVGQILdo4dAFy/cn861VTVfR65JruRrp/CO/VVQECixh6PZ9s5/LhYmniRZMjBnHX1YkTTGg/xgZwnLqErxlEvqCqY1bilXwiDlansMu31u7VwCRWyOO9gChFIolK0RXD9PkeKanW0RQOkrm1ixHWAHntIeL/bhVUZfGA1J9p+TpZkH6Ev1UaNklQLOqcniA7M7+y81qPnUDeD1a0MTVAzhzZFDugRhInVG6MD5MZ4EJSgxXYpUFScxBBI8TZZobQLhCJ+m587+0o9QZ+qmB2sAYBKEdrz6T/o70Ne63CNTN/GCpfa5EidlH4dDsT3da2/Hc3xpfeToiA/8V8IYUbrCerRYKlJEYeWdmInWGIpSkLIPUrfSPXq+g1MYpSUiST6AlGhOpjjpGtKlCtDy+5CSZj6Eueu+0r5dVY0vp2Lz7AL0NmlnuyKMHhaxIFQZeImNWzya3/Fp4zQyCC+MO04qjNdajG9hAo7QEtUQzyp93BR2HPBuUYhyEvLJbaa2xAXZXGvlgVRFGD1tSq6I9thVS6kz4CW4ACl3KCzwxbGFcrqHYw1CeNLUb3lWGhjYoyuENlXtRX0/Uq8qu+AAoSh9nY9RC7DTdU6veNFizII79xlb7ueBx0WbS0PbOWspR8OgXGWoZxrLcit1tdLSmIooOjRggZ+f/8uz8UFLo3VHnftFPvYIu/brNXG40Zl9aorIe42eCaW3flwCEy4I4uMRFozbPKCNUFCGgzFUFseJKBMgq9WXHukXf3xJwek5Y/jLh9u5j5G+f/xbaMqXmv4iyBDNHfYptjuO2RFVPVtProEezHl9pEYJHoO6jkxvgeEJzyIbS7G6uilZ3xGEtdTzLIYA84dT4ZmXRRbWnsQmwAOOyk79Pkvz6h07hLzVxYNRZS7zU9YHpB9fmxUB43QZr8FDtHUexgMgcun4zXXyIJlZoSAzMVTJrKdCFJ3LB52x+JHoTwbZNDcbXsp46x9mu7ez4p037OrR/3dZNWSUq+QGhb2WvvWYXRoxxAAMIw9tmpGxInkIvJGhAgrq2jxTokCXCj0b6mvAQBgk/Epi5eHe6+4J3iO/esybRoWTG2LDhoJdC5qL9H2meqPLL27b7iO+GPvHtTSTpYr3mySHAYtXkh9AsFTmy4A/IbNBf4UskjG2tRfklPylV1RSRLi2+FQb+pcNYGilHV6ywbeigdC+9jK2bRjvESnjoUK22MmEtvo6ZQuU+KM8jpeijFnzQ6hn0ertr6bi63yHvHsOEV9CJcQ9OUxqLQKUA3B165WtDtzNEXKaRlOr4XMKhAnyVDj8eAkEBXCWb9pKLZkanWNs17YBfXtyKVyK4b0GcdeY5xgmGd71j2+5AX4Si75NasAG1CTrFaMuj1+PBfyAEVUgF8kY8WfZmAmoUAftA5hOjjvmFzQPckXnEqyo6BBaDXs83XLCdgJ57WaTsJAjEAJNETS6z/t3hGzLQyeRNKFBzU+/NV77kl8CCnM1itoj6KtZC/nH2nxH1ygmZJ8M10wHFSxtcj0hG+mRTMKi1bNsFArkLGMpM/qqTLMGL7dcBL7GTKEEPuA5c5ZmhBwin5pE5ogfG1h5qVcz6khbLscIY9TU3SevNVbYUoVZIyWLv7sh1DHyxMe/AAPz3s8JH7HBeOqI+EVMwVsQKxr1UBRXwkuHm5jxHTXUUMIAtlLrm9skPoZKOqoHz57ZQfaID6i3xTGPIoeg8XEpD8OEjCwDX5bBUdHamTCibcePfsbJY/KdYAHspi69rHQJAedB01ePH12M0+O9e2cs8zZ1Qj2ERLOl9sr8kwnm8Uf8/VulmY7Os8OR+CmRvFhZ/509cQcrNBsZc8SiQnZ9k9dRnqf0hMF1hzODXc6ZNSvXojdhE4plCmVOI2R+h1z+US7Kl7RsWloxfi+QnvYN+k1QF7G5p5nk76Z6qqLS8avkkzNDJaoJhEMEFED2h3uKOoiZnHcdCtIpbDbSgEHw1GkfmSt9uCQqgHiTpLEISHdw+h0Mk6pWKas4fJKjwNlJ5vE6X0tn9dIT00zqRBsc3cgpVgp7FVUzPNJC6rJvZoEz6p9LuzntysF9o5gp9mZpWlXQFIHXTOG74Qph6Ax09QfP4baxnHEfZuCG49O5oVtRfK118kXYwdlENwP99c7b4zlpbHyle2yr8dKFNroDsZtYbfFJy4Wv5CYpTO330AJYR8TBiFLrKSdqXwhZj+cH6bOZlIET/TysfuqSoMPTVCfHgVrh3zwF9AhFfquSH2MIcgLXBDaCr3h2AQ6VzPmwtpIT5p8MSBJQT4UBq7XRCha/WxFJMgPXi20fiw1k+/preAF4sVRoeUgPrvDT6VlbS6Q9Aor109yzDi0C2cyAX6qoPiBV/DhDkyXiipeRer5L+QcuqLN8uJsETfqb1rTWWqTXfbpehxEtltxyADlxxXvi/jtIY2ZEYFpE6ohafo2lTNKdLDbGKZP4VZatOZNRhrWYJU6azGD3q8KvhVLMVGYHk5d+AmvH+hKv9/ngC9m8CfgDlVqt/2XP9TsMm+LGjJf/HCTB1+Q1ZriKff7PTEuasIlV5DUYDVi3BGt26k9yzBVgi/Xztm4VR8aU0hkR6c2uwfWo0feQLhrzfGT4mL3XnD9Smn9INX+OZcZFORguILB0+oPJoL2Emka2sDC62V9CX+SSHDECcryTvufFbuawqFtZd9Yx5PU6xejZXmI4J08cJoHp4513K+QyTJJfEN4vHL75/aSXyrJ5AwveeO95Ugxqyagpmq2cuxom5A3evJg9XeF4FFRUOsOGevDGWKxqqKMbkb8V2NxNcVdimPtnJHEFhlC1cvp6XebDVfYff4WyFn8AMBMR70caiz0AjyNcJWgLLLjFKjD9YkbtC09V1c9BiyWAYtCdtOY0HXuBeRlhDVpOs+SciPljxG4mWan7VkjyQg8Mz91edqRUG6bIhgi3ABeKKe32PDnUErYGn31GSUylZ5IObkD5GuZUtzz/PmuFbxKMdW4w37REb94+zX4EfEzFL7ID4fTVP07he2PAAthjCc6Rhk4UeQPWaJXYZv/ohrxkqPlENuVCkapBP9Skco9xEMxpBoWbSci07lqr3WWDoDyOgJMkf7ADxfUBWEexl73AM+S9Dw4ubDNNvKpJo2R/UerNJHXK0s9q01IRqGGCVK+muHi5y7eRGL2tIVpD9jSlD8JKG2Q3MYjQKwzbIaYVlQGQJ/pRIPPkPIjPaIIRaNaPGn+nA6g17YO/+1mkdrsfEMn2rDyR+DQKQgc71yIDGACWJl5vMtVfpmz4uTubWeRwAdrSjkyeYLtmYddV8SJB45TKcwoFERJ+BsGW+nurUjgLCs+5pglHjzdftBx3MNM7x6NevHto8o99/Ds8Uu0yg7ucK8wSdh09oNMBN99X0d8gdU/OUOJhU7FZKazcgGVZDgnbevvq0gt6PhHPp0UsoHpwLQ3OTEoGVq6Pk6s+zc+PbI+fOzgj6EARNdZsK71R1EYWfTywHrXvYPS8q8IpB3UNkTVILWTXsquvLr/PDRXcIW6RtIDC//BXwG0LxSxO0xTelRBzl5e+xvMytUQjYNLEIdVdT0gWNMDqkZ7uqSMQMyDbfhy3IYKeAJJQxKzjDblfUQNFMw9oTQcOg+/tFGiIQXd2Fit+fE2SwquuYTQzYskQXCnuI78A9JC7rpv7OxChtPxFCFnqlHcrRCxAWXKtdP3POF+E3umtYU0oW9kxJrSUg4W0+MOEPKf39IYeyKSG9gx1kDvmOIhJAJLtJx792pkixz1UQYm4PUiMXAUeHEkD8pLMX5sdedfP2LpR4uk8+nh1/6qNGVT8Rn+6Wxy6zCjCLF2fxrmdtYzQFj3sU4WbeR2dG4JectNpRDXtSYeKXtdz4TAIlNCCjaZ9Ujkw1qIug+twVVDyBPedenlMv4BDIEnlhMKLy6emXuTuSwFJ6JZO7G5+1GDq9yg5TZbMoyHNy6KdcvU2BrLfO4z4yhiVtATU8m5mXs7eMZJmSX9TUwRiLjtYyPt7LATryJFzdA+b1E9iIBvl4fLK31IcovefVw/PRRNheTglm5DzgSZXjLuRr0g4AB1COcBXNTT9mDITG5PxjW6+1mlTi/M0fs4Rwx7ukZVgH7zU/DHpkaL+qktcgImKfiNEr8H521Rm6G/GNtSejmIz0G7Bbq3MutbDe5y5lncdd6rG/iok23btIY8Rl+6owixlViKXQohCBWYRUBPGCrIsT42M8zFLnUaQ6MPogcRdiZyJkNAUM8pPJ63Ce1yapoH4mFZmBQXlQVyGxfk3Ex2kcHFPJilqEFWy6PhNKP0hu/cofH71zoQBRskhrl1DHwA656BCu4hPUiMmohLCQdYwzhxD/BnQm5TLIhzK8rQhx7LysD/KDaSa5vbmamx2PA+NNfoWXp0SrgyTXeoR2QXwN57NZcJb/aeFpOrU2GeGSC5aFT6vsW2L8kbTgmmKPAfSz9uV4zMltnIIocW7IPSMsDjtl8YIQf1U8bUhHozq5BAc7hqDB0TyIkH0NNTse0dmoZXEO3+TcFr1DRv0PzlgCdM6XqUiLmjd+qpqvaHX4hin3RzRng2KNJcCc7+CUevm/+d2jy0EnhI7iQiITumGXOmIgftTEWYLsRPSlRoZQXcbVvVUo9nSlj8poH20vSIieVhAeP+8PRfjsjOjpwuiqLLqVkIIp3dP7NPisDQgYC70OIV3pUIpKW3emA5zVbpLuzAGWNEDILDjITcf9RDSigZWd4XH3mZhH+7VM6hCt1IgTQXFNuEd9TYDatILGQCikwJsmYxMW7+I5r9O4wvZ/1aAz4xxbqFg327Yw8tFkli389dq3doDLviLyLrE2p2wT77eMT/uNUOVyoKbwk+VWW/Aqu0ZNwnHraGSUslk9Q1uVrTPqqyOJk6IRfV1mgYPmTjDkPJBx6QOOv+tUf0i+GYCP4bn7VUdUbO5vaa+YaVCSEilqkKDH+a4wjshlfpbSSNjlHCFtFzZdKosDDnoduzmCBSCrgvFQh/r6OQmUMHY8cve4Ei/2M9FIcHqFq+Z3drzKz5vdXznEx6t4B8vS2hyAluiQCMLf0qkd9qUYec8JAVrFRhgKPu/PrcnHW+jphsWEri52rVClPdcDyvVjIga3grJjS/MSZkeCrIPq9uct9CWVEdwuAP/B/EI3T8Us1BXR5pSgp1uOGiRyFJImMFseU4+xvz2bx/eTsOXk3RfRWLNPYSu2QYDAMpohJxRZ/aQT42qYTzNz31hXPbFnaikBajun6yBffnXzFxyZ2Fk0A3pLV7ckn5vAgVkxC28YLfyWVMhNpgnhwPJtRHwN/GXr/BczzTfGvZ2ftEaTJiWe8HblA8lb9cV+70acRbUQeJ8OSBNMQmzNJH/F5L1MzDknEgj0AJ94o+JOR0VLpqJ47soEYNU6A6RhOO845AeX0KMkIUMpJLTgKG9afMUhnua3Kj8eOgIYPYCLbCmohr+l4YeQ5hvm89m8QpfLmhVqh9Oeuus5bU1p15YTHe30m3GK5Awmr0D/GXQqrgTyeRqaVDUkIHxozBgK+NiP3N/ZU1csjRtHsegBkw13TVpjRXvAP1X+im5Aj+gM1Vt3McIorFBn3q9sBTE1hJA/7iwUnOjnYrMyME6zJVBB31AWvmQzq0WWYFGUTIbfa1gZhdeQzjfG7vL7sZ+NnA6+c6yGrAF3I9FLJir39fIXnh3B/v6eRvY1XHD+vmbTvycnzlKHCP9ExQ5F3CB2rAZW6vPvomGGuaJHC1jBu+YrxDvUZ0ArznFLCZFYg1EDeQ4hc0eT9FkbuwMxr//HDtcqpBHqoDfkPeMnMRnu0SCQeFwzhTT8XDgKnueuIpjrbTBq3gTSi046MM2T+Y7vLYRhcUoyt4fpGeSbiHUGNtNFNoMyjDq9oIXr6tiT9mAUoM9ut4mixNaJVTeiJCoWIu1HTKT8TvIiQMbbhmAR/CefoWdEM6xvbjLORTwpn/qMLWFMQLGK+BQiidY7LLzUnj0v8ROESgOGILDEzLuR7FZFPR119eYyP7Doaks3OiuEiTgXiP+MpgbEJIP/D/8+AiDpbJ78XTHUgPF2vmSGBzB9kIKX4FxBSxQvcTLNZq9awvqA6+EkbZdrvRXMhac5xhB00wyZoDoP9qG/jbfQJoaEAC63fHhVT9VPNeuoEcD0StcKJKK2GAHBtA/nYyCroRZ/ZgtLYL+W/OUGCEPjKEPYBleUCf3/gHeK5wiIMHNztVyGb23DEKUODcpv7leyM1Iu4jEA5ARyEv77ltsg5bzAc4XfJ0OobYUoSzZeIAWk0l0cXpGSYgyXoaiMedqYjrszJL1DI+/8xNfW/CaD9NzU4QsAZCX4IIY1FkMHQiTEWWbnuo/9qFx7kjvWLhmSjZon9yMFKmomjaADGgUT/qs3DkO/YaLuMFmvsPJ3jeWhjh57tS58WH9Mhh7iL33ziKznQgJjPAJPjH47z8fQH0YbLoQF4YU0Dcvj0MPkbdPBRg5DW38SZAd4VAoDVE9FmrZcPmJ0Ti+koux8laiS+RiRhuX4XFKfPIms+6KIACm+cMb1xSkYbfWfIIcuVoq1X0GbNAwknVAjvkidS4MQR5wNqvAeDRtQxosP8LCec4E9jyA4SOlWSdaEWov7YGpg07GIDGvngLfbCmxxHrmDTRLhyIARY5Td9HvfVtG/UI3mbsXEbQQF3/S+9aSLV52M2TS6uH0QEO1Bh6zmkJFRVVWM12htMIfifCmMM1NoPUsEzlspkt367Tw/Lbfl8WeLaMBBTByM1KNfbQpp+bzABkFwXMX9d9K1UEsNotHRgbpzFgVM8wHr0chuiiLAPxCxdR2X/r7nSadZQUwzjknRf7RX+YfhoZ5xXsea0JKNE7uh7vylauDYcc8HPhjXqm4kRtKo8nrq3huxZI0qK4MwbqR7NxmU7C5lPtYo8UK9TrUE7rzQL+dWZQr8agcfRq9phS2fz22siOBLxMBV7Znx+OsqTeFfbaxmNKr4H0r2UL41ba8tfyFkucGPGj+Ok5Z0qKhPm+hpifRgwm2EypQljkjL3q44z9NFCHTSbxvBELcD8cOx5rJk59L8hb7ySzeF6O5SwAssIruzzxgVCRQryC6KJg2/Q0WWYAJmkWqkTJvdN1v5BSRddPuD3md4uGSHSKbjBx7x72XTP/hTsLOgrGT3WyU6SarDtmOlPa63BoMDDfMzwIBrXLvpakSECHLdQMny/dnC9MeXil00dXaMMqbf21jX8UekSEOdYR3Qsk9ze0r+Vpu0u3HcPFGRy9vMS/upjFVQeJgWBJbZ21JEIRIhXn/UUxCUPSuTX86KT6Vs0CremqaalRPfe+CFjcGdVaMZHXF2f0i9vW39nMdeL5CCK1gayJmX051pHSYkRoFHacel5Zi3pu9OKF1CEehf6gEAUU8f4Y5BmBIkBwWzwvMJGOTRJyf0m3RGF9mgPbZcVTquGPLCbCf0pNbJcZvxEEAhjSGLkAXvFrEi6yU1t52PtgSXNOu/V8fw83hOhi1cX6fkmx8b+lLKE/34StwJWYBZX6c9CyBiB1oXNKeUgjED9nV8hx3UbP4RJzJLbAyykoLvYXx1UDIzygJQwF/v1w9fOGNnwmFN9D//fJPM6Jqi/biNAtn/RbuFxz9ofDuLRbRy5+4XL8jSCXlupxQYIZe96Ro2VLBUpHN/DTFXk1b3V1Gjaem1df7i1Z9Q7nccmVxT185j0E/aJKtB0pyY3bt/KqkO3awYwp0X9x4eKW9ESbUoT9AbbGQAhvwPmwpemPp4OXgsUVXy781vA/gzyyxIn+D6Xo78e6DpgOLZVaRhSHPjQw/7Q49Au8nD0DIyoW+0fL6+vOW0z40wtk9Tfx2dza/M2TolxbNXbqlFyOO6BWO6ThnRWZ5FRiPpghxOzY80EyZ4ED/WPjfKCOT28hcfiUypSSnz/fiIfGNzmsqjgE7+a6/Aqx6JNnd1KxzTA1ztMwCeXBNixGxtrR4goMoYGb8G9/+E7/qmtwhpMKBj3Vc3QzDI4YR9K1vYaX3kL7k0tk3okenUU9DufXUgMMdgCfr1jr5iMCzpktfKTQ4YhgzcSx3ftz/TY98mp1xl8ctSuZ8wS0BSg8jM3DtQw77kS1mIecZ2eQ4e7evRLlwPljn4GhG+0q377/zgL4ojcdJDCSmAgf6sjKjpwxO5QSYu15bFpFr5GY2P915gwa7Ys7SZCKjomAKVi45MXpKJ3LR3YIrDe6GuGUqkJWKbEG8pkfIaeg5y8MNP/nl2jr262ZjbYm/K0XWJAkxy6hRlBRcNRMXOHhPiVZnFoWm443k15WRKO644Ru6QHcSCYHoT3n1/+LFlgn5dgIt/q1evWCA4N7Fp5e5Y/xFkUxbXks1QeQkpEognXivL1/dVb1zc3SxTyDVEvHeM/DVTucdzUfJFN1UfUK9Aa2wLqOjBfl5jLzRmobw0qkZkeXoPpe4EldGaHi1oF54KGzRISBcGfzBWFTRzVoxiLZb2NbI/FgdbDOwMBoM7rDH139syOiVJYO6RW0D7j36WnEfJUIWJsD+W1OGud7mpxF26YEfHouaYqO1YFCtKWSqRLGiP8/TrlblFYtH5AuGDwyXihNsH3onIdSfq/lH2zJ+8sutNNCJLFxt1K9BPhMWxkW2DXLudnHYwxpTFThJaks17bKgY/97GsUQ/2N+6r36LCYDQFpcAr8CPY11dfaf/17KUr9ckJhmpZtFo5tf/fEuezJvH0rFV5lJVivJzi+ck5humhRVfdeMBkTFGtWIixloyYUe4RAjXjWlAzl93xCNMVIkuW1Gu5jydATINk5AHJ8b9kcOBePI1/8tF+0bbS4x2xH8fSKqKddyHi0JM1E/m83dfzBZRy4u2abtAiOL8cu/RFvkvsvWIsK+UVB8PI6FTF1A8VZCjN4XFH/HEA2/o3MuVMF40xjW6aWqKrGDVYT+Plec7U3RC0XjiULPzK2fdTMFFKVKXO82d9CmU6M016nKzlSbvdabCr9l/Aub25jex3J31t5OC0KP5nvcjXqXbrUftCjBfJ9PqUUdflUZWLwafSGm5CY0VlXpB676JhPwhIIKESwG68qxVzmdwAmJp5LtGOyw8LF302JrIsz9ADOdBKsz61tnMcFMlyGEzZURzd+fx75lC7MwYzK0Gw5PLqqxxQZBQ9njRv0y4PimYUxeUhLtSfBZQKz21si0HJRhxDb4HnvpsiKfL+GlzwSbuTgwIt2sY0V/RDRSIyP66sJ+X6GNOdQaX9ZWJSwYguVnLf4eM3j0gDyf1xh5pFLRA8xVJd7cwlIxqtgeFghSpevVLZv/1WNys3fJ/KiI5c7NFsKdgq6l1RzF2vqF8cWaF53du4k+qjjJNqaqkhPVsWZZPIc7mf27NHimZtRtkRND3gA0OPTLP4UdpIi36WsTuOet0Jp21ajkFEYxMYmAn8E0FqSe8bD0JX4bOnpjW++kx8qZUs5kyJ+2MX0tarjtw9AdGmkP/9GTQs8PCSVy05im3MSDaQvqVbf88XKH05y6DQKbq8NIOzqsW0u5rqYCLiONbmdiC1SDfJr1cEaf/RAS+BWLHfJsJHiGYbvqA8fhGivgrcng9BhqAuFVAcaVt0llBtAG/FXD3QdYsxk9N6j1+CMN+VCxmbFkOdJpgXdrtl4Ig7Sj4OTh2+xqGeTaKfqyAkqWybLoVykdAUkRKJN6mYmPpTjOg626t9RKIouW5j5fn+0sGooFkIrmDxyjTHqyXyIKpIZjjknFki6lFrpgie9vJKtrI9gBYoHAJnTMME8qOk0iHlY9o/KBTBNuJTH2Qjn8joeJsS5LWhh6Ngk65soso8xXge3tIZ/m3zZ+mdC/cPxESaDLclOxvjBWDyzNI3/SlgCVF8FaNJQVWkKYQi301L+SbuKxZ88jHotLjhIv+5NE4M1jCbO1Ro3lm64wf76MphE4V6/e6gYZFGqOil0nphmCymB+LpADSCYOoGuXiMbiSMnZfV0LLsyofsUWfFp7qSGkn64lYrn/urnBD49haISoCuEvX91ZxmdgKeKAYY//mR/W1A7O64CqoTV2dZNUTkVmnswF/FZqiVQGdVrA7yPuYkAFSZ1TPEmxsVmzPBycI4Wbu1y5fWJAFnt4deo8G72jKkUj4ggr+lWzLtyNtf65+BSJ6mf3pyQasBzBaCdNu4NA2oXy/iTM1Xaikt32tp7c5R9+YNpjihTcm6pLFmRtwoFGsmFIW3O6m+Fo5ulE+EYgmEXaFlJ/HAGgZ/lHX0K/KB6bItD/jSHmV6RKkySL+Tq7zFtgc/UOtc5EQJv4y+QXvPpD3/xt0P/Ht1yqJE/JlHcorNmjeVUtiZdxcy15RKgHh8qMgIiqIymzbUcgowLSEfOvOUX0/e7E5CKv5ueQBlWQF+x0IASEMLzMCvvn3vPsXEqNp/4zA1pbhvlg5igHJ+3clstEyuAMa1C2u05kYDFTtkP0LclOBw8njOIzpLPW+UL44Q0DCEQ7Bja3sxqVTuLpXA0zhR/Qs5KTdwJoyUPcczly6I/8hppTwVkzbnZZnmhcuUBw5cF1jN1Zt+SdBXoE7YNdsUuseOXyzyOeu6v/zBYfTiZAzVfk6Qe+B9vGS8oAvDWRjfyPDMjjIZkzQ7ITMoPNLkDju+YrWcFcVW5Mvup612TWozONq9gUGzB51sAti8bAFPYanx6DPewza+Zy9hAJYpMU4VECMh1bmBT/dtsp+gDU4yzk6AzRJeR+sbWWj7hvGrmldV8HWkVh4+BhgLdDl+ISgIrGN3hZ5Czp91LVjUPiZo4O5AcYUmDMeGYj9bnrJfUh1KXFbgfrNhLGejtipWSVfwot/PFG/TbuR1rPYaAZpmyom74JFZre6UFR7p97bX10CJnrSw5DuSH4Keoo86OeUi6aAEMfOChfNOiF1SGpRD8hbc9uzvEW11vy7DSNENl3JZMxU5x9xiAKILte+xTUJ6JjDjWT3PNPumZbOVPotgtZDzFPWeX8XD6jDR7BxEKgF1YNg77pl6TkSE+U1f3eCJaD2D8D+ne1x0uCe2eyOftsyJZjgg2G1Fpw3ML0a2/y+5JvkpCqP5G8vji2lpcpclvw5vV8QlFGd+1K1LfHon+DnbSezJ7FgplTQInpWpAiD9atoYA6sIQNUUrJzt3zqwUSLXM0NXJ5HrJtHX+RxvCXpBniRTeXvt/FfNKCiwk0Kd0AfGhUWpHjcTi8alIipncTSusRO1ru9iVzQmESgR+GHawjSKfJ6pzJVGc/7f3mNySoCHkQxEVgC0mNO+ILcqqwtKBta51zlziCLMvbGd5Hh0Ta6L8FNpmfPrCV55KIbHDr7L28B0HZqmuzql+2WmNetiyJMgLMEFEydKb7I4SNG8DT54e45Ei8OTCJi3jFMFSPeHin7nY7RU/fUIF5Ore42gNw+xdBoeVqmDNE0zgX00txsX986maCQF6Kkyxjse4xCuxwMG8yiJr+QY2icJQP80bc0qUfuAQjQLi3Wz8BZZQbkyr+G8/BaeDx/ry8wXBBgksyY0ECv7TbS3TszRR8nPxmpO/QE7JAxut2UVO8EhH+3z5j+ryJMdTlab0lgp0ntm8C51XezZ82mRUfl4QA5xNJHqzX3CKON0IfHVXp4gBZ6YFJuoiYpuiswrX9y5BRChGuHRDB0/Sblmo2hPZcI+Es7exJATpv1ZHAIJOKIS1N8Lr3kZ4Yz8U2OWbuBIa3Uda1ZGUlwLZxhO/vx5R4yM6G6I+W2D1V+gMMaYQMNbqfR3Kt9o0oJK3LZWXUPqy/H1zwS5pLF/fuYKmEE5PokjcoaMpEnh10fn+oZn+qWwTUpUqFbq+QV2F0hes0Ie2v+Ze3wMQsYh+w5oUwDY9BRsr1e1LS7UQr9rtvIIgCQi7F1tHjW8okYY9BJLTE3FM3WepI2An1VbTyKhf1TBI7Bq2NRAyrMWrg6kKqGMInloE38k9wXRvwYD0mtqdjani3J5LbzvhweIwMB0CI+dBpWqIySOxq6JaYHoBrgeyLhjpHJrFCH7k6gIkS4CZgrHigoL2FNkb2ZkkOHGeHyrwUMcfYLR4Nmo4u8Emrb8Bx0isLnGupJFdzWc1nOqLbcjplJazQqpe6IEemFtkhNVgnf0G+g3W+nddwUB89pPfzWkHYSCJyUsMRn/bdM9HOi3zwgIXAo90Cmt1AKh1HZAGzxMUK9UBVxEumMbE34fwShZ6pTtN5Xn5EYkTVaZ/9BBhB+PK4C4yJmKMKj5ABKDGw9AUSnZ9D3US62tc0n6f+dXEDaYRZAgNfgdmTKcRcTd9iutsHXyCCZ+vKpIuT9YvsjiDWYcJj1KSnqS6LxCGMlzPUAF23EQovf9B4djxt4MzVmWJRMSL/Qw+36aEInKlycaZSwX4rMbElzlHhxb7Xp3TSRdXFDeBkp8+MBV3dYxmDuu7AiKC32amqb2TDTTWLpZB44PM3z7QiLwcB3MBLASjKMHUKy8xpoIVQ2X6GNebpRVN7dIRjDpESmtDjUp2PAOeOYfiu/1ZSmkMo0cGAj44j+Cdw3EA694CcMeoxINShHCQOfLS3uJg1ZfWg7L9IgQSeN0BWdxA75Ok8WILq+2NeqCUJTNOf+CMilreg5oZWOjEBSTTWAYGXlMbHQ37/ezeEsJEN84B7YglTNJz4SUr49NJyGWaNmar+n2coj3jGrD30M1jJ1M9z2fQmfUTxoVE4cSOCqX7tYEQMPLdywLbK3LvNG7wyoreymwtPJcE+dZgnLuT6PhHLqo/0QIjYzSMF4Lze84LNEJSSoQHaeC13QnQm2RiEOEmfUBN7yRVp/Q3hNrPJIf83dJLC5ocV6NkjMrhPv4nAVorbu+LbsILrRXMdZr7DH6DH2FpZX6hXYuktrKSlFOLVe81vTtVVets/2vDi4taC0n/6Qb0/LTcrtCtBWG0hWrtPkKHU5orpKFZSRx8nfcPwEhfBIGCLLN7CnJvmOw3BuO0xpZ1dL+Uw742U+UlzrlDgOjYJS+qI+7bzZWNGsuELpSZpBO083tApm8fzLmULA4AkOtii0jPmedYvdQOlKV9ahlOIlXz/XBeZpTX/NNYURVy0o1tNPH8PFUgc8aK4ZCM9JvTq679IRcaSutI0qic5LX599hqEZCBaPl72T+D10xhsISaQxdngy5kzxnyV7OT0hs3UXivNSwrcE2TrLIjQi0p9t1bvN4gVwCyB2WHW99KU+ca3964nZRNDPM92hL2S5K8cig8K4Dp5fJUk0R+/jR+tV7c3LztYzX8gkGgyAQzMtZwkpsKSQKswH5UxsaLbhMclwnNRtTMNIckk/FioVuNwdBgBdA2giujZq1wdwy1MKMzABuzKCagNaV147VCPAr5MVRi0ijrKtYrLLcI2n3fTMOTCzI96zWaVNAAMXreT1EikFy7bK5AT2U360tJAeApekh2ej+QtBne/ClOW+TVgY0JtKJ4CYHJM28Gtsf45DegQgCPIkjKrwcthFiUKr1JFRC/bcKGIVhzrdFP5wsjYd2EL+x43HDUzAASNbq2EMC+qWd+yU4IRKxjc/AKMyj9/4EsazeZNr0QYZRnlvDK6kNJfDaefEK1IfC4ehUGADOc/1NFZzUdkIkZqFgaLsbskBK45Lc/xEBURVqB1CliOEoSUSzrVpk8Lupf2oGq4iUUUIi61vN9BpfLDTMO169aVMfQeflsll3V1yuepy1UmOI/vBzbH0eKiwd+mYvmQ/8/y/FEAHXFwatrfDvuPkvuwQxqLfXnk4WXcYx4A3yu3hPq4IMeYlaILFTkdG7cF/dKNRmcH6C5xnqypteSCfJLO37SNzGEGBe6EeUvoPqZ8c84E7jdwYgQjuWKP720e3n38o7kGomUefbac+yKNUHoUvGK1eBX9XapSCvDpymrJlyPVLd2dq5BA+NPqtj5Bm2/qIL/RziDybHokaoFbCo/tWx6vTwhjLU37Xd+5X0gDc+t5dM5sz8mfyKbXfTW/eaTP8n07vYYbFLcAEg4M9TnytwnlJK6lreW810qRinOHf4zhReHUSF8l0sSseTMMAwAc8V1bWTSGw75N7LRLSvTWigzOWPv9GBLImFQuezozQqreaSOlbjIql6Ze+//rYbNDP0Nhfcqz1QQQdCU5XMLxkyRdyHCAif9IFSrU4mPESu5HAszKYHDNTt5/OlI0Lk+tU1G6jQj3ONMMAJeKTbBx9nKnO/aHAF39IQaNbuJBjxTs78QM7eMd3tl5vzwzaGgtvQAEVTF8/UDmo0zRuFhQNcvMZlP39Sz/0DbuFxR8YxPcmPvF44YKBEoyj2eCRkcD+hL3p71VMygfja+YTrWznM2G7SRxSL1izBRXE8tQqCUeX+BCGiqqmuEynIGKqS+xru5/Qqjv3yajcBhmu/htXohMmJHEaphgF1q52Zx7NhMWWZK7NHdhZ3GUL3lNDpCRbZJbIR9A8LYhpM1Erh4j9AxJcafN/11o0VIbx8nvNonVt4CTs3oxmEv8zYCE0Hs2NjL8mIhSbj/Axuhj9P8GYWJ+CYlYGaw2+v8x9sjvN83txk3XXE7qWUFoGEXTdUra4Bmws4paAiOZkAVCliqweF8ylWq60y4MR+ptkwRfowvIU5FhT2H8Z5LeKDvWa17F1024sfsQvilzhhRETO/oI38DbM38JWWW+q/tZnSdgDQ8JYOAMtChbKnZ04Fn/idgcm2ebFwVgWBhnWPniX0y1Ghzsxf5hhMPVvy6YwQmVgmiZI6eR1KP3+UwFOlYWzZsMq+Xr5oWcmql7kRpe2fvrDu152P2D2JsPLzEBBhwOMmyCtI085Fk3a9GDcglogNVWXuobxxoNSgNzBhTTg6pI5+Hx39lXorAdOWL62F949F1KwKM6dfdTKGny6cpa25WQJZV9ot26SSLkRjT7/JI0F9pxxZq1CZ6xOLyDpsYrJqZf3ZJP9QyYKUpDC86YJiCkrHqqds3AemrBi712GBB+Hf1POrM1bZtG3Fkf1EDuR0hhvhImAy+1hEuXSXv15IfLPGTJHpAbusROj56NMXtcu23GOJaH4HHEy8xp7fd1kPruzWNMoHrHQIREAQJQ4ntmXulEMpY/E/cr7lezKup6+bnbEh0KCbBCLJFcP4N6oTiPqK8DvwM63Q2IcibMfBYODOIffVDsGQ9oVuDir8fNCHOqiEOuDatMXb8zBcoZfvWrIRsFIbuPS9C9wjENE6R7YSADlXsJyYPW4CvhWxQUg+L4lFKW+4UMim8FVpMSjxZX7Ab9g7M1Gq1K7XE8mnINLymovLkYlR9H7YhpclJrAvOvdroW1qh3llH1l1J8e796kytKelsxPNGt+2WxaoydZCjD++phrWz3qg2eFUA3ooN2tC4bdeLw0NwvZ9WhMj8ZmHLGof+Tkz6+dYWq0tMAWQqptoFFmtkQGNPBaysV4rGc8YYt6nCrPqrNNQD4x7Lp7o44PSRFGl+xJU6QXXpuIQpSELToTJhCsvc58ReMGRSeNzhUJvPxpfYgndiExahTaQRVVv6ylSby1NoeQgfyEquFAD4WqSeEZbTB5Azb4+HV5DfiFIarhExxGjPBixJZKMpOGcfHkLtAOdgp+K8xYw4xu96G2HjfZdbbvjILyTEEybchtkDpafEQFdhlMTo6rcKtnVDw/qD6jRIF3E203BD0JtAfS0LogxHQWiS0OJpfNm+bysWexezbrIarY8FZOU7GrpYrY1B5GGQNma9eT1sKB3w9r9QeKxt02IShm8IHaAVg6/5qYcMw1sl782XLkVhY6CdSNHjA18CPeVOBv/e3rTvaK70tBtz2MSCr191CdDCk5TqcRcVIln3O9oFYnUOVLqAN3sFceA2/gR+plno5nSUa5Mpeik+zIIoAayFnZJI6ttdWVcghRm5cpjaQfUvWcvDCai2f0tprwLmLLLfqddTX0KMRW0sf3Da1lHqKG+NDNRAqsz+t0Z3SdmIr3ngRvUR6/4xBFWhuu1PLz7ZJVh5XEuyCEfPkOx8XjQCH+JG2D1/p7Dr8BuTbAmocmpLQK6ghjY57BVQd1SE4JOEP7TzEbkROjtzohslDALJaHV6h0NwmrY6EFDVjzejhGjjKSLAaxZZvavzuLou6iBLGqaeUcFVmzBd/NqGg73w/+ec2tZb8eqIgyyvhYPlacmvsD5uIAwXnK1ZaQXTWBoHB+mFQKFHuMjMocCVHqDs7BKVWYaZQILYhmeZEi5KoZmaZ91ini0TWAfvPArdyu5e+nVl2PZN7apntO7dR25SvMbIxvoEQKqjsnHFYl0sjwS5LfEAQgl5Nxz7KVNNugabb5X1L1hJ5slvgsvj2EQzcVMH37cxOrv/jnqfxg/Pa48H/Qi//rlfRy4vs4GyYiDidmequjhEwMz9RevFrNoNzYCDnztuMFCscYT3ux2KhBy7tjD0yT3DpYmeXY8R/tNAOuNu5GQf1eBQRK63nFZbPNCtgrTaL1zGH5uV1dXcjNIY5WclcfXZzodOGO8RI+EnVmx/vinix08d7fMw4FzOpXOkkoyjIkTC3WlqHAcXIHWKxHI67n73Se5eX98ZPPL0ja6abotn5wCDFRViW6F1oEMBRDZPm6F6YaGmumj9vdrTsGfcv1NtU1dgH5K/oHMaHmdNUJ+OqTy/QPsY6CEQ7dkj3XzcfZloxwt4EfkxQoXG0qepLsUEbV3THuiUc2no7oPsJmseZtSA01fkxqesR6C5GaCZmu0wJMBwhUC1dMkWiHlb0H9l1YnRcz+dPhSt9cHEXlqVuY5C6u9a4JfxHFd5OOdqVnEvXMkiojoYJcMGej3Yq+SRl4NrM0ZGhnZjQmAIIHXNCYifi58PBmBlgpCKH63p8BG0FfSR2ziAanQ79rF+cF9ap7og11OtXFvOHZraRuQmRoo/ZM0tPFGsnWJtAyuEYvOvog48cBR8i/X0rYTrbOwu5PHLiPDUUOYiJKl7I1teU7PQGA+pLIMiLU2f1kC8sP07ElSfHC/sad7eqOvgcFg+PLA8CLIbFxN19lpZH3QUsq63oynru94nkfSiuV14o2WaeqoLgM6LDuZbB1MF/CNsQiv2O2jF9NX3A/4X+rb1R6AhRX/OAXQJPtylPfCoGG4Yzi/HdtF+0JKxVzEQ3k6uckxVy+Tdqm0MuD7NhINII06atEaZNxVlVlj8Zelq2qV7zlUOdL/S6UtHbOCoyeiu06jrmCw4vdJrQNw8i8i/yGUSvoYysyCIM8HHZEs0VIu/wOdvLZx5e/orl0cxjUt6q73TSlRN2D1W2tHif9J9TqWVylSJ53xa7k921yOIIW/LLWoGAuDCUR4ia0WZpBwaPZveqS0HQnwdCv1bndRwxBQvjFOcjIXhsM9fwl48pxqmaAusk/NTMGsO1J7TdtqG+5NaXcOQnWsTBeqcvil1iff1ZWgNgsZLwe0MWLqrR7r3ghV9lmWENRUT5jHoahDp1aUwBj23h2VZNcX+aV9+6lIlim9yVkerwslgiO/NEJuNNs4LC+YH6ekOJRNFyjXqMrXjzvU7388sQ21eCR2HQdomdRSvWcWvgWNzOmtJeSDb5Bd/ezy0PrDfl31k9n2DoJLU/K0DYTOOP+4sp3M5cxtDRMhWiaFDlx2bbNrwFfxKn2zdYjtPqObxoG10o/o0DtLnWlLa6hdneE3S3U0qYAVSnAsBzIoVD5moMgCbAQGEnmfMaVgJF/UXqt8lxgArQwbp5vwoCZUOETjeehCS1/hlJuFjd0Y4tHJ7C+Lm5jTaUYIQ8L64OkxH7qtiZoW9me3vQMVxd9anGWoCmXu0GakmO7wwfkUeGkXWOBPBtzbfQzV5jRTsCA+LotGtOjcOYslgoVIgnnqeJaku4P4fVD4isBvNdBqX4vOgPJlL1LPKUuFQzBy3bj6lG1HjsAJjYmuoWzvBLaWyIpWQsvkkiAJIK1jyBVzOCCuJ9pjXIvxwEIN2FQQHkn+jt7jjfeW8/jxeukmwEKtb879vK3QON5J0CJWJWY8wuZmcDFUfOUwW08fx9mL//Y5SNNWnld+o2dArzfr5g7xE3NJgM/Ag91RlHI/rVg/qKMrh+BdGQr4pc6gV8GJJ3Oo8NWh3HWrbk9Un/YZeup5UhmNIkyIaR1lli08QXocuA6j5Fty6aHOUq+iOwrXXJYKoWlcg05TosH86dJpRDun2pku+5dlQG6L7WBy1Up6M8UJhh2U+MRKyFK5kQq6CP44luAWLd0YtmDJ/utfj+tK0xA3CLsu92VHdqeEsn7Sno3Wgr9ge72AOyV4PprhG1kROkrGcbqkZKqLjjUh7B34afBRR3fapcvcgrkWywVDierNOjEQqs22GYOGRTmPvx4dfOhpmUtJEBjir2JCBdFzFFCy2TwwETJ6pHaSJF1MRNA8VNcBtunnpBHK0fa9SfLax5uV2snzDpxAy+FYsnF6EXgypI54gAoV6MiM0Sw2zgZQ3jXlGgJiiH8o2EKQFY84bKbqaqawNCyk2JTijutktpjs/Pui4mK3jUxlo44A4xhC9v3ib3PuEAdeT7ct0eCMeDX2p6vxPhbSVac31NADRLewUFYo6eYXSOLXXqEyPh0lcPbgMTUImctKp8iWG2QICY66VIvtZsWOytNsCxw+QkfDEknlkzQ8/DXCJm4oXpRKpRvYcx4gGb8L9i6lZk23bqsP9IDyo9rfJcooXKbIeLAdHCU/b6B0KVxIfGHFj7QqZOXkEkPWWeBCAmAwa6Zsg+ja6WfW7w9KB045jEyl7SfjCuN16eCf/Syy3l3Wkpdazk3P7z7lY0FPqoqnKA2FOB9MMmXJ9E2R3v20Pnb1GYPV7kJUTjeiTskn9ann7dh6hpr5lxrcX4DMnXrsIGdNUbNxwAsCLpy2QgEaBwoP1L4SvWNjweCNpvCeY7E0SK07qkcWHk/Ff/PLY0E81+XIkheu2ea7W1Kw04VPJzCWAj2QdFovjGhUhbhJQapIy9iHsHLVMi8uVP+66TC7dYZn2lVYBP/f5+uDOXBdL8RudJHSkTLowhXALHPgnL1JbgcovIirQSB7pbHKWwfrztGSQIweViFnKNSBvXZbAjfPr3sAMQXOg86nRSpHLGG1yyxSo7u5gneMO04wSMqMz2DigsrB5bRQtaW7YOkwDEFSdGufpJCEcmWvlYtUXWw0XoKTFT6LQU3oLmy2VXQW+U7XAt8YWLpo/liyoPYbuLvIX0nzeMLUKFW1/x/JsdQP5lzCCZH+EkMkRVnu0SB0rffG+0OjuM6A+prrcMLIDRUZVFfWSarHV+KQNH3dijXbh9SbAj5iq7cdG+Zh/cyS5OHYHt484fZUeimuqxfVUl65fUKzpFxlO6pC1aV37Su6mSYxTOZF4PLyJF9Sji6aaZLYrKN6mCt7emZyY92NwUvhlBUehWW41RrzrfqxHIIyTAnbdXPz1rhn/Gbrk3g/FI++GkqluDKsz3AebVRlGqxoC5w0ef9NcgB74Z+KKgzXcKkbm7Q7CEzvfX6mcKyi6fgpquNianbbZWGlUhkzq77YtCQ36PXLRkjEEdZ1RSbMLOGPZOL8zKIIdLBRcTVDFwRK3EoCZ8eEoZODdzMzDfJblkNeUtw3FvcVwEpXF3DGLM3fKJnmXm9bMMS1Mpa8qtQ8MQk3/UKGa3LbtI9qo8aoh3zITub52HT5YBHlcpIok11lxPEweVn438LYIlAZzk5YnrGsr9Q20azJNrL+9+gCss1gWCMFSTMLZhkYz9EQpHeVKu96QDFc57odhmirJ2hgl4OrVec5BMBkn6o1whMhOl2WqNoQg5t3xZ4CnBigCLc1DZJg/OMltu4x4uo51KdDLFSJ/ISa4fHAwjVD9VdfW7MtxMjmdrhQYgump5TNEFVtGAoMriIZpJ6s5V3Ty6ne2Qdcr/RNGCAczgACJu127WyLoiF0p55Vl7SMGGFvCHM79EHb2pOI6CpxJqzzxRTqtwfndCoMxYH9Ipow1OHACtASrA+Wv+GzFjbjNYYHNoudn/GQ+9ZvkKubjo68X537QYBlbPqi+G5VjB4jSS77RAxXOSRvF7q0qOcl4k0MtcPpTsdZJqgEdMlUwVNuK1WD+ENP6n+EAOYAuGjvIKAuyyOQbwJtBDyYceDRqpeENeEGI1DO89zAZOflkWM4f+g7usUi7R+LcF66jdlMaRcDw7CRGx19iIOS4V1jXbQJDqEkfmsmxYW+mF1RsnU3Hsw8z+1EP8dJfzHM9j2/E1pwnFSFjFbtp1zbFUCov23MOmE4qAox5KFgGQo3483oQ6N2BlRq94czAi1ur86iVwgxvv+CKusVdkDhVkbkgqn8H9iMs51GRF7GaKDCRIfApyCjNbj1wBRm90KjNme+jhPU7fWvNxaS8sG+BFrStgg5BMzReQPWe4MIVRFs/u1NigGLsW6M0gHoZiV7d35gFa7Vbedugpc/HolzuWs0CVMv2uOndwmT529obOpDckq1votRDWJE1qOPFLsMyTgA/cEg/lwtIDWGID/qQmmgsL+OaTdk4PQkOr/XTS1HTdmCS8kzy66vZbdt8kkoAjCwDiuKDskGMuoPt4e6QWGIYb3yl3c3rQgnZz8IHTAnX8K2j+FjndqT3wCfn1z7Tz4GO7X5aud2H12Ly6WL3T/uOuhkzFdl/c2EAfOJjBN0zO7wcwtKuTyzDa68bmCatvHrQ6DqUR4FD1/QOomOBHfzFH8BPeEf/7YewnQ3eNZqJyFlr3hh474WARo3k+Av+hWP/2hX3H20xTIdE5GJvXqbezSSYbs6udrt/E0a7r3Y1MMPQsKONeEZsSQfxjJzu7Turt3Dmr6DVv4Ag4MgmfpypUrmuMmOJXkw+Vl7gtx0Ya1AoD27z4ennYjxwwJPJh1RZx6n82zVDlSoB63+Ryy+b86TVUpgDISJLMYT51HxLhVQpooBpTcTLeGKQXmCFqXfHi3+CC2tROyN9S2js+a1Zex6etY76M/qYotG9Nf/FcP2K7uXQQcNr3MfU0FJFHX0oJCGnpuCBh/ALhqcXUOewre4fGdVvyo7oVO2f2RdilpO25gdaEeT/UjStGvKc9VJVjDP3R/T9k2srdRIva7ne0jf/sJjFvHyecSA4dWaFGLpSN/AMEEi4J7Gt8UeS+Og4dhx6MLjWnEp5U3V/mV0GGmHFnDss0O3Ie9sSlkS2TVFhOPAYt2OBukYvckUNetF4m7Ydf2jUYBM7iTHrHZT6bCdDqLv4z0Gv8l4Jhp6UYJT68d9duIBsxkvrHlER9R07ps+HsBo9sr2E6FHw4oZotmhsLyCz7ATkDq8tSEy44l/Rcc/zsEGBjBqDzs8P1E8E5XcXA7Pd9yg9Li1BeRKSlS4+l+a4Vwj0q5RiDdWuMF6M0yFUMLzMAoZbMTgyJwW2UwSn81sFXG/gdOiQm/4UiBoU335hvNicyxmTAJfO8A9n4jWZZiCbzBaYxmLYjCbeCNjTmNbVpUx7N2/M87OG8tmeuBkqrPo56pKXX9LfMuHSXD+qLuzAu9QR/OAbM/yea+ySsClOi/SLJ/vt/8X5MDGYKBTBJd5y33ZABtjF9FyBoK7lds/x4c+ZWw+uAuom6AvZEDkYb4kaH4tJ2q9S0ja2MdtsiJKbwjh53qDolSrIfPg4vJqmLEjTpNFwYHsqTmYX96/HnrGK7vY25sqZqWeFBV7DXIQ9h4yhNvK+O+rNMbfUV/gENhaNc+a3FgGO3X3ZdY9PHeY3xVGGfTllwchtYcBix14vr5DBEc3ASdWEziIR/muztWs+iky15VfbofgfXkvcFE0maOGcrqcfLBrKetkxxDFMV1HilDTR70FN/rK6mZJzZE4l/0hLhHOb2PdUKyKvcA+LvbUgjI42qC7sKyiAopnguKChZLvn0L+mucb+Q22aOJWvnKypB4WgDZcQ9q3ZX4IO1DDP2dnWRDCbIiw/dw8wmWgIowhSgtpbWMVdIQmyfVMnf21PjjIBnpm87KMiJSlSO1twWj8Fw5A/ISzDTI7Wi8BxxmYiDR7TDtsOXUnAKKOxdX+edYwCmAaBpsWqT6MUvqK+ll5hHKYWxoMONnOciXj+H00i09oUKQbrU1Nbdvb/uvAgQintliA1YPaXHF18VcIVVNiHeEzzfRIsWk+uNYTFDBWhUGFRF8NT4iABuA5YdF+fv8CaiM0fon9u48DOWncJMyyVzhEkD8CjybIUmJu4YWOSkNs4JTjb/0/g+AOXEN1He8mrTq7AKEUp6FZPdGXy1RnCUtj+3BfNwuyICHAtG4LSg+sJ6KdLTdnYbkBKXrwc2T7ZaWj0M14ryRzwWKVWkek5h76T60f3pCi5eUOqdhqY9p013kw9SRs+xg+yaEwf8DJXEAyAo2fzE3Qqm23cV8+jdYSrBaMEbPIAjBw6K53LlsMd6ReB5H83mkxv93wjDA/cFe5y+9mSNToVL4KRKPxcmIQTuzU3myJ/fP18ENLodhgadqWa1i9fzFd0Cm0PR+bHJG+wUUYHuRm4Y+a44ovI3+jchHfRRU3ZMCf1gVH/Dt+s/KfHABG5UpIwGRHHIGzldUHb6Ubs0CFZ4dFYmtGFpB1u9GAKJ4pH64XAqX5jteYQrx3vjWdVNI14kSdoZ6KNjHuazGLKWKLAeBVPuu+nSYKQsqf9m6ezg3Md+RMlf9wVK5aH85iLjV08wExTkF63C2vsOA/5hjapKwXcZtAbEfy2IBvLdquL/0z5aIhu9KrIdbBcxzL3s9OvkgHRWrBzEmIT+yUkhe4dCBiJhVOqy/bG73pVRexEaONBdFgyIstVv6LqnWVkAHfCEN21KShZ8BU9mlc2h04uCxzIQ4QPguxBp/YYe8Gra3bwlxUp3wWRdhvhCJmlwRhFaqGJTM4wGhzh/OYtInw1AOfZnVGlxvDQivnh5I7vJHP0f20YsJ7R3IusQBYxMzfz1YzaKCtl51l9vqUNAK3b74keuV48193hop4F2nzPKhXFJTk3bqA06N9KcbE85hC924GVY6EGxRHMyntkoQZgVhrFo/pmTt7DtISVh7wCQ/j5mAIfBQhxTsuJu8oMtGCm+l1sufFZ1sjsIh6CtlpcNW0YMmqkI8Zc+B861R/Yg+hMircWiG94CK6O+G4LfKXU2RmhsGjUOfwfu0f1tZi0DxPKw/2JnTZXVkKGZA7lditX+1pSbPfHIneKCTF7nJ9xWs6WkpjOFhkYT2aKerEtH8BaT9CMD8vfksrOtqp+fgkAs92hWopfc1yFAQ9SjBDFGuiiS/6l0iLJl2LAvl/Z6xQx2QRIMCQJrGfrCoQt/vEDGbNZ+z/aNnI3BwQ6auO4VCebYJW4jXmRpfmVL8qTAbF1MGN4ZjTmjo6SD4K49Nd5mwHImLwWcomFK/vyuWPG9uedo/JFEfYBdRBthwBytleFwX1SQVN+htFiEmBV1B2EDNx/FwSa35W63HYu4WMTyMMRTav2gYl28pHTUQIuKy+HotB3Gy9cvVD+ip8G/nkkw8X1NWxAfD4S2CZL8U73IUSqGtd49B1Q/8meovy+bltTVfeOyyAn/0Ght9o25TS9fi8Wh2I9wG6l4ccMCI7g9XfFmv3On3cc4oWFCb7OZU9GPAw6L2zR8VWUZFb16t0aeTJ1NdrQFtaOOPxpoQWVVP9OPJ3aJln+e2So1bE9cxKCHzGPEpF3Dma0IlSloH1i8UpyOL4/y/o+xy9x5C8Y30cunfXlKISzwuyR1kzHtfucU/50PNYZ6Wn3q/F3CxWddbAQWHOdKZdpXw0oydNeUiAtW/5rK+1wBIbuZTgEIqIvsbinAWLtYFo8KtK9MmUkTdRvSTefYtqJuJ9kPpSq+PI1xTaLJ5Mjmk48TUnIDaeiQlRjKLWQJrqQCZHvXfaNwoyyF65f1x1MWze7k420JWyU63szcuGiZY9A4yiuGZJvjx2YBiT94k9fFSCg2aGwOH3UjJCffSoGOqAwuuvyXf6Fco2EJJbcq7TxUrz/aM/6Al/fJ+aYQoxlJz3A7KPpSHJgvJJZGY4uxHIK9A8ftS6eedcSS3xAltwN0HsqAG8W1amXs+0100pVBM7trWS/0quILnawq/4bHA8OJK7qB3AfqlSxRcdrpxu5I5xM7VfpXX2jmt2YV9+fvS8tGUMxePVO2VO01/xcbkL8aV0TdU8f2aam3iSdKat8LACEn/7e21iCXacxxyF+kh1n/7x91BKupDda2blfE/35QBT9LcboyOehhyLdDKpMhY2rziyaZMp6KWC+NRKaBUOSQONRvmn2zzvtw70jAYN1Y33d8J1Koy+QWA5hAfcu1MgVZypb+HTOcy/3pDHY06eQogXGeKJ4fGEyJsvp51grxNFe8aTG4mAuqNdR0HBQucvkQJw/tR+EBLJi7+ZeDva/txE5dxJOdUKjMggtbVcTNaJopuHh6frq2bUfTuoHXpwUZpFSaJxgXPXJIwyAXLJclLIABrP3vFtVTczhMfgJbd4uWVVSEzr1UrBne9zb4cthLDqPbrv2Fm/3dPlluikYEW7F0ZSV47YA/H6zTWzgbGii2SINYp+WpuJuuytrG7etSyHi551hQPv7OpTzU/HX+hA3wEulj+BuVmAoUuINV2t+aZv6aItHPAEvRMVpjJthtmLVQx/yvnZ+JiG8BUmebYZG4vEmpUR0xF5xKuKn9yHLPreuBP40142SyM9ckpnYiqThhaLHELNAYwMCB2yim/miz7i628m8iqU1DY+B+ZA1UPdlh+edfpMrNC5uX+Ko71eqv6eYoJLnGm1hlYIbw6OyRgogezms3ipoQiPf7KCGNSIaOAT0dhkWiymoV7MJLlj9BMicXM8bIfrcGLeeZ2FYGrQ2yNv1vLGeDp2xN44wyDTjWsCVfH9bywgViO8aw9RblN01vnWgQzEGcCG7c9AE1n3USsOOVUZLyvq20XTxyVwWZ2p0RiXh5QQHjV68IyOqWmygUIjjueEqPTzqe4XO95UB5EF/TTUEmbCbIbDhgBQ/VknvfcwfGw81v3HV8OfEnwlpBlCTupcKsasMh9vaVHhnAq0ST0fj+3lr0x2NPyHTtjbWPt/+YoJTPH3rW1phhub6g1Da1owdT6zdXr+MM8GfBGY3W5/DeKn2RwemYzGT2J3VH/Wk9q5fbfhtTbrSH4fC+I56QRi3wAuxCGAZQi/QiA+3kB1r5Xne3jkNKdz3v5APtl8fGQBSHDPp1ZuGVlRqQcP5sEPPA2ni/Lp3+C2GM/0/43vf8bNbGsBpTasWVY2YXvWIbzTSO0yH5e8fRVoArW03HXWWwQGTNcoBRoS+zccJaAKaEABoMAGCAoywDcTFnIE04NXDQbLJSiSWX67Ejuur80UtP16klNoIn5J4AazdzsTMhfMtdO9N30id9xM8ZUnUmr2pwRhRAL+HXMNc4eGYSh/B77lzDTLa/uldmDcJJvyibnfji+Pcppo/3/s0htB+fn+Y56eLp3/O3hVtAloN849qCnGbBRFTo3LVJ0lnkm/xi5H+1NlwrEZjXMItWXcT0eGUl3tdXDn/VgK+C0s1yzD38E7m/9/l6d3V8rAieJdCFmWRac3qWme3OpF2W+Pt/v5GvpmzROGQelOD7yIc0r/7eX20ja46s84vMfoMANZu7C82kOsLbsdc11xEnH9vVh+cN9AJ2jq6ZbyQ53n30naNbIKWuA125iSdTcbRbDh2V8SvGrOE0TIyhCQSvCipzq2/mZ5YXAlruCtjdWk98/UuFMh9qpSfdgE9OzJi/JVrMoC3xk6Sx9a8yCK+cEsd7OecEL7ET3ar+xNT5k2IPf1afrMBN4Sfjc/aJDFWyJZ9G/hnVjw5cwmF16gbDTnx12/9w3kQ4gP7xvDDkqQ914HtXqxonplbi0xiOVC2LRfYml3ICmG0sVQpdyrayMIi6kSXHcIDXIPcETTk3N/n/yywnZFHDMSXsylvDLDJhJmaOeju6g0GCnOwvT2ambh6sEZJg9o4ZX1Tcu7jS39amQp7aBIofrtjTMEnIsXQuwDNSgEBnDudYMYsL3zNE9CIaouixmSGPI1hVDa3GS5OYmvqUxebjD1v82tbCrAZdrgK0/A2seU9yWASV1Z4erGXwvmmO6T+E3EWN9eavXnHxFUE5NW4dwHGerU1iot2P+IrqYLebdkRuzHTesAfl6WrR3jrifBxm2GLbwOslgVLfDmJGmj2WFPac0YFPXq6uOJMEjDK2ylpBAjasepFhmgc7BAdKSZK8HcEzE1LZ1ZwWzQ/QdoeeZQtyUeT4/2JMLiqwSTKtxOodnbVk7uG1Rxx9DHnscxYgDlK+VGI8QSlfutYFEOyG+oD267cGw3kdNiQRiX0vPKPiI61ccO1MXokfjPgiZPUaoita8FiMsrFQZKK+WhMvA900aZsHsXwEqJn39VjOX/tBeV20nP5QY/Ne9aK1Hg8LHQuFHsblVVMFnsj9cdtHsZIu+sPT4p3RVUrxwb1mitqPksnrbuFEDW89QSlyiqPq+xuaJNQlMb+XFhlwowgj5QjqtF0Ua+n7fxInYOhLJRJwsNllYRl5qYV57F45RglCVswA4R4x3CulvK9QV+pYqa7MLcmDbzQEcS1MRL50W7/b/5HqlYkwikm7/Hp2ITGbjMVi97ltw8rTnddDJXbgjisQZnrqW+pvS/M9Gc2IAklmNDlBEyt46Zjg8z4JzM4bBshVVbhRSv7A4azP7j6MHfOsOvoQ82hvvVR9cDyFp3COIsA+3AqMuidlF9EaUMu9XWL9H1dTqIPDdKMs1mK6vFeDAPXZqQJtZQT72Wo059i3JZyn9uo+gIlbpzpK+ZR3Ay1OOTH+OpO9P3vwcOylYW3jNkrqxRvUCcLgZciw0m0Gp7SXmKMbGOIcn6IWFPt1/gmDYffimIaU4vFuvjlRwGP6T0UvBTaYiAGwNkWqDFp8mgbk+DJjXe0ON1SUCcKp6R/T5NFQKlTnJAavG7pb9Q3ou/BgUAuMbVXTl4qjbkJbBsdtxOQhVvjFQT/lnNlmxW9+smbwrAtVmZe7vnxkEoAGs9Ogyh3B0HXTrT8kQ0XMj2jZEh+OVDfZ3+uOKGnfFQTv8eCuzbfSN0cy7fehVHjMDbuRgGUPdDoFAI9ic+hBEOo6XY8N2HYEn1JYpnKbHW1GHn8PBFKbDWa//fJ5miTXmH1qX5hwORJBj00g8nKteoj4d3oVV3sFaAemX45DvShOeFulcubjqD1RHiZ213IkGSvOLXeR/RB6U8+XSIEPHjd+DXgtXucok5BSPiEcJH5LiicDqmLyusc1OgWhkponRYpwwYkQHOQF1kLxsjKDqjwkpjSyk5dfV32yNQfMDXLImVqoSoAf+ZGbG9/tBuB+BU79TCS9xEmht2hgqkwD05KDmAiBTG6f9PoQzzvIdX0LZAbrd6hPCXOFRVeU7WQ6d5VVCuwkVo6dwx/bsYCbrShfva8r1J1U1ww0nH2fc8m7DPdKC065Ih3paVJSFZcRu6bySQ6vjF6ACZTMZU8oQiQXYoEEyjsb85W0OC4i7hgnXFumwT0CPj9kaGZuj4G7rQAeOl1LddRvbz/KtFJyzegrFYmYWea5Fh/SUriZO0fGqYShEGWYmBxSEfl2cNEqpJAlKJtf8e+ulZ7YDznKiI/op5T1CEEz47S4KWdfVlKS8M8NdcX6knPJGXly7r9KRNMBOSyp11US8aJVsN1ShnOVIYYZDo7T8zVf6Plypgu44pI4YTFWIAbaSKP/EMOYUM9HMDhc9qwedCjI81lh2DYgjW/5mZ39dqFYaIVHyDmftHXX7Yiee5X0+lf8VwJTrVTk9mmGaUBMa8g+7cMlhULl+YmV4ks2GnpzLL0iUWHNiYftjdRTaAzbE0EljruTRf3AuBh8uEIANSfm4dQcBjM3M+Co0OAzKv9MfXAoyh6jAbI4e/6DPsgaOSW0HjQmksiYj3O3uQI6zYuZs9jkkf2EZktXPhAcpSs0vX138VEnKoTMWKunc15VFfcRZV02X4spjyYkYSYLEiFzKhpuaqPoLgWWq8UFiTRMZ3hRmL8eUKjAT1fgop4ETY9/mMTMaeVo16nt13Bo1XeVObJQhT9TSUH7psp56IQ2tII4Z5ZDq13930GsXl5aBkrDCVb0b5CJpdSzlXNAh1Rs+XxuL8t4Ez8IkjAyShB4l1bnEhVW3d5HbronGIQ7L10/gPzkFsXzlplwU8N3z2WsGnPa6OcLGanLuxVS5YfxjYXr2Vn5ZPOge4gZWjlMxDDf6BN99tsoxNZD9xm/JCYLFyxlPr1DZVHq/OgEFoojKMQpsmq0Ex3yhdCfbirHU3gxmrXxq70LE9+CbuhhGJhhmENYajNq0apKHBZEwVXwrieofU2T2/IJ6pK4J2AXmzJLzDCJZRZfbPmeoOcD/9+aGTO8WP4k+FYDKx1AUpHWcGVsiv/qasP08WpUafTsfERTpg2xlbBZxNrIMNTKa2ycdDrObT5wV4kRFsRJAH8UYCLbh2kJvOwpnUOyIukO6XwF9C1e01kILsF7UKRrffE/fqt480koRW4livWl1bMb+Q66Tpn64X/TyVZUXWDuInZgJ6mSPaPLphwZUo5C2fygB2ThNHgIP2XkFeb9BsfzYjYenh208LMw8gtxM6Olowr8j6OcMj+ZEH7DeN11CVcjtk7piBHprBq8HDaXXbmCd6JzHCXLq98QapKNymZS8AMcuDKcpQN4PdhnWZfecoCEV4CyM2fzFVENre4Hs2rAloz9S9xPD7kTBHkIIR8F7pC2duPDS7N5D41VX/7tOjfd0iRnUKhULfZlPdXDkDnjTIRJ2FZZONLH1rnUs88Fr+qQGVwBJadpvRuF0bcycm/iAUWPOKqHo/3VgIE4yBgk1Gaj5SB1Vi75foAZvXahahsTQu6vAa5ztHsOILnuNOLpy0cwzjzDA9GqOOnFWIvPTRUWX/hQSM2+j5e6AHaM/PHVN53ql9/kxHB4O6h1qpmxGUHI56FBU2BB8i0AgOPqpRQpEYK5EacvScsdhQdTezf58cpDCjk39EwAaNhne2TxUQbil2qs+cOGhRGg+QCqVRVCvw0BzzkDSC7qBv8vKfuyiFAy/trMky/f4C7ptEO31WtJqfMJqt/fw4fG5b9nzi3xI1/vqWQyOwbju3o9Xu4hGacA3fm6HaDAQWfSrb8Qlguu6GlbI1EHh6QQxMMZxayHOaNH/9+7IzPi3B9IGCWXjQiTcXnjc2qy4SNCcUvtwS0jqbpvU0E9FtzaYvrwbNLWL28x1rL4XVOJTMUWhRQhfFLBwr9c5TbL2mUBw5Bhyvv3JQNRQxz7N7/mntrnXRxXFwaW4ZCRVQwoGu6qki5yPZBbHpu6Mvmr+ET/7Mj3nUamX6ntZzazUOTf3fiTxcqkv3Kf5ZceEktfwgZ9XR59wlrWtPODtLzCMsjwJpAtr6Sv9EzpGG5k5hAlJzTcyTgnv2EgQyiX0coiB4h2P+4BNTQdvh4coEyg+meFd8pxkenh96YoHi/n3uh6yHX+X9ssjhqbK7cQ4V4pVP5mG2WD7jEDW5by5Ghy2JXGtg4idXJYvm4ad7Jhao6CQGBZZV17bbRhegyt4NX1wP/IEC42CoV67yVxUqWK+ZMroJJf7Si1wPVj6meb5iltMI1gXBPOxB3Bj/z2AZoylskitzBb4bAvwjuSXFTXVIWcyLyAbBEpXuThVvww+IgcT3aLAz49c59GpZETZcxdjWhDV+qLB8QzcPa7kIguIObiR9g6LIf22UpoGeleOnEVgJivh6MI8J0VlC/muR6TEHFfQjWGdf1axAiGa5KO/oSCMsjMKZtk9Ti/qM43pR9DCrLG1vHckI7gYSmrQfbvMYoAxO+A6UqdJr+CWa7c4IzIqQEYmGt/kJOqhjLgYqPduHEspB9y4LaT6NagRKs2nt9VC9/LVfX7RnjAKNGD3JMf9z6uxXpfEonqouxUf28+dQpjLiEj2oc2yIqwqUbRub/F7g5W/55M7cvdo68Ii5533tL4Svd4Aa3W5+1aoLd4YZBCpPxJpGK8IC+jNEhS6a5Il/nHRjakFsK4tznNFDx/lDkuMawGTEequBe0IBpwB+FxZvlW59QolspHtl7pN948ffjnFsrWRNqJsA39ir9KDgJ7imFYhZNKLuBbkawKmmvRANs/Wk72Yiu8QU+orh+BS2W2Sl4Oad36zGvtGEtuYPmYM1XLoWLciosCi5HM5EV1hwx8ns2hPFNdyjmkLspg3KF+XpDkVaubrFrESG0yWX5XVPb0FTjZAgwAr8Dj/jmMjvyvaOPOqtu5hmHOPiSocBTGG8Q+l1MwYyyVc+FN9qyvouPFNWX7cBy69h4h7qhKzEP0QebBUT+mu0dihueEsjYnwB/iZYmhJr17Kej4ffr9cspGIWqItyakc65EYUjHsJzEnYWUxaTmMZOxRgnhgHyIocVfXXvpIuxH5RPpk3xWUVyWGSUND/YM15UB+Yr1b9NhliHHXveMXWRbvHxn/hcZcDx6X6HfUf/Ifkq/2VIb0Otktt9rWz9XpmQRwDHMuipiy2Cxplj6kmtmGDziPyYBRFuOSIeVD4yVsClIXup3Gba8m+n6eswizssS5hMblDFZpNt/SwSkFa4OcTC0iE9GI6R9tRXhvhUeSyRlJVbSLdz/5YJ/1/TJMZo9E80BjTaPj5cc0OKHM7ZQbLfdlx2VeLCUQ0I1PV5oOvCJ1stvQrDiKuT+OfmOdILOlH5WyHKLOaCtHTRNxCRIkQ+IPJlpeqN6P6259ckV68Ifzjf6w6fZEWe0rP+F5iBsmkEmCVA2Psr1xQJz+B+9Av+Gmnfv4gOud1Kf2nMRa4GYcEqQXaHKpoVMGUqN9jh6QjDi6S4gaS5BxVIKGdcz91B8DQXFQCNHsSdUGaCQ2atpITtLXY1nhGRYSktG1xh98t0asVsUfyKpzRE9sRtC+qLJScBmnV99HaxBjLHBGGjiXKGk69jhNiPHUhp5cjXpyE3+mNN/1glgt/ec/fFl7bIMOl9rbl8MOIIpkQNByO7hZEWjyOEz/elXR9i5VmRHGZU+4687yIDMaG7MrYE0eW4afkCofp6Y9IxPHfl9A97nFpn68exFaIuf8gCmWmfDZS8Vvtjjb7Rp8o3nbgQo8dxKIaFxrgw0F6V769q9vXyosR6qy4zDkDZBfLSReacthb96o31mcgtkuymrDBLFWSLsDpIq/mAYS0MlxVhKZL51NVnq5qEat8zyIVfOdX4NRvC25FC9EC8BijkSlYGRcFVrYJIBiLKsXr2fFitgOasUszndT81Rz31tjDdWcsM04UT8yeRa5daGvCmTcULlnMJ5SVNkjw2k+sx3Sr0f3VOb9x+aeqmufMRNPQ6gstdq6tKoDzChO8R21O5fepe93At7mPDlf39TKr9t9gNrTT7FD/RqCHtUOPbtKr/hRD8Chya0iTubegy7N3/+3WWrW3gO3uZJzsAzUv8joj+ZACNYr+aPD8J3De9sVc+oiCjjTGXzGvNQW5jkv4YmccpVaLL7wWcBiTv9MxPtdc0IoDIUwVIqJFzab5LibgHUFBmT5nByxxV6hJOBzzkTxBi2SszoFUNeeoFfaSDTKBkS6vnLtR/qalCsqOC0mAAtBS7fIqTxjQzobN0NgahD8v0MzxnAcntNZTuVf2M8o5ImLUlhUJLiyDhfeV+5NIl7YbM+BtRLKQ8rQd03oag6ft68SGCkSYjRpzsaFEUF+t/6YoblxFtZcPYJdoSwI/xjsYQVdBR0t2JvkbMebXxJk5/bmvZvzFJpRkIQpL/93zmIIteodpV/VBwGr/1TWpWEfSTudkeobC5wE3aZLZV+BMDbSY6pvJgeluVyFGICF14zguC880Zino0ix7yKYKqSXPy9OswWYHdU+pX5wTbdkuBRCbDCZ6Vb5u3YuYqmT9a1ZZQWRdun+edLaEYfY3dwc4r2C3FfpKSjiLQtMJ3hna3uZitL9eZsvV9u7kyr6LtuEpumffVAtNRkRPocVEGdv3mqHdGDPbLyGxQhAPI3qsttQIz2zBFaDvF/Tuj9PPGzpVB1Xs/P1sXBzoqJ/hj16qMkM0kb/xI2YfFAw4ra/XrKEVtqgNeLxyYwGtYbWiov7URQwEzVSNt5Bdvlcn3oJb0swHqWI9nNykv/ZsneVt7bQmuzfcvzA/ctAQI3O9RyvlXLKhTXsXB6/YgCJ1Xhp0hDfpeM8dHcm2t6QqXKY3TblGNUdiM2WB1cjyMeYIRmfXuOeHQs0hPFNVF15ZwBR4kUxWlkpRxitaJBb5ITldj247Onj+NCRc8jEEqmvhUrVPwz1r7V/iZQqvnCvYr3XCTaY5xJTV7613F1TO6jGEqkRxK6NE+wQVDKdvAkHQIAKaAy3q58mHbjf5LmUcTdCUE3mLshXqXNMn/LKIfihV3bp6XNxau0nxZ5LvmG1nwREyyWcI+zlwNp6AC8q0TYGTs4RLmPLj711AkztudUKLp572fMyz+jtG/JBct7wceth+FggObKYagF29IyeJCq/fHF3qbZthgOHDMuXCo9f1TASMx9rSlkCuHBZ0CafrJnkx25+tt/aamIYz5SEUjQ8MV/uCJNSHdsysPwGRkLfO55ibMIJjFZLp8oC1oC1DdPNgJpcxkLHq0JC7ASBjhInud5w2J9qlk3qVdOrahrafhW2IqW8AThY1x+rk8A4NrRuuqHPvAnZa4cjF31BID2ewQDiB4MSBED9Or+3uvQ3oP4abqbgLizpcsPUkzWNXKv63Bda7qF6YWLT5xSjkm+F8nxqt4OjqhU88Hk0d9mWya/AaSQxMn2UQ2/5MV/V+1F+7H6cfIom3MZo68GDjMZ4Rj1kW5EKpaSEGln6UqsVMVybEcALLrMaMAs3SJJRXC1kUYdvrXgNzkOPAPk0Nx0iqn3g1Rzh5CxGOy8JGMQsH/OAH65Uz1KZeIWxyI0TzSDjkcbjs26aF8Nc5RJPQgdfIHCAFQUBVbITtXr+9+e9qjtX0T7b4O2F908cVoUs5pjVbu1MBj79rxPRxUreG9W8b2h8JDAPPwmjxoYsp3gwH+P8ZhleIfDXeOb612rowlGgSrqGz+8fnR21usjzlh99yBCM4dQovkuTP9//blI10n6FKid9NwOBNATFZ/fms5M9nkOaP4YWaGOUh7I1jFRppo+KHQUq4+hCFDTnIhxhTBieqB3lb7g/UHNjCBz4YJSHafGe5WwCqjJ0bF771WIzYifkgfCo+RW87m6Rx5hbTgJmJ0pCm+KQVzfmoDfeHtzH6CjYDWRKrhaO4q3NCvv0LMFdqi3sKsKKpr3ZzSuHJ9zKgCJQy2X35RO39rT6tVH9CelP5Ip428luwc5KwVNcOHxkd+dO+C2xbdMB46sC3HnDzpdBURttSfArdNzaIZnTi09Xy+E4sKw+gGDdMbtNqbn7hY4cvpqDqzW2aPJs/YvDL35cKRKYVL06jGAR1/AhW52LCALk1BssL5EVwZEoph3vkwu6puPv4TMHB+Rn7YQxCspiQfY4FnQmySw6GK3B5xljMmU0jEHpjxQ4B7THazx02B+GBspzXlQFMuLACcck8bjjuHvqBRBqPeWJCXJ+2vxsTN4qEFCAfOZA7mfmJRKjknTFnC8WDGn9Ay953ybiZW2eEtP92LbqcvvadS3WEAt8y6GWDIjaBj660vRBBf25SHhzqegjjZRDx9HHQkPIfAe74Z90UXsO9rKwrVO5z/RUdo7y67emuZWjyUSJR078N9xypLbzhif5XiqlVwhdkE6/gWIZh+RVWmFFgMwvL9AbKd05N3pzjHyeJlAugeoRU19pDYjlwggUL01kbDRP5MgfijvjoayyMXb4lv1H/DU37U0C5eebj7RMh0OME16pDPq4OKw218Odria9JF52VR+34qYAKnPKsaJ9fYNoN7qO783f3bq5+WPqW3B8waMv5fCYLBs1t2h283vrNp42NRZbwtTukgQprhDK963n2FfcYIWDoy6ULg6ewWw103DJgqHV3llDnEJ2nHIK99oas4ic0vCaDB/z3eC1QF5ATogwApNkp3/imFpiW+4FbjInEkb21VtE59P9n05Y6Bzbiz84H4Os2dvuxFgG0iNUgnTPN5XJsGK7/AKujtrg/c7AFxyjXPIFzDDcy+7EEYQvQiw10ZUcKDtFgbERjnTLqQiNbM1f7/Qa0/mg607xGYYKThYBPXFTLLdlekq7IObGziRTOPOkoRS/L+nVH/kb2nTJoj8CbEcC5vTn+qkdaZHYXa1C9fwGlCywCjOmhkiUOkYdzW11F85w1Q7/BM/eVxUHq4Lca5jMxYezxlVK5IuaMCYSPTBzZR0aoT5z+xVh2mtCptgCCS9WkC9WdLl+p256JBejkTz5WircxoVuNWHLCvmDq91U5/ZvC6tRnsE7gUxlx2maMLlmmEQST/II1kmMCnkqSJzazyLS2FPCUw97SkR1Z1zQuBHps5ZaWomXQ2Lhq0Hdmnq8lTFYfEC/mcqE1FXEoD7fHTKHUt5+pLZYIWTBL31cUtbGJgfhZ62bQvs3X/Rq3CL/uOlO3uXfOMB4Rwx2LCszi8ildHfJuHl3hXufpG6qxyDDp0z/29sTSpoi9UccjCTeYbUmo3aULtgia1vZUz7bx4grCsTV7IDoSiKJUNNgEEYBTqeK9lsXc3vF7E/veP38/bntgSsZBsJinW3s9+LHcXg7kkc+7aN+F0OGbmCjTHiUXx4TnJN91uKwxI5jCxXTQRXHUSqeQkab/mYNJD8bRb3xN337hx5gvMlsRRQsx7U6azRtgSY/UyXhrbmnGYeqN/Wp9WojlirMbZj9JXp5ZOj+/h2MsfDsKJ55GW46xLQWCU/UTXmm/1+loap89OiX2Hbx+vefiV9tl/nDb+q58/xfQTJqUQUYbeYfB/Hpe52lPlSKJzQbrDycDroDXNvY9lbw0v6ZUO7zmbsg0ERXH+174uio4tqMclmkpAIF5j1c/EV2Vg6+/c6LLADfjhbAQs2RF43ai4UmntQ5FheVya5HUg11aN97rh11tvPFQQY5zxMjhbxIsp/J+PJEMDygW2BoaL4VV3HLA8bUdnV4PPfR8PgZ5/UbkPI1x5gmc5e/bmQxP5lyCU+kRGHhtfQJCEceRZyPCvMFuH5HEwcZzNsQRc9O5Ny3SXp/6p5+75LmYILUDal0h6qX4pFgnxdemoKooyQ7mggHuwEs9TOAVPhpERKBQhKT9p9vkGOM7WLlIZLq5NnKbc/Q8F1ZX/VDybbHRQW+gWLljQP9zLWLj9uNilQIUgfioj+Qg7vdw/FgebGsT4ywc0VmqRSjmzWIlHmeB93twx7tbjcMpRVC1mpwD7bZdnWiZp3y/Ke9HKhUggpTaYxNmJg5eX3cbKmbTR5ET2ea28dN4biSY9uNIpPF62+LHu6Lz5MpPDw0zs7G8RGh8NYdzLYANh+1eFjtFtp7VE+ToO+wjJO5gGMrkwU8eld3a9ps5j3DkFZC7ix7Ux4r9mpmBaBNSSzPy6g3kaL/YhAGe9Sx5YVAU+coIHt3puvXXBT75fLbqBWy4ETvEWVYgUWYXtzKldF87atS9rrESXXx2icr9pT2INV2imgH3G9YU7DPCuSdHucG+Eog0jFNAhG/XsoVlpVvjSa3w1smMdxZKB4Mw0Au99AQZ8C3jnN1qHRhkRvi1PNPGwfjBje9kWGlsziAXlcaf+O1UNHoxzxrWTvkDckGCrLpxsr3z6X5ZXMFR+O86/FflfCE5oWhoonlHx//oXJbmTrixC8jXw8PeQ0/kaTPUzSiE5uw9aTBj+P/NvZYLxh/LxvLC4orox+JDf9GF18eY0lVPuRyIs1srG6gqSO7b1Ugyw9qbhkpXbXxJbMzOo7mlKvGl5RERMdXRR/DydpdQT6I08SJYDRGER61WL4ebaYNOeZ+bQbRfUtO0Ze2yaTu7bnAiW9qNsG9lXxLo/I1dV30diLxHvITLTnxDCT9q6ePmZJBG22RTKLzFVNm9Oywy1WYVDKGV5qrVoBkUClU+nMHhdLFuo5/0j2ylohnM+eJ5bdyqNTTsacMRno4JJ1up0XPibYEzZJPUFO/AKknplMqbZDPtMIEMiHb2hUdOzN3x/mFoJka21RkBf6PgbGhORJ+2wcDmnsjLM2jWz7zJbFm1Zrzsky6cG2DAPy41g2WzlS9oq0Gz7KHrtlU/CONujQsoYL2Sh5w/y7Ryo1lNzNY5QEWY0Ldj9cXNjQK+IQ9m2WUP2ruEhkEl8tpKHr1niHXkrMqbMV5b6QM4Mtzb1gNm7/+52hm8w52nHNg8o1oLTu7iQvG9AIKKlCnx4sP5njUoDWGDinPGdKGhpUBWmFDcv/w1lYq3O1iayvzW2X3/w8pPzUe2wlr+znYFx+JOHv8Uc/oAoa4yZyXi/o2zSlGvY4nFGArKwHoBUGWAzvCRi1lB9WgFlSxdEKXXw6Cag5OOiZZ+t5F7gmlfo5IEEQfPkE0iiKI2AWBrDnrBiyRf8pF9IBiaMRklqK8EZthuQq/ggrKs3PIp+yv62l7uXV3xguKTn3HC1WgPwhBBXPGkGioRokshe4Iitmqakoyh7aeqZzHV9ajzR21OysfubUGtC/XNKGoZC2OH3RxRHufS5FzELlevSCZUCp8yAWtOa0Ru9snMSK7rpP4Nq8wMra7uqrHwkh3gdb7ybhxhyQth4sScrdOaUYc08rJHnuY8VJF8DyIjUmUyCZCirr+dALjjrHPpL/6Dt+Xw3xjAyFtn2EMO+9pNSEHDeuD65aUKYfZjigXsusoqZNO+2H24FeA531fGtGw1JwjB4kOjA78SYq8gP+MRtMLXu7K9wCWEAmvsduBOgshyrVkhtycrKKulcDS/2666VxfFEMLyztdu5Nb63JajHEotpinlrUMzYRMK7C8dj9xLTDCv/4fI5pwA9sHKmSJWA/iiCta5FNQAP9vgoK4ZbnUuO2w71u8DwQQk7UpBEXcHCbVYtgk8ogrXFWe05cVRhHSIOWyFVd8b94v92qSr3rmpifnG9rGepwmXw8Ci/D8ErstYG5OA2gi5ojsxeMuCLu0FogxGjEStgHqSfzpNFJIZcS5NGV1aLUg97KO+PBGXaGKWnDt9HsOtwLgLFS4jbh8W4K+f4jA+SI7NZlYJwu1QzfhJ9z2zkcmp8vkKTJgV0Y2xVDalQAL3ySfqGVyz8gT4u/PEF8c+V4+NIja0KLws/wRd71kakKJkWUiQwKEMnEin0CSKPXttZ7keYTjo9hp0jY+r9Y326sksZmF3hJSGyMI8DW49eV5JO4Hh9aXpJ+wX3JFhXUZrX6IiLEtsVgqSzcJfplLj32RLFMcCgN5yQqBkVbNfDzydQiObEeBl233kvPluv4Iwl8VPfH866CGSKleYYw+NfQPZsMelxeKnk+jU7OCj/V7dOBWiRDXCrLoiXDZP+2h1Ff9WVY/hi4/NAkUNrS1BVQJLDhTyL02OvDAqT/3EMqsjiCilxPJOrH9sXwx6wSuYiZ10M57jEzbViLM54TIMtIMG7TSilVmv97xRNjtCOBO3iCvVAqzljbnmB8kJuSQEPYqL2R34daN2Mq/sNlOWDM0OEdmw2xpo/ZXbjXvW9DlitbsppfryjUuGYG2TIvm6P1E7Gwjoe2i5l6ZF7j9xeZnvK04PYWfGwB8nyeKYY4ABOR5cugpA90o272qH3mPQWwn1BuageAO5gNjfAeUD6U2rW5FH1SbeWzNScHNvgE2mXkSfsTNS5NglZrPOw+bYRjip9LPFxbURBMyOf9T1Vj8vN0S/0RUW2GskaWs0lHhzXq3PKbJ+d3geglb0/yvNlxTiDsJdEls2uEtqxqgQwknltQPdY/S7Et8wdKw8zMjF+Sk6Wxki7CHv3UAGgWUi4v6RZizOyvQZCbv1EAdZ03uChJkpjVpybTjelbv/s/TCnIPe51yRLhmVp49cpAnoYW3zLWwQs7HCFtdEz7i3aZhaHJPJZ0DyBI0KwNleSWoIDoEzpMSYzbqsZL+xalxYVSZCMTOyq5mHgflJNcsfyrCv9i0Hdiis3mi/YoQ50e5zujy2epVzAEBBvBK+ZBa53UKJ9cJ7sv8EDQMIgNkNzoix9z9tlE4IRjtszFuSA/gpPbNSGtXmTGnkG+STsp9Cdcuf1xBMjPIpLp6Mn/96wiHTC8ZX9HL/NXc9//7ygUiJ1qrfnURHkK1RSBhqQCC9pR96l+ohKIZsYrdUdrdzYXwsIBC470bf+og/xbFwYJJw3QI3/UGHsK6xMcGtWZ4wP6GfJNUFP3aglT6lpkR3H5ZC13V7JyVpOXl8Cl6n9OURVGb04jACCeVZlJTC1fy4V1qQsFOi27U4V7kXAVkm4JkJA+I6a8UKeL9+bTdVLQ0r2B+BVDaXhmIkrZ0oCldtkyGi6Wu2KhOwmwobNNx2jCUVm12u6rzWZ4VDCvYFTNz/Ui3o8+3WbnOcqLHzZND2UxnY/UbzXHZ4vurVFVOhmZKaD9j00ECkSNDg/AKiNlk4k2a/DFGkUMzVlxYPSCJNCSuEmv9jqavnVbvwUIwY8Nur5l++5MYyvCj2zbg+/HacWiKoCvpSXFEhkMZQUKKixrpL3HtZ/vTu++LBChZttLK/gffMXWvmXQiKSTSr/FgzdwC1SGyPHthBDhZVneKQpVIYHV0G8Nm5G/kZrMIevLJolEU6gY1hiwy3oIS1NoL3LbqnSskgHWkfoUOKx+d8ajVhRF2dmjVENvprhD/0riadqWjvhV6CneD3la2ihF05FNtmv+II6Ipkb2z2pbPCHk6lalc3wRT/jR/FZf7M/me8+Wwk5QfuNhBoR/2ZFCzrAxR2L5dT4Fg7o7ky8wILpdjNEtjCV+zDXKyznLPjZLfcsMq/s1DZZKnrNiTY6PNDdd9UJmTok9vo1+Y8DGn4bBCUOz2rU4qiAeLic8YeZ79b14uDwUe/imJ4TvibvFD4APk7+O/vAQpZl3XzwD/Dk/9fJIt2HC0LwGlu48dj5DRf5vp1bwVS6sajqYVSvJF/mPjNu3j4hV9fHLAhDZbryNN+ZhtuM79+4kr928Dl7SRA2+XjqARVj+Jh2fF5S9F1nglTez01YHKAiuSQy+Hf1AQJvi3e3jLC2wJyGVB3hfvMUVV675315mYBK+XGwL5i4RIs2IwWeDRHr0twxzpi5vVuLRUXRSq5AyHVuvtdnpNxbjpl8jqovIAtuoq/M7JODdwoun52Ig7m9AWLO8OMLeqCA5XtcTGOJ40GMdHU+IV6b8C3rKRTTKtVsYS2aWabUjxqIz+wXNOpWoh7AHfypys2jdEHPhb8b2W96TVfpEO22QOQ5ogxJRUabIWhs1enopFqKTMo3H36+Q4JNFvZDx8fBuqGDm6S+qfiogegoLnJpgz6wKjEAjKSb8awSUpab6lON4J8qmgy+gF1HoVcHlcQuIJ/KbRYuS8/6+1mXgsZiPPvGQxCeRkfGXCUAWq1PYgUnCS2RxjTgrcxUzz3BtT7eWmOX9e47us7XHd4z3LEtPMEoKSuFoUY1bKK6TYc1Zdyfj41R/wWS9uDN7xtZgK1zblbV9MMP+DlGPhjnH6KYofO57Eeasw122mkB3PFwoY+DuWqkAubykk6m9GpToKVqUho69pQnRSvXHYFe0OeVkrNqKmap5jDUjQ3i1tdVeFFgw2pTWmNy96pbKd0uZHGj64YtSKER+CluzBRDYcBXvCfWpve3i9AMBLAcDHIY8ZIQnBpeU4PMyVhL5QzejLucQ4uAljWAtHgPWlRmD9CU41wn7JmGvFjRfsfrnFislP54SnpKizjyf6MuIefARN/U572Qk15iI1iCs+g6vdtAey7/5bkox3wXm8x1c74GZfmUmAs+pk4TinItQTe0MHwubJWyd3iNdOFnfC5Lnt8OfXJGTxGsTcWOTi92wsNeLHvkXSb/VDtPl1lGAV9brKpG6mG1ZLfHSXg5Bm7+uPsl6NKsdNrfKriQ6z2+ktocd0xFJV6xuxsuHMUnyIdu/VKZn/we4SuOoA3GNa9u/JeylOoatbk3HUQALgCBLpDW2Krnh3ngDyX1FJm/7vJ83AlpaipXTvgoqOtI9v2+aBogk4q13WEuZ3fRdK0DLktY+HO94i8KOe//lxsXfWu660nYW63dY+8tm7pcy3ZDJiCtShA9iBmQYKqBH6tmFKGP33VKTkfO+V9GJjldwiS64eRUkcwqIXe0VOPs7w42oDZqhJiokWScmB0x4qU3R51ueLiSJpEMz3j0RNqPbrrnF4mlnCcTIVie8UG7KUXbmkVTA6qmS3B11jkTVYuGnNJWYTXC2cfU/6IFYP4n8OzuLJwYSY8LksO8yr9rUlZ5ZX1aGpA++9cD2GFBEBRIMgGJ6otfgn2lKvJbXj7LT2A16BjxSXKLHHjwupRPz4t6m+EKoNp4SKVFNlDPb1DG/BDWF4nzd+XSrPGvhV/r0WPYeWpv4d/Bhqdxa6gK2sq4gYBHYtd3O7V0zc5DeSxXig/PejhkjRHg1B/JsIsyu8wGSHX4dJkVUsgJNvaLuCbHZ1YTcsgW6ShnS9IoaWgXwAetyscqlZZPd4eEL9Oz/bdA4kqii/EwePz291Vesg7LrTxQ8IuTXhGCQ8T1DPE1QLfGHuANUEJDZK3o77sd8OjUVHJ5JDFTq6G6OaLXjIJL3Du9WnONa5alVD0+65O9qusZJJrVaoYWnSk+TVYp8AMDIC720J4dyyAShWv8Bcp8ch+N7Q4cZmJ//0lj9IYQ/hN5MISiPQSDilrradjmfgamRDTQhbgfO1JuL6PrNlZHAb3NFyAeK8e3np7QCVU6CIDJrsPLTdmX++N/ZKM+ZrPpnQ3S7clMVE0CuXrY9p0NzdXeeqQmYyE200haMX7OBOAiIDkdL8VmgdrtF3idhZ3dWJeGEFOn8/xGiIcEOQD0dG/jU7T5WekLdUzm6sJHwOjkvZ/0PPzX53QYqirljQVTeuGEzNwV25HBRKS/NJUy/3l8Zq74gEe+7xpBaCpFIseIzzTW44yePZ6DHrnAHaTV5YK+oaEUWpXaciMsNFrLZyyTlwZI0Ye7YIFBXjNF4w4nIMg42Nl01d1DLWzS38Grazdtx0mj/LK2agYLu4sqgwCiQ2CnbgFAVyn+dMsYWaNoAphIXnt3ufGi45KVwKt7/UD1y73B81YxwKP448Io4lcUyhiA0yIlW7gh/Kz4WXRQGNbKHTHGhSCZrnH/zydx3k9hYhXZL7l4ObfqjjdMh5HDKZeAD18kCqeKc9LuqW9D4xxUYGNkwBEmZr5y9uMIHHhg1qNxV+kJqz37HujOnZqzX/hFurzkEcL6knZPPTJ5cxJXhv/vutqQMzMPFgGo0G+zmEu2xRdcMB3yCqcQE0bzPN18/y2JC55I04V0e5l00rmY0bIPj6c21XHAszDk4u0kjU8/YTF6fGNTyjzsa1NOwugxNglqvTF/hLm3R0E7FImuCX6p1PVWbMlzln0j9yIahNEkAhaIIVpiE0AfS5ghsWj+ly1vc9nUHXO9St9YJgA9crsxhzDHWnLLkxhHdNSbavMsg1Ff8+8alRe7dYL0Q+sqiOtJ7gL3EsFiZC3FBInKlPNAQgTIakATFFJUx4Yvyj0NXuP0ul7XraLF6BY7jwZnzNP5OXcUcmQjvPijGgJkqh4peFsE13aW0mERubH9Kf3muTxUZlhwuL7b43dvaEEfU32gd1m7coZkdJQQ3+m+su6vtkx8zTz9b4gT05I9W+RFCBwMOUu4ce+Cx07OcoY4q0QvogaEUnTyp1vkcdnPRxPGkH3QDwe8/cwmfDhMvXczR5+hXQcJY8LJBtBy+vci/6FYqSJqrFrwBzIDy9F05D10hAt+UH5Cx4PPuI+UQCA6l7rT8sVSt6uaMTfxrcrNNS/i+srWik80s50fFQyIBS2TV32nAhinJmFoGXjRuTgOAfBJYBOV5z1PGrh25f8xjCrXWC2bskh/dDjLbowGnSq+qZLJ1ipCxJsdzbQbXEhLkVpFqPN6vP5GSvGEkwbB0AQbM4/txGvvrgr+hpENzNHweYDFX9wZACNKHlu/j0cGSEeIgnNGllSkFp8jqOQ8Z1nf8Kk4UVV+1i9EJjsciFA/pkzHhzQM6I82ryz5wgjNS2lOcS2YiIwpmp5f9YNYV1L1TkvdI++KW/Eavsf8w3vP5ZA76t3i0NgNcsBFad+r1KZH0sbFu2Aq0dPkh6qTAY8s51H1KYIrIGINwIy0dA9c1KrrzQ2EphHqgvWQU+C/+zDE970OlDgzLm4TESM4bhTVpcVTWI4UUV6Y28FPRxIKXXNiAu6gfP381eZg2qhdOVfKsmHmpe/qW8JtpOL2EnvMl07V1c5YzvKnAc+qujAKHZ5KCHKn2DyhsK1/kH4aiIvOZvSWTMXkm6/fQhSvwVRQd3iL92HJ1YD1Oig7Mk4W+MlE6x+OPNvGFgawxGnEYQ0O0d9JvXkyNsEkWp/vn+eTaU83NRsGEwQg28wc3LzhNy7UuRYnQZUHolHfYhg+bCwJRJBal0/6Bzi2n80/SJoXhpgp2682XxEGWaoqWiEO8YJlc/xVlJiTMMJ4wcvNmO2trpU95VME8EanfmKhz1bx5Akw0bD5Cw0UQ3Eu308J8M7arxLXkfpiROPyZEBGway+wXJcIR6H8bWBV5SVDuj+cQ6YdfvfKWottojFQLQb1lgDEbfWGMxXgfVyO2OQ/O6+Ljupj2HvninIg3OlrKE90zwWSSQyFb2JgZd8NnulJbsAoYmiPcRHU13naNVt0d1xhRmcjZuWHXk9/NB11HdXKPqkXeqFYW7rw+7coIU6Ru6cwiNXlZRnfjFX6XM8x71suujA1hdrhiiu3LVA+HcM44/wXmRICIly4G+DsZ6iFygAYJoWLf/2KCNqrDWrbdA41poIUAlDY9E/bjcv8thSo8JFG43eidRxEoihaTZW21a79IWN1f5KAKrdcfWdifHpSftSfjobme7jLDSFM+XdEUcw3Ux8GJ2XjC/4yMNcnYAFeTt47hfCwJm57ZpMFvDCwOQY0rueYSa88upAH3ba/dhvB8j+L8/X1C+35oVzYSI86LtKC7yReqm+Hv7TmadMhk2fCyZkNnXOPNmkkQauR7M2ZpFQWrHX6HH2W8Z+Ad5+l44stwsIY+5YoN27V8ycetXln5O59O43ZTcqbZPsiVqTUmhgzkaae+RgeSzFFHfDW9Dmt1+v8DdfR0fEbuI28Ee95BJp7jfPfiFHkwcrTOr3+N5PwpJ0ozanuPgyVTgvm4fJmam1ZA6f9yNnoQsADenDOZ4lH9/s89sypRlaB0RFDpPfVm/+nVNkeMPzbgDTPk0WY5o3v3eILQmqgamz6dFV2skqK2Ht27WkxdLmdXUe+zXVzhVXxf6u2x1fkeEyHMyxI7FvGzertJg5+9hfLn22uMHf0mtSH7vsEDCKXLjg4yrvg1do066lxi3NTk/aTEFfmvJ8aU7Ig0BLck9uA5tmewY43fBOydRZqOXEVlZD3VvKcrfLtgQDBl4u3+kXM/644ZIS6OFfgGbzb4v1E2OZuh34ZU4koO3NRyiKIaLU+rkSLQjrviXj6BCf530idLEQGMzBCS52hOMVf5XACrLq0Nb3IRzdSYsfKglbjF0DdcHZHMEpXXLE5z9L82ANs1mwiVB78UPPcqrvVAKSfGYqw2xpA/3Ws4/v4NqMyiSE0qKIwKYZryPcp/fEz6K1rJOLcnzF5scJvB14kq+mHrrKm+z+VAut6ggY+kjZovuBrTqYb5uFB8EqmDYfO9mkpVY4Qf8kpY8C/C8GSA9lwin9GrsPGgTixKOSt9oiiFjrmp4ivBb/HVTKNW5g5935HVT23fl6OeSGuGRRkTxVogH0iGd10/CJS5dUssGoDcTew3z/OHmaWOAbAM3+4IjCxNGRrIBAtADMSc9r2sQE/ArGUcEavm5OkMrZhh29x5t4f6e3r1QjHpvQtPTnxPK5cys6jhPvGF60W5GiR7lnd85N77vYi1ZciuJE9/Jr0krLDNqsfWl251VVBdTyhQ9l+9Aq2XYj9Un5kSc2GQhNrs/Y4utn7jsRnzYcCaJMo8a2V2HZ0wR2lWM/yMrQu4tcm47cRVPdSVvVg9fc5oakYz6wX9k3fo4dfggJe5/kAN0BIbfCNc4H74TMKG4+DQSOcK3BzFXcxAqk5d5NdUiQXycWdCsewLQaxgUhx5HCo5Uo/I+M0A2mih+eG/FfN8x7RhL/K5ifpKEB1ZCHThnaatFz+ZCA4RZRbN+H+UMw0AesDJ/jyboSoeUu5TfBq9U7E96SFSMnFnuiEc8hmyFXW8085AK/e7lrKGJibpZqHtnFrIEhK6CFtk6s/yin6XZbxruIHf6rSGEhinBb6d+lX5X7WDnlAPuy1KvEdL0wDAUshOHKcoANvoPB6OCAjDWPfQVsDACfRgLr/JBhlMRt9hVA1ptS8g3I/4sWMszzyBaXE+xfPyXRh+iLWjlZ3eeZt/QAAK4e4USYcM9L0Gp1jaoOk6kXkZ7PUUfXscn2W6sAlzU8dtvszkaKN6qayBiYYbN36ic8HIGOBI2KucS/RtBhHbMWzJDAui6lmZQ7XgqqGqpVipgL570bkWXCkY1OPLdwtuaZUWSLwmZcgYkZsht1KV8RDheUEhoy6j1k7DrtN3+KPkmNY+wu7mjlls2UfMvbHrd1LPBQjZD7/yMDWwEDf5Ist953VNUjbjg7xYV4ZVAyfzd55geX2qV8S/EgbK6qTLvUplStNcDfdQ7lTfHlJnsGB1VDGd1V8OIfGGLYn5oeh1pEGArDGfQg/Bso9Q5GuNm2ZPqxoQ1SwtK725+J2dRpDwD1CunZNwIxTzoi7o/BN0Pcm5RrHCfXey/Z2pm61Ek+tKbV9Rr776WvD5342xQyz5XlbpNSP5r3BvUMMA9XGq6Z5M1Y6V9TViOGDs0xEKn0w0aXNBINUqukDzchHWqNTHK/ZAP36xjNpJW5vkRdkmM4V10vk+qwm17vIM6lSX4rc3iPxDIBiBzu9uBKo4DjvSgzytTDk8/sVt05iUPl6pEO0qUS90zSjWNcC35rTCF87haLLvy/AZiYmcjd/Q2lJuM1OpzNJXYBPlnt7VhEHVM/jLYNCzEjH1pG4LDrtU39AL+kw/IpcNzpQUbyFKN9N20HfeGq7O28potkwVPZA3d12MbVse2069/AuGiBsIn15eWsMAWniYDTJzNCSxRM87muDPW8fIhKTm4KSa+oRtZOL5Ve3ejUrwzhJW3nL1dyO7URvG3DVYR4xQbgWxkP833mEBzJRZ3JIFKQM5aP44EG37ssdYU+w5lXUPZMd1UbwIZ05lsl5dmsfzDv7V4ksWAJPTAwvJCUaC7cktWNJiClTLYMBP1l+m0vrH1o8PZTFfDNlsR/MVwFM7LHIeaRH+vqW5AjcltxaTNVR4hWiK1RZbQktS/movPNK0QY5+yQ7YNgEC4PILEel51B+zbeLYZARnB2gWXbO0n1tMnhlCbNKNPCpIWmLEWGMP2ZEvYxdFKGN0yqu4pUjsWVHzKrTSkLdbKoo6FvPaex+eD7xsCFUXy+9uKOXk0/47dbNB3jk00GHZTWKb854ZH7fwSZ4x8yocdA7Qxyn8IanovP6boKHRk6GNPAfIOgfdQUy5nGv+U0l0SiJOE/1FUFZ49ZWzkCQLRK9Wsw+OHaZiBYIOzwsrdYnyE8bEwGvo/8mvGA+4xmFidQ4CuKqjnsU6c8//uhLMJvuq64/wYgVYn/lcl3Cmk5fLKTyodueGl50/Og1+Z7UOxtvvkFQbLL2xgFvTIzSsHpmz+ahvxmZZ7rsYnok6on9Ugnle8LF7Yl4vA+Scq3cXeeQSbu475nLx5sFrta2SKCsNGLc4/E3L5hg+FLaRpzvuAaZ/LjM5v27UXH08Zufn7D9Gfag0gu1TAZIf+LcvwTva2QGRWuqwX9ZHp/HMONfZdHh5WQcrE3g2ywnz+ocXSwIm5oevLMXDCmqWnvyVdtYa9aOjzjsTSv+ABG+qIkujGUgKYfUuuNDp3WI5e6j+JUZWwBKHHBMkFwuNdHNG5p8L7lQnKg1MJUEZtGaGA590JWUIbGb00foVGeJp/7XJ3MtRAETEaRQO3AsLzRClULip1X3q8TsPd3HpSBrgi+ZBoAYHZbSh2GSy1wh+s9/0DjjQ0iYuVguInAGjGH0zyyt1vgQ6lkKB7SD9KMhkGIgl3w+Ye0c+0aTL98tReYgPPM7Z97u7dVPOu9FWWXmFpTPwkfTo4C4EXVJmmjDIpVI9Yv/1TXsiFVRQNapU/dRCSKseBuHOdanntMffqi4laXMAjbWi4rL4b9JLi1JnKPdT7aEFQKQUBgoDi3g8DgfaBvYtrvw4kG326RCkt76yj16shha2VOiBd0si7li+CnKm4yo9R9Z5owSrnrRyXz5dEkZZJVyi8FBkpr71pAzdAB1oSQAi/BWzqXSWY7H2DakH6Ckz37SfiMVvKx8laEwDr4OenIgycqvigXnYsbNS4mYIDz1ojux3dfW12HrXuCnkleJWyNTEzWWm0+Jy6Q+mgiqXN4JsGvrtCwENsvUk4ZjUSG2r4N9rlFCoKDS3R2qIyjFb6i9LPz3GD8RwU5Lj2z81dvEx9DjwhkJDQm6Min5nRkLDku1Kjkjk8FyEOYrZVFyjO10hTRk/2oFSQX4e6VFu2V+AuNWXea18xDzP26cRXfZrLNpa1/TxXMJcryx4v4/j+4OrB+Q31Vi1pSi3h19rb8HpTUSskmNpxTR/WPFqkWzeDqG8ElqNA97nxZuPsVCXPfdSQiSAmoadrllx7CF8ETIC7TtPVckBTEN5zSlT76mUP9rbO0tRIbxzu3blAw/B8aBFO8A62HVaStghiBMUNPbIh6S4ByyuShCot+uA5HM3hBUVLg977ASjCUEgEyVf5S6e6jw/QCMh44Nefqz21Mp7MycCJAUf2Wih+nGpXjIDY3zd4U/nXd0tx8EpUBGK7Sb5FeE/Aw0mKPMdJeUQ1PxOhpr3NZvAWCbLG2/xNTXIyDNKGkn0ujIp348rx0wmGMunoMUPRx76JjINVDcja+8YnYfdXzuFy5PUCxkHNZAS61lqtXjbtDTRRyMB/XTWh8q2+D5bFgv6rHPBZWcNDNmbLlHId0wKpq2tyzZF0s0IGeHZ3DApCDwdLw3EhQKsIY/w8t98h3RjVsoYY6KdAXY8LaojndMCDgY1Mr4hVMjN7HiXCfENk6Ypsk3WqWnfma73ISKGVQ5jM/MU1NfHgZrW7EXLEEnprtm1gqNhvPlXk/THf7ociZvDcJ9CPhAUTB4zYJm+DL4Cun8oE3zBqA0sB0bWaMxRL0tKaFfldlxN6mHqGqW3hYOsPHuLz6JY8JpoZp0NyZVFnWy/hN1c8W+u5J38eMo8e9gUnxf8Idr8j2fjhDiPsE6XuK6kMKmdwUKl5L1pNO/bB2TlJaBhv94jTBbnmU6o9M0Mn4ZLgKElg2EYRMvG+j3JtnuRP9AGX9ATO+wdX4h9bU8QDUinT/ptgORAP7uuxwWvrfHcKKdCnGjEF5LqBcI7LN4bLB7JjpKZgVRPWxEF/j6ICwuVPPhlgGvyY+xzY+g0iPh6aqz1AO1yPVDumfWjHF2211Syx2weNhyymDzHnwjIIpxl+Av6l5zCH1vG3hrurF6evPGOIohwMsyZfZONDtftfBujwT7Oy0eAMKtCgWH1DV9vQQc2zUWCbbU4Je6ZP9zsITLbS0GlL1rrP1jKxgmGLI/y6kkiAmPSW7bUf0dg3B7CYQMGLekKUUg5DIEYo+hIeiESC6pfELdddBtrSAdTtf76B55HGGblki2kZWIgNthQE6wUdZKtacqcHqaXcfzCvPjii4infTSGbfXrGAUQC8Mwb2oFt8IyP8f7oZey4Qd3vCq26zf2IhpDPEsoyf35XPHYI4dSvvb1NWgMciAOL8wAxPf47zmTnupRH6W4OhK29OZ39dfJQ9ddx5C8GsdP3IWZMa+tUTD/Nst7qvQWRbx43qYifhLa0sMu+e/idI5PJDB7d3FeDPfg+fcKrAzQcs6pf0n2hxAKIbVhu2zuTW0Yfyt2K0mCTeU5DlJJhFovYO9gjSK42Wc1tW5KNvcGWvsScVB8eNSbFPpiypwRZgfmO//Y94raLTZFpyAPH3HDyH0L6wreZ3BPgZcl+5NMGAXAFFxJcN17WV1RhXiVYt22qWlBqIv0nZTsuv9dqVbwB01StpPh6mE8CnCRH0PMpCfOMQd6Z/MILxCB59gpahwkgTKYpa1k/QJoCQXAmi5owwKKnGofQQtp457DOABsu9U4OEuyFu7p/FN9y/op7HaOc3D7LIbFU6c1TKep38RFg17bJwgLRlij412UB9WwOh9soXIGy//d9/T7HyIrZPrdKOm5AebrUL/GnCglgGk/NZWE5ISj5bhH//z3O2rc5vy06EngbiioaR3epPEsiqWVnYcl8tr2DbhV4Y76ggEI2aywJjkMGtgP0hZ+HOCxrfCxY5nnHC2nb7r8zMDzXSJZw9TdZMUkiDiO7HI4//V/0+YxFqHcBgHqOjip2fbBPLTVcXfNfqMS3PFoyBa4Gw4TBYvbuyKIPiMIu6VdVzeUVydV+PM3p2FTTNWiAQ6spxIqqi9uz3PP2ODStJ8eW6bpxGp5yWB+4yz1yx6czF5PKkP3epBZRsulB7A8qv8IY8nKbdVc0eAYyKFFFaJtLZwdlQnIqBi0opAZKxLQm6KvC0mk9ZVaAZ9fnQgRJBKNcGNA6lcdCAcbNZO37oD0N14XNFlzyS4mO5Hc/qVZuJhQaNCRrO3tnKIgofMplu0x+bX2n4vCotGb5uemzTHythR5Jh9oYO95NcTbua0yDSFx8Nk0wSFLLspMOjhHJ0iH6AznhcyqAN33JsTd/PCIypovhghp5bIeud8NJTrMHhaw67FaVtTJWXXqhfFus+aJntuvP+GRqwIkEhzlkGr4KnqV08eOLQZSp2CBa1/V99O+ABIcn1b8fOA+0wPijO+Jxuw7XpcWgf1w/c0hqcx+WkYocaX3vhKL/RneP4GtOYhbOdOt3+Plrt8ZmIJGqPmC7IBKM5QaPIB2Ez11yJAHHDFgdEAF5kmATdS75hAe7e0+209BNPuz93g7k4lK3bDl17grvsKjDPq/T3qbrFKcCBOTKjdaIWvTy6AjaCq6c0kVCV2zPc2P9C/9X6zQg/AQHotYePNgl3moMS1X6dr+VBmICBmZ1b0Gnvmeo86n/BgFmsc2CjX1RjFwszrzzgD1iZj2RZNKVZi/H+ve4fI2I5rPZEDLIT29I+5cPDu/GASPfqmPtdkO+w18zTwRnhlmtZetuzp//Y8fwSOuk1RilldZ9Zm8+dKSFD+vjF1U8vw5PDsLzIWfWWLGFr4R2Jz/rXvkIp7q9fM1OUGbrLs6vYb1cnpaSa9eb1758NPMa7X7wxscNsLWSaFynwmFva8Cec6TG85zn4QNCGrNrwWmk5DnK7xW34wxJ3K7T+0AxlxkILu+eXjniU5Y2AI3KKarSwYhNSbIwrPdYrAgrfA67PdCUvoCL9eC5Ez4TyIgw8DkcdMWV4XKxpx8dg/Fn+24tnWepkXbI+mCmPEYhEJixgeeouKTQY8NskK3qfWgkWCfNRqj1mBVGu2tsEmKOjtD9qajrWNlOvYK+WZFLaOdBDb/iotlF4FuIeYNOwm3uwuhO9RkWyFU9FEQEANNAzYc/ik8SEcxVIjxUM2K2gEYkvi0hzaCLbdyAG+kuJKUHYB3jG3msaE8faxdmNMydyzNm5+iKV4xo0nsPDpoeN7PAsFoJuGuOOkS5onearLdWJWVqQpH7b0FgkOAkl8hspAjYSpzF0ggvZB/9BcIoe/aAYjWPmeGeej9fI65tS/RhlaL7CtRRzSJvVRXyubVjGWLSME9BwjH9QHTcthUFceLoA5B8iLOeC1wtz6LPI5q/vCc/tWxOG4HXCE/kqfwj9NI8rl+7JE15Ou0UgC0YZdEkaH5r0qlBQG+4KKwu4gllBD099ukeDzJSTO2pqOVNdF89tpbXMdYBlMPaGor7EbFD/ta4V2HL09T6FK/+P80rHDYiJXuAGhMmK0YLOdGy8Z+DUCzZNYR61g/bhLy828RYM/yzagPxYFto48p5iDYuxE11G9pnumV1EKDjZzwTeQhtIBcwWWLAaCCx8Hmx7QF5PlWTPph8tJpwGcopOaHwSWMcqxPMIEvqcDLUzwZB5b1Ffyou/M2MB0lriduN2JV9bxs27A77NJ8udT+a2+jP6Zoqx6XVRkfvKppbQYHlS2X05Xe8Pa1hpd2X7PFO+vyD2HYIntyAvTi4vJXmZm49XyNB68rNNkK33WT9cyJ6zXkh0flnvwU2OY29PuwxpxNYp2+q+8D20nFeKSdQBQlW3XNoKMUEOuR+p6qZK3S3NcVVfjJFA6+sZvTUcMbzw1Xfb8iOHmTmD24lP9PtRUlV3/8drmT/rc2tCUSgtIDYg3ZCKeTfvPwfMurlBv99oPMXVVWklitnf+QtoZRSf2YM0gnebQaFXCucGcEvveolE2E8QpDIb3onZrQIh+pHdTk1AK2N0lZSHlTmJvJw8z/OxxpXypXhZB/mcNzgro/RdvLAIBNqBErFr87cte7R9EMyWZaq9N74YN/pcs10VtpeIt71JSSGQBXHgTnDe1KIZ7pdxVjSYFRenwkUwWMLLKLlGfsvN91ak13ihfmIMIJLr8nz8W+Qwd6Tx2qcI6tz6BkVgUK02/4ypgoRSBXDh8n9s54ub1ZoeIO9OJxerLQBz7/lfmiRmWypuWAKvlzzxN+d46yXnRiTln8UupoqaX6DA55DBl9AV0VzIc7LVzCvi/K1BSkJ/7Vs83voEheV84Yz2sbUoWMyo8vbbOqoLXsiObcse3dWbv+pnZtAJnhdnt9yM0VKHP0ruTzPEN/IGP9JmZPA6tavzf+gX9ifEORp4WpCpZVe/l+Qve0y/Xh8BZIkqXrZm1we92zpusOdvrdR0KFXkZBfJ9aUb115jwHDNr3AQcj6gWMdwEBuuEZ6sjhf0yAnKOJ8++v0WMrj0OamPF7lkldECnun8oJ5qNntPduz61eq/dH+lZRW0/+n4VnsTU8xzE5Kwv1/gECG+Pf7b2F2hnZjTBpTWVMsAVHnCMWls10W8Sngb8jznlhVNn+abEnGkqnPUV/p3Qo/mo1HJboM3h4CV+/VX5GynPz5ftFeyq2NNttzFwNS9dk2/gJiXxZrJTJiNdcFFwCfZ0kZviU6u/eFNte5b/YyAD4oKIGo5W3Cc4mWlL5IZbWoZEo2sKfh/IFeBEpOuKTaYEvwvpJIfYjgliOPBpeADbpLJBAZ4/4s+9sFquDJFIGs3yhps69JWbbHW7km42EiezQozlaYUe3ZMJ2wJBucXM0h/UsM2NdesY3OWgpK3IYHl0OK1saEYvUHm7naz4fMEiwYA563rvsWplJ/rqbFCWOr8cH71nu4pa7noltmBTfgPKZeYr8L83UM/AKFjze/yLeESjx4Pm7a/s+XQjkMZuLAmOYrwVGXufNAvx5qMbXBQX3Bqu1sxMaRAbrVJxCP49UPd5U0RjOt3pnniyKzPSOTSY5vQfn3O0owPLnA/B5oA3LcTEP0TcRZwTKwfIin/rbE1kd/zq8RPSIkTfq2tadtg7gAbVJolqmJCzqoPerST6RPMMmtMy2Etrem39vIjG/6i+R9LyiqF9pPypx/hUqW86d3bvCLYPKcuhfP+rwdLGuJtZupNvpmq0k76W5HQeF+P8qlInNHI84hMd8PqYQBce8lpc2pJD6YU6oTDtdna2rmOEKpdm6GMKiwE+Rf3TKnhOkAaEW4+28nN3z2n6IlPwaUL3Qc5/kRqwK2/6XTWhayHkmUavmc+H0/dyeEJrSs+ZozsfnOD06wkezP63Zn5Eq7kSpzVRbDr9rgqgs6hyT7hjwUSKNoAkooBaYW9UaAldST+Vgvxxz7gVZUwpVHNcbWSgREksMTRI0ZzGSB/wHExEsSLhrSFELXLzpyp7YfCgbVgpbxP4KVEoK6GWD7Vyj4x+C22gh11kyKrgMKg7ZJeppc3BB/yagCr6p2+pYOVLhOE8qVjQsjvhtz3s4ZAEEiWiluOXuWcWIa3iv80nSbju15W+Z6OJKiH54rr3Dwh3wxmL1gH5iZeWXukhwyYpKFRnooAmf9LfWcSRmwN+NYObZhivPCer2CyMfPHDLtBRFb5ymGss84dZIjhftjaGsDoBzIc4S23g0hY1dfiMT3WM82aUX4D2eNwjxKl8/SGhl+5pBlUzxxDsZ2oNpFH8dVoLfbf3a8dspzc5IrIUbSh4n5DTWpn4RPV9FDrE7qSOwIuXW+28jvUBYkdjWiybJya2Nnkbb6Y9fREZUBzmfEk4nGocNUMHE/40YgBOpMVd0GIgMx9soGUR9gQ49xtGSluOi8sgPXIxXMZwtE3P/PRPl4ZWT4XEwm+acdyP1t/u/4Q+DzzSdaIW1yq1XEkdrO4FsvHcOtdBvcCSnz8kksVsMplSVNppeEkl0hol3sefgi9nLUQh+f38IkURPDdShq19iOqMC78AWmNRUfs9zhU1pz778UjmibMXOgkz7R+47H0UzycoTqexIwrRaI2m2ebyUwkPx+ZegoxpQUAMRkNAGMqhdbQhZAxw6pTbE3WQMcZC4cWifjb0qJdwgh4H7511EOBqbFtHRACUtvDC8Zx3a/epWbk3VUzQyGoJF5INUlNYXQpXPG1pixFH0/gNNehmhJChUi2fJiGVFhpUbcblsOl1Vtk6mKGGLQE7Hb+rXJsnY6vDlcGXp4hKSlX9hGRc7D1Vg4z+BGg1fKT9lBtyXh6co2pIEqeyEewb6OwdzGgJn7Zl9ZHCiv+xeIOkFOGprSQOsC7Q4LPoQxMygncWQY0jimq1CkNdGNWDou9LznO7Zf+rewVyTHYoFxfSIhHm9uV0x3DAOoOTUyHZtC+4xG+dM0poiAl3eR0CCAnYn2wV4PcQeMOcVNGOv/lrz/aGZ4Ei8Mc1Zi0qMX4QkFGvhTfkftOdLo8GqQ5FVF10/YE/eyTEc6GU3Y1LxSjeIjJokvjFvLb3cDEWKAmTETqiKTdHJ+NK0QnlrI0VEA1lvJty4OjjMzMTBvaxEAiup+9OIeLKGUGDU0tsKNQ/ehkXiQG5qRP6tjZ491o2BKXMlCS3fN8slYGRG+uwAtIk75bEjmfEZn2DzDJi0vKVIvC9uY3Vz3wmuAaHjeRuLxoQANhJQikSLE3mVf335wPLa7wvATkVE56mxlRMnpGJ1xOaPfqmJT03RaXYiFLw6tPTEcs+U7rG7ksv3UtukjdMaNKvmiHNHHq/i3xyrdqLU3KZ+6tntbir0s9J8he98dCbD6Er4SUEtjsNVw9b5dW0TT6O+J7M96WQMdbDYH1yK0ryaUajO93gCtL9lsdP5cXimAzywLPtD6GD43qSd4MiDwE7YBR8C5uxRD13xRsmkuaYdhu3lgjf6piFptRRtGy5paWNQhxVD7Ko7naUk/n3iPMc9poFUoN7AND5OPr68KYCCXfCsGqLx+eRUcls6O+YMXvuDglilaCDi2jBm1gha1tEbgM6d2MWRxjKOU9YcEUilZpX1o0N1J489PS+i5kUu3Sc0lgar7PCukNU2BJBBq30Wibw4Z0mkHpIjPkHLZhl/y059kpdmyr3mQCh7W2/0mZR72oSUpzB8O2qgf5pVC5/S6yqtIY2ylsbKNEUXCcoPV3dNGfR3gxaQoGkTWa2JaWd42Nq/121bDvSt6GwM0tKy5NSrqMRsKjtoiVk+Gc5CZJSqvQFrV+33Tbbpqr14pIQK4DMMf2SpVsa00ry7+pw885M0ztf3yByKijAPrlV28vLMOdOqjPXHwhwMEbOEee6shY3HfkKdaMdiCVyIEI3LwGEL6YV5gje2/2lqfWoCVDaFqneNx6TAErPdAwFnhl4hXWoE/MecJqQSWl8l2azoQvsM+vbP1qM2czC3YhUgnIzmigj/L8wSr4dXg5EKsDb9zPo5vWlCrIWU7EfJfp2NKJ/KE9Ntiee6NmAp2zvPozA5UN0COS4KBGCFo8/oBXY2GTUfyQEkPOaSAoNVNmW/h63td+ObIcZe4f/Ssf0WyT9tFbyhcw4VfvBy6GPXGeZRsJF7Bo5SzQxIu61V9HHJ2woLZgCkQ2tRqmGrDL7qyJqnzawmZnKSkXEAcTo1LoFkF108p0smOAtwJ8N7kiG6tduYvMrCwMDhxv7e7w82sgdCwuTuJxK08EqbI89otPq6TDEq9DyiC0CD2MZ3z8T1RuTBgWFbaos5eE0vBKFOMSSbk5idpYmPsrS4UuPKOLW+9v++2VG9dKstnJvIO1cKdr2x7q1yM/aOu6LbEM8tgxVQbYiEXpBlaQ5AxG7xpQLTDt1APz3KcB8z8I4X2kpiIMPRAjFWcracJ2Pfmol4T8ChyeC6vsFjFr70qabN/xbepdtV5HatCBnXNwKPIuZINc8HAtWYlooxNTC7vr2HpG0Wfa6+FThP5a/6psqcm09ESQZ2cJB86XRk992F/Zl22MBWipqU/d0rG8speSIcLuLdKYNaf6aH+YlZwLYmgQ438qd2LS586G3PSYlOPh2E5bmgXbtLTsRjUE0w69f2Fi9rjFPDjzeLRnlz/6CHHaQKz7QjHzmmataUdk4CiXZSpO1o/Yd8BCZzQMsuxG1Nn4BK7ixXLcOPyFuJcnCRCbIpj+S5+3rz5yB2AtAawNfR8jwQazuxvFnXFJ6tYEk4MC3oSh/Yh007uMeMlf1dxfzc+NHgQrBcFpnB6DAHVPWFGY2Daj0wKIuYv+xDayj4EOSl++rUw7nNxl0YH66yhYzMIQRu+7lZ5eHTdRLCdV1bK4rQzVVJ9EuPWfwAfNBYSqSrTUTHPc2NJVFzNgSMeQgDTDy2W883J6ezmSqAwP9oI+jC1TtLA/LeOAN5UiGYPhcvlnAC8zAKA9N6PI5ylYEKiM+ObuXBX1TwXu8b6WV9FaipqxygOJYGRkiE/GFGBcUFmKV1mva/0T1Pj1FDhlb0HFDpfpWlN3jm+I+GMd9a6wAXO6oaiUguFNElCKHS+Ja2Z5cfoMOgoGyPkAL977W+aPUWEzNoW76+fVWYx8PTPN3uEDmhhhyGrDlbcCKWJBgL4Ns/B/WPfZsQrEKD706La41oaBsjWb+4la0jUFVSS9G5Lvkj4V+MV0spVPgCtCNjkn3yp4Sa0FBasV4NYlcFHjxIH/TaoXpRDOlc8t2n2t5Qu8RYeS6bcbvE34lEV98yQCdP5W6E3jxeowM0KEpyeaKMOJzKEMhwSOJGUBReffqWjemPcgL2HEiueDHVjMZXJT2tBTFQZVYjrppo+FcltOJrYjn2d90fee+A3x+DBBBQ7ROT+bD7thiV1p+fb/vvfJ3ugx+xuHJfQ5fDJoRXRQX/sig17GZ8RYHOx1IHbcYxIaozlb1iCGBEJL6YuLJMRR7yolpvHl7kwl/qQZ+QbQ2hFcvzoptIjl64JPvehx1AXaA92Bw+Gk68pGYnkoS09lCh4DgJ4yOArJNNd2RdqYyr5ksvrJW6upVwxBweF7e1BnMU8ahm7UVtrKUwWz+GfJ2r3e5AeHSQFVGLQuGB1Ow+a46mjo08imuKy5jKZY9QScRb8pYSMRGRfMyVmOIEiVpAZAiXK2brvSsPrv6bvCWKiITelXTeOTH5xBnQzu4UeyuptX+v0GeWT7JW8xq9F/hR7jSe/87Ye/uB4QQAeLi4OaY9sX9w+hDMeF6pM7c/GUIP9TcyBQpQhPO6UTH5ZiDFQkVVcn5/g1iURWiS0BddvmuRj/QA13zdkYkCvLs4w4SX0N4xZxO3gWcZTgMKK1Y2ku+gSPZh76fd7IKmmXnXCP0WgR02zvaoIX5VzzR57iMwBkoJTWrz48ob3BLUBAK5HPWFRBPSIGPiyd5y/WS2hSnyTUgFqLq+bIGf4zxxWqGPwNh72ifAEzHEuATN57yMPEQGz85nLb/XK9leVf/eYh3SdrCE0oCT5s2TKMtN10NeWE8v/jGL3eUmDbcQ1En+m3xl/WfdoBg6O0ERYPan76BP8TW0VYI9zkCGQw9m0UzujMq8ieNG4c1cTYyPzFb7JmNEpvj/xDs4iY+AYubw0qd/5IUZvThH+ynf4RVRnUHsjvOvmC/k3D3MlxKnPL/DeCcJJdweMlXhMe+cZijFKWTssk/5McKwCAfmvCTWLqygtIH5fa1WX9P5UT1s8Xdq1nDFr6ywipZfZBLH3Nmpqb96Zf4ETCKY4OYMbW0OVp9m8RMjHlT92I47RxiadfLHwC9QUWH/Zv3seWPmOzoasY1flI4c4tG2BtpzMZjZKwM3ga2BQpCYBqShc1xshaY5ZsTZkRYDImKs2WOs+nmzRHS5Asno3Re0PBUa7HNSGRKMXPRcMh3IHxtH7trFbHmMqGDPhYC4nVwr3NTIaOTBIO5HGj5vP2QC0pjfHiCYR8yu6fAcEHTGw4RInlAnK7lAq9l2NRyQYtk5UAimxf/jhfULDiOCrz/Lpr+z+B29LFWPaBTY1IDkdK6shiAJR/W/ataREYfxgZoG8eDwIOsEd0sOwv3FZNlUP8wgvZWs5s9HKn1NTcWH1/Qc7YOUvVBIEq4TCP1SSHKXFaQTShOoW1QcUqyOwtLdKjAl8rtmfVyHH+9j9W1bGSKbSQKptYghuzyp9Byw/IZnuvomMZ8CWtXpX1D0B6PvspU/8nALieRt1NbJERp4+jjs8DgahpnKlv6QlysDEwjN0Gal8EoI6WdYmT4YJvyeLRemo2SYh0EnkskIH+MIP+/F+iMMggZMZz5L34NgFsi7NI/9U59J1Qpp/v22/kIUFYirjIvtPvkQGbAw1Nh8HL0t1Axsaf6FnUaYAIr7vAr2HOT7jo3GfVF08bQO0HXvyQd9ZN6tOfVbQv0dk0Mja/0E//4Jh8gdkURvqw3iZ81zEB5fpIy+ww9mY+iRMOHW0Gt2pP2+T1XL5aCmH5TUOLUF20Q/ViQlwCMefI8qYRNxJ95qcCwNh6z/RkIfAaquikvzzHRvMgv4TaySJZ8Bi37+t661LhNu6d0Dpb529I7jOtWLIV6+J2B9m3Q2lKOhBXeSIe1oTZqSSD5wuTDXOjigWKAbcx9RjIBXj7KbNgvKTKWx9Mb+EqQJ31lnnhZy+HKZauf795JQBg1LB6JsKoyOi3X3eTyTzO/pPNyJyobyqovUlUOYw/0aWbyjjPiUeF+CScJe2yQu9z0z7BGvH9I/1yRx0A3zyiNYU1znDgt3u3KMVDHfxcrUIJvBxN08qWqPjNkXkmB4Dw4EAKEhD+7aylQux2q67R6Z3zcB68OF92fw9quuvED3vJoMIBPmEu405Xx+OxFOFqVL0FRqjaJYPs5TuQjEZNrG3hrkKsAfUwkP4Z3oW4kotpQ2ipVUOy43Xfn36ePQTworfLmHsh/IjyHX1V8JDMeSdB7rmaAdj0Fm5qxZCSUHmr6TgDmJN+oOXcfbiASNTWC6MRpuAJ4KJBhPET+lE7s0yBIMpf0Cs/w7Qi93G0gxW+4JB++rZ+Yv1B0qoGq9/7/JcUog2MmhPzdpv2JCMdVJKSRvdg+cmh640k0/9AWqsdevBrJcJFXqtj80NxsCN6aQNtST9Ci1vZiCrN8ZJrGW63m6L1Zm7dcqC+9kTX8+zR8c2KXU7LJYE6739l42Lh2DAO/DJZvYHAw8kDALJtJ1i5fm6j4R+nn7XFYX17bkOdmgPz0w49Da668FShzvo6Q2xRplHdyq6eobb+hhxVOKUnxP8iIkJO4MgHah9Q34+Mq5/8HZ2jaW+utE65KhbkVekz0k0/8loeUfxjUkMdDR/jkR65Af5XcryhPGJRAxSpY02z7P7miAdDxYhli2SgVpfXQrXpmUAVf8gdZjIEJEl41sUAq7sLS1oNf1UF7JXpjfzHRYrSDHsUdF96yLOHft+dX5xU6z8BFcKkTEEEbmQmFi/tFMB2oMIQtfMLdjCzFKmrpvIvBxHTIZhR/ZPpz1+FFYt4OyJjU6+pt6kSoL5Z11fmGlJhiFpeK6Pc8XnjocJ0MUElktHqPQJYYvITq8IuxlDGGZTQLhNmRRbVeZMals5af5i8MUl/etCgFiRh6FBvFn9ZVAp53Gh/Uml2dzvQ767T7v1Pee/KfhhRDJY6GqJMjjpw2ANyWPAl71JzW8lEhFIyrPW1lblx/0JIXLLLsMghiMJrO9BdpdBWtNlgA69IlSgtijZvA24Q8p7j7Gx3mtV3JO6ewoq8Xz0EoZUo4WLvTjcIdvRw8AkbHFk30NMZ2y/GWbr+Di3au4gIGQi66+dIGcHNXOnCPCkFPTYweo8Y292zCJXuqZxo5qqpIAnqldY+LP7kgiobq4Ok56T67LC/DzIeRgC30crESsKtFenfiQWzWzTwVaG5VkSaj0lTP0Mi37wFrIYwb8Z2TYq0254DO1yXAybFlYgmU0Z2RjHg9zA33JXg7PQPtM0k7xfjJTa2wOAHcvSn8axcrNUdBJos+eiw18A018DmD/xN9B8lw8zXVsgJqjlWVH6/r1sO0qU1UtKBBajNZlJBrUk8h14MPY7G8OzmjI7kxoLoqxS24U/SnlKBvDKrf5C+Wdw9hSG+XAbDHDt9DM/NCBEP5ZqXc01V6weMf8tHM0JUxSlJK+Vd3ii5xXt7zPCyE0kRV1Rgqb34q65jjkBAXDh4+2T1dDXPQIGu3u4BzJAofkwAnqaYSVshkFiPk6RFCzzAXHtJ60+vQqrW+fPLMrhSSUQZTZO2ObyK+5KjRMx5qBTcvwErd8SppYWyJZ80VQejgjLSQpGAVTAphEbCZtplQIF5G21C8rF0HFPsdqNICX10wIsV5YctXreejxW883CvpsoAHxI4u+cVW9PFEZ/DSzKL+pBLKF1HcKF/zvoysirdoI6aDkaGKMByz6GCphnMp1uUTfSHqZAFHMYFCOfAuGLwFBjvOPdDJsGTv3cV0BKV/Gp2AXvzfYGeTDCBflbYubYTaiRQYJEZNLo81Pm3FWWM/vZOixVgMDu4ltwXHAxAu8FlzR0L3iVEkIQPm6d18/lhO4zpLMuDiTMlTIBr0vd5EeVw0zrDOtnnh6TYNJPZTO5zDXnM+Sjn6VJbgh/qmdciUJLkvyoS7pXRhsqp0c7iJWh1smOPasoMnVtycBO8UxkWBpaVoKuxZj2bdAm8bEHUMCDFTrF+fysbDVC34qfKDyTS1R4a6DXmY/PywWE4zPEOA3iB6Eu0g8LkaqtY8GeSOyJsqG4/yo2LHQaMrOO1XfXIGX9fY4Ecsj6pvFmwKieGaI2SsiYnO9vLR7DBitBLfDO25hNdlDSz+tkDlkbWzNXT6P72yIPoxo7oDjk73u6IgI7bADkrhZzdKVqKQ9glipJLemyDBIlzXSJe6knto4zkLMDUT0t84d2yPhYAuVhF7FnTCuoEOHU+2InEamQ70JSSEZzTEC0FfatHqtg8uZvAI/Bo5bspUZ5U4mkqn1BSMNH477CQpZ4N5Stwo5zKShyVyWZpTIOQ8OSb7zfhCApRFvA0tbpDjYOg8uSa43ueO/ThPH+p7AQCnHHHmfP2njCzMxl8wXgLiYMBHnsBoXsSYRQHsb2FUBmcy/VXShUURX7qW3166KaDBZS+uBa/yEs8EmcvjBvigr0bo7wolS/+jU66ecR5mESKLDmNhNH4NxVgTC1hI/yKAb+b3sJhTjMktCZ8yBBAHl+9LubyNOfpVwq1qEqUM0+xy96K8X+Dfx1ypSJhU0ibtLlucGvZLeqoVi95XkVU6cny+Xfx58Uv7sqcwH9OS7yfJzgctSoskbdmIfRzWH++iJrYY/a+pAJZpB/NnBuyiOHze+LBVd4OYkRNDZ84at94lDvV4YIh8M98yu79dKNBK9aZ9XQJER5lYydlJVzOR6bB14u3UoiBWgbuKmw269f4cM20Jvp970senS8Pat8kzyQQ1f94EKqwbyN26qqPNuPjZkrwan9577jjZxl5EIZI0jnhmiCi8fLQtW9UG3Ac0Dhf3ZxGzPEWcabJmLk5FJwzIXMFYv/3o5yfa7Wb0YGGhuC8hytKoQgUfKG3DdKtrzgCISJcnZApDcpj0Px9Yjm0NZrxc0p27tzu0lHQzi0+7qxLb29Gklhoqk7M6g4c4i9RxSL0tFJ5xhcxcSe0gkxQoRPpDtZ1qh42YF06Y87lGu3BygIeT0OyiUZ6/50k67jvz22Nyd4qk7RPjyFKaIq0VO1CiX2H4LBTja2wcEXoR0VR2gZGS0zLGCfkqhJ+lhBBeuDfTNFMDeJS9vLGpADbQu2V0moQr3eowPImEdFDESvorqeDCytW7yKPu5YM52kHHlO7nhY7ZMyeYMREc2FIt+VpYPBTlItOygl9D7KN38gUip5+gT0yAo9yfUIT4YKT3K0HK2HIlHlOkXmGnn4fSRBc//p9QkM4hf/q8nbT2e5JVQlGKwS2Uj3yYtIwgccwbKxYUIMbuhVtv//YfQQur8mcu5yA04c+oZLnFJaJgK9zwU0lUogRbhRwPIJKPR1o4TWDtM9crpGw+OLQ3KSGQueWTJlXuS/WG+01z/lta9WerwgLLJ8s7qu3R9LiuXrzM8+B5sFNsh0vIWmD93JFVBg+U/TRx2I1I1m2YtFwfl5nC/aGzncJxUplYirCVwnvLTtQ49fLy1X4lhdBZCvkFNN6rVJg+6nVKYOXZP/7TG5rllD2bETWFOaapfJO6O3V1w8nxNCd4jMvwn3Qn2Uwf7vPfAN3Y8xjYdprzTsSTGo35naMG3gLcH17fA8z8+aX8ak5KaGC2TYiCAH65lpDAIsv2PAFwEy8B3PSFfqX2W1SuB/Y4qjjF+CpH2a6mkk6GgaiiUJa8p5OrbaSZRamouJt93lZkmCmcF4SfjYkAF0B4LwRNihAnsyPeQ5YPeyTzv3rVmlld9yGh12jNZjy9dwglYLbfa6FIP/OvhiI1tYuR+A5xpbymYbFao0ovllMPEo2nw6JOT1M2DWzvMTiATvtzdy2nyTD7NRqr0iUEypNThNkrWAc/sqRCOuqPoJXYknX78bEjOmN1Z1+X9XYpvT9yOexuT9KWN3y5Alg+xjoAlaohonr940vzkJGZ5wUiVtLmVI/1E0Hi2urdUG8ANry4Q4ILqaJDXkHnBp85S3ooFC9jCav1DwnFYnMYAl+N+LNOXSd3cC8FB7Wq+DpsoAoYyeEOTb7Pqrq75monemiqWxDqD0hVSOwxNnTAkJzeI/fjrnJgdHia4qG6PcO5W64MuwrnNUlKs6cybgAr9gP5UXzd/wMm7E14zmGZG6ANcBgbNkPojeGSsMnyDcXcJZZYvt8C7Q9xu9NYevw0b+z2gWrQ5Alyu4x/BaRviXRtSmJ3vKvAKCGpD5/HZixPegohjhRbgKS2T1R71Pm9UwftZ9xfqIo+6SlW/ktIHa38snmA1mMPmgEWTOMaDqcygOFlwfaQP9zOwRzfwP10RfHG8JzSV549nEcedce86NMYLv/fxO6uX1j1Wqok6BJLoQABdSNJNllNLITEavZ5/npdnmKw50Rk/25LJlXSsj0AXltxQKvVCNmpFHwmuivE3yrcCSDddMiSIAP6QeBdU6+XTjUVED6pkCl2bnmT/MlCcKmgXeS3DNcEMGUPhosli60olmhNZpg9n0FiohIGFnxpudRkGzcobVzbYouECVyyV0rPMAmLr0S8jbVBhEIyWqn5NpPHEGEbhgWARZ82SvBfswIT8bl09YqM/0FqbAcDecDRBQunKUgW2s37X7yf/ZFwNscTe/JhQDS/ZGFSdIFJ8vrkD8LrxYxHa+bJZBaIo4MsiopfTYrepmp91QbhK60UWFDwQb64NaU1P6GR+AaXaV1GQBI4MaLgxH1B6BZfTV9umEYDdT1syUz0jCSoMuq0Wf5WOjo5gjCGf9xlXvN1qrxksh5D9SWK/et9degUU4E0lUbLpD43Uio8XrGd4ZfpY8gwLfaq7t3+FNhcOAopi9qVpzHIwxO77moqXLODgCdB4tQNLmphyOmAaFxvyzmG9uTSLOirC6d5s3A5+Ex5v3O3hG95uwWtKoZe4hxA5zXm+29e0KGYCodm25fpL1PLHKWZXqHfSBxapCqc9AY79oPe6nXmHf21OpF+s/dBKDYDySAFdAyFcNJ85q4dZ/P4ZzHulQVXLJLchugdWJSJWcNSFLTDXpFyxF8HZTz6NAHsOt+iQ8cFPx7Gwx8xH7enwhTm/C152+nxGNbW07+d4XA6jc21Hu7dZNewrGzkSvAKO3U1Mv4AJiD0Eh2YdZZD3g+I41CdLF+ucExbzS5zjmNrHPHOZktKCXbBnVxACloU447Lnpt5LSYVKwM1yJHe2L1B3lpKOqnJb92mihOEeEPYLr6nMZe4VKgb9y/SJntNGJgiuaJCPQpOQ33MVoOaFGlLRRyCm8duue9L00FvFAvBmMkHqAEjut+uqt8c610zuYdFnZQg2OGQFX16ctHNKMcj2WPgPoI43XVjYx+M0XDi4aEdJIfYxgourATh5KAYZdCEWwrwr2WKsWcMvQ65/wekU9T9W8Ogv+0k8bN5v3Aar+/YZzyZIDC0Iv3wNKTkdMeT1H82KWRukPT6F0uHowXj8cJDJdspLZ+7T0YQCs7oPaIBtaDvT/yxx8Z6ng/1iVOrnHonqIx1lg34tlW3rIMh/QZoxArj+R+GPHlNOXq2AHN455pIROH8sjAj7eCO59YBvfVKrSs6rebQe3Sbx/VczxhW+uwDyVEHPvVJvk5jR+8inP0331mx3bIulErdKW3Mo6ev4YFCJFwQKVUlbmcgNYYbEaHI4R4nlNi5Hm6sFwJrpqND/KHhZ+7A0hQez8LMOWdsdLF2DmBoJRmn02jeLtPB4H0AUTwdlCLJgw4gSOZnRUQbo1g3XOd19e7XqEZAO6LCpDrG8cDu9ZfSAoOg+h4Sj+Ddd6PQDvvQQ+M/cv9JXQ3CoeU74BH1dVtnCOooAfvA/liWHBndFBHHw+7PX/AGyqT38HOaUQglcpKwBjQMJi9Ppy3JEuvTjMs1aiD0LALBIxWdsRHg0t1+hAgDwB3mw13PI4jA2y7YjGuq/cgAYO94tNK3MZ132OY+jOE9A/an/v3DRibdJ38ggyMDzdFw373zOuF45c4avFW+VmQDUDD2PUVYgWmierTQNpKLUeC6uyF9SjFUkoOi2746V1GyaulZZvIt+gVrg8Anvv6V5P4E6FAoGq0Xz/jeLe0Wo16fKNTfiYxEHtAXIDJvHn8TSEPX/OzEjdQKFPGzjtnht1/flMgGD7POXTeBWEFA12f8VsMUDrOuunk3E8RMZ1deyr3jUKipxQyj4teWFATmp//8rUlrOEnfvcUR6m58t+GwTqhEdOShTuCkpzWhbz/U46JIfmzAW7MHyqI92pB64hnR48MGm9sjPcm7wIzw2hyVPHJCy3SDgmuo1VzDHCHe3O6xVg5TUPbUU3drANiGWenejyfnOKf1PwtIMNhZs4Gw5/3psR+jiWe1wxyMUMgKzifKHCWgfh7k3CsttzRu3eogBtPEQUdKnaB/1b0zQImL3JeQ4KoE0GIiiHWX/faqHm2y+nmclGEvkBKzUUzqVndcCvQBjksTIPVFgnUJiz6a3GHfYQvuOJtpG08moxt7KLhDYO/vfYNx27i3ZQZRudl9HUwjvWu7IggiOYMos+Vvn4iIJomW8+QZBnNPSyWrnLde1Zrggu4JtlBcReKHQWpELRIk+vm7S3yl3eAo+TVUIWyaGq6/Ad2WJWknRs+tWZO1VTYc9dACBrNFaM0T/yCcIkXOeOhoX0Zs2JXko5koXF1A8B8ASr0rZ0fwueR74A5GCtg8qX9nU7RhGv30XvUOAiNXtaQ24BwvjUOzA4YGKQIWC1qkztPN35C4SwDQyZs6nkSYdME3GsX8vbGQWUx7P+HLotM/KxdsoPYU8s+IBG3MeXh0GYaJ8SSuWyqXyiqPiN+xbpQw33RCQnM8nOSkeZOgVOuVawzJgl2xmcHZZefG7AG85wUF4XzNwMTv++xnWdhIq4LlAemETELlzj2Ihc8MD9gyHeIsCjK0wcDxIlqWiQrh0AYxDvirEAmoBZfPwWW5gGlFcWZCUrU4TfNTdw/KQYGu48FL0foYtngInE12DPNJwhYQKQ/bFwBm/ry7TinPzq5Lebl/zIO0j0K32xYsop/MsVY69mqcCoBZU0I6HnuZxmYWXBKpxG80N6wOwwJ91vfWmAJYSkwfBUjRG7itgZgMxDLEn+wWORzehPIhoIsCrkMJdlTdW89BkSBW6uFnuUdmXNlCXpC54agsQZrKUaC0SGMVbhc+dr1yiQhrQM23TocbGeNt9VvnqcL0nyc8wMP4NKa1v+0adE+PJttETyaQStnN3P2BFS8aE9p4CtkBjUNZfOnbz30shF3UmcLT8xn7ranlON7+VPlQrwwAgWM3XieR4vUIWz7ZWdfCkqwv69dtcR8tpmcTe6tXkrXG04RI6cf0TJebJxxEIh7MX+U9wHtQpUrASvxX92QqFfdNvjXdaBmTP07S7pF2pH9lhEi+7G+z43rtGWPhRWRBpq05Z8F90DozGQnuagU2cRiLgjL/Rj33mi6wunonRuRaD9NFzM6QQUgyu2ebTD+1y4oddkD9FTr043LX+wm9Il19lk4pkqdMEzQ4X28mof1ylFwDCs1HEB/3Q7YHsDmY68QAqpY+B5XPbJH4M+r3akcV2jxOMK27XELVvvUVJiiPjOsB5JrlLNdz8UbkoDnRJnv5pTbfEsQVnW4FPofCHCB04eoRO/zHiH9eKWcVwX66oCJ6kbRZN7t7TEsqTN4N4aK9vSBQQTI/cbpXWd+gsOn84F8yFGB9dW0QJ0hOF5WlXIzSAtvzWIUW7WN18GqW5qkagyJaXqtS3wREH4vJibWxgozeF3lphGR1UPGrzPNV8hnGTzt2ypz9hd3yrq4FMb9VQfwY2OIcy9njc4p7uSZubUoGWN1rVn+O0U/JT9GugUvag6+dLsNNqjjedx3YpQcy2Bo+aC2jU52jfwCDnR3RG7p7XmR7ePQgvuT+A+iLT8w6OqQOHVn6oBU139gSyMT1kC+SXkaobX5LEpcxltyl0/hLw4Vse2ylCw9hSFUL8TFSK8XRMaJcma+CyrVEQ2VVKZoK7LOYJoK9Y7uv+OUma0enE7l7Alr9ia1dqdeT5WGYFZ0qh2OsEkqNsMzGoqppxjWn9dCTOLfUNxXFkfspf0Gv6l41w/V/v0P3PXSWYn3OUi8LmlDl7lPgT+yNpIsArsK+ChrzGyxKxJnq9jAjUCLpU9poOu9cZYa7q6ccSHqJXRgB85pdPz5cbYpmxGow69qHNxfExsIS4xlFekRGXP8Zhef3dIpkgTRb/FUX4M3TUDyqEAPPlDKQfE/C3p8ydW9ii7C89z+Wd9BOJHTY94PUPcTeiCsZNp35yVIRAk28iUvPWS6imhlelWtKuKdmpgtgO0HbiHRjIa39uWza7k/THGc9A/Qc92vsNofe4l0X7EpBlL1oEHdw+jyZd2QTF2ee1CgtFE0PnK662GhveWALo+n0BFqF93kYi6+ru6zJmunUrLcd/gDziMcenHWIQkrJ6Lkf9i3xQq1G5XEFglcA07ncrt5//Bfuu+KrImTCrEqOXt8lW1RTPM78np253ANiOguUm5u9i3+1RtviAo1Zm0TkywqK502Rj8raxNo9y+7vcSshW89mcRN+5TOxYhhAC19jLQUuihLjzVfGzA5AN64O55srN0m+4auXQ6Jv1QtcaTctgjv5SVwut9Ns3ajxcn9WFKKxzr6kPFciUDiGqDWcNq5xTWunCn6JGc6mFeQ3vyqyF/t0I7vogtJ8FthsZjcAQ7xe8538KbU1SByDpWfUguB/pHoVOZVLpK6DMB5sN2OAQ9oAxzMBOongI1qtQDPXzj1ynz/fr+7EFUvII5bIDVteoUDSSFjYchq3WBMxE/VS+PCSMGmBiDhzkz9Wahua2iB6Oob0YAluC975PueZJ0mjcKRQKiYht5YcvVep+6ZePo7TZXv3z5aOPEs2uYuBh3bttsHq11AotW8174vEHJ26Ug5dSKgcT3y16dizheBSTakc7dA0KkSami5KCFmU9PvNy4iSnuAIxvzON99QbbvQl+WTi4gnGV4QDZ1L6bJfQEUR6mYDi+XWRxnKBrrf2p/M77r2pk891PuLHo68uTc90gHL3c7FDtf12Fo77ProiCgwkStm4PkSCIqk2bfBn3EWDPIlptV5G+RHiPoNLECqj2tFhrXAH3nYcZNBXcMK1YHm7+A+3LWzSoUIsO69hmSp09xfjjyZQiI87PgEFbh4BGLO6Az0JxZKnBuSH7PAvq9v+jwkoDKBEjJ6n/z4btxeLZJZA77mNSGuZillSNyB5RJezNYWJQeKCWxf+Edh/skBw2SurfzxoozlaHJPdoF5wYXd3ljvT7OmeeRrruWY6lQxBMfbbjKt1DJGfYgGYXbklWd1xiv0RRxIoSQksaXMaQFbRo/iQ5caisJU3hvl+yii3irm+A9zH5LNxfSuqAESiFGmMicgtxGijKKireVkROB2CyPBb6Lhc3GLcs1+gfIGMfP5Zlj5XLPq+VCOt7WtKI32NxCJSOa4YOaXdVa4pu13pp2tlumy10+GS8JE15bPRtP036Cdx6xcprVtaI4oEkGwBPh2jm8rqw3IOjbqHTGZxbrpupB0hc0N33iibFc9QmWYhkuke6XybXaWGlg74jhTXoazc2WhTI3Fff2J8SlbwsSzXJ22aQW9l7xfu1Ltx39aZgogS+NdCJGbGUdG9C563pfygzvNGn0hXdp+0uGRpOPmCTGfAkEBX/83arpq4w0see/j/ScUbhj8+2u6B/JwYeuRcWggPiBYPVaFhG5bxcDhuHiz2OLPqVKww+ww+YIYJapa2PUK78D8X5YyZuB08XIfBA8DMevT1Fj5cgcz1KzD6kwVNCsQaj/n8st9PolA1oZ8G0U00YErMhtgXefso6va7LhYcb3X3vFfyIhCXNHfWKaUv0uc0xJDwYvla/3xSgyviK+JhjuHkVK+NZHh2S5i8QGMqCfrFXJDZn4wxLLp1ifx14jJoxRfWfgacyXDnLi17MKsfYQI21yE2wpm169BKmZLQ24Kwp630V+Da1d5I0I3tcGocr/aPt/7q4Czpz9mwsgkkK86lglIWVgf86tEy+addE4A9j8awGE0TPAymxv0Nq3sQV1DBuHllBJPBdkRVuTuJlFZMamQHi29WP80E/KuOJiISiCbfDTjgAevt6U+nDvsuLm9MmtuwsdNCRGJznacuNVp5DXlmltB862zivNiFU5U9KuA5UN/EjRDqiQQCu6RLPHZ0N51mkk6LDqlz/FtWpBdjP+v8tyxSTvnkqCsSmP9GlUN+SVRnxj6+f+yNduzAgiTlOCLNQaIFiQmXEbENRrHwIXMhFC8HgPblDa8Sapl5QLbQLKh/UJhT/Z9vDkxcttZc5puLCdK6g+4EXicxEH7TyeC6ZFCZ+DqZHs4r1b/R0LCF7vVDMU5OTbj14pFTC/itZgmcbF5wSfkM4QnTdtu17Uon8DcN7MbpiZ+J4PMlezAr/bJKcSmjFjH84+FV1qBhFi+q3+o35GdefTsIAqh2pp+fv2hoEXwSTSM6/jZk5nIbki5I8dvSJ7+xpjHNa6oADPRpD4HsO2QgXpaYco4WdrC11tc7HSbYDJjQO2MjnWQQf/YqAssYmk7SRe7QjgzTgJkeZ0esdcsUMQipdfL27get6hHsurI8V7QHE4xhh48g/Udh6zulKRsSE50omVVxWxpDzYQ9/DmzAcGCq2w4bVjzHZl1bN/uymJ2rXaczfQ1O0JVu7yKjvYOicPDfXEPiBMVttOiKVSwMtF2aQnMnT6hh0+JVtW3WuP2ABT8vlX9IoX9tqFWM6lOtE3bYz7J7b20KHUDjEWu2uZzoL76YU6Gv3pT2zqIzTpiJMVE+GrKzSOD1tub+jb0XsBjIqa8oOU8pBpG5sAd7aGnZMAOxYO56jRKxdDp7YyvAeZJ1HEdeSh3s2NnskHbZ1PD6xZ6NxJ4R/AKIzZProkA5aX55zFtSTb/1cozFL2baCFrUdcEOWkUSIVvRvuJrKN9iHT5MKQbhISyup7/oCMQ5/pDMsKzfrR+oqBoAts7CI+/7sewJ3xfh6AUxyfhc00LBBaWxkkvMAVv3484BuIS7/WGP2+l1oKhMqhvs7l4+14k2+BhXJf0epK6j5E6KJ0ByZjYKB5/gamRD8v+wmlZ0pqY4eigCC/7StCwJqPfaQ3z9lg7D0T7HgW6lstaiAgOfB1DWgFODQCUoprOi96TJF9bQdgn+/lW3CsHi3Eex24kYLLnbyrRTlK3YwoA8zNdfpNOQdmmpDR4skqgQJFzxoyBWgyspLQbJCWAWRDshdpQ2QR4rDhM2MKsZY8gkKh64kuTDoDNyVHcfBHtPesLgNLyRtHqp6tAli5EnoE2upyKnJj6TGTWE3qEauH9ialhQh9bTskqL6/HI6tPa+BVldAx0hWs8sggs+WuU2ySd7fv/1w0aymx7jAKdlf1JrgsULW00u7sKr5X4rLQVPfcgw5DJzQ023dHwXus5BfD1brZWbOsG+udqvDhW86depzb522+TJmeZqD754aHuWoJ7uDl7ozy2iTIOlfamhhMtvmZnaKbhDkj0rx5kDjiPz2wVQF0biewzY30lnzpHUogXLSHRTqPa1n7uNor/QCaATVyVC0nFSKZX851l/WHm25hU933+wC0IhM265ZA5utURCqtczOrRuV+r5jxgTd6XjEl7O1EdojowcEW84XAnq8XdNMy7tDzwbEX+bJk6GbpnQJpwZgp1ribLlAdKJVeSME74QRV0MPB3gMksG8/A2PiucY8WqqvZWn9v540PsQd7okkXwYP87V6k59fdK7WXh5SLLn6ovH+8qXNVzpdVCJ0EZjbVMnbURcQ9ZCT5+u/+ICDnlcs8xJTok6PFniXvOvT+TDASAZGEiNsc+PQauF625Z7W16UVHS+UQmrxp+slicOPVfdObDC0h5PvotxxpJidFbCK1CVnlFW5u/94LMAzTIkN08e+ZNXMtoL1Ko5xc2CAsLjgeUxVqzuTjROgwUFb5nxO9FHyBoTxqnt9SUookIFRpH1JkUSGkvmfiFZmd630QQ5eU0QF3WyflQa1uIfKjYX7y1dSWsjRQlT0Mt9W8uK3xOkQeexxMF/i+wlWxr3/4uvJM/grOnjZmdZapxcPqu2sPwM75ebncgsUtaNjGlRG8aEZflF7gLDirwVGODnliJ5iJ25RF8GnIkzuDxbK1lYJ/JAT/e/kihcIRJ2J3jyawHphL0ruPwGRRBXSlGrX7zIkfRZ+xTGueftQX+IEN3DFjOlP+2IAfF25gb8JQVQzf3j02Gt4f1FRpZRHcg++i3BP4CfvGNu5ikr7pfW3KIJs+UrnfDVCHLJgPf0/m9iR/rw4mwcH1wi4YZFEi+6RVzOQJpk3i1vbwGl22a18Sy/zCvmH0z3guoiS+pbkWX4qA0IxItnNrWOGJcRO6RJWemTt0xAh6aQhSpRFUizftY4Rynuemf5s60NXopcdcg3eblvK9Du+IdUnvJmxTn/PVSVm1FjR+g6JHHa3HdKKvIIEmLMa1vup0+J8RsmiIWL52LeW+wh/PnLzGBN0GEO5OSzanbl15wx8VyV5HChzzWKt/iUMK+/bKFAlCcajv0TMGtRge3zCI3+0V6YGIondk8FSrBr3cuSU9Ke44+9lDhJfrOwGin5RtFnyL751XhJoBRSr4v4LOoWLULnBeG209kG1EJC7+3oTS7fJAA/F947VNITjz61om4dATKdant1kBdh2Jvj0iiyWoDKFZl1BbExeP3cIKNFbhHsvNfHX/MRH6hxGFxRKJYWnYhMBrD4t5gqqOv7ZgwH3kyUBr99cZqX8ocqCT3a5HLwEivOvkOXaaN11AxAr2KNSSrBZkzrICUzaCncPWvzq5WZYXXfFGmuAEAVw3JFi549GYR3MXM8x7qjjAvQvJpXY4c7s1Nu8zyH5A9WGnGjWl6HkzGua3rGHufXNxpuOU5d6LWcv2nYuFjT/zgm0lCbvHfVP3NYIJKRdNUZKEwob0lkDEW9Hkr4nYysDFhZoAXoAysImijJkOkYvok9gT/QA8Ouobm5MTeFGsPXgZmf4KTBY33xdQjU+TB+UgLxGjGht0ISJCm6YY0qtvj2XWt2mM0rn2F1E1KuMEjNEoxsirtVOgWQHNvzt4i/iPnDsnSpN0b5fzcwoItJnq7TLkjjU52wq0fAzPLmcSMhpXkjb0qws+CiphpaEEu7eIT+6vT1J/qmJmgan10eVPWBCSro9pF/V2afcWZVEhJobJ8Q34GwM8S1Eg1OZTMJT3JEJLD0DcW8tqDyO/Ne/UxUvY0QCodVFJaaPdXLUWeSzCg7WxhM1RMIUel40mUSOIgw6zbUZDcSlk8VcpxpbVOCppY3BjJQ+eL/DWG0Hta6VES0HXRIUlZdMUB8urHyoZaIep8FPIhaVhEHUGHqdFtdL8LfmE6IbO1DW3sQnY6ZywnTtAMPM7zzl0xnAR4l410fy+UZuEXXVJ0GtQYWjQew/C6cGUBQj43wfK9VkdUxEkVGXitpvep2C8jLIT4hEPlWpQSiYcxFuRIZGDY85UWQvHAJft42PexZmzDH8VmPutjESy5DHjNeQnWZd7re5vN9/XuEoNwcvcm2dlQG8A60n/cmNEkXutwpcikvY/mNJ+OmDLkQa1EzigKCshTx/md3qUqbzhb1/P309yxhT6AOfY9EuavN7ZSFjutzMvFbUNxRwH3Y3DWtQcT+o5uZ6MahHjD4+XrgmVJgXm7DBQW4BUAWU9u5o9F3szFxNWtObxUdRuEh/g+PHmd3fA9Nxq8hBj1hsYdrgGwzxd3SJngYG9vpAJcAoeXsF8QwOJoZbNaxUAbf17E+Ct66Q71Hc4ku/gaXkLKDt/X8K2dnCaXpuwiPpwHoEVkyPlYC9jr3tb2aE1FE2YbfM02oxkuYBOqElMUGuD1v1zCLXdhOetjqiUc5dAs4HNGhvK1HRtk692/5fWs8bCstjJzw3cBeXyRrF69XwCgpNb78p7/73wa5kpMqsett3m8IVr/Wucbh2GjeelPaNAtD2/P7E6ZEBnoJIk1FqjSqnr1CpJh6qLWFX4nLYb1mxX8ERfMKttNbII4yhgRsnZK60ayY+RzyFYmRJ4esxyfpUZxAGkgPGTqjIGXvtJXXU2wSWNFF9Zv+sifdg8bX9xvA4Kp0jUCsJ2EnMSO9vE9whpRd9WCDr0MXPGm8NdePPraO207TaDn4HMxm2cud3PnphIMCJycimuOPInsvnuDeKC1RWanv3PY2I4q/CFlQRyP29DWR92kcfPRHIKKk+cvsj8i1o0hjjlaAlpTjqlS+iRuJbio1hnSCmgChUWe1WcsdjSsEff7kxiHfCpTqHOz+KgdMnmvLvmeZuMpDrX37sXP6VgCPs0uEJY9twsbjBusEjbHXPg82ModL1NLDv1FEkLnUOHX8TD9u8hDCdSzMVYpZx1Y35MFNQGjcslnb5IKxdF6uCikpl1KNwluJO9G3lHs8BEzXAOEfjJZyxJf5unBAgnI4TVdaZVVhxLUTO/tm8th6N00Y/I4MJEeeIdEQEcZsu4eA+mIdn2bEpLm3kaQSR4woYIBhVoEana/ZYu8c9JKPW0xeVSTRlD6lRshsPkukq8w5U+SVvkC0yjSbVle4z9KSs2h9vbutO++08iBu/psyTxDH8VxNKxYMVj3v/+pT/DXtQEKutnretSSR0q/L5Gidt4na0Gt38IUnOmyCHgvE1L1QRY7ZueQmnG656oeueq2IJ0/dlkb3Z+l2BIsvAoC+ea77YkT1KdsyhMvX0mdVOjc0qVakJ4ws6Eq/tTsCXD1IFDT2EHJGYpZwoiAWBmKOzuKhnECLpUDJaNVxS3luSpxIg05lYTMNeFiOF/zmiy0XwcR47/OYMvjlH3ApRwK+tEdQGjVn3neZG4o+WIGVFCQQi4lDVRjhDcCekrvZ3hssHgZL2C6Yk6TRoFNFN6gFCvxkgmIDvXOPiBbJEqViiQ1ONUOsdbde2TRQOOzpi3Dxcw0E6zn6A+GLkx9AN4FirbsnvqgwlOh7AdSLVu9bny5GHhYgBi/E1Im2Rg9alAElKbu19SofDsedhKfQ3v/Aa4TW2a4gdA01wisWQ9IEmM9F0xKcNHylWU78mgIuOvR7G6DrtDiH8Ft/izw7YrIHcEnAq9oeSEnhaI3qPG+w0KjhZQ47MKUl1BVl2wG9zaP4VSJrsCZEpsCCSb7Yw+uVqnyZvT7cq1jqjDRlfZv4AYtsII+9as1QoQndegWlE9BgEQgIm4b9w7TtCCnY0jZJW0G0oNVRdzKFtymlU22+ofK6rCVVKBvpMWA4iTVxMGOgm6vPCAklqxbUYAxrQqqAZxGRlXB5pd2hgcTp0JJUir0wKj8X3TboYVA5ELGs8VvFf7SkaPin9k3H50haWpoNVPu3agpsCccgCJBxDkxBPzVP4qrD0+GsJJPEBzCiIIVSLWzmFxdTAssAkstVLdaMftWfeHI7qQlWxDGbe+F7oFldFSULSSe3LUoQWpq2NOjAPK931AB/Jbf0oi6e/Wj8yB4JkLISIlBNccVyLKmiQlkKOoH3060sQJ4ZQzYpzbTdnlhSXjJZwRvQESTrLPgYbW9TrqglPt/Nn8mj+3fTO4DeUec/jIxntxbtFkb5yfxu8VmiXxsBE0jjfyYgLA+B0II+OkzwZk3eduJD4K5O7G1quTkSD3hYClqPQbea+x0eJFtvg/WHNE7YMoWYLy3aefNCkz48lmHsuSp0BcxFzT3awPSUdNGPBj6/IoA2BHkjUyFqAXNrpHJ9DUEtOO8BMtfom+z1wfO54wGyd3KEOq0JpsE+7p4NQMU6Ij3HNvQJ5kAfsfyDfEZ5v6lhzConC/ZF89LewZR7wJJ2Fo0u0Zz8KtUp2P72KcWpjP6hAyrnbsFnFP4UGwtwV213RMCqo6pctYxgN7jsRqWii5XIPd7Xd6MxpfCXaAsOeRnxv8QNRoElW3oCfxw9Al/2Sj+YJt1IffwD6+RsEBDAzupyf/dE/G7iJqfmijcbrx0Pi8ssHOAiYQ2idUj/3WW2C+rMzz8PhmJlUTIFtPU4VkP8oTBTIWHPtvag8GgVgcBqrweVJyWTpB7kW1Cdhy+R8bgwcZ4Q2ErWUs662/RQKZ52av15Gk7KVY90cjtbpDtVDwQLnzMZW1UyysRHlHv3TSN6bKMdmp5zjU/GB5mrBNj0IGaIsTNqL9kOlfNPUEWDIZu/VMRN4ljUNl1088LxtKfKzMZnhvCm8IW+WVYeLT7KXKyPD4k3+ntPpwD3Nv30I3q3Yi5NTRINW8rH5fvzW1egsDNRFWKZr8cOW5ARA5o5OvS4hkL2ckH2lzz2/sOIN6CIpaj3nnSGDpCAXXArj7WhviIHchPEGiXN4rQB641AB55jAkMrtqzf2l89E4QbFT5YapRTaomT0J8QwEJPj2rz2y+MuDQunQ+M2zjJBNgIfz2PFK78vMSPhSgKTIskqyGj2z28Ysuuv8Zzy16aR88yqmTOyCHHfaTwnjZCuLDRzSXRg4A6wspbzvI0AGnvnkBnO3kC3+q6cr/rukYsV54SSjroe4rtuZMLFh33lVED5YXZ3b79V4ICXptF/uErQDfe6ugVPha0/Wr+NHo6jieeec321wvz4RrKdKvX/3eCQdBe+/TdrBTjmk50EzpQyCbbihhO+MqJX+J3xIOLut4llZkYGRCz0fYcxsAf/MaLetAcy+Burq9DwDg1sby6Kg3Wq5D6GorXyRfTihySUGzLLB0XpR8MnVMPFGXCXSNuptii5atkNVXk8LHhukSkkatv+2ezfDoLjgDxKZy+bg2bzEDzxi5ff9b+Lf5o9ol4XzhHyemION3gcYCT1Z0fCiaBW7as8qykyQzrvHPrAKDpA0/7uK8cV3zdTpC4I8Ja6L+XXisTdS2PsYgKsZdLUA6H635Z+gxZUh7SYzqloLy2KR7uKUzdK3Q1iVgaAX4nHAuWLxU8IvcoLR96VTFChprTBoikITczpgRB5+RMR7xVWjgNDlM/4MOF7t6S/ODHRHFbSHqvJrha8mkx8cwU7QemIN9jbutfPthg8yN+siOcRQIeIulJohxT95NEIQ1U7BaXnyIYd+0YeTS/Lrs6NnlGTZor++dLVezt+FN/4Opqw18B+rL8WoAlAqXlNoieOfRaVQ00JLnwXk3FcikK3x4nZhyxZW7cFk3iX6oHEtEr4Ik0zEOTs4rwNJnhNFLRqFKY3TLR6ZV1ZMr9NRmxGjDDMBchughjRTrl/P0LnmUSYfBUv8/qx8xblwTAKYH/REcgwAZTnVOxDzydxKNNKjqBP9uO8mQs9cRWNw+seDJ20v8ICfzzKaDLK3/TfX/+AdWSKpq3QLVz/ixDmvlNXEyFovl/Fx+b+hvgFsnmPn8jKhpUY1B1xwunfrIti7pSUx3FIOUleAHc669uY4vTuhFPRAODNfDC5lkva0kcvuyi7BaWx5rsvhm0p3S2e8Xg2mMZBEh2b26FARtjchUuPhdrLiMB/rDCECb4bZ/1TgdGhisbvk72GoFoQUkwK7eZdkAxu06jWdA1DZtQLpVZ9C5xya8QPXnvJHpZXV7wW1LHsutapaJiyNc+ImHNhsFHVkwSySaAytY7tjEz2XejI3RTA6ichJyhgPSoQQa1D3g51vDmjqT0inDOeSG4NbJc5YjBXEmDv/Y97olQEsEzr4AQ7La5gjDa78JikDaIE/PEhNwr6vinNII1YL3oUlgXYbXkrtlWCihJkgvpEUE+3GqeVqUkxBMifXk/28Ba7qTSwF/fQDhSuFzNBTE0VkvDRwg24D7vTU9FMTP5djMRYdQD5NqfYU43vWjT+rFM5MW3xQJwmMW6GMlvE32XhxUYotSc+rwpt9bcUPL6+i6odykO96H6ys9vOg31ujX1UcGCYcigigvA+uxNCt+O7RleGHiU58hjBnnNRnEFT0G5zwIg+vcp6QYSAobqb2ghbRa5EX4w02aDnvqvxI5PVwx97zVDoWOjGs2YGrZoNxT249vdl2kHeRL7OLIQnkp4pi7n1Y6v12zvcHr+xhrufRe1B3amEHY3YzETJQXedK/wLKL2bLqI0oCSsRu/yNJBFdkzMg9Qhxp1aOuD6z7V80ooT/+z94EE7BfyFFYSIyNLYsRTPb8a3DesX8RqEa0oqHFFoYqkBc3gBBlfpHzat6RJbIhyZBhO7onpR5bAAxrQTvzal6MWyw4P2QQ2t0R54mQZwEsOo0ehWe3oR22zJr73OZjr/YOcx4Qh5hFUxPYoe4rJXiIIQBTWqGoNbz7OBRB8GzCv8AQRtPpnCyJk9XPBzxrZeTISpK434A8HOWDrWAfyhMHxu610WanxfGUhOVzYGV6L56Y20yocxotXgm5dor2TVlcZ9804JEWeraJ+qXKTjNEPcZ4XtJ6+bGfBXp0qd/e2tyoh4ttn1fEC5KAHAKUFbaz21mT3l8DFwOeKXly3wqsocnBR9/i3Gn2vGOz0SG0j0aBcg/zu1j2vhHYM46i6yU1sGziD15dKKyv3ifYDbXeYzhiCof3Z/PWuQ/E7BJZxyEfgdOhLqfAvO767msxapaJPyiQBv8a2E0bNq8ZaQIs7o+J+cYCF3dxj+NKrCwqgHguFHJbwwDhTZoi8+YHXxb5mSKun7UXgtDXsxzTO91+MGcXGpfW0w4eRexaecw5+g8RvUJE3uEpI9Wu0VtPoXADb/y6ziuJYA6H1pT1HD5Il+B0UyA2kUqEeE8h7cmGKHe0QYyjWTqhuidZhipTMsMB4ekvcFNMjdN3B3OvZutjAVm9nvbnZraXGz3+lNFHbDYiM1EN95C+EX3blpwKGd1GYhgQg3tjgI1QY72yirjg5+Kw1mh81pAP1RMKD+YvsaY3WI32XYtr1x9yP3eHdAuV/+ifl2YmZmQX8jShkxRlJse1piB/78ufOQt7NxmnEZ64Ujr7lMHFrGuI7LOCTebmWSiViJuM3QllIbvYXJm6sO2+SboOuJjJ6D8K8GSCxbYekwVTcHLOZQ/cAbnx7RpdB7JthiwLpLfx0BuP00pYGnZQdAP6mk/9l+j4z8D1gJq0Zc5y06wOF36Xwp9UqLOfQQiYWhoIb3yN4dez1b7bY8E+mVT68UcpWw4RYh6VPLT59IvRIJwSIz7DxoePNipOHBvddk7gXLaZx0bdYRe4rySD262rT6HPwvsCZAF4UchlswhdEEdN/641hNyy+j9Y48zynpoy2KAT27oVupQmdWIcdAdB5MmC1Vftj2WuoPVJ/lfIW6D82FDU+WmXRTvp1lkgqP9zH/kOurQpCABhtFy9Vwpc8k3FxHae20woVy8BULIBgmP7WzgY6idD3L8bFoA4LSfiikLco7vc8nLVMuiJjrHIMoKZRqLYxQUGO19YNc/7/QQvvSjyTa8UgOxZGWZ6njs/Z2mNTVHIytfXvwKSi94VS5PUayzogkrsVvYiawJqRYFobJIy89iCVgmmNgaLXAefw6cEz9giwfVpE70yuK18SIqHiB0dfTT1QIGbCXKiW82Y/26IXY/bKS2syK8d5KA69BsdZ14WvYIVL16pQmA82hmwFm1uwD51NEqJB2ifCQgMYDIjhT/5htLuZWicHajioZJ/ALBZ1KRR2CYDuYPBHI1Kzy47+Q3jH101GyZVFkvFLIEi3iOgfkKw22ybo1mPT3FWGAeYPlC3FkHmfVAlKtF/PxR0cY5Uj0ihkl5mF70YqmnpgTGVwavGqFA0g4g/Xh5cEfvuhWE5uQnm+DnSD5BwjOD5nitoaYDNjIP8XojAmBPsDEDmJjbZAWFk75mmhmauXoFHvsaVcUcfoh/wvt1QB3B+u1Yy9Xq2jlKJ9DROcnGN1jTOCUAKRCyH/mAiF/239+LeSQDALW8Nso1IBTgnheCN58wP93OcxJlsdUElJMDRPRA8fExKjn6DdRuBzQds0b/09oNm8/bY8pGbmvv47O5AOvl8MsDk40DlygH8zCEfjE5OZWZ0M3beMNadU4ZH1wvOcdMW3o2GJUJjuUsWI6Cozr+hjGnO4HB8Shc3D1UW7IQn2fyiJeQlf7vELDuqVymMSNttRiX1GjccVL8DyQjG3v0fuzwX9Wodae0x19CCv1DmEDlRaRMYsPI85+Bn2HGveNqnynHqcO61SzUIcW0sYidVcGXPu5Mt9nge/ORoX4ROY/vQfArGIQAy2d8LVu3VT3EMCcGJrziTmcpuOhF/ecjY0UlfVa+keekVTD7xpxBjdpUD91wJPqrtWiXulGTIg8FOXodUUjxmWgwabOIWnXTFBWdDikdI2zsZO4txy+JxQSFm1AruZnzcY9mqvllJv6d2lLCDlTp1xyq2YoQ2pbLJIO10DJGH8EEurp4J8w/eY+XrwNhhMlNZEWlaqottZxy3qg9ZwbeYHzz09+q32l3eQcJP0cs+1qEvDzyS6dPKCPoGQQlYoyjCTUsqbargOMOVaKld6xoxtM8QoPFbGd7f6bbkjjeeRzFZPM7qoC5Dj2DKMPj/ZtbnDVZ8RxsmuGEdUt+kORkWC6p5EaNAOpqxegGwcmhRVDrWcKw1FP/qutuAWzKAVrvfzsAAV69GRKZNgfxUbFXxfghRAesQM5/0P5mWXijs89O84nnDJjtO3TsqxZS9YEMeth3Umq5dsa1bo0cj1dEKjfj+7VEShdrZ16+3guobzpeXNLiP9Bmnv8DaivgsUJNZxAcKaaPoHPT06hDyahUQgjpl4obPuL9+8Cqdxiq0Erqpwp4BLqwSpy8Vyg4/rziQAs4n57v6Xvj+m/3pFFW2qpYLM6XmkuHG/yOSpBnUhxeEOJ6o9cJ/EgcdkzVVdNdUkKuxkKD98cp7uN5OeUV8fk71BOxU3c85mW1WvWgidBlqLdTRlAqYxw7bSqrnLjdTRsDs75MVYuU/mxHdjTc1BNrPWHbWsOu2jQ7sHXQb/shcCXGQc1M+rHUQ99azoARb59J2IZSCff3SdsWCl+AuKQVdQ8r/7RBGwqlG1fUytF63g+YWH1RL8vxlYaBQ/A9GwDxbutlCMIDSYPtGgkt3fZYl1r+c3Qd745lwbMY2E4qTZ0oPRteo99FFhxM8lVYX0ZV4N496CM4kQVk/o7Cf/M3hRcMjGc4NhqbiXTb2iRKnA8TUk/leLuYX4aHf0p2ocwHtqLZCzWeb2IPZewNsvNb8i6b476nhgMBWFLiMZF5visOc0SaHoTq/whh8K14zeV3RKUs5vEZQO/Q8ViWdLzpIJCz2xE32o1tpRGn15SzN04r9YAWDu/pI5rGolwCo1jA5M9qJLRrWCW4p81rUzhZJru5GVcZgZbEbZA4PmGpoEnrzALIfCyY9Cj0E00Sw4H0JHfHpFmbReDwt9gW0w9PWAjWcjEF0U+X4ElTDqSrb0F7/Vo+AreWGgW8OogU+7dzsOlRj65TPULztyADdanIeXYy5hIaIbSwDSgurIuHQVYjYAXqyUJT/+wPHgs/536DnJI0Vqcwa7CSS5N9sDyjcwDtz4oBdutjD3bKSwo0AFAE3fi/8LHKQj+Tej4PQwBmiHlz8P1YWNb+fVFSlrXcjt8OhUxjvoNfz8CFDfM6ggV37DKWCEOgZoYJNsa0X9Cu9DxEecSZMBh313mUAS2VihSAiIMOYUWKzkm797UNnG6exfNdgQgkGpidYNk9kIOOke0Ny3cqrsYnn7g5rek+oSNzdqzE5bfIMJ00x6fL9VJkLTs1TG5OwZk50oEoQYr3XOoq36S2+8HcBFxomuaHFkQGZE8WqA2Tpl5rIWoYcabFFOIXmk0TRPRQbIprE4gNBeyjvTuZoqtqTTveNSnq2pdWGywpGGIV3W31S0VwgykhHc14nBIiJaR2YIinSlvdo7Cfi0hzb7ESXxqMK482HUvSxlzEBcBKN7LLCZpNK3l8HwIwSCRnPkYLSkCpIKTyV2ylxuPfH15hCjzgsuosvtu6C84TrR9pynTt1G4pZPR4W8ncK8GB0gk5GsoErgz0NWUqQIEKDSo+5hZBjBE1ipti6ObksaEweDxaTVtD0OxLHPAW06T4Vsxrks7LtIjHIOrSOR7ergJXS8cCA9zLJgi9yke2EQmhl9cIaO+qTjBAGibNOYpvmACuIe0O0BsQATruu/Q5g4t02wWdqpX8bxTn2bmBR0K6vqMRXPK8NzrDvL5no9x/3Qx1uhYGD2t17Scquk+GgYGlvGTXIFlhnPT/khP2qhyM7/g5VPdjgu5dMsO1VtFIooJaur6lfTi2IAF/Rzzg4KB5ffl9inCJxy9aUaoiED3AECVjfgeX/3nfjMBz7SUKA4m5QDMGOcWicCV36oaWsGPeZHfwTCbyIfYLLppH+XoEl769wuSTm5X2gvMe843uI0sWxB1+pbDosHbRyR96R0rzt4kxSySl3TZFMf8oxeNseqh1GQiQUXofWIfI7d5KWZeSkn+sHnMVxyKXaKCuqp8WTxUGbKjMEf1dxR1zZ4A0K6HYPp3TrsyAS43Z1kNF7/C1RoIUNNf+omJ3jH8obL4LKOYfGNUKLcmiIBvjbOc6fZ3Vqh2GKitTKZ285ATufQV3oYrP69xwGFF1FoOGpMQ/ghOBWuELmuCYW3Biw2Xydb5/zdEtXAktWoz54mn3LyHBrr+aUgCdjcJeVNfbMLrDLPwTTWTnOo1Ek+xFYFpTtb/5N2ETpJag6tr43Ym4Xqap835x46Q+kdHzWirzyTj8I6F7Xyn6KC2ZxnWvapTOit7Yg2CswdQoe07cY7gHdBCx7lvA9W9loppYqRuAo6j8zI30ryjbj1g1nstLXoQ41ksXeD8cTpcH33B7tpqGuJEwMQj8PWDIWStyl4ouBoZAWkI54DeTATapXDK8JqhdqMYTREv1TWJJf0DN8nCgPd185WAFOCbal15RS4grP1fhgclRZhNzhNuxuY7Rgz+i84yUcYivp+ozszCbzbYeMxUi2bnc6i9zpMORPtxrQvXtBr6t2vs4C7Z1DZ6qRZx6oKZxcidrevHnqZoQbTEsgQOMFNbqDRFuushRAd6m/1tfGUQYQG5Mo+8BbU614GXmzQiFpCwGXlHPAjBZEN2++nlC63gDfS12+pvXMqBTBMf2kPCqInuAZIKy5Ne1cjZPdaacGmScDE5/cWf13gmia7ibQeDhXzhvty577BLoxXSYEEI/MqJYaPWPeJOkmqAx8w3bE6R+5kC6YFw7GucqY2WuJikciEPJ2POC3qwg1scs6eFRHXdhIUZaUh6OczLzq9Fd96+Mmt4CWKvF+G+Nt+iOPQf/Exz9JUTDuu/1t4F/rMEMo1epTLixdU4WLwKaXeBBL18hy0dJCX4cj/RVt6zc7I5SJFTu3WZG0E2vLoY4QMZ/x2BFLGXAMAcgrgFpSRn31oamSt0wAZhbXQDG1HJ2WznnvYwaqjzGm9wCU6ttc99OpzZYLK7SWNPlNLynFILG4hoazeKSsgTtbKDrCHQ+pM+Q+oiVnw1TfKxfoVh2aXlrgTRjpVHtKLZ3kWN1EWcwB1S9MT5qtxCYowk7CCzOxg2Yo90gKLwqyHniWbATP0lcSi1mr5bZ+nlJ3FHIqoHdYJiBdBlSia1aWtTUD32M4yL4jQG735qSx9/K5ivRa5DR7p1sgHbvwnSx7pOHCKdrWxVmu0FIUSQ+BHEawFkz0/BpBvQVMYMxpSOgMoJejkIOSJyi86/FP1GAw4f6oENxbIyoAN38mcEIu6HyPskq3QORyhsMzLz9yHLWqQ83Fq5EFjXVmr8qx4rOkTybNhO1eOCyqsHdmxZSEZGVLR8J7uZuaYb5aZZYCjQxpUEzAcyYlgzIKqKR+vZuMnscEsJBE4A5pSFxYyRonBt/0UzUAeYlWjJOyxZgss1GViroISNtN3eI4AxJVhZo+EJrjfySSgbZKZyxmaJ6VdO+IpzdpdzQPHxOq/DPv7v+7Y9TxEQcQ1wkU9o66Qjo+CjF86JUc1iZwPGjQBvOz8COluTUqCyz5HaxLddq/ED44Hge5S99st6kRg6xjYgeAYIS5rHKFfhCGgiem/wIVbpgi8RIir56enLfzD7yvcdfjHQJbS0uz4ZH/agGktEFr10i8ZnQI+i0YRRwED2QiFhIn23EEFlZOJ4nMBFO8mnv+cGqMmxZ1WE2JZg2qNGj68Tay8k1YdF9V9b38z672Isae5nhhhJ9cEadHOaoic+IPMRglWCvgeUugnUCxZKDN6O/34o8rWSSyKFaQJD1JkHkU4FScrRKeayV42WSXGQTVuUtQJbFM8cxOzMmKU9HfaK1DTrAtiHWxcMCZ8jLcynp/qSJT5sPZ6hcxs9pyZ1wGKF4vp5MIVlNoIjxt/UOJ1z56puf0Cm7SXWHJma0y7Fi5lS/ysCpqEET33vdbpSa4y3df3A+OcbIv/Il6wd6d+/v2jmZ4BvLTZOZXnYFJzncSXTU9w3L/KSGB50bTzGVGYJemPKK9vG6/EjyzK7HGoE6cIpdzM4pnegYn90koGz/0O1FQOzuY9RlQ8ztWIunSDIwZNmaKJpyAhXi0zz6jMcsUxLoHw0U/vvahE6RKj3i0XDsB1GsQiBcWDax3vPwXEYhVKT+OMBNwuQeJq5FiqCOVulsYvmreZSx1aodLngG2K2Zhg6SPgKSHVg8Et+15zUygMcBxXDdPA/7Yp6pTCdIbb2BuqB9iZg49VKm6SbdrLwKOFxKite5lgNCqW8WpDKWguv1qaT0zio2FAcoDkMKm/ybdt0USOZLdyAA6nvTj8VdhKdWpcB9UL/hWi9LDcdLmn2/e4J7Ab/OWot2g6+igs10+MxeenCB0JAFEUUvDHrfL0M858hNQPGT+cV307SzkwaDr0kpBhD3FpXY0ohMc7LqZHScIk7NeUncx4RvX3vnExKwNbjCY2S6UpFkchBT/SoS+maDEGXbSpF9xcnoqdHzku+fAwrWUKRrJqNClyVmZaAwSxpBRybSStNUGvZ8U1ZwnCDN6VbxNZjQIn//JNqtdpYpufe5qJeA1PrUgnv5O5wuqdiTh+gHOXpM/KU/oJHbKVKU9pF0rTAanjwgzfewgy+CuHB7shnLFznUgF2mTVQqBMex+yEwbLg0h13aAPB+Hmj7//ATO5/N3/nTdOa3luAGkmSaPJ8pXNQr26vXpnNpLk+nkpCCRrSer+kIPWSQjBOdAVbfQQhGtWz5JtNZI6IbV7XZDkNHYhsaLUwgtvtifBecpXpdIxhKBy065RkdE9VDXaxVL4WHsKhmAXcv+JOfubs3eLq47StpvULfOjJRCHEfra60USW9pCJAEGQtQoFAGW5n1pb8lO0BAQiJJKXqgfrowjHpE+IzKdn0nISMhopEOz8q4bZVnyxlR/YrAsUesE23fVCOl2VjpCfjMNBS20wHja28SAiKylYet+dhZQa6gEaryBtf3WwwBC8TUPZtMAeHll8OTWMKZmF7AUJKK5ilgPZ5yM/MCsv3mVY82jLui37rmoHONLPBIQRZw1PqKjh0hs2re/TkY3uETXDznPXNim/lL9pGqdZfhOMmRVXf12ObdeatmGND/XuMymzL+S4/dvOgWoByGIuAUOYliSBIaRudNhuBSFEwk9ui2ba8VvgDyRuX7Qh2jmqgn2peae7U/Zc5vP5GFH19nnd6Ersoii/vMl56vTwR8nwVHj45jaRnnDgbRF5QHjZ/YZcEC51lkxcH12H172OHVwliREFWPmgC0KE3HZGp7pPmjCKp3jSxjq8TwYvPDVK0jP4QIEGTYzr4wd0BEb98WwG28GKhxylfQT9F+XQsgv+JYgWG0ZqDVN28fRGX/4d45rpyrWMm46H4OesY2Rzm7/wtu/rsTVNRgZ6L83jeJABSrVgGqMfmQvcLaOo/nChVPCfSNP8Nc8cAbnfWi7eagwlX2dX3pRA0YtNn2FrO3Uh1dRKNACN6aGj01mI4DNQT7vf5CCRz/Dev9U19wiOT5zf8cYmOO3bAbpU+zQSqD+Dli51OiPmVuQLi0trtz6J/gdcj8xNoOUdzpN2+nNMyba/aVfNtXFyyZVXlZc+yEuPoAEjqSIAmrEyQMc87IexisMLV7h4sWuC81QI5haEIyA7cFcfRVtxIgtuVXN58dHYpq2IJLpDNz617qQrXlyvMAczW7gqVP/i1mR0szjL7o62cdPBnild7S2NE1ybc3d/NvffC2O1v5O470J+9xeabiLUwhpcjU9vLXdkW7uqdrP4rR66r2Y7/DXEseP+JG+3IMUmFcHdFmXnuZKIuqlU/lVrXZzGYiqbsVFxfeZcrhYEnS9sLcjjGGl7CIEnHrbXjTKXnSWYgEwNs+FKyTz76DEUYV7bzAqnMqAYzgUEk4HKeOFHYD9UZVmCEqgXDOtc5BD/01HAIw5A5X3Tz6CjgzMvo/TFSKeFY6k/8xnEQEEjewOp5pqUikwwB7Ed4yz0clmkFq5UDQ4g/qANtD6uiQwnpzSdnA3qFgzRmm9Ubs9tdSAWrIXAqHLxJfVhi4NISVVQJmKuy5je3N933efcLwsZ4Hh+k7mBMNjw9X4A0YpT4ZwmX2SJN8svF+syuQ6Gs0ndIhV/S+IPqD4o3PHZBrtmzBuh1CE20PQFPBx/CEfSV8sGvI7g3/9ZGJYnCNPXiB7M50ufz/i2nyasgHPyty/nCrzmVeNIquUmi0PUvYgzVZoyFBVJe7ZOG1457PxlM/lDvk9LJSTSj0SSd5UsWy1YijI8+4By00LWhTVLRmTDVita+KnZE7YYa68x7JH2VFVNeikto7zHaeq1e5SKMIWE0ZMn/ueQjsiUeODsinkC+dyWXb38dIlIyLNpEKTSvP0NHFlzu6myV/1LtlULQYCiupUasnHpIFnQOSdPjtDxGhO/xff/Va23GzXbmjXq3Zl33QmdooVlDNn+0h3b/tkwuW1slHd7H1f0N9FgvTqB46dVxnjymhvK+1sFPIFhxUNElE9YIbJ7JwKgxwPZfDeAJ6gPiW/6YEkspPk/jPFngYgiASyGKfszLyJnIp9xrGv1L2SHEUizXQQaX7LLL5D796gOVBdZ0/kqrje4CLoDeZRymbrf3jdzdnmbIqFs5YqJIL4ZAOv+L757KI/4nzffoAlbkHxZOYy8Lh9IrGUr3cKy/P5kLr9dQII6YHhe/29mW0LFyPohAJMkC3YQJjC6rdnak0YTZ0AFrVpj97TMNXPZ93Avoqf/cMi65NrGolMxVGqJ+vcHxyu/tFkBv/EZLDwzag25v2aJCdmRP4JRULACPwk4kg2WYywuEf2YXFkWhHnYQ6AqksM+q5rUYqC+gNIGfc7z0I3Rq0jSHmyaQPa1XfOjNGdcERyFL5oqX7J4W9rTjD2W+4S6NTFRZgMhpKZynHHmqqCHehP2Kn+Rg1sumCQ2mEaIodnYmpxduR9mvBBq0YFumrib8A4E8FmQn9dES3SRnHbTwJnMkin0yi1CdIhmI1t+sGvjlQtiq8kKErI0YYAuJFRofHHazOpmO9/RQW7r0Umri50xTm6BCzOXQW4s5eWeCb+3mDYTPpkZbTDau+4kfx5m8Jt9TVgRENL++MXn/60V7sQhqDH1qpDXIvBzUdU3FpX7DMBrXskFgOOVa/1rI8dIg6VGtSCTj3GMg+8hQa7uyrE6ScGRLH6fXO0cR1/77wrfvApIuMI61u7hyOShutjnX9kb+33IIx2R42szvRJokoMRUHnbInxdO94Mc06EzZzDpc7JBsOwub/bsQVNyv09oN5EWOJf3z1Fc+YJ06c4XFUVTohVT0tRphLvbFxgM+BbZb83blyAdjuZFnBmAPYormBrQ1YMBpQ0KdjozLCp4o8/gJVMYivht6drM0ESt08C6KYHufSKMX73twQhbjEMeIlIGoyjXEBMP9MQmvrzbtBNMmlWizevw5oemaZn5Hpdn8ifHWzH8OkFdRl+8QoBCtFveDv/cihtjM5ORRZzzGcHWqjzO8CNp0s4ar1PgeJV8kVbzSSFBxMtlnIvtl+SUkuDjlAKEgXZUsUO6cjgb76JWrghU6PFHAyTP8Awzr4bpqDt+vEuUX1mifCPwxJGCQZaQ16OgirrFfL0WItN2g95Y7xV0b6bvcwOvYilhLsBzVHJMn0UqerYA2inhf8GL21T0Uz4m6KEZN0/FYwiXylK6/Zwa+VKy5V5scOxL/5D3BHTe5mfkgUssPIJkwZWaUlWiIDkoqu6qyfZz0TF9r5WpYaC6WxHSxjYHl6ZJsRjJ5ZLFOgX6i+dRygiEzhueiZwMpbvZ1csCv0kG+5TRfP4meMGoX/rsWwAE6ry1EnQRWBmrlhTDaDugXCU4QgMr/a3PbvqQYQvFMt3DGF4lK2rdRmeaEJWktbwP8XwlmjoL+C6E47CgD+i0BxMe6WDmCtyJQm0mJkWN3h99Bcpp53irnhBZ79LvtVCu8xqYNMRZ3jLIHwF3UU4u77cAbNzK1BaQyiYD20+nXI77LxSalZS66kx78jZTqcwhm09wA7BszHfUu2nnw5vUtElYDmrIEkW+hivGCMzs9dZgl7j4eCgvp32NSrMUBRhlGZWgFl9a1UerPLqwslYuoX1v1gO+zpQgU3/W/ZbE3VWvW1TezUkduuTahBqY9Wtr9BJMboygs3F/dSm3ra8vxnFPXmuBYVvOlHvge1SFBiNAMGRNiUt2+ZUrZX82oDlAs16ojDxia25hTVyxlLH+HHzsnu6vU3QhvBFT/ugg1fIj5bGP2nQhoIkR5MTClPnMisaCZPPCszTENSnSzcnK79XmJqwLp/4z4z8Ps5wpWDKXf0K/TCZaJJ5Sx9IYxEYHGYl5iSnR5m+RFMuiMlYVxsvAEe8pxvuidsn4sF8gCirPnqBD4vXMJY0lVVCi14xVcPqR3LTuCVcuvGNXtebrbcIOHGKzPeVDeOmhQL/RhRYOxqfr6T5uy6HuX34kDGNwc4yEPEuhxJn4TESaYwU2RlQPDd55UqcbWuPls/SMcps/77/pBnh9x93JPJ1MDADBt1SqWvFCFOrTigTrGWE3idX3RHo2EHPtfAhv9F4VVqG2Dbi9NV134BD8UlL49TRnMCE0roNZBEooGaEzEFZRYSLXg3MZvcBnhtSE6woDmQ6lmBOMH5xghn/lzLlrfSnoeBVbjEo+B9ExlcEu56dxua+k4YQG/Jjl6rqYOesYzZ1ro96QHGVhl474RQ6x9F0anKTXWGSYwxZ+QaHbHQbUxVkdsOEPjnKBjwZxD+GcQJQwF2F5x1RSIO/I2t0iWggqVewr/emJoIDBjFhRkjD4Lq49UGufV0ysyIojHmVoKk1/1Z+qNa6qDE9su3demHkxluZHXSxR6ISxjX/0uq3lJphQ2b5H07mik2ixdNfJfjmOTdZHQodd0E/GTGc/F4R9pu99+IpCraQvBZkuImU0kYkCdWr8g5F07rcBeUkWgEZE5DHN3/dBr2vcSxU02RrfPro7i/PW2UuHmabtjX2MN3illDPsuhNoVP11EBGhZLdGFO2MzPqwnNgx4MmGce14qfMyWFtV6Q/DmuPZnOmeFXvD7IH7mcpMFnxQZR5k0rFJILQkue/MO099cn/3OdO3/7D+UUVY2AyO+hisxZN6gh5MXzjGjId2KDDHTooJ7FK4xMTveFJfa65CcoxFlGEkCERacrGRAHfgb0VLF9CpW9F9vk01BGVa7ZENW3BFIFUCwT1m/3dDFUifYBL6rdRsnR8nP3GW5FxAPmvYWn6ef1ph/xCx+Kn9gv7MWFb8KSSjrTq6rgYft6fAl1fngYmHJBrxvB+VhPJ9VqNtuBoWiiaoSeKZW7bq8myvEnjoXgGh5z7KU06QJwKccUMi96mg0FKJ6VTSj65J2dz/DVyifRSv+LNyIw9+jDc6i5M6HIpsYt0XKHTwOvBrVU4GPQNFLkqSMipHGz1sOr2ic9ZZwuXI0jUiDz8vy8mls/wwdOO45eos3rkp+M55JddFZd/0pU8E1t2GKAxqJ5u/UroKVH/boltYM30ugwLQ5+tAjrwJ/rBs6ffC0X9Inh58IZKbTJAQn6ULrVI3sH/0FS6V9V70tHAtRkpuHG7QMjHCpJovmwb9XCldXzrGM9WUPkMu2vtHn4y+0HrruTvKF31yMa9PDch4DX5Ct8wGeq74v78sU0aB3G0r+rUKAGPpkzu0R1LLuJX6jWrE9N+KGI2i+PpAMaHxBxfzu2ufOaMyBtkGKUnRAs/FPv1+JUpMrWNBISxnLRDQWG943zM4oBgH2HK+0Vk2oioBYYiEPIzPDhdrepuNGow7RMVWAgLo/HdY87CXfKSuyrQL7rVFmFWFMQusypa3H/0IZdHig4+cvhuItughn6NtVrlWhRSZ9SCUlTeVKJ35dUebtlnDJLzNCGviT2KEMwMk/hPO/mhwU1gx0Qu2j+OI1KQD4sUYBRe2r1a/bNxb8DfWhu1p9rBg9a8HuRHhpYS1XnXsZfuP/Ay7RaU/YEFdnNkDdAKXgmoWCThSkZ1j0Y3rjZI8qhCNTXAOgWhkACTrZzV9axXAC762Y4NbCfmbVkC0+EXOXz3opeHnrG64jDsABrbpa5Kvk0muKnSSRtLCY91Ita9HbunK+8SkrgGp4aPko4loiHxtefqU7Lm6sguwMLYcrmgARBCit9TJEdUEZnSw2AQTOX36iFJZETb/Vu8ySQ2Lm5FURGEUQHLP54aJziRheMlx/kikBKx3V3oBeRifdJTHprwLnv2vav7TptPRElx8JIn7BHmL4oKjuRX3tE3actOl8tifZiK1+UndXld6RiH3Kf8oT3M2/pkBVrrWokCLgSBGszmKv2KbKBq4jODTV0Ld1VEDdBPu2+4fnJKcdA1GHtE2bUW2Z9fmfpBRuD7PYJgt++RBZbmozGZMnXhhJmUlnIzujA6ZnsKKovEIK7OOyXUBSKgGJ2SD10bY5nErAaIKKyW8j5tDxFZRj1fjsIgPCjW/skQTirwu7kVoGSnFdFap4+qEQrfSwJ7B9HuuGm8iBvVc4wZVS4le2PYzAR6CWWg2eqE56qmw9+mQBpRL5jYrvgs244Sv18U9lx59AYY9etlCPxpXNayHto/f1m5vIhsxn1D75oqTPByd+ygPuaXliCxWqQbIUmvlAGiBsYQoBrHiPp5OmcuKg2226e/zoSY75OVmbRbZg7A7pQJu9xF1xX2fq+5qyDDxlrmUkvjZFY9XkhWVrHtV8k/Qa+loRjCTUB+IRQf5bOBuIpQV8+yF3TXuuKWl11lPRcMsdLB6qKXHviW/y8fVoHX0SF+hPJ2kxdlcifjaaL79xq1rxqTKzDfmRxbR5VxUoYsycqZqh8/UWWh3p+O1pOS5b+WrlmhSnN1KywUKt5HojwSdpeMhTJuZnIlT5qI7jEJRmo5E9N2npOjyCCu3DtBBFppeMIenEyBILlmF6AgSkXUueYrfP2adQgXdtoiQwOuJnHZPv06DaTYrZn6dlGUNSWr5krVjJ5wosWA1Zf1JtAmqaoJ+AbM60MXe4lxCFg9uGW39V8Bva7O3Q2SZirPTHQZ5q1dqV/9KfEt77Xb+ze0k+++Cd16ggGI0bUJHYoUxg4sT/droE6eLcYdReYDm2YuW/nsb6+2rBWEzVqUhxC0FmUjbvwe7OZ9x6ZS3eEkzEh0T6pSY/rzMBFXl4X2FvVhVdQUGwDOuA8tS14xJpDC4HArKo6CdHNj9eKAeMcxzW2+QJyiDM6IGZgpQA0EnJpqAT5nAv21zQdFnVQEjxO7udao09t+FZA9kAGNEl0ZyqD4zbYQrvGETP3Il7yWl+HunhTbywMt/xPG/R+FiMV2h7bWvcKMcXC7Kwn0E3nz4UprIpYFGwjHjQnlcgpdJVft5H15NklmeTperd/bcLNkHzpJw6Dxd2i38acyc187DueQpXuipl5h5SkzutMWN+iNdZsaBKPqsWagldCFMtPmBcpCwMKz90p/3FknHoOl7tItN/bCmMWsICA6/Fw0DEbC0NWijrFWStWRsePUcHm1zv8fWroPCoAlpkQ0lsxcgg/gKl9UCtWswJ2GyPKNgdOpCrEbixfQ/08kvPADqxF7TEj9N8JSm4xviUlr54PQO4BBouDli5w8LMdpwRrnRrs7K/s92Z21DC8MMTFNwK6RBItDmbGbLGuOVLzxqm3JU08s0/R1eoIhjIQOA56ghYG9MmBtdXbj4lno/dLClAj16qXZPZpC/X7TxlDkV51uMIGFiMbE9VWbseo/gMnJxZGRYjbwSEzY+RDXOh+qJYWGpjx8Oy+LyY523lDuj06YciI+M4ZILWS0V4QiO4G2FyRJidU95qNHEvKPgbZMH3hzejtbFrv6HtcDj1he3O3Sa/97R5JzsUidhJnOjumH03Kw/JfsaqGsCVmQOBPnq/uPbZZr5WyxdJCnN6dZKyGqkz0D1sB90KXS4vAtFOCxCUGRAa8+z5x6BMMqJ2u18/nY/2V+mMKjmQJipWVd4CG0y4V+3CmwGyiaQVJ64NBwjpWfYuz8qpt/aP394f6vb89LfZssT594WlJHxZOt9X02djhh06pji+/r3twVF/Ollz0Tv/vgcBgRGfEp1JdJULRcF+lYZfqCZkx2IsbcyTN4OQrecGeGf8bSpVXfRfSVRL2GH5De1HG1A9B0YFRH4nEUTck479MPrwBJ/kChjYmeacz3DvalVMekXgJfCmjnT/1zV5S/Mh9enjEMr6wfXAplbPP+aT4yF2AMC7FO1bKK/cDW0iZAkn/NVCjOaqZTRpHThmdbHJf0NPXN501HDZexvTROt65+AUVUFBDRjtkRnfiDORD5+DigACCtaKG3yw7fmnL0rDxTRZ5QJysDehqswWn19KZnFTClT/ssvilSxldtkyAlzv/C622Dzq8FGdxypTZIqRe9YMest8Jd134NsiZ7ihOQxs31wbqDBK7DojXO8SqbGkNzPhdOw+jxSB6FOUMQJsZcptA8LDOEcAB1N1SEdkCPO9R7sVP3ghvd0Ai6iCZBBuL/QTDA3e8H3uTXZI/88XZJ5mNX2xVu3J+a1wgo1lmYq9xb1QHdGHHIkfDjPqI68Us4Beo7XxiS1wtv2l9VVRU6oRWcNVmizulKcZ2lbBV+nY73YKOFzuLtD9rVOeTrSBXP+XyrznPiBjAQ5tApD+DGXc9bVlZYqNL9wP7UXe+JAiNA29FFxF448DZkwG8uA4jzb9jmo9wQfeIasILgSyp72tUMVn89hTStjctpJGRrTsmhzdX25RpQwyu4hlJ49XJr1rUuz0GuBItV6yH3UZXSLvvGyukqqpwKXAQpK7zT/Gm+LvJUES3u4n5mI53dbBfBj7BV6VYHZAHj3/I3/qVkDrDhLhBZac+Z53lDx6Pm0e2eLYYp7XHKePcwA1dQbgB2Fyn8T6Spq0B/QJ9b8Tw7Guo21qsx/PvsRqS3f0p8QHAjtscgx3i/PbHgHCQmrR7YJKSt6eiyBN8YAmY96W1VOI8pb22Lb5q7nezfKhbdrqdnSXBtDu5fjWPtwn/8Klpf2zPcGZparMzWSiG6qHqaceZdBeOB4YJbWbBMbW74aHam8t6NTYoZrcoU3qhTJVTgQjrgVFAueBv8olJjkUDXXC+AYZ2viok/DBS4Zn5Lmo2Wh2mawI2BjKK3Z1tvKf4R+73MEBczT9GYIQtcMCpc5Eo04no8N+0rUhhUvlLw+DRDhF/N4i+xCU43rfLu+/rhBIzqZ7Y5wr3WNkqPy39BzA6tYqMugThTOaRODoxQOibjFUVy8F20xR1BhXCmuO2F9yG9m/M7Zb+O3TnjSpr1v7qy0OsISwWJMVPJ6zekze7TNUikvB2NJQvcIbyMejNeAsgGNUvTJoUdBMCxoIw/0Gsx4MO3HVzyT4WivctQZAJBS+npiQ2uoQHfi3auS+wLzZnxbqpDgvY71sIe5bTGpRnHOQTPOiiVsFb9AU4yzOPF7osvQeFzJf+oqyYvG9o6RVLRBgmaGP2t+fPajuPrch/C8XYftKmxSh9K+jNQz085zaxKYCPijfYgoIt3p3VsTFpPHs/hrkXl6wtAg0ZdiJsdhx/dcmlLc+jxJUo/92PK6Rcrfs6Xz3kgiDr+tDDcA3DSO8bpuROOESgzLMSQxM0VC8tGh7d07g9gHXCBfDzhyxjp9QuWuTdcbEJT9Ua01OrWLcxnBNr2nKWUrKTprCZn9kiLGEFkqYdBF0oebZbp+OJloA+pR14dSSsHorB1YSNSPaEcQhiU1n9j81fkzfSeCeQJsHK420HFoed7RXGMMTIZsoEQ/OQ3bsowaAFrWMqx/HUzPNDolxtNZFPdM13q1GbkoHc7LO3cKGTAKNjzHTs+0ru1gx7tBJ1satPFW4CjaLdy84jYfNpdbPkoFlWB0BhbEM2LL/RbUkoeWQdLT5FrEEuph5so5GVqdcY6kWS3aN6BGweKwbioefwxAMrSm4DSTfRKTiJnKiE0xZwdZiJ0WahqZSGiJAwFctpA2gFYYXwNSjkLndilCnbUgvIyb51JBNQqyBcdtjiQ+5dDtLEd1b83X14S6lmgGpvl48nuYrHLQeu7SqUdGq0IO4l5fbPc461KXSS5J/p/INGhh9rHZb4b8hwz7wk6N0zD4AjgIGb5Q4G86YM/sMDWz+kFiXJgRrOQT/dt1UU9WCm5fdzGYBjk4O8LUIpNSE5Av5WEqKu891zyz3jdaUV3Ob05MOWZtPHxP/GVYFb9EGiMPg+1Jox7paCGANSxIdjqXsdJD1HCIAI86UAcONl37TMYv7VhouHnszhRp76mm3zy2avk6k4CqWCSzTvgpCso7CEwRL9dqzpbsmGdvFCSx2+RExL3LVrz2mWcNV+qNP+rGndhfRXC4Wf1Uqb6cHKmVjxNGqvgrfFu1XQ3Je2Hksq0PQF+sBzAztPajgyva08DE9Xqxav0ReOSWQDkigxoNEhNEiTuqQZlw+kvXr0F1WsfsZuO4AIeJK4zFkXUXtrsywn5vrTbvFliScSgQ+9RUXTiIZU90+TG4r9R4QNZpKDjXTSV1VO9s+6IhPASK1N+lTWydw0RYUAHm8+eENw+0hwp6PXUIFONM10RBuTLgaMARMTnKQHsIfpQp5+fGAQUResZgiyE1ISWMihCdc5iVrigLXkpSlOsmR5d6H0kBbcFmyUxK+1hWi4pcuqj4bNYJ5r0V380csBf6IDm7gnr6hg+RFCK+urtcfygzslNN9s01dAksFmjhcdKKNwp1KsUpZ6Sc4yUocSTlEJVX+NOhD7X9Xz6LEaOMekBguPo4VO8WFYQMPIVnZU7hNcx+3GHiuDZUg9axEXJw3fWIyhOtHo7aevEyErgMuF95+/mgM9nXzRy/6Mq149xwQItmjS+VNTBA9xiwwKGfHiQelgzVdV37GZnLy//5j5drGykeAK9tWvHvaB1nEI9XvfHZjHxMsa+UXOwKCrjgBElhgjsvqpxfSLrLjbtPYsa6Fzecd+8hTwwO7Kw/y7siYeMT58E/zqnfaf0EFBwsvxWV5TCgpqN+kijWd3GQK11Kjv3zoIQ17jZGxfvE/SuQylCt1C24um5qBA+93kxfhwsHNoDcW6Qxeb5+qeMHosOWqMXnHdOsUG+lk9j1k74GwG0RWMBMFYMJBKZJn7opEAXKcX1hGqAdfp82wNUMZbyd42ExODANQCaEnntP4wvZclCDBbk8iGhWtH6NkCQ7DPmrmVMvbS0qaH8wIg49n6jSgCURcEFhtILhLz5nmLn/SvdHV+eD5aRFk5tF1rR0rOKYFNU+FB6pCwBMa1BfwX93JZ0J5Qljfut8fcW5uqIRWitGMR3ZP9I5dEfRSaYyTf1qpsuiJg0qBoxX/iWKWXO+Ai2ATA/LDFuRwVI7lg0v+OtpbFIN0gVFkunAOkbtSntumOmZLUssT1ySiVeSP+HtCqB0bsTuLV9NPIKFF9BfyERcTrSeOnaIYxuTpMea+cNT6LDirCLLsulDFxfU29nfHXGj5d1uH3Kg8KKo+1PNy1WXha3aUy2PF4mngtfv+y3YRi21A21G5dBg2UbzmIiw0eiNir5lFPV19GLh6HPKfhBzRDjTgvxhFrUolf4EI5l+v39dZFka9YCghGRfXiuqps6WiPuD1ztAtQy6J00O8+ag1/5maWxLX5aSlLbYBhTEvWyJHE7TL4T7Bt71N+NNa3uehCShI11zpav1PTxhhooK644DdGfCx+AVnR5D46zcTqI4EcVwLsZh1YX7pwgakBfNvGySe6n3Ub/CzR2P53qhy00RaTpCSjpQTX14qDVmiamoQRwJ4zxbnk4hRkHomx6wibSPhcWsbEOGLgZ5fh25XdM0ihIAykSn8GEKfeBE0reYHwRjApaiJDKoXOHl/MCgBQPyD8Pj53aC2kdCz69vgmL1R8cowF+yIbMazYHSFyjF/E7nh5QFpnaXByYgntXRYd/n+s37zLVlSjFhnnBYBmJ1MVZk2mN9st8MNwsmZ+fomyhp8nzLUZzYT1JEx8CZQrBSYRmrJYBGC1NjdhF6Mqzs8o4DT02rOgvbT/JGIeqU/KV2DPy1QcYfpxzaFh7qAfIdpGufgzFG6NvOk/yYe7qST+WvSmePti06BX+MDh85Ro/HkRnQd6QkAgzlT/g9OeISbTVzTUfYfUYS//DJUIt2XvaCRZVAIbGp8opJ6QmpAs/HECBoRwJjDvbdiElKGYHV0a+NgOgjmibEYZB9cV4/XE0P7QvxjrhrNpMz0KMBuJR6PAJE23Pc0bjV+EjU+8lnwItvSKHTfGHUSQ3p4dtIYUESKt/93bL01A6lRldUKr+/Rw0dA2+FdE+dQPbPxnYUhsrHu6d1cx2mcWJlYbO5qV6xa69I/VP4G+XQ/Y4oJ1aCzX/7MDxmkVpiYlseh4vVuqZJ1D6qXmxlCUdLPr/owLC2+pmJjZXxvUHc0duQYEZ16RB/pibPuA1zJc3p9Y07D0UBrCzrfT45Y4yY8GCvX3HIj1nuPgjQLo6SrP0A2k9OaGP5vj+eyZvBOAPvldpWuJq9CR4wsX+YK9vpcL2FNu6ZQkec5hE5eCoWZfwDHQnwAAWiFZ1zspsNqefZ77kPuzFhz6490QNlmss7ZbeGzw1jdfOD+oeysM1Ew3YJ5IMrG7n98v7eME8C11RjUua3xhJa2CaAE2SIpbivg0Ay5kkub/+WOTX4yz/Xd12K4mDBsJwDMrdtRsLvus/+VkqcOTm33wOJOtalkM82uLtEQHhSXNkXNt+ldoLVj6sR29jjn3kuZltjVfTqO+RmeSGJ82R+c6bSWRi0O+wi7eDKmYs9E/E2U4/t3WcAQAwuLgdTvoN7y9JEFwjSb3XTNSDIFoWnZbsjtfr2J13uMbusHa+6dO1Azy/1OIwNgA8zHn4kaAmCpJDPE/bb5mpA56QY/kMdpRNDzXduym+ISluYuRmYT6P8zM3ZNOLcLbEYlHfn59KTWiZYNDAu6m2wiw9ObA0+6bIQ2+WkgdDOw8SNAHmTIp7XSfYMs3aoiv6i5gY6aBb3mQRShgEYtt0PkRA31TeWkd/VgLdPM1PkYM+qV2/Ikh3MDpD7vJuQcD2g+Dr3ywtUEYF8q4+Y4hFqPJyU2UP3gXQMze19TG57ntaEJ6RzyiaG9SIRMnE7rnkE6Bx04T+mp1k8iYMWg0ZxsPkT2T9xehWdyaz3qWYNhHqCasn6Bs0CTuxiKKgdcT3PRedMfVRCTkwm3Cp4TGn6eiRNd5nkolTclzLikDa7g4bffHn5vV5q8V/NehKTAOmHgDO4wyzh6eET/MFbXb2Ck5lv9yRRZInezPJHlH1yO2ujO4da6VPpJwxoCQ6d3x5VfkGf15ogYnvvW8a2MvEbDMW5L7TSZASQRspfIw5byPqZs1NXRFeg8ZAyQqkxQ5oVZuZ3H558XJVcnS8xeuG+eAXQzun1tEgXM1cCzBiOFg4YMwwMaATK+49XlGLivdZjnU+HW77VqJFHh7HCK92YAf5mbuUq4YgqJ7evJqMzf40YUbQ7UYzDMzuBeiovaBvf/pTLfcppz1ipwSEOuTOs02QTpinkGfUj4dczqt1ECpDeW9Z96NgDE7/kXmUB4kT0Gu8k2tQ2BthUa+ENmATfxWqvj7N92Ju0flLG06DK9Dqn8+AyWAI2thhyCkUDwgA49aPfMlplTa4k7OU2pMWeYNDlnMXsK4oeJMfDPQEC0Xt2TYEGqWWFh2MXjV2E4Ma8XJadDxmoJ6KXkjsVVNqZfM3Ejn1q2mb4FM8/o0fohElPevQ+ccmDHy2whFKcoST3I4iHizJv4x1lCtMKGBcJSuxT1ltNBuOCdIiDEMWPysHY1FRqLOjww2qUHVFpP0Kl9epwkv7mVJTI32cvD6a6Qpw0BiwOKGprBUwII6ffaKD6gbwW8Ff9pmXNCg9w5Aex49phwxeBFh8nfKvDHqbdLjHWung9M4NnMX8y0I4STssnrSU/9LYTnZ4dhOSzlJK/eGPU0oAVJYxrnx/W8ZW0guA9ZhPM8DRh+E+Gtq9kzpN41hHssor3ARGRrBsldeuXaMw9by6ItvT7BKKw2KVMhLvlMW7HbJB88LxQElZNpTKGzZ+i9bD/ke4RFM4/aUXukCH8zZb7c6esHk+qK2K6hNAzC0KMsJ+X+YuVH2bNXcfTQCNrP+qcrNJ77U+a08Ii0nkok2Ix9ZG3MP32+2ebg2QoTUxt/QWGGu3xnWezJvi4LePRJVNwkuEyZcIB+b2vFfCNEqVEI7zgECRYEJw157+IhvcLqyYlNiYAiZ1exR1rtNKdnOwBaKUEPoNUsqRwFy2pRHErJXPloOo3dTFkdrlYrw9tCbSHLE/Y/a8RJ1LO9t7XAHDFskHYsEEvki3ZlGv3HhBs6XdgkpaEsO1nxwfEb12jC6GO+OjoKqXV2HBa0bmzTsZVU4ADgKkuvs/R148p+ooPgzk98fQF87pC3Og+u2aurXfVE7gpLOxDTXYQFjidk1CZzMi11qERi4vFeQJ9c+XgatQeNJcAqEgmVS70jUmo2VYP4TPtUOTEhKqQLMnBYkUgPbmZzy90Bcz9E6ik8Hm7OQUkay8yqjiBi+qq6ZvxYdIZoamNSLFJDhJ86crHM4Hmd3QMTbadDP9j5d4AblL1uegs3EzVzI4nTYc53/JfC9B/Q5HCWSIL/RXG9tcGvmL5uy5MDNGw5z4IYffT/3pQOQ5mvNkEyCg9Qjj5w8p7pzxa7nN24+1LeAB7qQ/CqhdI3SjsngT5euTxtKELK7plZLctiC/uL3KJbVmQ9DBCgpfCKctyIqhF8TGxqZzXIZ7+LsaDjCzmcKKdlcT8x3ZSAVG1bPyxm4hQERRJ8wYw6q4HOG2gwGuC93TMeG24v6i4GMWhqbyb+EpAxqauFldxoeuBbFB9sN+zmz1DZrRA9vh4sbWhhPdMbtGHETHVxnir52z6MF7kalnQ8EY/NznJqyN0+oUMWNqiwc4HP0b2U6RGo4tr8vw7NaHAtKCXcxqts2g+1+XNbXGUYwdfJEin8I/VtR9WbxfMjvuJ5YTq9gu4jKOSmRgshKeWbGYOS4ZOTC5fyTjdmQIYubgZZ9VvNSRlkoodlvj70QTvhFqJbko96gWGhzT1oFf3XaQCn86kGx7QAWkyyIYYF0mdBO5Yf1Sd/U5u8hq5YmvHTUfjrQIp0mZkzcDVW+77Z6EnmUwonP6KNCFaCmrGSjjO6VOivVy7pEvPQJWwTnIHTHLWIYeaUIUhP/gzxU02VOgnyIiU8BfNCzOJ0Eg1ernKLypL6X1tA49GN8yA+vrZkGwH1nw8KwVD6772+4cNVDqvQO0gu6JTYxxVf3H/ZeKVVsqlg0V7OMxu6bRli/9WvGMo2151GsO63Sz5FuiluDVKaum2u9pAeeW8Mj5z+mEd5QaIIBh+RXLETl0CQMH6DxUeLFIEC2b4D7RBINoQLLji1NqtcMhtzgbzwn3G3+eX7mvWgGHz6xiDSg5tDbbKBx2iQ+G6G2KfskO6LscXmY5VEq35Wf+9eCTgb/JOeI1WdVAXrcLqfKcURzGjPq6jVo9A5t8NhEIkqDrhuYFhsesMHEoJBQbh8XYUZN2arYg0AtC+kR3M/yl1IJjppPF2jQ0Bb4EirREjkjE4f6qBneaB4pVOD1Ki37sRWVlafUG34+SBOu1xvVGecdFm6CqaBIeBCShEIi06IezZREr6K+p14hrcdPaw0pIszivyL4FNorTQJ82JMcS/vc1+EhmJ+o26lddPaKzXlOQbkcGvmDVHRpkDKTaZjdihnK06nskMd0U7K+93/nG8xVsI4Db2IGOh5fUXLT1Szmktt4/llLuaA/4rz/ZAccmxDfnVeA65Yq3/pVQlV/MFLnIbB1nrp6HQPKwd9u+wZ7l9/1Xbpar/X45zbVBjdOs0ZbDYRHt8oPVhd8U5y3H84dvLfl/oL6vu7dLnXxp9CCHu2/Bqm3W1sTsnsmLI074p3NMTXaR3GC2u9MScFVBc8TMl+ftaQ0fyu8fXHX5A03Uo0yX/7e3d+v1RrXvUvrakYci6fHXQVAVmGAttehfjlTRrwUkfPvYfP1I6dsEJ7D/5d5Vcn1WgXcvaggMOOkQy4u3z6ZO4FBWDkFnrFa5ONwU0ETIx//qaFYZaZYfbDbVmtj9i+HEGCAS3Oxvepn1HscAky8fw+Mmk5b4QFIHovd+pHZ8Hw+lOr+O2EIGkglnd1Jpui9/JVjwQuKACQ80nbMxKS6IrU5YPVPP6woSsG+yz9IvbXDDWHuyQ3q/cjlbyK+UcNvILl8LcAOnxVDcmAmMUgfUJm9DPSfTAup/jOKA6cctOLqz8fo6EYQ2fQiaPDGdVjWBENbNIU3/vz/XqMqPCs2xqjRAEeK/iMBC2d1p+EXTbm57WVY4SgNaxvwcRJgK/OWosN4DSVWHBOjqudy5MngZPBEym/WlyW0eh/uBceY9UIEN5Rfbi25AULhDhPWDuFPhFoCNWYV8pjwKQH+QOFN4JtpDY9aIKSctAs4gFEpVfGmA67hBcRU5ePbnoqI2Fb0K30W24cIVGcgGX86GdeX8d07FXA0kYZhZYjJdX87E9wmmRCobPF767bTV9aecFyXOqo9nOnU3kG7L42HQB8NCmB+tNWZbnCjBKtqWhmaTKE/cfPecqm15bSEgMK2GKi24yhxb/PFyctRXFD4+CVwooYviOphVo8Nfv+ykB+fLkqpwIdSP85vbe0261TW5rzBTM0i3y1MfeLmPggVcEeaehDLSFEQCSx4A315BwqAWBYVQOnasncIE+dAvZoRlu7wc5ha4nSbPV4VLyw2lYU6uiTL/SZJ/cFRE/LpYBIsR24rvdMVl9ii4MqxNJFugIfegsuvcrC4wLy0qXV3V7L04fp4j+BoxlwYIdvE/fks0Thve3QMfJOmlgMVfK1AkPiju6TXXT+PJR5lMM0QMsculu9MgskfjECNhqSFkLZilkGq5XVQ+inSsmpO7Nytxe7mnTg1AU4rUWyB/r7DmhkvJld4M0lGDim3/UKO0+dp7OLU/rvwZ3AH2ePlClB/SKaPgpB8hiT0Ma92RAuacN3sgMBxdhexNbip+jM1oWoS9nrFr7ByIyHY8gqvpobKQcNG8rEYd98jb4frEXxNHTY8qoIpMLlmudgWcNDecGF/zeL0HaP6nOJnJ95P5/7VEhqB4nA40z287lCHFzGKpfhVmYw9kXI7nVRk6lt7jUILqKGVTiFdkof+Myoi3wVJ6cyohA+PgYSEb+OSsQCzS0rcX+rdUi1/cc6zA/aKR3PPKO/UGAd0qD99nYUkQLpfkii6dx6Ypw0u/RdVah0wCIWLlmuz6i/NkFmEs0tkWjWXRbTgRbt1Q+CHyI2GWjQ1Kap6uORfm+etX4hewpsYYkuNQipa2h+eGXmDuB1nPnDbBrqW5Y1SYjh8u8V/NOsAsmqxYRCXj5n7D1XH28CvOfB7cB7yCC1ZzYhy6AYyEKAqWHYKGFmFmu2J9CmbbAe/aEqAQFvvl0+1mmKVPvldfTSSaasm4YHGlZ4a0su5vNzZjKwB7Bpl2B4yigoU/krzG6510ZtAk4QzwVIOR37MBmoqXw6nOMpv9Htwc+ZBd3nhqewOKx5GK+vWvYqschlcXlmDga/wuWlDHcI36RQNtVgA6M7zgOLBsIq+5u/ec7kAdfY7M4yej0W/Mg2n10ZcVBjdGHMrSp9/QYMgUoM3uYxYkbRS7exci2bM2pUcup5kmyu14HpD/HWQEsb1yudwnLlma8unYIyOKCp/LwFT4Ocp8xK4I+exm7kZPsht1tUrwSd65yps6BRcy7kPHhGb8L10M2GVcGwcuyOEZyvXEC4Ge79EZwoMbKL3hgnYZF4JTCeg8oXsAzDsnGkMAv3O3iIjMN+NLPtWSTZDEdx6xRKIQ0ypGXbG/10JkpNmZ0FeyNQEqBSjXVnKmbcT6/oJXgZP6DsmnUtk/4LxDdc+qPeOl8KyL+Yv6OWBh6RDR9rw9ww9X6Ol7x4yjukckwWPpVUy5I8HoWsu/84sPH0Lvvup+nlMq1RR1vqN5NsUDmzBiFwIxzjNm8L7duI/nTzkjetyTPBqMX91VLpEhG0UhAusYZmfNL+pzXCC48gCXUMltVLmpBCmkiy90ZqatTG252swxoyR2kuKNNsMrMn0p0lfqGFzJqTKcViYFAAxhst8vWwPmpclnDAxuzB8rJtxrT9zdBEeDD/FmV1IS/FoVyGLFD+xI1YHaqxF8o/hVRTcBEu/lyjsclXk3T2TWLsLe5LzTZjDw5YjJi0RW6G6Fpk3I1vdF8WhhX+v54ijZyoNwU33ZydFZGfrMpSsWbOybpvpQ3TA4+7SPzxffxMc1l1aydIjRD9mzRWNyTTlqdpD1sZHKROBxCexLkNKxUMIHmrY5TRISADnunO1kzuqd47Mny17bURB+T8b1u+vJ47gDJLZ1QTA+4FT5qVWSvivK3QDQtwj59DIqrvBObvnXjFPqgo2nCJsz5a+EWZ3ue90wNV0kAZDwe14d6ZaYbvbGiGJN8NNKzCRpXVnJ3RZ5WIrmqNLBicfQToWTu4egeUQkZn4AYeowpiBMzfHcQWoAu47C2sDemW7ESpAoyoLAeUNjfLzp1hXc+dqFbv9djAxkUHgetEoO1KavHGE/4+HHPv2pPqSEIRRroL4rm4a629wMwHFnhtnhCRJW4DaMm/z8anClNbSF5GH51F0dVeyaYnZQrZdnkWWnnmzYS5VQ+hmXM89/2GDXYpsyvDULEzKD6771REgQ6/qFIgqB+VquTIXKe99cQaIEn8Nz2b48wJrzTya2PxUpG5Xqbnu/3gl2zn5vsv0rsod9tYgfzxp7zUzdCjRt308EioelwTwuGKWSiLKDB+JmYJwMOSZoWAAq2QYNQgQvflDvjBZYRuGABTV9tquYcL5jiN50kIjqksWhHFRcIBgVqqaaNnhufLw2MJ2c3bjXK5oM4yM7Hg9iU3Ke17ZimD7uRQKKpHbIf0FCn3wzfilVWx1g8lAXfVnBJfPH5mONGHxIdbVexI1Z2Vj6aaXDwAvyIM7o57XRXF3bHyc9S+WGCCd37UBEBoSu1d5LmzTG2OZI0HKNJ0pblKCmeRJQKFdrq6o0uYkjeOwnhZhz4Q+6dYc2dRGXRvhZK+NvLiXGqWPrpGjRhcHVZHTWwd+h62+n8cMeEIHQ7pef6a/8JUr2ELl0r24jnOlQsP284FV+oVbrVJRpv+7SNO00Ug56q3qoN3Px6YUwwuXrdfofmBEv+quJYM8W6BkY+RTq/J3JD8zmKmE20zy4n5ajnEiZd6AxynNbZr0ItiqfDe01FCitcZ7udd/ykvcxoAx9TFYw1BCjQ+RZP32dLsOLjB4Jqv8Avv/UNHxD5ZjodnOl9q7QfGFJ8Gw8QWTGrfavGgduIj4ehvfyxAWT67lVCfcPGv04bL//nWhz2l6ud8UNTmVSLQaspaWBz3ImHuusKQacim0Ys0hYdiauTJ+577CAaNlDdzvQ9sBymdOayk4ob5FDYpmz4NHvtLisnZd5//mT8HunkJ37WjrPDJiqkxM6oXcRt+kWE0bwpoSibs/8Eb/N4eOndtsqYLpTRdjVR+X6KC6VSEmnBsxVptFDdiLtylxjn+JpfjgIXKqWnfGFej5F0+Y+R9uZ0Xlqj9f7xo5ADyH2VhbpzGXqKT3mSFz2Jo2gORGL+Gf7RdAlHQAWhNp94UcfVfP0s9pSv2B5PWQIvkS7Vfmt1x1rCgYAmqCNzdmC/nSDK2YKz/Ay3g9MFTJAXtYyQZAq7W1pvMjEAAVqSsl9FMgnClOyh0ZWeUlf5RyYKJfiAzUyTfLSkyYjYBYCPpNpbTvEk+2lpsjQmLxq/61R1Iz7fvSSPw6ijpOjhW2miVDAr5HL66hp4ip6ZglwcKC0PCGDntOQyLwGADIbygNBOJTfJhYjMwAf+5Jsj/GIf2zKu+MgyR3C4KDqGAakslxhTGABFg1o4trVWCKlpCX6b2E6oZLt00TndyOfhzeO5j95IU7fT5bRn+kGJ80vnzm7PKWwY1UOE93V/bJi6NwsIbX6/h5AV6qkMj+mLSjBxzXgOuG/YptkkJCBJdJ57o6jylGfSjsYjva8f1q/86/HKpJ9x/Qypnd1XJnWGxtpYwZd00SGNull6TobqTZWx5WTnnM1srKMqA9hgKH1B4Y8ZH7JpdzGysp7ek1w6mBad4oquq3xr09u6sFaufH58EBHhUOP1UdxKaNny+aSFRlpirivvezt+6Tx6mMnnTFqZfxIfNHZw5xNduwBn+8DDQXrx3KQ3d/qrJ4r/bCGgqYy2nDmC7ZkY1xGDjUXwS7+TkOoiGAAptC1HYYnnn3BQWHpZ9SdjuObvSee7N2mvXEf28pWda3cdxR4AgIt/L63PqlVJzWVVh9vUsFtgkGtNr0cMZl77go/YE1O6TuGajvyDVThlf/4Nf8QpFxGKqmABet/7xQ2xQ3cVPQTpy97G0yF6b9firN6C7uXVeuxkqFNd3fWuRqQBPwzDzR7HzK4FxO1s6whBoRM8epvYgk5tp6KMrTL2LhmDqIX9W+Z3FgsfVOsxNq5SxXz0W/ZzZf+QDibhHmrcL/qx8a1Kz9OH7OVzxWZIPVynVX1pEo3KAJ6J+WhfQ57nSvFCUSFZhr4mgcE0AvE8T6jysl76kzTFhW7QhQpg8X7seBZ6/J2bCnKNlrSaCl/u6DhK2cWZ++UXeOAqz7YDTi2DrWKGuKmXngHX79MARFDizaACrxEzKOewiXQfO1QiE6zuMZjK+NCk1LjpQ3CB4MUoCD24Kb6Uf/zZ1GjS1YF3jNTbQZsV/1spLyL3oSrFMFs946mCAgELDIfXR/+Z6aC341RRezeRVAC/zBXnztRONxdOPI6M9feAuD5xpUiz/KZM6PeOuTn0WHuVMBo0AwhzhZPEzZ/nYc5xTtvtLTkQ+thqCc8fzleX7AR19ZoiGkjZy/eSHhSMiwqt7CByFOFvNvaOTGXE4MM9OWglrkQ6HoKyM0kPK2vXMeygrkIyRGbp+f6YWEvimF1UQJIlxknAG+i6imeOwnOfmIe978jPMdbYEuLG14dxySGJCwbINjQuqFrHN8aJUB8gFVwMp/W8qi9S3gVvTfB/GvsVrhixNyR4mrIJHNe4bcYDELugndAbrK8wdzavYvK1UHDR5X3lcqvLrrjsnESS4SVJiH/o3x0hBligpD25iOIhpUvl6MtJq+O61KokIA0yASTPwROecRIrdMpbV9COw1k8/OfWd05dIgDG+CQ+j9RBEXL/f1iKHnpldpKSuofKjlDGiFu1d+djvpXuaF2+EUrXKd8Qq4Cl9pGX1knilYU1yft21QdwC4grNMGVv3e81DW0gaD8KC8Nm9iaLxBJBsXSPo/OJSSiWFn8lqGa2QAEM4IqLJmEI9VD41sQ1PYB6EFJVmnHjqPTeSKU7pMYEcxFR2U7Vvfvj32+RXLJcXNgLRXCMaZIKgLDA25U3gC0KoLjPvCsQsY6W9YsSFqyjogjnmNo12ZqXK1dEcI+jo7uc0atDK/+fv1BCKdHbFG4F3Hvg7vbFrTZta/K5bkvy6Q/A3ysFnl2k+E8ZTLH6hyegXmO0E5qzEyVvVousFmNqjBFVjwwgwNhvOCGCViafq24eXgxo/gmtWrMHZe5mLtj33MmfFRKSFGKC8dNNNx5KJ8OzG0fIBPx4d0x0G3xhE6+geQQ36Sruh5VwRobwI9JKJjhg4cEmYwr9Z+rdZ21eW30+aPkq7kqQkk2eq3RhWuQpz1XbY/zeQFCyaCnqTN6dQDVif61ryXBcnFQ7ic7DjTsoMZrq/RRJu3PVYMaMqRA0ebf8H6A0ZQ36Vv5TnxYJ0RR7vb86PrOdjOOnUk57I3V4fbahBlIbNyiNXn1J2rV2NVboXD4Z8OQXr5yBmUm1umD3dbp0MiuB+cApJC1EWXa3Zkr60qNXGdK4Wf/R+gnFdPm8sa4c9+Hhy7kh20JQbrUL+LSs+I0vikHdUzPD+ahmknc/j+CXKaE8jbqscUzJCFPiSKqR6EiHB5HzixJ5FLN2szR7ecuMj1rvVaSzjz6R/cQf7M2uEacfAgSl+xz7EyDlglMhbg+NGZWA5xig+XHy+kNLgnWZSpHolbnJjENeEawYdUohQKxtt4TXAIW/uBZoWWiIwtltNDuiEjhge89df3AxbJGK5RRF0rt0hbq6XK+jOizT3a4qDXPeoe5P177OCAkPkV27AgD3X6EiZjkm6Jn2etYrf+quA4X8M9DzqctQ3/vS4eQQ+kI42l9ORAl5NPg5p1GyAcQmXXb2H0Mf0Sey97JdFLWTH5CmsDH7T07SMUbFLo8SyF50di2hYRE2AFso7De7vAnw4Wmdlfeb7qX1AUQEfI+W/ZEwcdeNB9Gbq5kjrPNTn17JE/SrZgpcAO2QwrEhu44DyVVhggCp4g72mF3Wop8UneYRJFSyR3zhNBjPktgZc81jj3jO17nAt0J42ODy1AcbLzQzqsJNg+xSLkTKXLieLv+aexnFVhNVwpbfqMr3v1+6ZxB3ttSh7Jks+0odyxggLxqgDLlMGhU7K8LcCTR3zgLOd4ApcKeSiiflCcpxayiA21ET8zmPlC9PsSRS9VPGmhAFbGvdRi/WPmnkDmAs9dGGtRHBtAWA+w2aoWsuOvpjmP7A+iIqNzzYavvzTxBc4E6D0bQ7jNLnoxsBs3cZ7AVVNk8SmKpLk362cdgqb8zqYYG7z8csjS8Ze2FDbcFHPt8u/0bRe/7k9PwFJwnAUT9cix/zOlcaOOFFIMP0HVTqrGbz3G+myi35fH+fObjYeWn5WhAp9rZT3azqQ1K3FcWoE4UczD+fI8ncJpR5J6ljPyzifj0t3IMDOXYpYOWy6y5Fh/pc3jEUJMrc0WvCf3dFPSSdiBp3xFBe0odesLYdbnj4H5I6YgBwOq6n+2FVPThWPOctERDKmczmPg62llnOnXY+JUeV9afGSOhKr5k93EY+hyiVil1B382Gyhlr7PioOts7DoJswu9SIxkv2m6BUzSrUO4OSYEERZpaSd2Zxk4IkmY8pGIECe5L+NpvLLa+htDi0G/MezrtrDjKsdtpHv1UHlFaDxR2EQCghJxTZhhU3O2aw+n8X4QdWwLqk/jVepz3nP7wCnOPq1FTZ0wsgVa6LX+vnlfXzMtf/CB9i29neFNuApzNvuR0yrE4MAkA6KH2lWH4Xl2C4mMUHzQqhkQGQrGkWDwaUbxPh7A0kxTag9uWN9/jF+aL/ueRXOzh7eYgCG1Tzjm7DNX91g3yCDUCACvMiMO6tYG3LtMIy+QEThfG2j4LgGc8aP8q3mrdxh/jn5lKf57UPnjoSD3Meo4A1dWCj3cqqyMTfAyY7JYpGV4um4U/kytdxJJJ820KdjtZkVXiKKJeXP1POdypUImb/v8DMuMm02CGSWp1eswtfXzxk5OqbIrBkfCItPA7JMijQ8VhwJFOq2Vmxw0+X1Qn1S/M91FPaovXFIeghSaW1DMwutubULjhEEgL5oDO6tbUPaWlvx9V01pRrxTYGSGBIgjVMIXdrzQiklJjuOK+5P48bpWKW3aebVTx/ehsupCd5uLWVWHgke7M/Nx0v6suzxOuQTDpGuEgLcZPAs54EXucdvMVMGHK8oupqMji2wYO0Mjx9SMSL/V/vma4Rh9Tgcq7e8Q0qrKGzulzxplEds2yULIw0Qp86UBX/nBh/aivR9YnZc9gBNVGgoMD6QjjBLlZDfRMf14DpL7EPr61DZQ1HcH9V9B4DdJJI2GfJ8ICdfSQ4KYlzTVHtO0KoZlNCJbUYGvIehyTBmBXFzruT0/lbfCnFPakle8Kb2DLYiDUyBC7uZeWgr+pah6q9HkLaDqjAIsfzpK3rd+FLi2lQvPVedTrS4HxZuFAyb53+Fb8w0MsltfAs4AKFviw8ylBcMIKormlRdo3r55o1DJA4xl0bhp+yXe/ccAj3guke9FwtFSGL/LSxaowuXrC2OkQyBqNofKyxLIUvlA0vnyddrCW3F2QHYCchxM9nGTgRnq2vfbh5iiyDnZvIY/4MycTThjOYtFf1VBBhy05n9Dgrv+NY7WiUjzitiy8AYpLlRTfETSeOFwUf+DvlKjGu1exu/AYPgFBPkKTcswXFii3IpSkM+3CQOvbFLKW5ndiUq4DmIYKY5EIQbL4fUEYiLA6KFiPGHJ4q3ry/UmX2qqIGLG2dIcu8MGbeNYi8lLChRchk2Z84PlsoB7qcxffB3ET8Xnl8arE9CF4Gi3H2/Lb6saTf6LJczJpVCOcb2Fu+TUOLTjEttYeGpYNRAhmibduCcLdIiRT4Th1uwVgHcO94Oa3OeWGmyICFy91Rz6TYx/iFxp9xFqSzoZU5/5pN5RtA2PEB4L2fakKhyTBhQAceDFDx6HoLRwGo9cb4K+YROud5jao63LWEezhQX16pgkBYEGug8hPbvxyogMmhHFTd6O6rxcyCY9sv1c1lgnXGmKSaZI0TyDNHUoPq4g51SlylxlnCqrjH0smul4aRmyGElIwV+0fhrzQtGZip+H/ClhBSdH3VRX7WQBwb8ZTDPxgOnzzI+Yojm1KY6qTMx12ivdboh3WDWISQoFLfvl9GR+5kNWZ2yYJUsbRuqrMinCmNmThpjTJ+ljkPi+j5oFT+0sHBkUSk9fcnVDHa7NKnHdKlxKyfEagDd/YP33bJcvI1rQhAuvVn2oPSfZKW9LgNeiuSsHTOLZHf0OxuEIQgA0K5WssJGUnTI5+yJqSaicw18TT7yvamZGESBcfHkdg2QCyyZ2B+Y3JYaKJgff8vP6kNDdt+mSpq+iGEANcl5BqNnV3YTl+3ZGbe5SdfbHA4/SsbeWdRAyunTLVhxZQwLokTlqE8heo03sHXXXboT7BxfzVPPYwSjB34MeFRyo6JOetHwETU0skVzQ13OnTdGEBBZw6xQrs+oBhdT2fRnBoP4S9HyA8PZlu/pjr6PMLVJPy7yT6oNNG68migl2rM+UTiWJ2nLX4xrxe1CKeVRkgknwNuAzwmJ+kGalMzA8mOFfpsubFrUNwa/wUvzk57CdWRBLI8kCJjCGHHZE/fphnUBiwJXY4AaIUu3M4kFPJwNnyyAM28YetTHM8VUjN7S6AOquTFMhGc/a1hVDIq4ioUWqvZ9fdN5O3KzRtBowEutWuFtvHeWi1El7BSRQF86SvMhiWPyajPWuhXKsLsx0UoAbcXKa7NAwj6bIF8m/RxyM/4LowCkNlFItOX8XaH4ZkiKA94qXgHjoHZnTHKEMCwPaDRybEkowNDwqS/o9IUjKvUK7i1/8xY9DQG6xC3BRk0teBnmKUE1FFCj3jpCIB4DGF81+Cm9LQjaD0HX4E2f8iJuoAhXYkDhz3aqz/bA0gWkfXDIb5CF5zYhf5oaE/RA2fZJAYfJ/Y4vsjELrOFRmuWEI56Vg285K6qEqspACj+tLzvIa7M6YBlFrvSo5QFhDL43Dg33IAn4sPTqih3XnawfYbh+ZD3+gf7SCZXK/m7rOorCPBFOGWtN/mkaSwFRQX9ucU5m5ZhLiZbSSj/SG864n4ILUGCk0UsxjXNW0lyWzxtRpUiOCEK4iCs8AH64qbdlokfdFbodM/9HFrdJxpRvErANAzhwUsyJJos/i9M/ZHRDsiu6eNlmRAs4KL3ogjNfjY3yUCIIMnaZtWch9g8GYjllboTnJDaSqtQvmYo57O8zsnQwY7tTzXCrDJVS5rPjgUqHqLGweUZHzDnNSDqRjuGHXEtzeiBl5+OP28q8f4K7PS68a+r6xaE5rxHxm7141MVI+gR7CSHpyPM3+xp2YGTpxt/qPg3z7667Tk53opEwIEpYnNMyQZfMdmm0uJG1s6TmMW5f+1dCmzpo/1+bAjcrM47k/tf5Da5LRJWnl/pgg+v2SuTjY5ASISf9DEbSPS+EPwyhn+esBNX4YtrfqAIvpPa/I5LkM+T2oB1+TgrOvLL81keLKJxTQcNSY8878TDirrGdYSViwtOkuC3DJvU8Pamhm0dY9NOBuXZKntn8RtoeTdOg8gxF0VDvK9VtvUPrPQ/hUmWBtxVebWFxQ/I+umIaJj42mnI6nX01LdsXBBjCe4WMsdza8Jo4TfVUp+QyePZ9wN8xH31urwCvMU4hbELtbSLzC0WC/ltg8ppLGSm8f+OnHGK+987vRsNh60aBrl3G7F7PrOhytzkL/fjpyNWgSMcyTCwoG8ONrgBwOY9wxj9exDprHEEftfcE+V8TT9jrjXHIZVuCLyzgmBmB27KPiyck4qbwmtaoMV9WHjMMRnX2zYME7oofNPe86i8fhYk8AIxyO1FOErCIcZ0dEGYYMJdh5ATFqRy6twO+PVZEMIVfKawsj24yib5sTWXq4AfQIeEcJBOhdmRZNRXy3Q6a/1lsfYsxTMIkCFgKFGkDlS5FkkWM1E5aY0ImbpYn8WxAVTPAkcv4bde9eYpYfM3RfKytsIQYTnYA1XomLxeY2E5bLX4iMIhSabcjoeXnYIvetBjFPsy3KmdA81dTkfGYoRWdVGrOyzNTCi50Mhx3HJhYExBHZigLVBIfgRZyjh0rmF056p1cq+jej7yO44bU4LFGKb65Nr5f/P9g/brH/Ydo6AnWobbKhPMyyXRWlBNO/8AT2jy8QgUv6IobYptmA+00KUrgxUvLOsLisrEUqq8gFAy/pq9wa7gF4pLjgt/7O8EHkot+3yBfImKacmTU8zgbACFaTONkrvwI3R8phDpYeIDCjLAGUzHabWiOnIjapAS8lINVeW4ibRMdx3wkmJhyT3pv+gJ00VgBHRmc45D7tzE0EMC1EZQrjlY9CAU0TOOaUDHuJ7P2CvfGl5QNSig1H71D2GLBkh6UitAjz4Pv8xIKgHaau5mEBv//d28QWgSX64qK0rmlJd/v3ITMN3/0TdwUkO6x8HLYnDPwXULrHFv08sDOqCbIw9VZxRLDHrKqrURsoEOcfFjP848eiFLNY4xo0ThXjTEPdN8h+1aJWPfBNfcohRzbqoyokTv8B6GHJurluuMsVma4shUjPk9E4RUKYG644ZpdLG0FDu7RYF2vdgETwQ0dYFuhakoOehNPsZXLoG9Pb91A/XGzEGGqgY/K1cCS9V81yKztO4RKVPD3QR+YLsOkDAr3W4M4vOnCHrMBWeewOXkqmLJBRIjMzzjhOo/umySHM+rVnniroBtkSwJqN88JtJq1nb/DGlAa9pFHjmDsXVFycUUpZeJgXcZk0Dv8br90M2AJ0s5p9o3z2p25+WQl6IcD1Iz2ClCc9/PMcp4VjA4T2rAr0k7H5ozaDkJgfaNZy/ZCvSs/L70r5QxFYyzFVIg1N8hRKW17ZzFYb4SWRkLGf+iDtTH19e6pPD8JUihUB9lIVNs2kfbz9Bx9KtNACmL1Ng/+BTPje+ZtBCBiybJsfintVqIE10rZW782pg4gDJXxli+xDOdUg5pNpOUPgqBcmxJFJmnJMGM6ucOQuv84atQz8RLiv9jXF1McQ1kHGysiTY4NcTcbmy8pv0rtlVEKGZX55qzRHZHkHHVKRpNqhga4gSPX9GMSyGkJF/+vouql6R2ASRHbC6L4Qggq4EHO92lMQS/z+3Vweq6PARBdWX9W4BNeiYzL7xTPqiZnINc0371yfSRzdy7b+SBanSzmFCKjiYCArHDJ8xxbUtw4o77/H3xb3cULArzcyietLNY9i2n/F8HuWLZcOhTnNKw5mE3NBiCK0sjReOktbS0Flf2HWQt5TmsQmk9cWQzGhO5y/coShSteA9cnmGBY4o3jfLSd/DB6QtofqqQScNub30JuvfWs72aI3pEbd298VIYyT6EAht1Oaxd4Dqe25BSCAl1ALXZQZDdJOY20Dat5TXOs6WlpLsCgmzdpsKuOMcXwKccsFSjz/njO/4xE7RdtlPOXelviZ7SSp8+vyR3i93Olgwiz2qgaEPQIC3i86VZdkd5LmaG3kmIOV0oExoorAiI6196APuxSyY45/y3IL17olc/C6HBJWvYAjBSg0T0If2ZoUr8MV31ES9fmxcwZXanclkiZ96dIMU49NZqtsbYn79DBf99fEPlzLe5tWY8aAtxzYwAY0oGOKPKYadd4ubq+B0gXREznEwayPoQMHDIOe0CfVwXS7II/E2Ofk+BGyk1CvrDOecSnziPMPBHNHIi0Y2Z0NSC2NlUqtYIqzooWUEgorVpsJOtZX8gCLZ9YkyylakqIDg0eLCeT8aWDD0N/INj43M8jWXga3+dtod9jaOdjswcSpcJwnuwsXXB39yd8lXEeRn2IIydYSJISoHCvPu6PGK3LW6UMhptsnemljYlJfbet3KDi72kmQ7SHo4BN0jMdEQMHXlv9YcnaKm3ObiY29C2hWMYJwClTmyca8dpiVVeHK4wMFSqYmAHet0dcCl/vLg14+Xptn+m1aKdDf6GJq8i1z8g/Gu3wIgjwsuUxQ2DhMXg42riksAIHdWukosSjCdyVk3AHJMEaemnzYfFtvnR13bhS9tPL6TCPes78FwEwaexOjh5w8balxAfuaMqrcfIRL9iTEUHfBkU97L/XbNywxidc/qm9TvKR7/wYJWnzSo0OJ3SHipyjODaLMJFDHgAY37o5i+39ScSMlUqVfvB1yBoIyYQT5wUrlLwDdrIaiaTepIYkcsIeaxMGLRWz6h5qUnXY2V0pPVxLa0lLmAhvAxrree2BUFVDZrgjT4oja+BafDIxPGo8yY+Gw36ecGX+xMsal/e67VQS13coi6mSakGuqhsScf4PMzkft2ucKbP9+ruC1/LRwCLTxNC+3ZucGgnNPBT4UwclHEbGbikpKKrywCezqbspQGtyXWPjmwhvbj31SErOb/I4cbxq7VAgEcyWRIlfjqM4o1KGxVZue/CFWSRIIZHQ1GCw0XqHvgXemzUk3OfUzNm6QEvGGW9Ay7eVrIPxiXBNhTJROqGRoEuaKFBEJrV4Y6+CvEn77gqNTgEFB8ykdQi3x0PzulA2u7QPde3zVtTZ643EzCLOrHwtQrFF24QXiTAH8bzX10Ww/SQMtWSja0RPLcP0eCpqADINC16Zn1N2iPC9OJberac2yjirTymEAdznuFrsUg6xdDCmkljlpNy6kqp8MILIZ8a0eqTBK9kI2VNDxiSAkii6Yxf48pXq/sb/NRsm6HI0onWWOjjjXhw/Hrat4luanjuyv1xC+NXSjDEjaKXIogmPgGPNvWTviGduRTC+zfeFlhYYesL8Kds/1vIAA2bZybE16SwjJHlWuh6pn1RzWg0SpqPHlAoy3EwEVXgWfhzgWPFzHveKFyBoffeVctPc+nknXcD9cQ8ixV3gYMtzi7ez4tIu1Void96KTAggNjTzSuHb/vPr8cnfT6TsVN1P2z8+JRGLt4SFYOmVDGQVPnWOhdc9uQfqjHp0woHV+KqTHsVEtoMRLWM7YD0TfnOKn1PzkYvwKkalU6LU97Tos7x330C7P1oAUy6zVxcs5zkJx9bIiopzbBI9i2Y71+j5THeTP4lgZdU9NbRiumcPXClA67alN7ga9GMZ0XLdhadOa9nfVqJxzmOQYO6rRZfU9RAnnZw7FBXtCjn0lzX49OkT9dMqaqVtq24a8/jMiI2dAerB2VZbqgQoXp62Esc+cGu/uaKTMFKQXf3GOXGE4Fb+YUKOX1MaybWR0kF3B1nQcuqEsZebbAj8nFYvpOMXiRI3kjsxisnA1dhjhryi0Xe9i5bPJXh45Ka2wi+nSSOWc2R1YwSV936DXpJuKqSV+WkXMI7IL9N3LTGOEqRjfHbQQRFkc9/KzV/pNeZxP1SweQwTbUZAEZ+XIuKRu4CZYibagOGxl/ZbWSsTvfp0c8Cbfll7OPpvLNVBU+bfNt0KoONesP1pfAXOoCIBC/PB3Q6UeI3Qjb4FfdZY1rkEEfwi7nmlC9H/x8R4eEhhHMu64YaApHn3Vgxtc/pl9DUM/0iXecXCtzkp0r32iJVweZWtBQd4VZrAFN3NVUzilhZ5ued3NufNJmFcKfYWFK17zH4vKw8HyLklNYZsHIYJBR+PzVj0QOBDVqiIAWxJQvulnrK19D/9EvlA53wQ6+SA68rzYlqh71lF0XcXuSb6yxVqI3Vcn+EwVgNLAKOv76L4B+E15u0h3oDzIk8FnOsPTabzwMCUPyM8O4UCytevGhtRrqljBNBvhjg+RyQgn1od+6CgQy6XY2PP/wJZKD1XDkyzzducIW+xeHlE9Eyrb9PpNqwSxrYJS6gQy9U0eDC6EIO6SswhIci4n+B0i006fWdrzuFqj++IgsjF3BUkc/dVqiDVsj2rM9eJGwW12jSLSEdSRxycA718EHQHJnhC7zSiyyVaQB2h5D9mc5xL4ONUhWeAyXQMN2p3bjxPSvtBdStmT41Au7XLZdWdIaiv7Kdsg4C8Zp2YBc+Sj1O7LI6ZRI+BsixsexLxeiz7eTSlCxQ0ca5+BzGWswgzJCEKkIeV+l5PB9FOOK7cJm7jzAuGHJ8wjs57xAVWlBJwwpr8M8lAfMKQqOm3W6C0fB/YDVeRnn/3qXPhGq6o2iIJh3A/8HEYjc8dMeil4XZIUvHAASizLdelpwTX49C8dtnBrYtA1KfsKuYD0tZswcfr9X7d3sCQlnaHmDtjOVM3T5LXtBMG2cT0q0EI+IPI4ZYv9jy+1o47zUs7Dt4Yy3PqKa5ar8UPHk8dHQHQD5FdqJaE9U+aM+gLYjVolt7RXVcpOMXNkbVJg+x3Wj1s8Iac/ZQr1I8DvBu1vxSw8xmU99MtIUaA+mry4/CAu6EhafOnWq9uUbMupGGsibzN1/pQJKYEuqdDl8vVmsxEfYmA545M94SY9v+h8qCUqWTa6f7I9etf/wRrwzWBTUNg4SDIfQ0wg67ZGqKtdS5EsIf2cnVQHuohC3zVRqX4sFeIAlPehmhwmhZ+ZVf+8X6vuDgQgwHbm1pMNZsLgW82xMcKWtX45vjWIBiUisxCqWYVQ6NkK7o1Uz/i6A+qlaD2+8qylJh9PdJsgvU/rFDTHx97lQLolCdTfBaZS97wRS6aIfpaKslN1tVUDh9uOV0FNIJ0h0glhIYOQ0bloYFsMXm+qiv1AAPobrsOPNmCe+alnRTa4DEJIcSGGqyjDJLbDPR213fqSG8kNCM+pbCCp5/vsbv5mtvFvpz4G5JK9d6Bu9WMT8GDHt926KQDrIIWzpurordcKS9ycu/FhOOQXHuRgRK935Dz+YVBkMJg/PZ63Zv+Vs4hE9amFoHgqEFvPNotkIbqu2N57pPc/HQH52A/MYBwhXX2xXMpXByMAm8tLmSOkWkUpAuTEJ2556PYZ1OeiqoKjWzV17GR/Rgwue2h0m7swMnd9IAP1O55orEla/R3huaVwSWBRk+/xPETA0heCiNbnVeLf0aZcSo4zudP8vX79klJXZsLFpFo0zsNz3a5z1mSObPwCtx+sz9HyQNZOdpOmh/HHFa+qveSNYWi5j6fbWezA+dlZ98ahc1a1E0ulON5UFbdD00KzYnLZcW9uPUQz5xSVzRvgK0oZk1xaZYcckAoo32xecio/JnX49PH7b8Tc0n3i2M0bp7kchf7ZTGDEaULH7GEsgtY0qnUFVQbJ1CiYEHuiw5Yrqprv6mCmj7qaP8heHwywyXsDUTjm38xJxvSypYDsthE8PD2I8qJwOcwtQCE8ndxtECEDW5jYsfNyPc8w3YZAIVNyKzBvxaaBJJSNRO2wgGHG37vQTeD6xfChfYyHl8e5WXzV+gv3ULBiWdCzyexlF91+oU1Gb+j5tGymOkP52IXXaIZgAmmdiXMYHb+w+lrfCMmaVSns+cYj+6fGVdKsx0gZvoiNWidGTlYuMm3yyd0sNGASwJ0VrM8dWOQS1AAFZdXbvn11WgD5YmA1znySze10FG0bJepBiv+dZee02UIAkKPuZGEm8B5kadGEINo7LzQ5dmHhVlJYHIlsGDjSx0nqveO+CvnuBpsC+ZUvUgQPsqtxj5pLtDZmYzoqnf0VbtLbL9pehIemnvwRbcO95CzLvCLegW205YUAb3DBU1ezxNQ0e6y8k3OKXZOx295nYppihavC2Z3cvdLrmHiys9N+QPM1TtLHga7dbqvEQNucp9YbmogLJ1N3RHFu5rETLRLvYtFVYmhacNMzk0GhjpGeVMnuUPuutqVvqzQT5Hqb5uKlwX1p/ae9s1vlz/Zg14QgT2Uql9ZJNeeM8DSagQgWLRwKXtMkhXZsZmTBqBAKf0hKOg2EATQqlMs1n8uDW+giDM5UMwWKmGgidLzp6PSKNg4EDTdNVjdWmO88K8nf6P+98UTr060vUa2Ou/2L2ntGfKXQv3jK65kC61/nv+hLyfckRhkPdUcDTPBUks9I+aVvAdHQk6/duJniHETM+QBgAUsYbbBpQyk56xjySlqueyJmOYnx0Z3pF0xWezfMJsupJqk8ig6qEtvkJ9hFHuhOpqTsR2FjgKliDp6c6By4w5BLGkpRjT5G22CM8qltFYz5dd4pIqoI0T5OEC8V7oSew1mY5DwiGVW7r4vj+1/nb78ozsBCfoewEzD2HK2uy1YPDvkUDANqK8+u+gOxiKnzlGoYtXhb+/LzkkZh/D1w7fYJSDmNpJcBgQqyYZ17FzteMI/Jw8ad/MG0UjQGV7XUnEPzd8zoqpCgvDHolq0E2xwhmO0dwJ/trVAvDsBB95MlA8wti+tETzAhctZAVeAiz4wT5GirrCsgpW4/sxiz4QgATEcQigt9GThMLnbtOGgEw7UkZuWgSvXlkgzYzKxvesVCcg15nALLf+F7HuZePJxilToZdSr90V5dWg2aGMOCF53+mEXMylCBUPRvRL7gc5c52EDhuIygshl0poQaWmUB8V/QF8g2aJmNFB1eFc4gv+ndb93n5EzdsUV3MEaNiY84bEQ6rC0yfX1oM+EWkOE+JjUoXAgP/1lL3VtDCxAgd7mjIk1XUgoCFEbozPKmzM+Gi+zBTl/wkB98XmZQ9d7O080iKVpVxT8rjHNq72xdQQ3pehDRPG1+aUTrTN1L6WF8Q4Ksud0Dgwz26smo46XB/kmpWWKTwQKG94RNOa0HINa/5M8YoPP+p/HH+BtCDzbvIzoJg/bJdPCwzmzyACx3ymS+irPW41uRRFYgq3Ik5YuK0Xfr9aUoq+gGqtbe69gRX9w1cVG8lhTqW/AlCFlrbHM5TOYTF3ebig6xwfue0wfhB85hIrvgss9giQw4w4RWlR5TbyWgctl/rbZhY5it4cmezhPgNCEzyU5FJRUi4dL19pAbn/rx3ZLzntuYBvQStRADtsOe8oJ6U5dgrEdBoFBfe8YX2IiZzM4RO70X8l9EoMC7Eyzi9lfYG2QS3UuzC1D8XDWG+7cC47dJwdOhSdQ2l9yid+b3N2xwvTFdoE2rH2bhS0LRYNWEUhGwlRYCOej1kL1WLJGLbCQPy9kYRv2/lFeRG10SECemWs4XwzrcwUZYe1Qnb/cPdda0wN+GWFqqAua4Wz+yuT++pCcdKIhOdBlJRxv3fvDlLvE3ByhHH3QFClyza+bl81oW7INoDOujeCvY4e1SJTD+P8GR1Mk0jCw/5mPIoZ56t9BWJ2lAoev6WksmFr9onUL23Ed7yWweaO+9LAWbk5H8+I6i8vYHGQEHjC3lsWUwXh5+d3I3BfdrPE+RXSmcs3SpdgHoU0uDSQii922oqNl0cMBxmQ8LiTXgZ/EeWNmxaaILvQCpYFHPbuePVB3Z0JB8LqlU13UoSFt8WgQ5jZwLFznDnNie2Vh5UdrrZTpdGMjoeZvAJE0nLFx/Y5PROKhcPRUNSkTUJksglzhgewbJhdw6MJwfnYwpYGF20GTuJ4JOWOOrvGGa9fjucp9sg3dTgi34zvcJhvxOMH3BuWe/XvCfcgG54XJLWclUx+4WAwKns6HV8UHinjvQR3xXGJ+dgSeW4emWvWF8laylykfZr6zsLHR4aUGsYQPOd1+9jKRJq6E8INKdH06IhBqjlynAZNelrfmIn6QvPt4hlWTdTZ+dOU+Or9IvbUbvaHjV3u3nH6nxjPB+3NIp2g6EExM2gWcxt/WW5apm+uwWtxa3KoWVS3aHAuCXl8CEMeGpV42jZvkisP+VW96j/je8qYdYJJNlhKIlPHPH71NnAfxUNcUOhTGm8DH+c6dGbJLHgJWCt4KZlsml22z02IHiq5Zc7jKgAopcdCEDkoFXmwlWprjyEIzz5nL2b99oUV8fCWrEKwH/yowCIDXD4aWqltEEEWkWWw+VqmZVlxwafp4WrklV5FaFqRRe7VimPbLulAlTX20cEknTn9wygt4Lck3ifc+rNvht20g1K3nseHLezp2MbgV181iAXc76ob75Tfa8ppGEVd67xsNd56hGd59T2MhXl7jX7i198MLGwUIc/0NUjLBgYxtyvNAySHmJRyllPkwIi5CYaaIGRwEjwf9IqPSsNMZqEeBrph7sR3XP25MF83vWmrMENQ4QMcs3XM+YfsMM86DBvqW62jo4/qlxkXl1DRuA1KxPiUwUYhmotWU98sNyNsa0NcPuSnX9rwxCV4Fz5pn8RM5P9uhKJMbHsqnDSBoHYSFtg0dtZlGWyOYHanL5oh+46zh7+lCtyl5d7JWhb6LxGMiT9qj741tHpu8d0xoF97UWdcJY4DT6ITJMs/9dPzpEAUB9mvEVY2PdNWWYnbrzNiwNe/wQ3pXLGoz/cEdFhnPtmCva72TbHNTRikRZpTonbTuR555p1MC0NG8KxldE/9vSSd9kyzo4i1Zp/jx5PDW28KGccQ6fTGz6e8HZrgKqvtOqL7pW9xW63m9WsK7Vvxo2TxNZ8Iu74xnaLpAY6LsChRT896MTzS9dU0d7hbQk235wbyYBd3N4rkJ81OJ158jl4fVhKxyowame/4mI3EBHHU2LzTUOEengxr9ss7Vge1DfRucp983+bSscTn6sbAoYAXyVgQMFwDzzNSAxYw9V3law8D6AnJWYqgBXi4XLAJf9x0YXm2vRWsUn35hTfLDbGBFk45KDqqijJ2UowRzNURJb6n7SX2J//tDk11ViXn3fs7adedEBi1wrHyYli7YIcitUcarqAyxhrL7K1UWrG2mJk2cgK9GmT7PPY8z9C4uY1TEB3/QqHh9ccEPSNfMg1xDIgm8FpzuczEK6eEI7ESkPn5IEzofGYA2LsMU6PtIg2uD3rgzSghrLM3oyj3SrLelapG69eoB7m711d8ksGJU6cpmP2eb3vWJYtoSgOqnY/V5txJYwwfwpJISaDT4LzmaWTAI0y4LfyJ3SG8FWvIBIvng3IC/s/uB5JlUUGxd3vGFOondOsK8J8fScAwvAYgIbgFmULsT2Oo1WmV+Ipy7izLIQNz0bUO7KV305On96IHsakHl/+mDpkj2TKcvdw1ozKSjvMbU74q9iCwZIcDYsMeYq5030LitrFl3jBV9C/ROZjS8SaMX0gZkfvcL2ENjSSzqaQkROcYgEx79JI6onmP3RlCQCo745wcN1ZhtyE3ei8jBbhiG70QiMPFHtfS+MOigIapkgfq6RCr0Nnpixu3fje3UDWQSTF4rk7xBHYVe6pZ7MVF5SdjWrngPXHgR77defMg/c4AOWr+waFPU997IXz2vBikzbflLOU1Z5hlw4Rtk3oWEATNpVnnT6bK2veS0bPvJ+dQiOoiXGkrF6LkCqm/y3kFcGRh/WXntEJBGRREqKl6glhzKDqNPbDUNHrFaEnimd/YCPWu9JGGiBGOXk+e7SkFjGZi9L7vMOBMIMLBtGz976LZUqoB8t2KgkaFto6L6OJ0e7cOjWqstxOxuDH2sj3UXWlQCBM70fa5ZBFxwdHk6J+eIX5NI1XuoAbOgwl+BrtKSdf0fyvAHlXFvIi5Advx3bW1A2pN8wIS/g0B/G7JskuadhiWOQqcvxvIQaxWe/pV/GT69BCmGW07S3I+I70EdDQRS4BAZlUO5x3sP/Y0DUVfm2a9AcebtYXnBgYqyXqLq8htNu5mqECLNpn6aY6K9M/b4veCfR2S8KmXmfMcCgKdosOYKg3/DiVm5idpMYwHbCiUb3e13dB8Wc5N6ImOZ7Um7E3Ksi9aCwptvMmMmu47o5UtFJ5tiDDoZ+ox7tU9Z/vWWU5jcnZtkgM0IZdDOwATkY2s+32MdZr/tsAEz+7bz5opNmCWIwxqRFvF+OCKR0JdGHP5vr1/+CAkj+hgvmHVh2PcY79meiWkiISkWL/cMxE3XcOarELlmL3j24dMnlwhbZGtVjwgCsyMhXtCo2bXaiWiNSnXtUG84N3xpctBKgp1D9/FkBBkFD7UWvVzWlFYv2OMk/r10V20OrpOLOxmXtjS+6PMkOa/F7/bH464Rvr6GbPUIxJVf1dTBdqaT/Rq8ohHjqghQOR8984n1GCGtG9NIhvigZyUqdUeikxP1FeMVX9Lkrl3Cq7bOxEzIDTh2vAcwnMXD91RMtPnsWXrwEQ3e4iWKMDBC+eR5WqY/yuwv11Cu8nkz+rXcHdN/jTzKf/9JcU0v8lv1k891ZoYylt8rgg9b22d8qUdRpfRNETkpE8h8WYhvuTiPwC1XBdIOTdLnq+SOjMC5pjh4IAC5b3k69/XMymYLTWRaK2iguMxYmFQcETVS2LjKhxJbo3reaIf9feLdiGIu0xPXgsfixiOdXkaHEDz4JrwICYYM8UKwMaBVMZtn7rHkTMlBUmbSUYR5ylBD9kR0rZ1Ff2z9asb+j/cOKT11lOhWic6ilZFWYzygDGPYtOKUl1vcLJeK/FueaR/lZkcSG2jCvymmSj9WX8c2qo4MNH0WeHBZVBFXklXACGqqy7E2s6d6/tCcvTEza3L6kwJRY6UjX2gNcoB/YlpYYynjD2ZEfYcG+I8uwp09GCmtS7zb91hsrvW+n1RJcYqQWyG3zOun3bSgU7vAJJiBXnb7GpkQf+6potW/dqFuynjJeS9+vLhYMdc6js7nLBQhgWdKDWrlL6H/9nC2SZV/twBR3wL9IsiJKMmfXOGJgTgSQSmC2HjGf7lgBMde7UUBA/9XYi+lvDhdHqehaPBUugFDyJksp2kAG6Zp7g5aFFURelU6XEK91WkrWyFk49wnuYvGo3Qx0yXXWaCTkJfZe4tZfM/FjcXbkEXLN8q6ZKrSq2fS0V6DVcQvQ0auPsNWSOoxQNOY3n9pZ/csHruowWVRbUMvVo75/H1te8fgSXX3KoA4WJCMikiLmvhqC0g+D7IIcAPQde12xCJqcMMVY44CM6jS2gVvx83YVvVVwVCYMDLSQh21WXKtOXkCjiIZ9otbeL0SB6xXNvyQZmY2PLm5uX7JiLNuzM+Q3/T7XOVRO8r8CiTyzR8uoLWIg5TsstSnRyoTLnSepp2K2CEeWM2/xfItBK1UJKeIVBJ4ypENb3SI4bk8pfaygK3uUOExxNNwIgIvvortz+7twqWGtVD2olzJBQDBQ0Xf9V5dPG0si784IKu3sWuNETasaopc6o/Kjvsyzy/L4KM0Xx8KMHBSaUfEHn5QWUehYPbxcgAM8eE3o4nN1iDb2G+pwcYJVixlolw4ymWNSL7GU4Ppwqc+AD13MvEMp0ZvNbR6XI0CURf2/rzZelKcoQZ14rGPByaa7a31RurCw2O4ytWBmSKyL7MRpJN94ooU+xOxsQQ6AzsUoB+YatX8CN5XH7YawSTXzOhTyl5lSZMAjPGZJEweWCTqLE+/piBwIp2xe1qRDhJ59VpQXguDw7wl2bQJPpTyg2WVRM8GN86SY8CmexANFtWSQ8SJjRuBnwP3l/z/uRcSImaY8LTo9rF0a20y0WRdTBfd9v4RBi6FhQ6MmzIjpRAR2lSioCYh/Fp91K0DX+Xiw3dTeGtEoa8dRWDrN4G92EzlqvlrSYmAzGmzAoviLyeywChC//mPc2IOQKiPFQ85BaFVEOvzR36ICSORSLgYnLuHdmcCLlTmFxGtnWFqq+PyL3ApMB5DdmVvcpwDcfY2+vVpQUuAc7WQzOpgPLMggnu8S33018Alcba5wzha7886u/78JKmvOTI1+1Gfm8doRDaTTRDZ4ccdhPWJLHW309ylEo1bnNlt0NPr7x3MmakxlDDrw33Ph2ujuXIpu8SYuGdCR+AEqdEDZxrz8Lg+I9eZljYM5HwTprKi2zuR5fRDd8nuMgYsscqkxhWw6IwUuuGZc6/fXuTiWET0Hf1bQMi71s+AMeNkpLKio4uuUBl0CH+IitGGOkwiMybLTO0w0LmjuEfsQS36bwb/toBhriGKTsyFEtYaEJcijprIBw5h0pJielwIYXLS7uVbFYVdCr6w7RPjW6B3W7BTs7lnfThuQQY/yADiP/eJ1BkBsC2joUf9MkcoxqQNJtUCngqN3iWIIhKG2Xc0cbzzNIy/eL6D04n79xKlDDo6haicr33slqYoiPFeJW/nNJLs0dZJ5xY4OTgDRheQo/ISh6w2htnSiVJvp5sXIMm8zI1cu1nVPGNY+UiDZknteEOhPyuwdQlDgF67R9I0TY4BeLQ7xeMPAlltTCTDWSfHPhdafW1D3mZZgqatG8bnWwEPmPeyOSPDFRb5ZTT2Odr4pNEflEFtvxhJLqm3qe+v6TRU8es+6iAl1AypiLuHEEcqq7cQGYfTy6h6HumqHKH7LpIodL9uILsMDxf8Y0te1gt7bQuN22kvl8sJ3E2OEXVHIuNl0wsAeVWN80MLlB3CMX8fdS0uztmvFTcZfj9w6obL7oqhNSxE3lg9ADrvq5NJWDE3jfOxDU2rF1/l+WDUNLbuTZ02mZuGxyteKU2TfOOaBVP5qBj5rszYJ0VJDAKgUHlmAqVCgJj5Av6UYZXvMOoUh6ZnW5FfhZKJNWR5/fla2uoMVvqGKWGxWN/FvXr9OIEcMdDgy2g7rLx5TWUIVdIVDXd6q7qEjSQEMJUppQtBfkYK/sapRJAi5NstjP1MOlB7T6zAuy5zm0zW/kCGZMC9NtBaXouasvPqWXZeAUG1cXb+Hi+Y7RdyVgvB8mc5fXGW1ZOGsgeobwMhbEs+g2t/iWYWs80mQ9UI4jrB6UZYNYgXxRAHmq57S5Pa5I9ruoHoh27g55u94/8xgt3x1PgLt1Q/7l7YR6aCUdPCfxqPljLDFDEIfs93YYYhYHSSM4D675PcC+B86n9w3c75lGjMxyJNQf81hU7WiRBYZMputalu4i5H7QMXXU1VBRFbumn3UBwLFXv+pwwuh5FjQAw90LdzlUh9f/c4T0tLnBZh8raBH14dsYjHYdAvtpPzrNYXi5geumr4Y1UvlVbdFQibgp+JLR3NZs9MFxr6Z8YgiWlRbkqYns/tqO8OFxCTtS/Qr3ShF609aWC/GaJyDmlSTHsQ/XMqZ6yykKbMUYj9PB+gqGQ+Vg0//Rk3zJsO06ubhfVLORLctTcGpPHm6JThI6lg27xcSmaWqd1HzedJdSLqKjVM2om/KrHiK6QAFnZDBxMVknLNIlAWZu0uXAk8I7INjIPQLAYrg4uj+C/ckZswrUZ6PAa7enuWm7/IhZhvKHrZAHllLUccu39vbRruRFDO8y69wK8LThb17oLEsuEEKBI87Ig1jCKqHzCz/V3W6T2DtqnHhbUhZ2XVdRzjjX8lD4/pzUqjQ5w5a4VrYeoyXG60oOwLs2RV6Y30sUpE+g0Nq8d/HtMGIQKkRUcH9zh5OVlE1o/dAcMZMZmgo45SxLBnRXYnX5+HYrr4gPqzFnfsaNikKUHlNdi+kQ+M/iVcuffc4RzkHBnEbzFptkniOU6zvU6qw5Bv1ippoYh9nolsFa4UBE5gNjFnxwJzP6/BpHoJkgXgsX5Mi0iv34n8AndtPNTU4Ca0fh+7JeyD8KZKD1gk+zcgyOgGtoNhzLlcR4PUuTWVmsU/Eah0R+lM8k/xbLgCkScRrEW4jVNjN+7pv4pMcZdXssYhY6blgAX7AQGUqCk5L0B00H3MfcaDtZZ8tD7fXDt8CgBYgaDbXlZKHAY9QaHgzFyDDLA7OOrd3ucOZWpn8qIIpob/nClyDMOtnW/jFuPgg91u7qCuIpegyCTY8n7jpBosNDdKIGfi0jQcvpf2YDrxFTltzYj0Ep/iLqN4qSxjAIsV4WDzLATBhyajjGNrn1ZSn8GEGVFoojIkASdXBE8cETnK8ZkBbGy8rWvLthKCfUJ45rfFGuIrzRQaeSk35quapja0sG3uVfi3XKbIWUGefYVFV61GvYIl5d6wJWwHakNqXOS80YgqM153swYJD4VVXUhENOe20r0M3h5xqaRcRGrk5Qe+sOltq0DtTl8ydymecL1YwlibrckSQbCTDaTHd1THpyAXvD+0t+NZqnrjDJHxmeEwzuxEigaKCKQ2zLJMsEEmeDGEsVfEjO1SgtYqpbHQNHFwMzkzKi1eMY93S3WJj6AYJc2SXRfwJ8k3uXOHpFiI/PcmRV6zJBw6vPgvQvOYuV6zeTTzKrIsFo0G7KyBO/yB3JbxiFbuS8FWTALyEKLYD36mdIogbN3QzIQDKjWR7Ff9yO3fUiEWV9fme4AfLvJ1KIjNMY+om7Cp7fxAXDpO8VI7G3txABfEQDF35Q3hW/nPsDZB+eT/Z8IIxCRH8B6iCpRCqaAIdLkaril5Gxzn4xmFonZnKT7/riQYwjs7k7XxMooS1X5xMsk9/SHSa2Qf/q2+bjnyA+t5ho/5/Egk8SzJdpCbWbwn1ymoYMPKAyHCOou39F0wlZ053vflUb/xMTQgia9lLIz5DGkyQr3JLF9nlMJnA8yprWmUgOTZlLQR4QxltznabE0W9jfUzYlw1UJWsyJfVabQTJMhcNCfiWiOtQpHBHGsEZLQKcrHzTe4hzCy11XWB4NQ99Z6vGwcVuSCkPq1KgaRaG+w6170RlgyE9MBsk2MDqoekjDoVlTY2Gxq3XdWfK9w0of0xiEXE/tmSTaOq7GDwx5jGIYlSPvJ9x4YMArtwJQHE5QQBMnKLK5yjjaXFA4egAHevd83JdEXJAfJ39zWAHOynntdd0pW8CdLfDqbTO8UEMMqBxarFkiO7fJqQ2pxHgvdgIUUrDkEtaxLdm7ZBNy+lVouXk6e/TBauuY1hfID++ETKasG6x1Yv87kA9cOPt0TUHcZpS+PU35iunf85cwyv68LvwbaSCd83vDgh+VNE+tuMYYHTGINUtSbkpeNZsburA61tRhDfltrK1DGorzchSze4myO5it/KlVizuylZe7Yyghn9kc+SDKacjBinpecPioTGSxHUlhCZl4uYssA9fg14HQ/LOS16VlsVbuxQhmhSnTc9D6+CXi12WSdok40OLYk5sFr0vdeELxkubZuOoeVC+ZiPTbCqXeWCn+ybs+/WpXZBd4L2WMh5iqEC7emLwVMc8s3kUrwHxudkjNgwdtEYwjONLkDB2ZZsEM2ZuYmDURpIzSIjR7gyWvVa4vx2VbNRM7gwevQ3//OukEupd3F3XMcvQT3k+GG/kothJb/bmBKtXTGm6BHRb3OMVjC8s9vuFX6nEKTJ4JLhWOt9lcbc89d5/DuyjxPtdgiAlg1SAwujjJG2YEM4qel26KQh50/dalDuFmE+AePAqnJNPYEuDYq3mNUD3eLmX66A7fWO96mTx1AHaqruPSb7JTwegd6inRVQhjJ4j/On/DV5uk0bVIc3Mi/3+WPJfqJ2cxZjZVyjjfweLAwFcDEBT7XUt7E1HA+XUe+VnixGp+K6siZGpaMDI+zbb8ZaGWq7K1R8zC1R4AQFM1+9fqrbRARJ/K2rT9YNrdp22FuDPyPTzd8L9q4pqo+UibxWwnEAxm67AmsIUwtaDyT2C+yqd7dUXBN4THB7Rv1AAwMIm35HGmHu92SVQ3+lmljIPBYNDpI3wMxKDBrPrhlpztBHJPNPRJhYvLMpTVxeIZ7y1inLXJzOe+JLBir5ijbEya41DIjM9H9M5CHvet2ljB9X+W3V4SF8ZRKR2jEC/7WO7vufyueHQWkubLwH+axiGiu2KAdeg2mQNp8xKkDGbmonBzTI6/k8MUhvCSobF67o32pJN0QK43fvOi1hrVFymgFL2tzMxaloBMvG9nedgSizho7CJS0VLiAu5bf3oXwBjx5PZTjVmoZa01QItuk8UTUAXhTyrYksiUjfR7fvts3J61UhUeObcTEzzsPW0WV9HNGu+Qss2E2s7wvj0zbRolO4HGj3i0IsDPb538g3fd4nPoFGhtzxRwO4i7cj75NAG4yIT7JnMkkwBIKBvLDOya+jT8zb4CMjg13gJIKTT/iK8X3FQGVmHnUtIG1LSDkJxyJqCsh+rnOH5BHwHOuBaG4TbcqqQdTNb9bTdGCiNOzqfgH/+nQBTVrhQAm+7260mv1+b9z4FPiam/vxgVdTYBCnj0PL/psVPc9ei5eHCiM8ELzWs03hmwzbOu1A8vIhKondg5wEDVoeVIXxeSZ26Oo63rA1P1a/1hkPPH6FxtQ3seYRf/79h/3Iy0zFkQqlARHsy5Gqqw99Ku5VksCrqhtuf9pMfSVkQEqnFT9uDhMoXg5zjrDv+Nvhi1h4zpdt2S/md97bRWIsVrA++dWCbtZQlrYh+OL4wfkFaCysbZ0vurfnpAjlXESWlCdYc/Kqfu54J8F/HOr0ftg9FJNrFltqyEBtPlNQNfK2cCc+0F3xY4A7Pi1eAWQ4/Ys2SmXN47xLW//2tOposLqmXOgHrFAfnqhNZKb02UwTTheA+Zl0iGRdgE0DXTWafBR7IiCXLDTTqW/TfPIj4sNszdQb68G+lj0BM5VlB4MXFJR5zz19xxOIlTJbMKbhDuzzcbTMkrPdypfEnVOGP1G3wTtdF7ysmaeuei8CXolaAyLyYgx9bxR/kjRpvSY5rXedh6PhmXYesyeVm7P+T8Al1fxyA+Ehy5z198e/e198m/8RgWGEszs/xuUb1cbMYYeUtm4AxaFDeqF2hwht7mALMLFTvVuv/exdufeedYD03QkrxGi7uigIlJc8uNRWBddOyxyCeVqcpnQVbPUMLv8AqCCC7fCQUgu03sZYqbq9D3pU1RO6XMIa2/KpTHbkK0sTBTtVMHy8kTt626VZRi5XK2RgCOEo3SiV2rtgNJ6cDNC1XYIZ2/sY4fNeQWa7u9ox1wJpKpjcDW1+dOy0enuRRS4ROvHUzgECzCk4nmbuIP5k5f/eCjhnQfhMfvUB05wCId8CNq8Ln95CWQy/ZJX5ow0kszr9tWOdIFpO0KczitvYmFKzth3fAarW/GHhGr/JcxkouPD9bKXKzIFoDpAdvGJed08l+ZwP//3M1Gbo6iDWT01GSP0l02UlFwjywveROSMBld35tZBz/zZDqeQjr+zuEpYHSUw+XCA+l9ZCl4Jeuqm9NWEM/U5tzc8gepGV+DMyrX9e6UnKW+efhqzRzFIbEksfuW+/hhXKF8MXwJ1QjHhc+JtQcvwUhSynFGTz7U1axMGCfXz0xYWXHWXGe1IgsxbfQvdolcIKFVDI6+nrWsk9Qb76d4dVWBDyH2Tc+9nvCrAaX0idljCbjGb4n+a3BYB4jcHexZNFWGiCrlN7EiaM9NdanEHHTxO/OWCalLhcNjvrR6M0KTghL2p8vUI/57OVdaV62Y14XO+WxFFGaLRUU+ktmjS4byKyECeEzhhkH9uxkGd4raIhcPCnGCr8ZQvzcdPGK4iNHKr+6GCHHOUI4nkihX7qVlR25hDvqm69DqLOaR1ikmNZ6FY6Zi6PREJ7hlhpoPgWvxczrWdXXqxLj9P4csnJm9KuJeNEsBwoFH1prB5npgr4gJJvgfPWcNn8zqKjSJ3HxUk8uPpb/OwMEpD77d3bx8zWNhymkUvvTnrrUqRP6G4R+WEpsYJdKIWwVVIppZCmGwVcbMPE7zC6InLoZtunE03ytbUo+ozHNN1wWDNiqK2eC2J+7VpuZ8wCXQvLF33wwAon55YnVeqZ5E52wMoqwuy19uUqKwK4avJ4V5nqA9O7dBe+iPEiJVK0agXQUa59VZl0rLoQ1vYZWSbFQO0C6YDGgDmrmb60YPVkSo766lGoAPJZBR7zbHAvNwHOCb3rNY98Q2algqMH9VY2zaokb98S7On6ZBdUB0XKUriE02/rGvxS/U0fSQEv0LxfY3UPtb0gED3B1UvDcrZMqIySVJ5SWjXHu5BfrNJgLgeDwZta8IYdvQ3FxJg8LwjOXC/817J4i1s/rXIqPJMF9HR06ksd8IPOQ6puNTHSRMEJoTeqeE8TqYEY8zBSHsD5sN/YYs7+mltqxNFwd5zVRhgYLJkKQNr+PMjAK7zs9whtDlxusSnGj+/CD+yzsU2r1FxJDqQh4H1i8YAmyrljnbXnN3hzpkttp/Tm9R+pY9oJBARCHyCSVBpLVcSQZXewS9ZoJ7jgw1gl2LEHdCz+aGxdUWLYJIXwNIA/yJG0L/ALDi67E6z/aPfUzwvC++0O1YDMh7kr6vvwx+QqcAfA3HX1/X814zaeEzpOonyGY9X13MaconB8FKWnp6vs3aLTAa6N5iNBAAeoUvy6EUi/vmxzR8lLNsU0ZTS7IYJqGJOQ+O6MAs3cil0t0kJrxKvrYhtsAqOKKlpBcoU815xVALVdThXNHXJpj9pGSijrVI+ojQx2bIgaBQM01jpvGlT/Qo+VeZRMcFuzrZkzK+nKLO7wj+3LZfNGhi4pC9qjomq1CaXkkQtN8GFo1ukF5fqolH4mejwAODlbCdgCznSo9O8ff9BeswUr3DAO+NSaPF9LiHiaiFbNLEDfVWxaEWIpLzZAQwpDu4VlNoi+xtzobFc/HnJl3g/yFMyQG4aV/r+nYOw6/L7ynzzY7qxKqcjZpWgkZdCyk0qRF8PeG3WQO8RdpJ6ukjwwqhVsyWwTXSdURDhH5m0qKbYTN7N1HKq7MVu3WvWZbfQ4O6wiCkcHZlQBXr5YE4B1XdGphe3zi3k54Tzq9PraKQuPPAaAbLEkmBErDxpCF2kYVJCF3bKhuh+GfDz0vGlUryIvN2TkjWW+Ww6lxtWNSRAvBwaCedkSnCKn9rVWoVCzh/J2x25iiDpBi3GxZg1HZs0ar4evVkq3Wcbl1jdDiLMS9X/PhRg7CJo4GCA6/IwkC97cI2JyD15t5L80yjN1heWvgKptLcsMPpZisBf5fYDM1u3wwideUXtUD+GrLr7zgxW7yMnOxryTpc5LHXAs3fgHjOe8OrET3FvnHvf+2V3jkptPePmhI47/1PAxLxD9I4ziquBPmZ1UHakbhp3i/NsfQdKkpcTwW2USYVHhLl+cuLC5ON/OICgU78lXH/NH23P+0U5DFUc/EsFFsGFhbO6wA8lQ/t4blkGHPWZwvnhshfQ1cy9KXT07dFZ5h9RRjF43bLkp9dsCZccvD2q4th2uDWZabb3324rcc1J42q2iq4zV0UwIkPs5UZNwYLhMA/F5GOK8ruzxKbKO+0TIVrvqVa4pFsIXyEXBVkVK2+eCiAfv6fG69UT75lao8qb7NHjxDEkeMBh+khjHFXvR9gJlRwgHepexZhto+RKqCkgO6aWeNeABF4IxDrTq38f2lMeoQxblTGGqD/Gji9Wv+KNFi7TRCxyZc8Qo0TtRXVIArM0mlGLaELFDCnmOTP79/x8hhulr2Aj+zg/fahRAXUk41hQZumj2MED4KAaVaalHsN90v11b12YpjxRam90p9Q0/cpErsQAFNq2wFapLxURc4eyAn6m43fgeNbF7SzRxDCzi8u3Ce4nEF/TA6bV9Lri9BZdn4tNxWYNlVZln71SE7Hd+/bgijkRb0T5MKFglzm96j6LEtGyvwoAaq5SHmv7O6S7R6gqplEt1kGzKclx9uwIktRde/2F4fJGNPyiGsC5EbEApvsYMv7PJUfRITcymbDtjByXXgucOZs+IzaF0gmJNZiLsMcKMTtkG2h/PixtwhWw/B9cRIzKiCKhJfwJNkHNNUEMmvhpbgIGEOs73DC4rU/JhxmhfhfqsKbZX5uMFZ5rgTjPfXgwGrIwO6MTPZ2+KvpDXv7/tBcozKW7fHkAWnB4FMx4Sdqam2sLGew7RMkPTJdnJG4pJjTPHKq+joMK4FcqblOdd5g8TIh19Iu116mdEcjatjH4rNtz9gtXvFnwsPHFn0cC+9jDBO+9jCDRompajQcSHR9vIu0N4o2PwRv/bXP896jbshQV7uLUe0ujIo0a3hBk5nls55AK+5uQPikIQ6pK8TbCs7WUZC7dzuchVXhBKdPhvX89SZUd++Jq51D1oEBVOvWgiMyBGRleJdvfWGMRul0e17w9eFZbydt9Ktmu583kAnVe6vshTfxTS2RE7Yu8+EQ5pFtkvSTGHtvXhOl+oK83oxermkl/rk9bHmF4M3JDemZ6tkNBSJAOYfHf40YhVwCtohe0B1bDGqa0zOKTaWQ6lRZ+WslvxLov7TDdSz75LNWpTodjXJEq0wcdGEy4cM3MAdtNPNBa3DEfiZK5rxJN+7w9ZwWP3xXJbQRJauzjtDEhNsT2BWxsrKVhr3Df03376TIsWVlsasdWAuj2XE+GLbB/VZqWIPxSWLfQoOeYOvBand2PhX2b7LMq5SBmCPNoKYjMQWW0m0NgszA7FYchey8dqzxY6iwHw7X/BWFyRnGbijv/COJiHXr1CnEPwHl8DYC6hoIZ8tuZWWnKXd/P+V4bQP98lieCXFISuQhwxc+nIGQZyaDE6Wjnj90PUIVCinPb5rFhaPDLqS4mQvQTizSP01lKjz/vzRE/POPd7VfMw0QtwvC+N8jRbEGQS8LwwTfqyD5Bu7r6xa/RQJY0xoWBj2DW/eEfcQnmJePYi1Fe385Mgm7sp4kUdFcLnArLQpQSh7niPutI7VUqXC2sq1pRDObKkwTDvJZXaEgsaxDK4tmFVwG/X6MrUOHPgD53Wgyv/EALmLEoSHapjBS3DbQKUOkLqvcrTuyLeGEHWgyJwlSS/gO17l5kRgJUvcRBN4YVIFkUp6VHw0FSTE0RXfdJShOElaqhgEilQtiLkj+bZ1L9OxVYa56YNXGK0TUsZiauojvzFn9TUvaj6xl9Chk5rRW82VQ5WS74cX1d9SK8cQ0z/U+W1vsG9YV68DCY2UlPQ8ViYRIOhMKXkNLB8k2PKK3O8CwMu5fQ952Bm3jDahwrk4HjnHk1FxkLDBupUEiHb4UJFiZDKIL5Hyfu5nP7Uadze2oHyhzLa0ww3VwTuYp9vgmPZUxxvHLBfkA+78d/Tvj9kQ+QC5eEsfhmvQg/n6ar9Ya4qiz44oAOKR60zvYWAj4v/uqEqGYqYUAAF9IHP8AuufDTkbu13HvlbuosfNhG/WBtgh6TI/mL15E3jJIFt2pqdYw1Bm+T3Pj0ly7m8dEgSVWo5Msrs4Kj5yFsGPJqDE2Gkn6rbcfOuM76cBvEjNrzoB8SYzgaKLYm+Puij/v+lA6lyKgsdJxezJJ1WPOaVXMAHiC7xTDwVufYKwn/Db5uvLtQfPRv5XNo5c73rtyF+elUyPjvgrcScvjl3P4avXI7kIiqsbwKN0ZGtobJVes3eH4nkAbwWAlu4Vu8yZjCwsHgXoMwi/kHpknQSlyUioIeGFgc9Ar84MB+kK6dePrV/fk76sLdVC4oN9/OADpWob5GUFsK3eIy94rpP0UyJho+e/8TLyKcjck72p2upPJ7LuTlg1JZ3sGiWtG1l6JY0akQbJNj1prITGtIjFOeaTW7jtUI+PktxV9BQQ2vlbr/BrrbTGUBe/GQk2uIuY0SmfxkqBFunpCPjBjYDF1YJh8vgaUqgCIVTTY3dTYWxcrB9IJ0DnxQgbIbylEokT4Fe/5Aw4iex64eC7SmPSJ28EqDjLNzlhtWdKmyvtY5+Z7mP8LViH5rG4zQOHyKthUTjAbw5STMQcGGeGfZFhWgNMHLg0EhfTo1xSWtpvwj16VBKBuDoFugnJ0plZb7QLX2YPcZ4TNcPQKVeFe6Aiw644nDpdRLhT6NYOdDbKwSPE/rQKmiATAlgB97lXLhurLjP1sgBzFJFNwNvh5kCzUJRCQEFufQ+c2jBM41Edt9nMSi25kCLd4qDMoQDMAA07odpQ4fOslAsJ3bcqIBLJ1pTX1ksB4Lc76C1RhxPRGJ4Gk6JwooRiJHHmy/9HQTvGh9uuI0ZmPlbHHfjsC5tGzFR0J7Tw5Rth3l+txyGuEBAOUMejLxHEzaOQ/BG5EC09nTXECbwqSI/3OANkSDHpoi6GgnYTLVibQ7T32WZLg4Djz4oD8TH5dWlel0UpS1xKjIWavK/Z2RjyuPhelcVD1JWRaGVBhV8ims3n4NpIZkQAN263G2jVtZYkxupEjKJiLc5tT+1w1jFZi6eVbKhL6PWDi72iUui8KZTpfJ5tAzretZpLZJV0dLTcubxW+H36iHNye+xzAWxasUCVnr81VM+j+Q4pCna6rAJj0rv6lC3XGxlMTTh/Re1aDdjfyeW0lrI/b7DwRyQI7fH+F7fQtbzZCkhpbFJVsAdBeOPJInnPgQriuj5Gd3/B4aOIAOaCwRuLoFrEoRKIuqwSdOyLfOIPupOrdcNEAjs2WVa7RULvjFO9vuuri/rzD2cRX35/rkJtqHj6LjmT4kT4cOFR0sXRgDEKqTdUAZTkbqE2ZVy0R+2YHjeJRcNDXV+b1zve2zDe/eFqB7+CTksLHPkTphZxRMqjeSWn7i6A8bJXXhaPKIsYevKK1Dc7YaNsHSMdqy+nzQzj3vDzYLyytMwrzwmphY1k1QaKjCBy8NCRBZO3gmgX9rKUuMfvjiJNUyBRbaSkT3rUxP2pfYsxM/QH4SdMaHidAZmW1Afa6S8O9o1Nyf7E/sytOJl34DXYMmF+dElKGmV/dDrZ6hLo1NkYamzBtuUqm9g1lSfV4/km3gYCgTPvyzOv65lQjiDZ6d7bPcot9yNjErVqX4wcErXu+//Fbjps+ETRmoqm49fjOTkEDrM8RHzwxKbutpVvqtFizIM8rqStukVPqtdB2pjqWiabhO0OHNaTqCxSHNKCVCn82VbUjCAqyrGoRUvnDrjmg0EhJQZCmJ1894FLJGfExMTpqYve4HIFvu7xu2WFMhuHoZjML6FbnBCb5hH217apiXbQlW901go+gN7vOd2g9X6wZDt7RNk69Q0ua7RRrLSNp714bMZIBEAAZDHfKDc7mmqhPQc+BMevxcB8KEoK5whc0ZazlP3ZrOtbK/YkFPpZ0QvSx0K/2tzQM1paAJn+i8aH9YF+Yr4oC01XMkxHjnYhKjQdOJbX3CR1Yap1bBxbQc+h+6M4a9ZI+IXZYYeiVzLvEwtgnyrVhnTM0O4uJqjWMp/MsaWGndztPHQw1mPs60YsoP9PJTpmLTNh4CfhVWT8d2me7M5khyT00mNnEgOuDiEdlCWMHeH59iosm4QHLNL22rl7HcPeW760lMXPrJQQMP5sJm9dpghzsVp1+KMgpYaCtaFrrTxv3QTdo1LOKuwMqBzxxeOsIAPQa0Y5LKvcdbEhwauLiyobJZLTyNRpRinXaBFlI5gL8jTpyA1uD5bDoVL++V0IGa9UuY7gGkW++rifhkUPJyjQAaI86K4ngUUKQjqX5jZ8vuIGZITBqB6Db1C35C/Xiyov1f1Kk1SimIBM9UAX43VusmTTEiYW6XYI351sW8Uz7/QQxl+I8unnO23DdNx9YHU9z9TzDVy9qQytfkaUyxKukhu91XKksoUZO03zlCHCJ7t2gcGuNg/5CE3J8lH/ftpLOdR+3QAlX83VhB+KLgR1hIDqkaNpZfQ5RtTw/4gOKMcQRYIS1v9VeqVQNln4hXeTtc1/4dnFMtk889oeyfWQNa0xSW21xYAvMV4rmJrF0xoG6eI0DzDcHS7y0MgxyY7tIckqzzI9BjRueXAy973H0wZ/UPQld4jXk6tWcXStyR2V5AEezZB64EvdUv1JELPm0266IJrx2ldtfuTgBATbUT6AXWz9TbTj96/SmyoOb/hE8XfFAQZY5QWmX30DPyDyNum8K38rSWzpOI5ynpZyPQdsMgIl5mAdCoNBa9hD7gZt7Qd7MJuF46BktZOaD4nrUKtdaIkZmddoszoPv7bMSbeAKPxek3WUKM3TGc0Iw53cfwOoavN2LF+e3oodZ/Y7nKKwjFPT+zmM2PCfF3hfm1olAJgGcYGjQyAVWoZU26eov9LWq9EK3FVYUksOUm1qoA7Y7edDiWq4IFZ9mMYR9TCWAGjk0iQb/fdabjR1IZQMzUDiVQCc2efsJurOS8vXk4wduigr3j+bmv6Wg7hmzurdtiBLBskWC/P8j/48DgsWl70ELPnJNpgF0WkmRpIcAYP1Ax5jDzFNkTPlVryXZzYLkXIydHN4qFA+gnhidt+ymldAw/JcZQM+30OOBZ6HZrucmmoMWlUHly8pGDtHwq4feZsOe+O76wdwYoPaDybtqmBa/Y2COKWHEPJ5hEnSizGi1iwVR7jU6SWj8pLNY6qHhvfmDN+qzAxT4RllCOJJ7z0V4LaM1z6m/8fg6HsQUqMPna65k6Ir3rb3UqrTbFlgXwfxZQgJRqjtzj31mxAGnZ+Fwvt4tHeE9yb23xyVbVxk3lJonozH3SCbMc7XWrXFlieh9kYjuaHuLqSpKfmEBLjZGaB2ittHrioXJu7v3hXnYQfGadDIw0MRnnT+RCI2kqmmVU+Zxpo/wycjTYB9t6hh4ThOq3Gg4GzZJKlRn7biQ+WQ1k3znBPrInduwtEk2SAu4kXufZGOP8vVNTvgZSY61t2n5QnXpOZjVDgvP7+5gs+5bdJfF4hyn8xivVjoBQvTh3LBnFR/UhzezhC/rzu/cI2/jLgNGd3qwU9vBpRcG4yc7695HMLt05geIKLG0HDetHyjbV8opSOIfe82PlWVreWGNndyn3bigc1OZEDFHZ7sDdwgvxA11HO5JF/YmWI4aD9hQ/zUASu9kzYnoPpeMn+J7vdkiuThpu5UFjgITJPL7wP/nnT9IDubkI30N6nzA+L8yEvu9Mj8vsYGFuyiY0NVsKFmWZeyL/MZZ7VFddv9gVzTDU695gqR2C4nh5wZYkIW9sv9HgJMm818TpOH4l01YB8nepwR7ElM0sczvz+3nIkJ4mG8ngKRu/QwTEqRz04cSBDZZFHgR22rS4ahaKWH3G4pfyQenoWP7cs+Dr5LYOZcAghn4d5ck7YxYMoCkZ6EQQ4Ent3xEIFhU9skFHKbXr4erbb/zmQpIZPr0jiic9GG9VFa47z8ofYG3RnoZHMlUQ8ob1AgI4RsBWEqgHMkHUQX/CSUJ+RASdStB2jKak9luD5lanvxXUb21mzKkcyy4CZ2gWePETbtnMeyIFlVLzxvSEPg6LNVuFfdhlod/2AfOF22jObcHHDH+QUJGh809zek732Am/YoKMK89Qqu1+wQEDx6pLYOIarabCtDTyAEGK3L7XZOgopyP1XlRstRWQyI91/0K1qzCTm+J6mmbUKwl7fzmu3w0DZ4NO5gwRM9y4pYnuFe5RHyrxbMGWr6uwFWzPzyp3IUQNKF8AyMWg8cBgZ6LjCQZvKXjnmRWWocfPcdy6kb8vdZd38oiaycHjFg6ChbxNW3EjcCq55rEG22YlEiVmOHHoEjWfpOo/N2KyA+7gGanM+YZh7NEMWAudvz4mxnlazJ5hIPCsc4U80dMADfNBaCW3meNlaLlP+Obn5+h1YlghgY6SbzGSZFEs1x7MKzyUL7GAMyom3pmz2/vkkYZQVMtZdqYbX/NDk76i6HlJ5ZQ9VifzlYzzObZGgmmmTU2T514cX2t9IYjd4zfvCr0nw+uOfxojlDKAmS9r77Ap6Lm1GscUAszy5iPgeEpOgNkgLnv+7I+XJbFPfvkaJQNin68e0LNHXqxzdzobDCv+6AYBWy9nbOl0n3bR+DwMsOajORU44pjufqUkldXozLrHBFM04GFZZs6DnzxJGIliUEKjFLLJuCqizKSSYhMxjtUai5CdPk1CXtDwCi4g55gmFVWq8fFG6X3U1wSNSRnFyZ703eTN4jILY+B1ZFNnTbovSpwrBFBp+UBIi3A00Pkjx1HxWKnNBSR3u0f/Cz4clRfdPM1aupyDhSTNsgt+DY3JBJsqcC6TS+JNzJhodlrqOsFflPWHG90IsB1TymoGHMynQ9K8yoUeZWxo1VLpVwtRNEOa7q5bR8rHOWzp29zOWQVTIe0rKy+MSQEHowL6145gNw0oDrRFiNziOODqOMylHnkq7iAmuCn4JngSMCanWmsiHe2iprC0ptYi4+ssZr2mSn+IwgNmojwj3Wo+coMjYlWYxHygiCqiSDA+JQRpKTK79/a3CW/STH+MM2UHjHAsib3uLmQLJW/vON4aG9h1Y4eM4FM40yEePsqLmWrS1lLCSkJ7ICbUcn8bTkc440L7D9UNxO8dsYD/y7dpdipp3D7sOdoWCopShiEgYT3L8NtuMkAZwHXgPN/QyQWuox5qHBmaj754mPHVrWY/fT+ad/fgvXKgfFxshYsom3KQUIzVqEzSpH8qUwsqbfzofhU00fMZNZ50t5wNyFHlCs/UDzv0DgCIc7S5XTglkeuU8h/SRmq9CfbqpFkzoNuQwUwR2HWPMJGB1uoFuyUC5RsMBxZJjMv7iFTd+RDGX8Gai1gl0WwgV1fiMdy6SBNZr5SMc1EpIYNb9xqYKLRhk4CyQFByzreU/qRnfDOTNfyexyi97kqOItIS6jEA1NAA9THZ0qBc2cpxLQhbldd7W8nAD5qVH5MV3ZVVz8CJLnl/SZRefw+11mpIHdeL6rAQNDzxH4yiUTZbrHEdRb9fGguNxC6ODD3p+gWahDJtRqv1rQZdWaxWjCb/Y6xvzYkZ68bmOvAilPwgyWnOMjRDqB+frnKbELvbs2xk5Za6zj+A9xhVhsIMb/j0FpleohnbalEVfrwyGxw628WnEM/alPvCvoCNNAWiuKp313YXSUTrq+nuiRu7XmWK8vaGnYJ80BKOqLlOUSLy//HUIK9yQBWnjHl+/AsDY+QD7SZITm/96l1dDbiVEDxH0foLpbWzldLnGXWXL1HSmZPO+rQUv3/X3KBt6fGAfvrQOdHT2hH/Z35db0hXqx56hPdUUaiEdcTJ+zGY+rr5/8M/QmWoLRjLvVBiYFbCQYeNqOs1eiTi2S2gQ6yoBHN5H4bzyrz7fCjYUjTj7B6PZrG+qTqiqOjyMW0P9IrZVdxSxCATy8cht0HlYgUJGYYk8aimblB/76DGG2VUv/LfnltrTjA4owyGLpBjH9hBl6LyiUxiAI0cUvqoepGj2cmwNwqG/cauc9N9rE5vtp6g6hDZ6XDlA4xNIMF7s1IK4qohL/FxP2BvMqbAka91khUFFMhFHnaMTic12j7gx00rl6BzDupMoqks1bmHbtWz/a9vesgW/UiN/z510Xdrc7s2FN+pgji3kRsga8IEwEj2tynSWLvkoBT6QBgD+fQkO1VLN1SIRjUlyV2eQk8c9LRvyOylhbzqgD40vsn7IcBo6p19EkDbFnCM4ntZkexvYU5A4E+SQea9tVoQNogp5VJOLUPVqQCqjvbSK71lwePSEno/AR1X4lApU/n30/fn3iKkWkBd+zmHJOWPeEPmCtj23u2fMxhpy5udW+r+eLhdu6KFSavS8Qw/BQPCZzWC+PNd0GS1YsOGu61WhgE5g/hv3+HCKbkTPFU2DvH377EoKzoVFkyYyRbpPqDYMUQHQiv71IMPurP/bbIBZJIUM0vhAju5/KPUXZJDLwagfBhye1blOHK7oV4eyknvr+YbV91mJmrZYWQnxCfZKxTNev0RZwOfGgyjo64G2Kfjs2pZxSVv5N90xY4bD4SLG9JvXh+2fM7nOuXaMDV6+J31OsA78MCADSsm6IZV/kejgyS7itIqb6muUHuiBeMf6Ea+kSJ4uuQR36wiMY1cu2JzYEQ0DFUgZIH9dtV5Iu86F4nL3Eiz4lXfsviC4TYKz8xbRFUaq6o3qGZ0le2Rc0qO3BUu7LibnOnVHY1K8oy3+ArZLooRdh1/s68oGHu98rpF9/J2JajMbDY5fj/gSKW1sbT5ADIByAzKHESl93tcLLCQDW3jA1H9ys4ttsVWoVaz+W1+pKmlktjON6b6lUyE9lVJeKctZ7GEp8aO3ARVJWBkjH2igQb0ml6Lx1RlmeCK8kK1VSkTNGDYSDdzAssmWBT8/xQFow1Y62ey0AjG38grUL9gZDsBa+B9ZBPN5tKqDo0OIIB5IVqqjyTyywW9iVE73mviwTjXNATV/NZMQMj6SRa4VutHjRE922SD/Q3VJhzWKByYvL67eifGu6vCibUl0owdoeLRSjHTqipnZU8QXb7rwCwQFixWVMMcEpKKUvvu6xKxzMFRTjLWjcB1EblK/BqX57I6hoTG1ptFHglGAiDqt7KZ5t3yCdPZ9sNGN06NJnrs9i1UJ2GPNEEDx1UU/uwvCq3KG9kPx8Y7AzW0sjuoTUXXXAW1p+mzAVHast6GMVxFqN7lekOXMCd/lPhEtrMDuh4GR6zkk5J5qVmwgYTthl1kIDIWzqc2dF1620sxKdLhBdOWZAtfg+sZAcjI529RmJgNxs2I+iKLFahzW5WxDAVyQgrFoYTcXUIJK4BQlspVelJnS+id6hXJ/9b+2YhUfBsouYLPQarf1DigwO6gFWU01gjmMeAz/hiFQrPxLBGQ40m/2/KQJn5nvw+DmWSq5CZX2DXeOaFAaVMpNU+BmhDR6hvF884EIV3J3dOR/C5kx4Ql6xcMIV5fzTewVmmGFnSetVvNxV+NLhDU/o3+lqJoomgiq4iW+5MJBVzb10iMQYJfEqSatFLelT8WlNm5tEgOV0C7SkqKJttSmKL/8Xr6ZmyFhwCQZ1B92hW+TncIct6vaLc5al8SsUOAXRmNPaKn2DqFsAzQSkQ1nIDgqO0T2lqCos+5x/PH25hjzo0UMqEvuFprVnmioWgoRyVCItExyA3cTXe97wwhUA+mhFOoiApg519L8APSqRudHytBAE4GPcHgpfO8oHORlfFmF9P8qn8RMaFf6zrWDNvh4xR4I8aW7uHblTT0mMkMgTch2jse3ZCvZJbZyBSSBfbAcFYqeBPXYlbeP0zcuSbv3FmkNyZCJJ8zJmm+JXzZqqWSklqpyESPuOM5nbAxJhPx3TiLj/pjBD4iWSexWHHNMN8bHHCLqiyM2qxrklsXEVdE98BGvlUwCR/tvzYhvLuhAB7hQ7VKSWzhrkeQaDrRpuDI+2ZXxe1V8TPHCipjYtneeHkuO8pvXSslL+qgerIWgn88Vli1KopB0OSVqOsD2Et33IteinsjOq7jUEIv47QASIm485xcSbVwPcdBTs/vIIQVmb4zoTl1PzyfIB3aF2tWNvr3ADNf4DK2uGXE2+YgVW0l3hTRcWvYqsN9HaIccs2tTekbyZM4Zz4NSb92XuqFOXLQhgeKhq4E4DEOg3bZ1rJ1qWY5gWjMsagC+GrltXe7XHoEtnbpz1HlhABqPpF2sFgXlQFr0rIPCI58/aC/qLD+F8NjJw1iA1W2LBTZgEWc/THvCvb9k3Ke7fc8UnCoOo+7zj6UIlhAzhPDDtrEEF10whYeY0KDz8ZCrsHNTv+lrw08nCdkFqquzIASOJFQMEGSEZEFrlIDgftWSDRhBqfai8PikQF7dmS339XDz6OUK7j7/gQaWhLBK8EgcotplS3AunHiKJsn5CGrUsu1eYAwU6VwTZ5ocxLV0S1OWOzfCHoaIihkQI8He/gMHELT2LG9hnICpaSp4IYn+N5yq+eMLDWGn4UXUVthDz90wc744mdgxculspBqz1nMj/rS6p9O2BEti/qh7FPiWUzk2ksikExX8Ul25Pqkuzi4o2ZunSxQgEAxJELlJjaooh5dv0xft/MwR/ZV+FcHw+L701bpg/lgE2x9nmeKumixjlqgQkEDdrwyHv8CWoUP+QkLVbu+eVrKUzjM7LAhzNFcvHRZc9TdSIetVPHwq21/X6odYosqpS9d54jwjIjwVyFoLL3LwOIQFsmWSEFPNGncJnd1iSAl7PUYkxWlPtdW4uhbJE7bhmCaEqS9H4wNuaLt0G63mgZmkxLNKezr8EPCmW29uAtp4XC+kavJxLSjnNm+uCvcSr+uXz0kUT7FWslL59EPLF80VnoUUXcsPlvi47BDFX1VsaiBZtNXFsAMBIhYACiV1hrY89OMQq9Z6QtGrUdPvGpbUkz43ARux4TDJ9Z+7lgCn38eieBzoeSth1gU8Ayk0hGJRWkxkyg3wA7zEqhimEOwNFwtXrFavawLI70Vik3HLqid2SvIYrDVpKSrRDV9dfX0xSq5yNRpe2Z+05Er1lp8upsap+iVjQNUQxfaiksXHc60l6suBL1EOiujBjmQZcwVh3ckqluMFJUc3uw4VXhs3qG0GKI2tH7oxMfMWcYeIBWFiIrfFeAQd3yJNP2Kt9+RyLKruUKB7u6Jy1SIwY3BjWrOYc3QR2/jrFdLJ15KmSAqUzE5iXxEJpOVljV8+f0qSuuHTIeaS5cctgr7mEUsQHnzdEKWRmygehMRdMlw/rcWlOh72H1SooPa+gkg5fMX6rYK6Bo7actN4NjebNX/MjnyLM5px/J92jg+iXytvPoIkQRIYD0KwvLD14M2XLAGCbxAB7OZeRLa9am4baqafg6JwdWZIa9q6rkAAJy+cSnENBrpt4cflM0u5XXLosr+2Qql/omqjU892BhjMu4kux7r+dLSKFEnw6pobBjcE1WTHfIk72rIy612YR0xvFFIrIx7kEH6UwUKRW4LwWet2IVtAnnAOybeZokxOXiTe8RXxeoc6q69OtdocA8iGLAUR8Rt8yAB9W4TGvlx97WRE97UT/wcPi/7oVCrEnCxogj4C3cTwEF7U5HXSnzQEbvjj6cBM6hXy3rs2o6wvAoyLpMtFyc6mD45bM3kzgfm+W82SiM1ORH07+66wIMyAcvZaGj9pC3BVqfmdDZspzzzneg4w9j9VXRtpT50XeuNGhFkEHo7kGpLAyL29RtLcqMShNm1QMJD4lp4xxfuqU6ZIHZTUnHd4gCMd5g76kdi0ux9LL+M1J2WpoPiwp40GFrd2xfsiJJr8d0dIQRHjChqJ6XvcmNQIAByihLoEmKaVmDXUHE8Bhnk8Z6Z2tM0RM2R3FfttGl2P4Mud6eHigqkkLPU6sMCvDxZvifEobmppuvS0UEfF2wAl3zyiOZwg2XUPHjZVGFGKZneiibstoQEB/HeuaAL15kC4h6keO7IqdU3um5Aj+mzV2h1FlYHBOGCFSpyws16GIhS561Y7pi+r7CJqY3Puv/rrIGXx+4ESkqpTQxctj4Gr7ofvlUJERvIsIzMIr5h4asXq3gU4AwOUAApgsNMBsB/CGd0knCnIAFK+IJI2uNqoscOyHOUPaUnUo+7y2wXtHu7Fuf2I5dUfzTWTo6TBew95KYQNS8MRsGXc9tX+spDqTiwAE1GSzze8YWK67fXQAyy4cClSUduJsdO8qFhvYD/GV+yeccTq+q5EbszNoM8KZdaqz7YIzXpQ/+Wh+/C/PiFBqbs3dJ4Bg8Rhcoo450naqgzn0oCdEeqZo+gUB079l/JI4e2Lp70SdSDo9K2YPbwld8o7bZvaIbycstqqtS6iB+nLq02GA0Qda/BCWGdzryq2EOwye/W0HrjtmsH+EOhu+MWCtCqGcHhmmmru2Nzkd3PoJ9JrZUSa1g70CVDrkwbpbvk+OvIQbYYchpQhOptWKcWeJRrUea4zPHrEUP+oiDVepHUuQqm0ysNwOZQ9jyDC+ju90NQqrNx4FZXG7QMZbMAId9wv+PoUDy23ZfTcaTHjERrrttF7i41lXFV0zJ47ThNLPHmLx0DY0mKUuUJH96WU9RRrFH0wDSKDxueaJK1nLQiamCBcdn8+n09OPzmeeAHzjDdP1cjPe4dsBNNp79+rbUSuTNU6vX/el2bllEvH5hXAKwPF3E45zEDG6sPm0VkOlvlvgtIHYcsYT8EA9MQ4bW5Zjdd2/xRDtDRH61KInqArH7A19lG0ASWF2fajpdUQSLGSTrckV4HUsB7B68/HC7zZ/U/clWCqmOrR+OXQK87BcgiyqoV6rk9l0u7y5t22JgOTkgdJQuVXg96BO5vOWbFyCm0KbORV/1UEwBVyZvazKaThGXIYHSW4666qc/3sr+YSbrUZ35ESAqrJC4G0u1xjkae2McVtgOtZSxtITAw6QQMBfU6S2vvmuQ/crIWsAzwH0AS9ch+cajx0LSJgRyIlCKmec/dwTSAGMwXE72MK3V9tPs/7SHLWWopbOl5a9mOelqVYqgJsSrnmVuQsUaAdlx8hiyozoidNK001tPIYzk0GvAceetX1irHf1aE5nq0BMz7r7gW9aL4/Xe/IqcU/NC6XSNUpmFEUPsDXjqaswq+5ZEK6pDl1hQ0Zc3Ic6W/URqFMGsdZ5xmTXX/JSK4uMaSUP2KQ5liehWpuqW5ISxEvj4obblHqcetXeiieuph7/7P+dq/9W6qLJujHBJT2giZJ/9YZ1ZmKTEjTvAPkIMBKDW+O79ilHn4Gz9d1fOlf3bRL53RcHSKOI5qujbCifQNrqh8sBFxl5v5U4uDV5n0q+i7CCmlJxLjujZ4+gSI4N7X5LOKQWIVUo+PxfS6o7sIWS6Pj2GyHtuJvWIgp7ad1EMjvqnT7lEt0C+OkpuzGxlqU9xe6tBQ/3OY97W2sJfRnmZ8fl2xW8VVd9M5mNwQTKyv5bvZs9F79PodYhT/0+C+r+lPuhitwtRt2Aj5WryJ2ciIf/VpPcj3p0cUQ1zAi00lp6w2OhPhApdzW0dX/JdfORPoAEkhKbO44XojOPW3y41hAwU/tttePh0oQdZvogWjfNUf7vbJCnkoV4cN6J2uX9sWF/CdoqQ2rBq+ttdM+G9fKaZTmtt73xifA++4Bh1c68JcUeJrohI6pXHIKIlj9USvxpXPRy3ctgUyN+Y3RzP6mVUmIgjvFpjgVhocnT/E2CS6FPEjPxCx/DWt+1QwvH5dyCqMf4a10T9Dl3Ny4Askxna4V1C5BB9nUcdN4FEgh6TYXMnaqwBUdJVgyLsvpE4zxTuV5lsF3CQ9t+alnwumgWhxpEgdPu8Cq0jSFWYA2A6+1DQdw/ET5KIN9VVb0L9UAaUzuU8LzA/Lbw3tQtyA4oWDzJLeRewdIvCCzvPev506kOg75i1xDM81kILlHlJ3rRsU+v7917UtlSiEkVfJQPUInl9K4dhJZtpHkqwLvFyBvlwTOeDFoSvHr8GR5DA4nw7kXMG+qKusJr0Bc+rr9Hq9G2u35dkoLqdh5Qx9vc0tWHcRcRe6oHyQ1JIPv1FvrLfKkkHlPrtqNiHtmN6wgTb4u8BZm/t5O6vDNXijuVzAuUiC930t4NZodcqwlpLe5VxwU0siYVhWIbNITEjvNRoRFFSlJwgL+ZwIn9ED/auLXCYgIAzdax/dPRheOhIufeEMIKQTHLLgvUJAgSuvUSPOzRANxANzaC9desDcjqufvu53l1yuF64f931y+nXedsbEexUbw2LZeHPnTo4wQuniiO6NKjRMX8Qn8SlPBMin+oz4azFwvB5VZFyRfPk/+Yp5poN7dElLmuCtrjcoSbf1SxYjDDa4KN6CWsTcwrR83EhocR6XycBfl/8pSJzGOO+fK4dSuBbOPW71BL8UO6XaMtUu67bgRUYJ28NFfgP0DG7t7UIigtUErL0E0lwrnIAFkZjOC+OvHG1I3Q++Kzi7MAJ3JjxYA7hG/rTZywcGR/GXsLfYOv38LHjxPJDT8CRoxfBbogMaQtG8yQtbxC+r8pcoYeQoJjUxQCaftwRusSk0m3P3NlElHoUIOoo6XDdQFARjGgmPvcF0Qt+iNeuvREDoO1USPm1higDhl8qzRpce4Gx+Y7eIyiz+7h2D+ico7WxBOmE4HsZ3leerYjQzKpvEZ+KD2mdEUeqUDFXVhfq6vcpr8IjYbA061hBbmPNJHjWv1DhaDhnbcdIDLHLzbWb8rRqS5r0Q3QH7C/PVoWZAIF2fX7mnhRc0q7AFCa2NbpHLDkUENb+9DLESVASbkcE+opPJP/NppPR1MM7QfmgGfj0ohTwnXLkszKV+GSsoQ4MAhVku/IYPz0QCU3MRcXyo7I219TIVqtfJG7d6tsxbWCtEvOf7TUQFk0dNDFKSf17131fvk3BcMFRedSWDVkAUDLIcX15yDuC3/Pg4JiaA+eTsa4zEOjjkZLx4ylcVudKPj/zEKgzrfOXmkLNm1MsJuUiVE+zThIJLSdjainWh2KdfF+ukjB+xOWzoLdbmclV0kgCEE8A+tk5Ffk2v609cj7o84Wq3234SjNl2IjusqqytW6pGAScbBD7ey90qT4CypkEFJuJtljOvSeQz4ljqoyjA1hIle0dcbC7zM7qTg5En2OFCpdYPhtlB4s1DrufXAXPo6ALXSbFy252CWS2cjeb2jjT82/WsVmElsZ3c3J2UfFq0/7m5r2lL93cDzSjB9j/O8PS3f77YEE8mbbV8ubcuRr90kAzo+/jSr7Iv/sImpjZjS386z8FfHVgKwD9Z5ukTwg6fD2xf912aKf+ngi/e61F6uh8tNIZoP7gs1Y6E0tWqSv+ESd8E8jRfj8HDP1W+2gZreO4ykcYOsczp9k4fmMKhS7qOWdt7DnP7CNNJQs6GgNZTvuq1sN5sj4XLq5ND92nI8hwd+9KkGX+iP5HdX6+HQjnw1jWnBejLgM37c/7dtLjgsS0QDE8lY/nGCg1i7DM/peNjx9AEeQOdBBiApd2Nv//HYgzcc9CnjNdL/B0vHsObdbf6R+F0x/xu3YecpGjIpYlvrbuz8L7Mm6PPcBUReDNAqNQU6/FQwvBcU21QtW3erVa2/AOk+UBjVnpbckkPUZkQ4h3AVj+Wg4G6ahuSepIW7CLwGuwcGBjjJU1X3g1H5crCldAqchbsuDI23IS/2V9q9aEAycYML+7k9aGoz9+GMaxC+hxnNi02FTEwt2nGeH1RG/9Jhwn4JSAeGOoyS85IDmDl9vBwQTFuE5kep65Gc8KR0pMAUtIiZVPRZnF/PGOQEshr35Y3TArfK7aZL9ffNaf6JSx3E32fePLqOf0cdlslUyg0nTI/DOoK575NCycEOGoKMWD8/6jK2nil7iXK/xsUtjZvxIvtQWBfAPOi1saSJS9S3gOAOxfigKNlm03zQPuqBXwNl+FdfHMtsKBJxct2uCfMZ5KDiMRpNpfxNwh2PvLtG0spRkEZuS8CvENAq7aYIYYhBgNGKP692asOvc+6xd+l7vCr4y/H9OO5MqNzY5KIwreDv9YKX9R9xONQpeQOML2gSgDgc5oNRp2INxQvUMw7LZJ1AM1hoo8qZ3nAmoAfbkRNGSElMyiJVjSk+rqvQMPPKuCI6LqYbTTwBsiT6I1tFqogsfmNT17VhHi0ArhdAxWT24fp+xwXPNid6Pt66kHTzn5OuWS1LqCFq5Tv61Q4HptxGVw1t7cQjO5nituD8LPg7TQ8U9ckZwhTZhPe/wW+XtTavK8SbKmPRW5jSbP38boPGaisREm23yL0ruihdoCo991MbbkLUI7/Fw+7pLEuOMYxUJFnisAHBx8oRMwhxjt+sujbvMnm2iV43EZDVf0rRSOFn4ry5IV8cOTXShbp1Qc7VN53ejt+i35JvCk6YeFWAJlGkM3RJVN2979Ufu/NEk3FgCxpjiT6fyzLzGPOfaS2gWcnIpzfXvJOJExvJKQbPBz/TbmubCZaueBi+mCeouDkzVGG3tpALSeGHzrM9uASSxXg5yMsyR2BnvaeEL734r7XDZ5tdTAZnEIeOOT5beTbQd9fMMbgCE0CCjSNEPSdDirAoky2H7DM3hjtHYzso1d9yMDN4dlIl/YFeE1N6ffJFkj24AArRTNYkIuMpouhJkRJ8w2vKi1t8K/2LADLsQrXb80reHkMVaTMUbr6QU28VeJXQ8C1IuTRACo3Bs2hnqeWJ78Jcua3GeTIAoutbKFn04QFfc7Uq226EBRhvcF5jJ1EdEIz27UiL3aaL6A/1d0AoYMHdbPA8wzLKE4DOFnY/yZpjlGTvLwpwS6HPhUC3IxqrRJ24o7eUwE8Fg8YydPkEsmFINJfmcRiTzwB1OuhHbzyxBnw2ohY1/xT7axhf6UFPVK45MhzcSm4dbNJpZZbH44WDpMLNVoBYhbTecDZYFqYR2fPEcTQrRaNIbcLbsYH0vp98Vt9Rw5SSyDs/zrJXUmwqHCeRUqzfwiKjqEHck7CK4sPqLcl4BtuQeQ4CjiMdl7AES+zvGI+LXS4TCiUYJ+VKcPza13C3I9IrSR4gE24v/SgtNkccPn/psLFH/7lROzCl0KsW5KE9oFciHNFgg8jGjcfqwB5i47wXfcirFQQaX2vWdaYw3fJjjwf0TjF3jk1pJtTj1QOniaUplwQR75LMkhHoFQaJYU2wHUMdPvoCxI1aJ5HdD6ylXhTuPIlijR54M1MRWvnBnhWQJ4HZHpv6pUbb/7LuFwdq94nMM+rwy++y8xV9eIuZXmR7faeu3PXU7CA6veVInHW5A+j0BAABMosGLbD8g5HX5BYfrNCrORicqYI4j/70o4mzArMaiUn7BNAfpnqstsR9Xdme0FOezzsOsynQDGrXRcGqdoifa6cJpxl1XCkdvZTTxtGuN6dTUHy1XdWLT99iNrS9cUa86cs988BbOEzEqB8QpY9DZI0ODZ4FF+1LfluBufr69lFA3I+S60pGnjxeEFzHN1ubg2AdDGn6NssYWdVMtOwoybkMjyBQTdPV6v1REczNYNzEZ0Nl94S2IudWdXo3oYKT07seVQfaKc7A2I6W/bqptsolwhr1NFtLy8TYXqXSiXQqqETEfK4+L40O/0/P4PEU3S01wVmq+Vm5XyQJiRoP7c5wzrA2Lmlg2Y5zsxV4OpsrNlUtL8j7vggHMOcDHQ4edtzKXR1PWGw2EglxSTiIRtuA85enxPixEbXyVBHNnVFlK86HQSVBzsecqJLCDIt3Bbzhn/tpl5u1W8Nx7sSGe2ZogjjyK07ikRsSF15/YFrRpFzcoBfysW0ReVIcigFKm5MdE1CtjlJO9OuphUyAXAnmlr2mfDYRsTCSyctkHqoGC5cD6Vg9ZesRGrEuB+IkIfRS0xR1NZCziPwC8DcfC7UBMVhDQYHSKObNbr4svmklwr75bZ/huKn4x5RYCdoZ6/k4XzF1uBeNpmWFwQAxB0+jAazOsj2GH4TQl95Pgu88eixc0Cv9DMEHAgp7rMg6e7pyzClztRejgUm9MvIYPbF1EZd+4r7KJVnzfIaBjnc+FbuogwK9tRV+FC8ah4YM/kNHFRorO849V4A9OubA6puu9NR8z11kKOLNsmdgq8fmZYXrbxKXVndi7xATy0mDD/9sfwblPc5bqf9rLx+R8anPgRC15Ht10r4Sq4HnFn22nJXA6ealFi2hT0gtvKgBLjSYiFgY+2MEBGW5fsoiP4CK822fCgyxwT6tPe943/vXTvY3+qa+ddwLGroaldMWdP38eNA7vghMBAB4u0J08bBToUzcNfYmxb+YpZxOmllub+DzzISzAsZvILqtILKdqqDFBf7bCuaJyMwi8Cl8XC7dyUL7w6Lp7e0xYZ39nXHc+PiUYbze8+CWxv4e/KOkYRV/7oIm/0bn/dTOj7tZt3zS+mt8fc90wSJ0dsoxmRrRfY4yzy2/owzBxNhmKQITcZGwBwSCxu1t4PqjJ3PA++0reHvHNrh5figNAB6fK3bdIPPoJIo1vfTqLZiz3mTep4yxvcDzrs+BrVD9lgSz0X50XKU1msrnH9brJAcqOVVqP/7LgTfPZDl9qCzFnDcJqXDPEmNl+n7zcb0kJpJuY+F56Nk1d16hTb0NIoQY+gZ4nytHOFcMBLWHbH42AgZt298meW1fXSG0GGE5vObeUgqtTbNRok/jQByuXCIrkfhISIAimatfR3sX4h/6FVdzEkFrtms2hJouLKdNHYje9pVOPBSLPFvdKR6f7LMybL8TxgHVYNlA9AkcFvIuSHKe42JS5oAQJdOjO83O3PFBLWt/LUAd14gFkAQ++GUcFhmcrISxP0qiOygZyxPJ/q/2kHr3cMYD3vLPSbC/CurMLfpuASqRp2m7EkJzSNjMRKA1nBxckYOXvRe9qhOGNfeMZwr1g8Bc+r8u2SKJ548ZTGTqWLtOdfCsUdHA3a/5xJA9lz/+QbEydlTheTmPDcqpjY7DdaB7ynNhGUgrUoJ1/nrFHwu6k0J7b8FXVRdBwHHo32rYrlSBIvEAxfxikkGF993cv3C+v1NlFcDsgF0yIuL4uc7b2t86JA9F1ejVUIAYGQpLtabFxqfodNPYrPXWmhxg6xpsAnehkQ7vKBJ/KPy5eW+eAhl+jF+TfJZut8/3rA/vcM23Q9T7UCPJJUQ+bQPJZPXcrX7JTIzh6kIZizEysu28pJG5Vd6lthNspTpaBUuMCUuX3FFDN+UtUeAyXP5t2JOQLUimx/Q2I157oOH88GC6GS1eQokgs1jsvJ3Pm2dH3pu/Aff+x37vbcQeHkIMIawALcKFZnSYqRAN8fYe/6H83KTHQh1WilgA76gjh01Oa/lItt/wo/6qEkvYRSKeCTZTJkhxLMxoFcAupmQHXlDuEx2P4tjVo5re6m7iHg35lMg/njXT11ILeIRSKNjJ1ag/PIJYy93IMGdxhEHu36ygXpWzUJkMKd+D0zpUEMFJEzXqrYZjTQPOPJxCDqpw086TitlXWCBqHTqHLbK5PbrzPkJ7by9PGJbK+xesofRIOXCMUFzAe8egvCsjgr/zYH0w75qNgWAMEyg/TMtNNj9imOpeM1OjRYmh52SsbLWRvQlTmLymwBJ5AOkhrI0REfoulfflszf9qLgnntCt2QMJS0hqt4y0yd69+Q0KcGpDDLEiLSkvusljkPEhUDPAWzp15KfJP/5+9x1gvd8LCpSaf75aiL5YKhWe++HAQtK75LxAqQYRPrRO+/Zj2dbzocOZPniY7Ra41hgYe7VUXdancy+2DdJ1F4dX9eExzG1B88xtG9a4PCRhfMibze4kFUodMkAjbhq9SB4SNrSGCi/m3oPMiQrEZUu6Vp0/9IujiIZcrFdnGWS171CBDOysY67vrZ8k40Zgc2vsAFqmgH9Q+wj/lYf1Emv5IyPVrkizpD8xfYuBAMGtFTvldIyf0VjSYv1wSBWdvJcCIMWofa4EGv1xz4NZoB7jWRFsQTitbq22bdc4QRlvlZnSLXSOwXhHaS49b9igYlQInJ2zjjiVQ2qisQiDjVALmtaxI7Mx2ei7HJvUZU4KjByBAG+5wKhbnTrm8Sf363Zek9Mi/YX2oKl8hk6h48/GX2ydYF02VV8EwxpwqiLhsxwZ4OHf2kMp9NjlIPsBly5+2zZjytswh0ShGR5zhCR5PnpuZxeLFpVp4X0PGWQFlrgR8MPe/TzzO9tMklp9dZRvvjdNbPQ1vEHOqNyd4H5ghdBcXZmn08LYDd71lOzlk5kWyPBg50K2fbHOm/+MAi6j35elyj6qiqarS4OM1gSrJnzx3rO1M39IVFpH0vD+rWCIRHB8BZk7TSBvQBC92QA0Zsot0jySoclGJVTLKiOKrAHF+yUsFBKfg6mwQcE7iKBWc7RZIicjPktLoe+0Xvmh9DZUu7beejLLUJy+zH0/ClGBKibTpO0+r6W+4sTEbh+MpefMp5nO3YE0Z1Hm2GWzlPzeZEjxCx1/HaXmbxhYBz4rtjYPYpl8G62F9Y6z+1NDWq1QowBzu8H5eEBvH9kRSLoSNLoMOx29XXtiW2DPc+muixFeeEt/Pqj6ma6Rizy2dpP7jGnhyPxdehX0AlMbTVCOc9tb6u+M2wCA3/NL703bX+r0no5R+7fy9we9h9rIX+SBO8ymzez/zLg9QrfBK2dH7MqwekWKge+OLPVapHwAvNJ7NejXPL+9lnAI7hmWJYQX7tCk5K55wzk1o2rND3beiohh8gFkTot/jPvGIjPFqVh8OgdwQ2hVNxYf+ey8nBHCmOw0lr5BgixyMwa1lGKr2jfxq5vSvqHXLt8eCJ0l/tJg7hWMcGjA7jvk2vFSXdVNP4YyTRU5CSkyBYC4p4b3NZwpgAzqocjqIVhoYJUyFl1fkMmI1AjbBbD2l3k9qs1vxoA8CX813XwGRblR6u3Ie92svCQ1A7Q0ALXyWoXrjbwK/QBaspEPMBwkCFpPBUAqZl49fFvk4Nd/GoXCWVhv5fU5FSetf08EbyBZljQtwLl2fXqHmksi09GFgxSpHiVELU46mOo7ZRzSi1WBIs0HALLFdWz89e+fepWlOO8juNN7rj0GRXYf3kz1Zok43W5hnodUhC0w/Oz7DJq+lym2NkP7CWJuJ+fOy8G+ySASPxwD1pkFo02fLR8hu2O4Ye4pW+Bw4Gp24UH/xCv4smAt9+e6nBzAfDYGYE9cDOeFyHyHDN1NqM25afzK6A+shU+Z4agsyj/nfEkQv2Vy8x2QZ/xtiy2FFF694Op6lGi69kjKpNvQIO49cKwVmlTi0C7FOFzVZp8OoPZNiEWMEAJjjv/VnfblAatSb0CLCMenLe5LuZMJ/u3cAv5BZmVAMd8uSShrhVM0fszR2aDTlv3+zB+LN8a+Yo7JewCEwQpKh3Btm2yDGzgBCctZrpAA9naHiHLIY6K7MsqoHOHzySRLyqgyKzDFb/UWJf+yBKfjX/2MhHPIH/D/ZSVcQAXYcgBV3cstD/TitTV59Mm3A4ULmwX1fIn3a4GSftpgAVrKwo0aL3mso5nynj8ZUySL7JGT96iB78+xBSns/rcRESn9vhXrgyAMxZzh8CuP2uq7vvM9NVagM5ysaPUJmDROMIKF9b2uYXcMvGKRi0Z0osWgtGM28UUwe/8WsnCp7zOgLvmVrqK+Lx2Hvx0lpz57EkqCln2yNlO7l21TAsS13kGWnvHLvYZq+hoSL8fzrmNkMptfgd2s6uVdcBzwTqAytR3Lww6LGcnZfJo8iBmyz9vQ6tjdC6KG4o4swtiufQdcAosbyTO2xg4O3gXO6/SAdI+BMAVaPnTpdvr3bjepzv2sEe9yYxMomixjbrB9xWkF/TOGop5xf6pY4e8lZh0nmJkHN2it76ZqN45kdG3ZyxZZiwoZsAqXDUsVn72XsWBGKKE8l3FbK6S6Y71TNZiGypxvYtkWBFwmehZhmfCmsLcFyE9tSSnDlJgeIQUvlOvRu9wcEa95UI/Ofk0B1PKFoTzopY8K8qXvz5n8QOq+8uEWUtphaLgJegDEW0r8D2bRZ8nGbVk4jinIyXoHRphF+ddAdgHm8Rm1q7W0cemjiMaKgsYNnnwISDhRaAt44bvTnYqclWDJr8FO8vPByBsX7l5WxicaugmDJc6l+XXe5Iuj2tBXkPCnif+nxHK4Pp50QL6gIdBLrw0ep2ZYZt+esv9LB5iZeMrmlLiF6lxgv74rQB3uh1BQvACZ7pO/StSXT7iMn053gO8T8MNoNKzV7oTNGoVYHhtikYbh4L3ozD9pQua2LjBtu/5kwAlBohuBTCinuF6Ds5+lu55o2xrIm33u3W58GTCazWy1B8hkLVcSMXV9STyu9SAr0Nhkn8nXaduaD6L+Bt6rZDXElSp+kvtwGR1AcYh/tE2uXe7w3zdJ03vgj8Doa6/90g/cLJBTIPAwSoIfezWoR7BKGRd8Ln26vFz1CV/d4PDHu8FESPhnVLoQhIC+IZLBYiVu2ofE5bv1jhNjXSqs1O+2dT+2lPDGOMOZjZgATmG9ERe4oJkWMmkd4zVnkPVC4uaAV8hkctx8X/6rBhGc5bT2OT8pQTNM1SRXT1qeVI7lpz1vx9aGjV3lzTJIoEFPA4J79ZFBs0ls+50juu9L9S/ZvXikGUKxI1tb3BTniZmwzsBZ+xZj9IoEAMOXUwBnSRWLD0lbmHtC29gehSMMLl/QZUfPoqT3kTkXuThjw3/qdJCJXPoyTYY4zbz5j9SLN4EP2Kj2BqiC6itEL1zVy0L85oWkDZfICDlgxcXIGMh0E74u2AkgOEVvmPMKx+PWN2p0S0S5SU9TFNeH/TcPzN/L74cdxhU9eqyd1kTgR9wX6CJR+Rv5jVMCoHINtkLA2nh5zkYrbsiDKvXmY3l8Jv3FFw63LFHqic29e7DQS0DxXESQy8XDgJeXigl4DBsYBs4bD4BXGhMco+osutPi1avA0vZWKmCwd0PhFIvocUcLO38D00aKVxI+GG3MYovz60AsOFxWdjATl9U4ndpJBU+Hr79PpEGRTxTLZnRvzxtKM/bK1Ern0U49sOFDmUWANLWfThMNibIHYtQ4fUoIzoyl6kNaHJNT6EXdj4N7ZMkq3Yok9thSHIlU4O6nWCejOzwcmfxTlhYgjJufLVhJQGx6cedpoEYZaGAmudp9uqWgsU7Aab0twlT0n4JoyLd85HuPOxdsuyaDzfL+4f/LPkuqpjNuAoqd6HZfRRMbL7ukUbEFYB5ugPmVydqM4BU5p0tLXQFQPIm4cZ4xib0cOh6NYd+vOzNGpHFThJyb7ujvpXjxzXO0vkbPeDPpJxQYn384glDCgUC6ttn6VLQ0nymgxc5jk7tuN3IFBzncqk2aV7NyAtorkteD5t87Kvq1l1i4tgpMEeFqFkWDsAuFzlpS/81qPrexY8IguOutG1U/KSrc2swOuak3Wag8/o2cs+8EKsDeQujHSlVnmUx5xP2GPhj1Ye1wFZbg7ncsGt26Gbk36JpNXlsDm3mCf9EFTEoT1kwpBqyTpHIRDlfiFl7IQKP+Gwt78q//ENMk1vQU5PShFPXELHqgY9DD/074zGyrsvKomSszD+IZmMx19NQsX3pmvDL49+gTCU6uDsBiw/Wgcp/ag5c8T0Xbw0iHl31LkWTHHYZrXGIP62mGbdhxkBOkKffvY/fVp/AAbrD1+P50kfURNv8BpBExxM5u8Yje7LgwrPCqNdBWuZRdiFKlfIwjvN7oxFxDm93c5g3at8PuVIAWkmSc65yMWang8jvRn3p3El+fwTIOcAwXooAhDtw3d5XwRZTyezuRaNZD974gf89BQY4NPcxEmH+yzh2runuGMKX+likrhQq8O98WpAB2BcPJkN6MLAJdCxwfNer9y/8oUCTu8EacOGXmxLMEnm4e96lDN4L/Gdq/JQh3eT9eTbHsItzoyNScfIl17kFQFnHF+6z0nBMybph3WLYvo7df7rCOEmMNBTY+BbV0kbNam9R5lukuaBBAHbj+vp7rZwpELzQLAbKSQQ+jo9zipxzznr/DTB9+lqiI3b9KfSYlZpMgPTQE/rYPxFMYuJx1yIpT/haKe5uTb3clYh0x8fQIxkk4EipoMIPN3e822nacPQBNMWrE0is241U3Zq8oQOhgc1DBfma6hcSz113DpLo0YMBxNqOUx4IIrJv5QZNtBiVgV4hPHyIWoRS0itoQMVhgNPqZBUwBsek/XtQ+z9QPAS4lIvVwXW2SPccJigrdDT+sr/MgMNOotDX07pg/57J4AGoOOIWo9HP4Tp3wj6xmG/PoABoCPMLEKuMXMiWMDVgSn2uo2/kdYtW4B9IIgOsvGif9gyF3+c+iESByKKo+apxN9gTgkoJkl0tNyN/4zaF1KjclI+KYA5tSx3qMp/st0JNMfVE+UZlMngDKZisl+I7OCSlVywr25GA0A4TdMtiz5U+lczZDbCU6929I8QTEj8D3415qBTaI/zbbQqfR+HbYAyw7lTnLOgf1OX7XMiHIDtb/1BNmZC6I2+ZJmvzCrumB3Zg2+O6ZfiSOjMh7ahWq8W2AIfD3r/l+DihILfdgPHEIMzlyg1WVfYVqj9GzKIOpTUFzlCp5aEoEqys0Km82VcnPZUWMA9b6N1iikkEsf4z5NJ1cddTDKh0T+xFdeHb9RfZ+enbjLwkKsO1ZEyB+qoQHUp2Rc4CKrdWOaXK08Lem75dain5/HI1rkG4VuZdpTAejTHjQsz+AlhvWHA0BcpBBA7KZddMFITAZckLWVPnO0sg6rqwrbjtCNaWWcNWjgNZXVnPtKG/uoppvbrnVFSTLBvkmgI/hz3uTkY4aXn6Pb6wrAKTL1L3Fq5wFHbOZEB6qMc6nT52PQOFakJ844OpCcvg0luU5fYV+los5OIUQyMz9P3J6u3WmMJogIsZuMvL0f98zqoUBqJsmqaeU49j2jNR9gNooOFzrTTARG6rCI5AFE9oUyAxB9MZGjoTYvOcXUO74yyiwvfX9rf2PWbRLGi6zF+JSdw07z1M4ql56yDi0ruuHXAPostKj4JFKpSe928WYtSkphpPP0s2neBe1jqLdSPZ/jrMLQ1QuW1Oyihe00ac1A3F0NzydL/sgJWbU5t/cP4TfWDJCHaOCuCeVR8YF/biBzpQT7mznQx7Tf/d0KPU2sNc672c+I/84n8WNR8oOn4wLBKHOjwKyFtxXeluxTVz1rRTCLWyKXE/1IZJdZs0SPJaeNEOvJzZ0OIRVZWU5+A5AaptSjHnMIMhjVBE78UsydKlLUwXhfFMMH2uOKKWb1Sziab909dVelPTBO1th9+QiVDBHdGSD/ZiFZpEFjV302LIUSL/ZnDpqdNptEXRd2USF12YZD8ZUf3Q3IkB4AZ15yXcbzBgun85ytaUiyy2mibqxrUujyQTlTQnTz441MgqS70Fn7jXBFSkrDjrTfPdNmW5ZbbXhbzmHVj+WrbOIc9EqBTfgGLVWQrwRhqBL/hmYg4qBxZYDvJazkfR9EDK3a+MbbU399wKUnaw5wMNiDVOoTOhWg8NecxWSubezI+7nndzWkz1l1MlT6OS9r8GHYC6pYTxt2oJSVg4+3dChJrpi3mRfM8O43G+ctVDaTqH7xW+wWUqkA6lznR8y/MzRHq/BLQ9tFsKsNhkpXYBMxeDBgzBqVPUVhG1EnnTRgh+eLkkJYUnhoqGRBMRBDDyT7Cfua+1eqJypzQ1FeS2NQUdw8SU/0Px1oT37zj99MvIsvzfFlaZyETCmY00lZqu8xDM0TUzlii1lkzYNofCaNF4s5J8U94jHz7iyLK+3fROIX/Xlgde+Ukr8g7bQXLb044vquYz9wQYtfku79xehcXWm+EZvZOA0uxb6EMlvnZIPbE5ft3x4p2JUfMW9OjTV1wxZkit3Pu9AdHrwLcUQ5gJkRAayO947JOTb90hcjsnN4+fiYPYdzO9LM237RbnqvFe/7mtFz8UtogOKJYg0DoWp6RKeOpmwWD4tzElfD6scPsmLUzbMQUJrrXxbqNrNbTorX09iGishAzKxFI3Uf9f8mPk+8Zy1O2fwdhvTa16QBXU/QxcAkcpE4Jky58/I+WPKXXPqmcHNLwpPfuMjzHuRMAa84efLq8xddogWFyVTeakxZI2Wm8rX4oQJlEQPYGsx4GZZJOsSfa0sY9P83e4RbN8Sdiyu4UaQHRXWJNPrnt28dozBlE8otEJEUOGne5wwK/knZmc0FH+NjOrabTrZ2hpfI4z8a5mkszez0sxwGag4JrjojZw9TWt4mpwHTTiUbcPa6xhRX1w0+ahPFQFnX+adjDvGE7SJsogYosCvDD5ldm5V5tsMLGlBfcGMTcWdGhHlaQpR7S0Ciz/wAy6dipDo06M1iUZlWuVmJbUR9aBsu9WhWtcdZhQxSgs6/LXR+sGCYMMa32jN11ZzM74ULER5NRcUO6WuHk50GNyYyQ+3QEi2u33ctdQYi/X/fAsjVKYl+1AFPbKjamqd3Wepm8H2df5mGQeuj4D2tJKN9iMhfCylz9OBHmhlNtBFMN/fvxLneDp2d0hdzZm9s+5H19ly4ZLnfETMNrzq8uwASD9Q7x+OihAM4Gwvy7VJIFzNGyCvhgXm8+6Ed7aMVThCZRMfpwhReNx+u91F/MvovBv9g4Ao/Iq62AffJLGba8jtep1wCacZn8QKw4y4OwK9qMFa+D7srg6NnkANkahQoHd5BIY+8l43lhRJ3b4i9kjmhCE0KHeLrfZZv2s1cwqlDiVAMD72KOcbf4DN4N42C0OdDLz5Bu9vG69NSoOkohYQC3uqDaCUMP4QCNHACO92YsENOOpeXuZn/NdnY0WnVdptMTY/wtrsrndEfcwLQv46b7Od35BzS0n3niobu/tonY+lWmBEpf8YSfWVYYGwuudlBfz7jFCObVQnjDcYrpjk7hDcoD1TBsUa993CuihPQFst8FoT6xRLEGOoUMU0EX2LvVS/lUTKHtomA85UyfhZ0cRuWIMaQsW0iXnapP9ThxPORa+dx2l3CzDpwXBJhlVbAfuYRGewhiR12cvLLd3J/lpWLyH0GqTsvPbhJ4xVlV0rv6/9qH81CpvovH966saFTuPzBULTY8snJ/WojTf47oxPcsZKhIvMn52V2oxt8B021eVmmNIPia3CF+0M+fR2m5l1TXAMLhsX5zr6Z344N3tdmvZI5M+kgYGXfw5zu6kCzdMC3Lx0zV0V2jmrZDojgVB/Zj0gdZhJaVYg8j5d9+6lPYMaanjZSp3HLjM4ulEdRUthZhKBhaEvwbaDEgZLqmRGIg+/5r5QTA2Uy6kXfJ+U+l0X+eNonJkVrXj7Ns9g3yqo91t15utXphLiQOtFqDqge+e75m7rKHYcycZOLVxWTTHHmdsh8o0Tv9MCYmI/pb6y1/uIDpWJ2zas9AxQ7P7O4/cK8lLB9smNc1XOx99rgkknpBstNJKsVH1ouLWOqaSdihbYfNnIA8BF0SJJeoxq4U2jBFJ3BASWYIJANZaJuy2rn7BNeLC2VWrGOktp4j0iMIj3lksbunxnentQ40h82WOWiunQZa/eh4yrEW3XfWf5gvPe0IYNM8dl8lIXa/pcvPgJn7dbq9/Z/u6EeBVHAhyr2VGSnkk1z5pdpTSE8G3bksLmzuKbt3eoO5N5KN0oxoxCEt+oCQHphF8WxWQBncNV5PXKiyzzjalmuOKjeiYEtgDdrA4uow0CygJZBv0xnQbY6RqadUNvmVQ0bevm/oCC3OmlKbAFEwtTX6y8yUA1SbY8qzFmAnWRoBPeZn39gKHWPPEe0gMpytjD8msckuo+8Qy4NOBX+Ir7R0FOK+Zu77dayylL1yKzpZRNyA+WqQBfM4oWRkZz+kV3KAz9wS+mWYCZ2FLy7NYPKE63mZ/YqwXiA+EhZ3l6cOK6mHz1yeXHrCQ+5iAMjnDurpJ9L0iB1NRxc7Gu1F2uTU+pVjmRogADWHtcixfJCcYoYjUhSabWU5GbBC2mbrmdRd/HkM+xPBRH13ER6oDmQOdUJ1Pi6tB7Gr5lkdCeO5smv2RGD8N38nH0sh9hHm8sFWCFWDOseNmtG5ugd9eNC4i+Y2W5hul2prIqTYO1DOiWb0sVcvZggW1SIQ7ADwHJlJSNJXjCYk5LpFwpdZJ9gml0wWOdyUuQNDHTkMu+i15LCVQ+84zZL3QCvoSIhH7Y3XcyXk/lzUA4PD8fEcFqWtyq1hAxXF6WLaPqQBXfpaNXwsrHed8s6A0JJahZeKkqZFRXN1AgsFlsHnktnhp2ZqrcO1gzrQSFBfsatTbAlEeZl7LBbcu0jN4/Hz5RxA5JTS+nMehRyf+up+yB6+M5m0dNVncPjsBqJPJ5eTPo7etOanvhRJ5Ghtdn2OWWUy6UBJC3vgBRV/JkjCnT6dbWm4Ng6xSOyzfJWttDyfcqxHA7UJWHUVVd+pSe/fdXteQGjy8g5waQ81uycR0oPLMSrPobsxxBJBbZxe+TQw1gf+qw9NtB51SwavE16aA/CAnNvouGeQSCHWXI3rXPi3fgtB7BvSFiLFLdmlL7ysSaOKK7gI22YeiyjWn/fIY9wLuXq/1AIOa/irqevplFCB1akMbMKDscfjzL0S2PWzth27MLRmMfHcayVgJxJm4WuaBk2Bolqv3/yV8VGp7Zotg6DrY6MySBuwSG5IVQrM4Y7tLVwh1/LqVcFyMBLTOckSIdqyq9hhccktvOZZR8OmMbNQAwMV3/T04EPYdtrFNspJ4LRP6fIeY+VELRrYjesLeH9InX1mHI7oEkTJ/vFA0XH9amyZmFtyuQ5TYYx7NH4MQ+bwciQTjiVLATSWzOyiFcv9Rp8zBSSgIBnb7eWtBpnFC+9aGLkKQ2GzHfnua4HSK/UFlDf2fdMV61X8zoK6Dx+vyvXsowxGb1eDk5UhMvEYGo/Ow5TM/fDpfLngF5gcO7BZiy+3/K4oc73oecNrxQyNTYee+Z4QbYMAMH1ZQIdFf85I/69EaWu2t7kH/MmNL/0dylrA8PdG42J8CRi+xb2/9b798Jt6xCZS22HQjJTIHymbb33OOteb4S5tCNN9WBBjNFGTYSUmcpFErw4L37GipTjurmGUFA9MfB0E9eQHBVN7m6zDwVzRjrInNiPhRo5QzTkOjd/vy9KNafmGLjXZe61gTqzgN1jCZDil8ipLOKMLr7tEZme9rujX6UFISOstyyBaj2dIuf1AB2vNdODVfikYKu1GP0KKU6Tn+DSdxUsXdVKcJazNtUcr/lXtpfoZgkQLP7eVJcgsBjSF3wBsu1CoTOTN8qBXNoO3aLI7omSzmdkjhu+ivFpt0NzK6m+wPC8eg6a4gsHw0iMNUWHRzTGn1s0P2LpqHF6KDi1xi3WPpFXvNNIfcl1DZSLQOGF2BbzdG7BvVSWuoEN7O1CQP7gsRc82/0HrJNtu/CBkI7na3rZvI7oY4fkbChzfc4WBbPkAgxnu1JvUfbrQ0bb2c9p4/evFG2Ak7GedMxITBmN0Zkn9DZUldKCQdFyx+X3x0fUbgjNoE6SgoQDPFjW1JhzAZhojbdheBlwrK0wtDPeTDgeAouNUe1o+Lr4KoIrGDotqzqbZ/H1702A9yVFALcoz6S3jy68iz4xTVOZMukO06I2BS+GvQl3RsVWmgH7J2LI5yMknJVbxFt3i/Sc2UhL8z8yIbMqHTN38eqSNm7SMuWwxqdMiBz57RM/nT0TDU82PmIckBFRHM5LQOzMrHsVbtw1a2VgVo17AWRSzMhpkpTUiD103ArvdKmGypa9sQunkid8y9GX51p//oq2YRLPSe0tT8vfwdu3JLD2o3NnoFUn+t84NL7dUfciTw9ViFZW+gsadbFlhAbf0XNHn/gIOsYoNKKFpqotAyPhSvuiK3MuEwQS4twRdN2rp3AhU4nlhaIkC5e37byu4/WdlHqVfy/lkxA+BD1AiOx3DGPECOS+Kc+cXyR/NzFh3ctyADDHeCjKWarp+HCefL0i9WD0G5st3RQ/vB7pEgYfSx8Px7C+9o8lm/dBU7VBNWx9RB4vx2dl1I8IQaCXGBRsZaY9BgvG08cT51yqpVEVvwNSUKateW/l8CrFT9P61qaJuTIf2sEaLNR4h4FvPmJ55xTpL2yhXNLBcysZzuWwJD1tA/OYpHVhdya6X2rsuc1wMMpplx3CHXTzfmgxv1K0D7sULzTn5F+t0Sh68EfwZKSSH44pWqDjwlTPcUfpFbV/gant42/xUrxWuwt0sWgTUHAeGLSOI92XI3lPcXrhEE83NPjp5EXntaarP9bIels7z/j1PKdnbkhq+bnhhb5988dyYNlQ0YTy1FvJKbjEr/JhgpOz2QRyZXTZhDtf46N/RAoqZlc2hnyG2rXVRUAoCcL/pY5UwOgmG6HBu+AQlviGMF/84lstUETSWCa5Nud1RRydnFFBHgsByWqTg85s/KCovZ1heL83/onzaoBa0Z1FA+knVA1Wcgl/Re8ZkyUFBbbQfQ6WQdMJm7kvTVZmwGgUwd+fEf2Z9zsUkOufaD4gzAzy90YmQ32z4vjM8coDEYQoxNBPJNW30WtfpOGYDQf2WlQWUDoSGQWkQ3fYi2oZJejeq60nE5Wn+uAOYt+sJR0Y9k6Mns0Bo4EnjTZCbw1IFCOzmnO+LGRsTnozTfl3Q4k9BPb6zuQ2SLP0eXgS5hXSOdiyw4wiQVl+RIv9iJqO8GQGOj8HpJH6SOlRYnZ0eP2RAcda2Y7R1PWw2Tg29pPuzYF86HDgjjIvOhGPwKCelL0Tn2ETPUGYOaEXT8/zcXUVBDDERUek+BWD2wMAd2/eyv39yHwxzoUo3q8xxVLylD/BwGloPJ5EKXq8GB6AKS6WWl7OpLljFbsRS++2LIgaxp+KX3ePiwHZkF7ShxBmAVIXa+Q31n8jZ704SJ7VQD0suc3quUyR49SQmspLwuN/jkfRCecNqHFdEDkbZwyTXAtsS0+n18vSoGNFRcD8E9rP/qHWHAi0nt1EK1EZ9Z/kIwTmDv/5DvqM1jOowA9hSoW6QNi2+/ib/qX7MCBrNbijx18XW/prs/DdIoatLsDaMGGGB7iyqKU0pxPhNDhI8RVHCoUzQggWVZPziwBxY++ql+qZGAQ6CHKdRFdsTSxlNI3haLZ8q+R5qtnrVZ1W5TZK1BwMs0fjUnHR8Ls+LlnbDNP+YxoA1klTgQCNDv9NDMy3C4sdLOBmMcM9dxJpDntnMrlnKxlSqWKZ0NfWy15af9y9FuvBKWlU5WN6cR1PyK1sKUcdaZwsb1FnfENRjUGtWVmGmWGQ0zlbsWOZlNUZCMWOP+zJ46wVOKM7mCH6WSYn1N8dpV11FGAWgz3lCEMHKhji6wUHDiLP3140mtL0qKRDQqLA5Wg8tsIpfTu9ppCvnOgB/JsKZDu6+fI+fx9D5K+lgOH/xJLYPWr5VU0N3OjpEHSW5jW4Ks/XGgcnTT+4fFq60jNnCz2d7cNw3D/B2IwLcIJYqTFLKEvtoreE9bL32gcdsRnv75oEM3sCstzgCijqqf/XagdXhPHhTfCzbxu34EsP8tahafnf/NvUAPEH88k9/U/aX8Zj3ABd81HXW7gC9asgk2CSx0otiXmfpmglDV0mXAtBn0NoyY/F0mAZvCO1HwBpFS7k38YG5SuIKjAFI1ZZeTFgW7jwFt7Xp719uIKt7GgjfWEsQJGYaxBN1OCALunc4so2MyZp/PSwMuavufgGopUlC8v5A29n3ZCOqKJBcSneH2hsQJl+l2vtTP8m2/Ekr13ICQ32ACtCTi15xvJOHuxgyycC8WijJUUBnSz8kUwlwELZAwfKfQ6zlmgvQE0shDbRF+gox+1AINEZNxcIGAKVidAXxJpRnGLIarJX1pv4BJDbxt95tbKZAh0W8Ro/lL0GSJ5ifXHf/eTRe6fhcYefqzgsPTD9SymHJhiAOnWplJwHIVX4DNX2xhdhg4z62u0ky4FbZyy5FugnnqYloEs3qDsHkwCE/Y4nkyCcq8K1a0MG+G9CCuBmCyFZIklKCLrbP6OH0ajkaBQOd3qvJE/2vCeLkwAIi6+FT5EqSFAPj81qp+mdP+WKWJim7LkuQCS10iAusmeMiXaHyNVtCnwbcPsw5FrW3torNES/5DoGfdRfZR0Rs6rKdOgyWWLFhP1bgWZO4MtkqUWeBpNZP/V4w0S5pQZt5Rlkur43X2NPGd8kMinq8em3ZzZ3fJG3/Fni1m4421ajKlcoproMh6WlUXph0DGxc6x8PbBaM3aH03aKiPncNNQJh9GP2dGrDHp3UtpqiOfxcP0HwOyjbpubCm36S7H7bTZa0HnVaM1kJFSprDxt5CeVjsyBjXzAFGTzbTqyDDIfzHWI3hZ2tUKAmgsoMzmxCS13mGWv4SZy9IsMOl+kXpl1ZY0wEbHuBiydJruEOE8mKoF4jNzvb0F7HtcaLoAYIEj6/Llqj+t0Mx+5cw+sxFFBRZkxOh/R2iiZ5zM0tXJK31WtkU/ik7kap9ub5zEAq+7wxPMDVvo+rMsxHmcilHRcQzWXtaxiCubf3V/bI77a6Yyr7DVU+FnSYwUkPMbFAOatDJw8HNaxcA4oDtApW0WSqhyzE0pfS/pU5/Na+cZJRtDtnyc4ETNKhAml/1tqIi3ddpDLTl2J3B1sMj5j4ge8R/y1EOxVWWU4VeqTbIyb4gff31luiG8/0uaQbG1I8J6Ct9EUuhAPdPQAhCzKNW9gE8hs6TQ04PAJioyWmcbUobnmFW0aJjTqjOlFY1cPHivzfgV5tKlS4Uti8eXHHJ8MZOqiPVJxUwBOwMwN4mwfz8scqwbOf215bPB+p2tqXD3HX/ITyhM5ZmfBAxmwZNLy+2YkS4ImFiZI5i/eQWK6735Wcvr2XytUX/arsmRTgkcjvKSdZ9/+ueXfrHPY8SvXIPJ71LUtioEm/xacShYA4NxMDyehct3QvlsfD7lce9pnxceKBwmxhdt1mGVvfUtbQNcgQfm/l3a87KUDvKRpl8M/D+IgSkK9RvtN2BvX/H+rmg54x4YoLrs8iE1pWMQ2zkhrBiElNxeagAIIvWPiO9d981KXlO6ZZLQhKUB2Z0WamtVqCye9MTU2OAMl9DTPfkw8iuEdof1G7i6kgo9aD1qvNPViJ1J5zrv6G7+zy97+FXs5cUv3Bh5DoWSXQAs8Af6iACNvPDRjTtTMSLT4TcvBedaqIrJVZmcjtw2wJozTLZXkFa6rDLqW2Sj6Z0NrEGO/caKun2WLdn2D8EgcHfWIfUCGJNJ1SO7EHGRUMykoYN7+rtHHPwS/gDJB6NpXnUqGaiciSdciBz+iD8i3SHaqlJUguEOxPtIzbyGKg6akghUUDyvG6fAxJ431UsZB3RUp0YpLgYYAqO8ntQrNpKhCQGecrieKzhC/wISaFBQ31XSnTEhrwDs4Wo9uPOkrOGq6N2AVR4pjRiZ0+e6VdwGhrQ3iTTfZeQMMfQzXCbjN8cvefYwfWyI/b2Q5hTE/uWXCBAfriIIuf97UfdCVszqj8NKBHHGA5fLorzcP83JUHUHPrdVwnENif9VasFP0A/B8cwa9vJauJCQA62ieuFR7GV+MbKGBpqU4IsRT2uYrzpX2fFBnamX/NrQBixtqgN7Yr6vYysUuUvuFhIOaLEDYdf4j29hEu3X3i2z2Acg1QruczKWvh3VYLhvodRY2Uw5fgIQdYCfXDjCoxZhXTwBB3m/F7cRkCM/BKQqoddmL37ItfgKaspufdpZ6R2ZnIwV9nsuRK/P9YZh+uYk+N0vlilC131/v6CmXvaixLO+9yZ/Rg6Rf6QRBUbFDzp1JGrknQBIhho0ShDhi6MGjcuMkzOvMr5UgM/LgG/yUl0keTRWl5CzXgR7UFXw/6NI+7Spi0XcXDaG+lr/+xmTpPmYUsO7lY8NfSlwUoiGzTmXz/x4t0gVkwpm/19jzeQSJKSqc0pg9zJ8/cspRzN8yhD+hLbBf0W3Ph3l/W9MF+0lAw5RJ552jsmn9HOMielp4pnmpMEXr89zHD6OW3XCGYSEjSuv5EP5Duf9GfbeFlB0n6a3N3WNGQNWXd8LFmT41ypBIM/30zQBhEelgJj0/lVDNSiweJeQ5sNdQwvfMjWsfq8G8LdIJr7PRyFP1nKy0udtaNgdPZySo+7+INSV64/1i3CWXhHpsX7uqPj+fnCaI49uqYLdoXoEm3LN+dGA+NbxJn/KO0tmrzIC1WKVyp66WWt4vzXqdlIYdHYZ83GxbeMDneLh0W0mevTRqN3fumM33H5UqyOi16R6QfvGXFbOxNDdOZikN/fbwk2IEnersEla58vgdej+QVbPHH6CnToaY8DZnQk/+EcG42ZapA8MW0pj0/21NdscEmYE390bVU55++lzzdI2+U1HgynQF7kFH4t8xx4pNvQTn6O//7HMT0Xy6NBQzbeumeO9IPBw3r00L0UYlxahk2QcUv1L5U5BJw5hKfLXxjO5RhcfMdLx9ZMrkGuUrokQeD+gxmJWvU/sF/F0H9myA6uL5qZiHY+7rrxa6voPglsL4Pu5fuH25Fjs8K/mSN4CwbXsi01ouhh4mwpos1ZcLJo2zmg0JRlhVXChsId2z/9Q5tFW84JWDQMr//AcalVnOTBXE5tImnmPvmwTvEAworVAUQJ2/eMfiC6n7zrm497a5bEc80MUoMaF00z2kkYX9xd30hZak3MztI2Mv9EV2H7mvEDFzXSlXZ61IxlsGG+VY8XEmBXaJHuRwTFImmukM6QT5xp0Ip4IjkIbrJQnVIxSYIVN5FEgPxPo4eEoxktE4jFhC///3iqcoS5QhVdVOfQno6By2/gKI9Q0zd4A2mYRBwpI9S9NQhE12I1CMBmZPOD29D8dQO2IbD3QZg3pgKRFeqSGOG9UVPNQAwitMUKaQ3aNuiA0AEw6taTKqefOnTNy2pWvIKZaD/5/xFti/iWBTsWP5WnGEifdOsHCby5mCyVeBgc6UHlJzh5Md4k+ELuK4AFZokyiPxf7NaLHa6xxpn6mGdfFQSn+hpjzB5iTtTHfRUeQKX0YURQMrXwM4HyeqTTUsbQkrRGcce0Vhi9fgdtnMeiKQfMRiREdPYJ9rf6TUNRQotfJG9v71R2tYyWjWr045hB/ks8tvL6C6dzdGGdRnEo5bDyydwaBkJDCO8WdoEgi48eqJT5i/KN3XWxHZlvxhqcj09/CkeGO4QP8e+4xAz1r3scbm4QFBpbypNKtTFmW7e82VVt0INpewgs/XssNPMyMR7zwqvVqnm6A8AO7EYaTj5Vl8D0tSplE3MkLJV5iaVdlCJ3fWxuOHOtIKr49m+8GQ1PtToIjNuGSKnwk8VOnpaSfZlo/gfoLBl5N0dO9XgH6XXfcpUJmRClzzYQR3SX/4eJiNdIMrALmz0QphYeNcokQwA89WdRHapI+P8199rgR0aDnrgaikGtSyPh3JCyBoM5H/949DsIpM5XvAFU+PnRBdZGAezm/0C1Mg6DZEQgLClYFjT58N3pesrp5cH9inRWir/0q5Z8Oqh+B+5br1eDJhGaXgqcBgxpT2uxqC2ZmAB/zLxPqUwf2B6Zr+Cq8AGR9ofmhaaii9ge/XdcckPVsDB5PNuAZ2k0e++hjoY3YuOofaEk6miqiyj21P7L2gTRRf1ZDf4WhdWnJ0I6RTdlWGsw4893FRV7G/OcZIKDKg8zsBSJf3YuKSMJqIyf2njmTD6wRUlxEiIZD7PlvblF7Yc+N4HVmEXICFZO6T2QMR9I31RzYLfRAGpPk360fEm0sGlEYDB3aB4RTHgv37TKeO9gN470sHTSf4oSFiCTYsSxKrYN9a6WkovFjSZkJQ4MRSwZrabfIaDgX2JKP1y9Kyb1CI8h0uDHypoU7eVg5LB133LZefyyMFZam/GCOReBtGOl3gebv0AbYrd/4kOj60+MdwVApembo1y1SPc3RsYTexnnFn2Iw05PfaD9oUhB0McrqW3JgsLst8iFG/wgxRD4NAb2jSWvUZhdlkcN0RNtsg7jle5g2fD73PCLtDDfcIMw/vLQRTaFDf1/l695RqZATFIXuxhs9z2Sl1yfWpAH4J7mqiB2i46QXrEDE8ME7fAsPuroCkfUUdNqMPIn8SY8qsOHFASXcgySpunwkVW1uctbQ7CAjBYP1j3oxlkMh0A+F2SROl72RuQCElptktDq1XOK11zcXoO6dOwQRGJPUBV4GWPoFS9ECFFOS08wWdnMadMGYtBKyZS0EWMDkybdtXmAllpPEBmK8MVbhnpkPoQGoVTQmwjdefMfZIxmVKzl+GHKfi/XokmAvsPtShTCX4/vhX2nMVE1Zs85KVOnwc1UE6pmhGp7ljlE4hxCLxo76Ctm4p1pFUjWWWhYC0n6kzyW7PaeG1B343lkoaQhhJ6JKtL54yrH1LyZaF5pis79+jq4NJm7nmAQc8kYDkiDXClEVoo/DWXQXMQagJWQ/l7TGDNdGr6tOx11rpRPq8dhuX1/eLFLZ8A6PyWczE+2N2kLH9fr+Nluahv8dayd3MMns0QhKOircPRhXHpM1K/nuDDu62XrlK9pw6ofSROooqZGqmb7qc0N8Usc1wCKFPtzFNhjNEdSm64bYxLRDlw4H0VLvzDlPmUiEj5k0gS+FecFVD7ra/YLFQ3X25Vlkfs0iPpDwmtTfbE1GMf3wt+cA997+zcjqEZ8kq3xwfWZrOi7p0rq6w+fE7/UzVDUrstcs6wLRCJA018HUjklHoM2jk+qomKAKAUofVmp/tSXSXNoHWdJJUTNo0DNvmBXQ+eJNuOjte8hEBjP/xbzIGmMjfX6jeaLdOoMoSJuPeQEH3LBHlQYsjJ8LrMbV/he3KtpHlQZS50sf/I6C00m0NGfnZkR32D7QIxXqG4T51kvfYt7FmE/NPLR0JdLTib20JVUqo2zT01r6eN+C/NsYuNH8v0R0/o7hN0cztct76ntWv9Qo1LlXlGYuE43FuhysAlwszoYWvlIitHjweNb/likWGp3VkctoO+1LQivemm3VFPP/ECnDE0EL4abHfbITNeZ+xBFR3Asv0254wh7bwQmq/19tvK9qSGD40SWXl5C40KznPVOfX7rMOzKUMhlbO6rejLMVMDNiipI6+ms6t6mFLXAvBrzZXAKpDhSNe6PvkDn2ZgcqVtDGWXEj6ItapgsT2cdlp9K8sfK36B+p/YLQTfKQoNL8ObALqnXc1xlcsBgXk7fTYK8gStO5Dk/bPq3kiN4dLlBRCCzn+5NKi0dmSWuH0+jvFK7v2WAlwoVSnZAaf+0mxuBvEiTXjjOB1KUKSGqcch7LtYAz45OPuCX7poYSgGEL351p6OmN4TmSRC1Ux/a95PtZ2SWP5wDmR/rXnGc966UrIjBfFMiBctMRpEEcYV9bK5MZpbIJ6rMYaj52KNtdtQRuHCG7Pzv/5uxzsmFFDU5zMWz6+rngrGy4KPergQN98HOtlLNcX723qTe36cwpq4oE7TzlAvQpraySxCio+pfvGIfJqux0uT9ZRzFs3dDNCsFS9rMw4ooCASXKS7E+u2PvMEsUNTcBTRi8emdwPwN/R7x+cuBPUvI5Mtncql6Iug5IFL5foi8B26mhFf5aMXYPWXZnOXCMZvNomXmZx2YgVGnhNFKwOfFLk+MFBf33FFVjMQ+gv6u04bdwnkUgcld91+73LkXSUJWsGl002NkU4OQxikL6t30Y81AJoHoWOOGH9F7KQiSsPxU01VDc47kD2TrHiQ5AucQJ8rzhr9iS7qGPbw+uiMCSjevn0G9ngJxbZUziN6GjPl7CnQtRYaMGYeMVKkXdaPrfYk2dfsKoCLfMuwPuXcNrqevNCf/dhH9JPrzjmRHuAeuZRUs9kXDiMa0CTWyv0aIUFMnmt4LSOjh2JOurMAPOn2S51VhzgjopMNL2ltj56VBTXdT06E9vk905EmFL3/KXBdYy3BY0U2YqD16zPWsGUR4p8nBuo8l+jwmebLXf9uJ3m0XnHmEv/RSJ3ks7ngf1bQuN3VhSmnp4h/rGa2wKeMOMoDjRryE0X2m5y2lZZJBQ4VMzNrLTaVHHALLSLgrqOrVtx/mU3ZfrAGOSHRaQzt5Ve9kFZEaDYJSIjYpmfYKKSHbxHvzEaqHjZC8vspYF6zc1YGRWbW867dGSZ5jup71KerAoP7NIbYOJj/Qh5WPLK5rCdXviLP22aE4tCZ/JlFWupcBwhcxm8LYClhvZyuTmdKwebnnH9/IFItOgFPpcd2kAgtwHVWHZPIQ4DZicpalDxl+tBViHaq3mUQgaRDX5B5tJ4OOLaE3DBuqcTgci2wnVh8/wXWtXMEwpT3LKeuCVLeJHuwzjDywxZXQmsEADLxfe1ttsyx9d4IGETNMBrGoar4jhuBmuaTeBNbkgD2OzC7gSti2SHN69CkpzWly1rPlS3wGndTMM3jfAB1UHdZPF/V3ihLWZ9GRZyUraLIUWjx9hGhWQnthVM03scp/jzZ3x1foxPJy4WTRPFtHrfxnekee9QVSni74gdUM5RRokxujtCXWCdZRrosSqkIPZHef6k2ZMmFNlTecWNIAO6oBHwI9KgUKCaTuJBDzom1VDDVSYvqjB+jkn5DFY8VJMmZ/kZJt86hAF+VCqQGWV2NVV8sCbhLPRWWgjyaDCBv6caA9Trnj7uExAj+MvRDtHyQsrDbvOj8kZLwROJnc10GwxIndOyi5oWGqrXdAVypf7aR8oDnv65lFmcs3W7aw5WsY3Wo3ED8/p0g4XD6P+4t60GfeHvKxlyO3zCEetdroxRuEJ5qED9hjKa88PjcQK/HlVFjdcoZm8DPdL2CfP0VXeFfE/WWsB1SkIQ866SZ7MV/69JJd/juWzsvZVr7ErcnmYf7KSlGEcQ2WnOnEnrtQsoN+Zz7cXt7xFliHan5tvboufKrwxclpoFfwde/OzXaGaC0gnaCXklMgSWqc6GgaAvm9xCSZvrs7iVsKDt8fVM3fsRXDwWf7viUqa2i8BPE+o5Kl5nGY28bBL50aMOkQqJ/R5KNdqz3ooEduyuVW1b682E8RQwRtIJZh1rLonzEa+6GJhmJ4b4tYQJ6w2eti3/capMvlNaGKulPZO78nZBuK80sVYeoEHCB0VfJ2fIBLL32rT3kMIJvsdocaL2c5xI6bMIsLte4whENqmA/b/HkTnHOEmIMm57b3LN/ATwUhryHeZ8ap4217RT0edt7r/stPH+btRKLtH/Njjey+UXGEMujMtPcG4QzIAMupfAK+wxkkZJUIUPIaYsVLb9kLgBn+NKTWkv5jb+9YR804g/seAd7qvY8L2+Xe2bhjTUzrXHSZpNq9s//J6cmq8+h14gqK31Orsr5LuQseKJ5JmTjRlzz47GmvXBh6B9Gjdqb/x+t/35CqTz/Z2G4F86WtCgNYM0Fidk3PRwrJ7uY49A7d4jHe0+2Dn52BLqvx/QHV9sQvK+UoMn3mBqiTHdV99abYNEk2U/UldXZREayr+lpghswYEgpKogJ0LSyLAIU+NdlZNUqxwceKAbZR0T/k1bJM5rjCUOgj1SrrnJq2zYQS5OgFwzBZFiPOlwf57EZoWecQg8x/CyXJlBpGsz17Xt9GUWDbf36bJw/YErS1BLHa9ZjKSftNd4QtcH9hAFmb3Zl5dvkCP+yA8Hn9cJZi4C/jlCfAsz7s7vMFvWYQjwaNYfQaPyZ5PQNl0u74R2Ste7CTvngxRZwWQ5qhOuAoWDEUudtUR21WoY7w7+OmDDS9DKuZEq/0D0SMHhBn75xdHEdGCevDZJHeicwrWm8RmV3/r6I7k/E8oZ37h75KLBclPlLgd7/g93rhAues5G1Y5M6w+l/FTTzBALA7BmtMHhNmSoveac929zkY2W3lQD6viaRhQb/wYJLoT8LumAHjlG+BKysBhWSw0MMu9xotTjsg3NrJctw9Q0FttH4Y+GYRnyhjZV+y62qgyLDgdtALvOPctyQra4l3WUdieEigxDkOIZULUwXa+9s+28W0e9QnxSUI0MgF04t4x0oKSdv43muWhYTF+/Ss6kiJJlQMGC5D4Ainu/JUzmAKkiz+Q5S0K6Zf6R0kKyFbIgSzxVXQYy76eA1kAHZg1XSXeyHcOWv6kDXsXh8Co6+TYnQXAu8mORpy5TRc4orrv5UJbyNeccVJ5ERAdMxMTEjYpMVI1bt/TvU5A+81NMamfeisSJvLSgLknoO4aRDHayyfGh5pt8v3xXu0kDBmpOANuqMwScc++inhIaJ/0LFFgyWLicYMs5D67VDXFx13wBzOGRIblDwNM7boal2fhdkcEBOhrlVWH/YOdZ5arEwhrWn5EnvsFj6q3qzhnFoHgAGR/MCbY8uzwD+72CRQYE+j/XaH96JkTKCzEOpZyxmUrLKIp7l4PyGvM3yim7yDYzj6+j1BQkHh/Bbfy1CSmB9xA5hkS1/NHEkJ9zQtbGEObvpfoZPJTeCG/B/DW3TpV5Oh7cW5RlBc7Aati7p4lj1PWHCVPPP4bs3YdQwUDOlWk1paQILILge6dk6CDJRv3WtrQxMQoTRSEZeF4fUBmfZWeS21qoVYOohYKjfUnX+OCnPPXJH7onqsqC4B/9MyUBkMVhKKrKXV40PwZf0ii2W5Xe0VPVcKWiUhJUSipeMahVizfOHhF1TrArsuVIrvpoXgYxwexbQ32P0tCuncLm5Ggiuc/e05B44my3SdAnzPWr8itjI+sEcpXaKCvZC0vk3kEK2w/wWW1l2dkGzuVgZgUEic56+2PyWENrAeL+gmy6sAHVJK3IfETDbmpQMIVd0zPeBoDxR1J5dQKXxYOKoKbN11dGIn4mAdDqwPvh9Kz4zufTw98mm+DODh2/WL4lrwyocnGqeltygkXH/xwa3w1D0SpSihji4aI+i4NtINxWvrA3srMgGAGxsV8kbUyoM+5uhgb7BNuI2lnnOLOeMzeMbCcSQMkdbP77iyDyGTn/5jhhz8vqZTlOh7iFREpHInv5OwIlzXkbSjVPhJ7e4Eq0F0sJ9AlMoh+h6wkke03kP8zPeq2ZSWiIuvNHN+vHivB44g4KNl5qh9RYBybbRNDPsVkIGQ7mwPcDJqiIcYEL4CQZzQD8QhROPI7yWRKUozZWOFhg2SM30LJzl6mdci8oTussZsyiieIfskxDwJIlqecqinkQwi+8A3DiGBYgNkrvFyOHCiUwVEaBMNclWaJDiHoh06gIKggyAQhVYxUYyPGyxu28l3FSN9NBVetIuSNkOjnnAEg2grBYD4anYvoT2upRPU4ncNbOnFPeYGbVrFclF7lHWBGn2REhGi5o1HmRnFIlwWMHWLGbRvP6gofVOysXWX+uhbWs43tP7TlEfSjZvx00u/6XdLKE1c7jxox0+zzbsQ8ahKGbVdvres0Q1o9XsAlapuEhCsoysv8mwH+FJDptFD8KqKWgaKz4cdTXu8vBWhBdUuhodb7XT1q3q/y25uMjYqpY1aYvCjvaRIYV2/e+NUdCr8vNGgZW83zKlK5uTEmr4wEhF5MLYfqc7CZ4mz0XQQ9bvBnKtH7GSSVmRqUZUkFYVDAZBZy1I0Qs4TKVSqcx4diwmPWXm2kFABFcmbG9XmxYN42vphkHnu654h8B1xYAZaHFuMVcqwNJapxn2RKrK8jn6fAQfweTS/vnSGUfmGoEQivbcSIvMYrrI0z9xJsapP2rqhZrRoL8IiGZvF+iqtsCBcGwMkFQZ0QjB57VdF+0sbD8NkvrpzwD7dYMyqrSCo+Oh1vqios3yd/xQzim8RDZn8xi36Gv/g+7MIQvMGEDJmY85tCVMyknLMkNDfYTYZr8BatSfuFY2uEtlU1wARCR9aDwDfYrkANWY20ptyYB334Akw5MXqYs5IEqs2FnK4FLk+3vB3C02OWAZoua7zfte1pVPA3Oj30v7N4DSdJFbBLrbla8VEfKwW3+gR19lN3SZU70hEmS6IJGbybLtVp3XkHwFHgM3a+i1Y5UCyNwEbDiNZrI9DB/AeLilKbHNtNd8gBdpxXGUVPi8Hfn6t7DWeSovYlA45C09U2XPW0v9rgHTv0bdtWqzRBquEu9BZAtnmlAZ0ZbIyVccAkIexMqaO70tRacaERzbchHGAb8K5C1wKrA8IlsA+DfA46Afovgmq11UjtvZCNi4Xgpaz+tB+lPQo0wVgVuKY5sARWsI39uJtxj4oly0zEzmwLHqeraMMsJEpF1oyTaSPTlxCLWAn3IF2jIz2G0gKAqDSWcUrMLfSoswUNG8KbujQesfCeF6Fzsf/Eeg/gv7rcYgroqSpeTldVObZyHD2GFEbox3EEZYgnoRRz7Acr2Ejllaqf7wU9z+bziRacumPoprBfQy78+1kQYeiFGuc7DbgxRiWJTfQWsSGCSpiml3nTgeCXDa91jFY807TzQXtdoTwNXWIgTfKutDja/+qJGBZqG8A3vO4IiZuAI9DYcKFtkL1xQzls4nj//ALobn5aLsvDSl8GxCrDnmgDDoNcXuncCBuYUO+4nq8nQJ3x/3vWrv+51vqUN9aS/s8OAvAzrNrRjDcB6s6yrvHmx8ZyfUtAyNgB8JlWlbg0LD6Axhmcno5UfBn3pD2SIGITl+V2SzFbIEf0isKUue6nE89b3dX9s5ZCzeOxBuG71Zn2+fO1U4wWXq55kINO+y+i1QpypUqadlYhzta3K2bIuotXK+MznwxxtdEnCVhEXqyIF1wJtiLPX15Vo3WqGBYUprEYJ4REAIjW6gObBrJshsjtYYYQD2yYQGsORLGsrD9qtvqJxSBuyeQAaHDD4qzGiqOxSZ6GI+YCK/buLY0ojuIFFYY9OYfUdaJYcOgWc0bHFSzvYYnZTtWTIETzdbIjAkRaLD1xYNuA1uhz+ClYBocu82nMcH3hiQvF/PGgeb3xBxT2eo2kVdPVmUfhS6pMrpQYqjRgWhxh9TOQH+Dw7pupbcoBE9D/BpvjB4meQEftSAV1uCjxsPssrI99lb/YEp9cHQZ83eX2EnU1h6rzPZ//+DT5Ce1WQWMe/PdfGkw/CDhcM/fLf3f7HLONf5Dvc18VNllp8tL+okwschOyfVOaDqlkIBLMMqhh4xOm5MNjvwlxsNREm9F1j7at/fmB8hx2yFKECqCKZeSsc+1oIT0KSsMlPJhskcyHEla1bayrsWgOpEhGY91EbJ9AC4F+K6h9My/zssH26fAhx0Pso/u04tPHTs3RCL0jR51UMkuClVp7q3g1zNEqV2mGsRSMYvHh3KK+y+wL/xvQvwDE5on7FQbarsRSiMytuBg68XxmhQqdAqeUXFQ7WPLbdgVW9tCjNEV/3E92rXsfAekveK5X1XONp1i3o0FnZW17nLEdi8zrpZ2D3oeLAuNsuU65O9Be/7bmVK/0eWes9HI8HHMyt2T7ddPXi2NxqBmVhrqMThS3hjsmIl/UFoy67usZOaXvk91XvBQGRUD4CzOnwBkHK78OEQ7TVCpWZHMZLFzTLR/crkWE2RCZalhwxyU9oQXGBzY08hdn1Zqlo3HSjn3NkPcYO0c3GF9VKWLGnRZxgBf1FM+t+zDGcG93xz81Ky4wRC+k+GejP48sYk+c2GebYjJN7241Sgy7ShxMd7MByEYgH0LqUpy1ouCj4elzJK/7U2cl/BWklhyAnU93jKVaA6mX8iEZdAe3hfdLKpJqPx0rqAQ065eDlKy1e6Vg/efs5SnI7vW1rjcmwqpgmoC7UN7Nu4ntLulqn0ED8CgZLQHAnPTBnNx4eqqIxi+RaWj+xyzS1mMPMHqyu9Zq1XBW3eZf8GLs6UNWqwqWWy1Vd7iEz6cphdpIhCFUf4Bzxi0vdJtHgr/0xDcNWC4aS1CAqe5mY3iROACIEdv92x/6w9YGzF0+W5VXFIs88B27L3hfTFC1KLn7i/rY2Z64U3QLdUXbLX8Gowhd+NhDBUSBopsOwyFm5NjVaheSjV0YyD5M0ixVkqcLGpsiwNRf6dAHrhJhLBmNE1uYmf/2V+zG7ZIrMAGE7vgxY2iyytip4omTGzQj6kA59ERmQDfKOyx5hYSzSIUwCU2xP2w8nJeTO5wXkpY6yr+DLl6mXLmBGkNv5oiz04OYTPDmvhGB0gMAwbEqCpOK1krbjb7Zod03GwUxiAkbPwoF/F9Ev5K7ky/qZcQhnr81d+0O8EjWvDVWy+hHO6hLgEb3IQvyASLWpNIijPpGH+rvGMA1RpZewbpradTBWhNbU6N7LdWMvF0amI5It//UmT2in+7PEpjAlP2zJfnSAtoQAb2gXkLF603gB5mnouhiME13IncO4p39vkqWYVqX/ILf3nRHnanzhH1aJdVJE/I3kyQYsEpcPF/7F/JL/1Y0m5ubSOD1wGsF3yxlAqLkDu8SHbBB/R/WHhYpn3sSQf6a+sud20iD6iamvMdgeUvYh3CodiGqys7os5X04mSnFW3hr+4q2Sl651Xw64obfIdO2M8biC4UKnf3EKhsVjdXF+7SeWTTu8MJsU+xXPIBhqVte+saFoc7JY7RSA+pjPUXF9TJruzG0w8xlgCoqn5U49M6Ph1N2JdCuZ9UmCIGP2Fy+984EleHPxMOPJIKLh0l0zZUF+c5bSOrh2t+1y8on8wBe+ibiVRpQi5orVL1D9utc1qVR5TojTTQ/qY6HUS4HPVGpoRH37wTxUXndPw4Tqj0VtDJm2MPecETaNyMcflFDhx3N4nLCkD2DDglMz7rcK6tMMeOR74N++4JH3LwRKFkcf61lduXaiBqdbwpDr5Ee44HiGTJncvXLgpaf4mi5GP6I4/TDKxlwe82VLipOjMC3HL2atUjr85nAsU2K7l6DNXuD9yv2wsOBrmLU0DQi2tumRhvBLGGoDFnzH/CBP0PAnKyWcKmlBo/SHcXdsJ8oqy3ah4+mVjVPmaD1bOWdXfROYqCF3fUeOASQen1ggkvLvfebhU2w4UhZZhN8krfaIqbWfZb1A5m+cbellZTP+PAgL/14LaG6Jgc5YV51XtVq1nUr1q/9f/eRpQhhx2c3h7vXru1VaYZosVzYjqgU1qKaHBsUzOXs+68kEcajVyEdBZ6igH0bEOiFiwu4xu9oBi3N47x0xSjH18ruxd9F/oeacH+virPLKPvL3YHjcu3LWKtaD4EIbc5T5g1zL9qkRz2LVT13EsmshZQs90ow9tIgXFJBVzRArquWHnM8LvpZCr1dHcvpdsrE5MflN4X0ffjBl997WCh55luVccYfZyl2+eWOEJ3X3fK1UjEmMr1yTdrBH3a/K52ylkW7SflnAL6Zv2ToBkDDNcn8w+YDM5/0E63vDtW2EzUyMvrcCwnAzJQzN54XVsmX1lbZInoBK92seq7SRuCk6DePFzhjx9J38b/jluoxcP77Tj74/nEPdRnqTWdaF9aSUepJrt8moeYIFFEUzF+jImpdnubY0qKKqysDg9Yma71ggdveke6ThPsBoblon2ugkDrzQcbIZK9uYa3kcgzHXY59jcG2ZqYekEuYrRNZVWj+uGbcg+yMWK4ZQGIZ2JTiRnrzEgd81ZxPDNqnP327sklnEskTzhhNydFl+51023GBDZYmNOttHZrmhuUnE7S25c1arQfHJhpxEDRb24m1OSXc/3WWCf+JMFIk8IhLjBrsccoIkszPeodQ3JhXj1twmpYrybd2tj6/CSV609wHesOCTAFbPccfz9C15uLhDiSBR6IhU7ljQaXKVv/kEhQ9twkuOjWEXw6ERYEtjN7G2/JqSNZaM6khLCCuS+rQO8mvoa437HOyVyfkL5Xrr/vH5LPwRF0nkLpNkHmKPoG+wRjZNTzPWjnlB4FqvPEj+TFt2cV+gInKhq+yPO048LzG2eBFKS/ExJM96oJ//FolqeVok0zckOjTGVMCnFQNMQkfBqR3cgnRL6dPnDJL2Lx65M1lwPgsGFjQuX7yNpOFrweK52uAsHU8PbEDL3/R8tQwXJszGx5qGE0Bv7hYWDUsCGnzTpIyjuNHvl1lF3lCvUpiKuj02Os+86D01rFh0aVdhnjwU5cAZRLIaR2nsmooCtK26CptP884s2UOHexpRmq/kP0+DJJhgRb5j+xtZVFP78/etz2gct7mCVvet2en2s/rRDwZ9X+izpU3EPu5DrVei3gEhwZIe3FbTgO0fAGFPPpTx2j0CwoyjWzMlQ+UxSR3GtQLCVPiLX6M0LdnwUz6yWzQOU5A8gkx2/R9X6a3KMT8eLRl+JBd6bseaOd8tuOIE6/dbcxu6PprJDX0Zd8Qkh+Gz88JV5q0KLhWVHOoCbjY1RJWHv0TCrhA6pdT4RciWuOLJJVT/uzNDiGvctcTYh2r+uy+/y2Y4WimO3+HpPHDfBxTPn6YcrpUU4DbSn5Ef4Jh8RyhwrqXFdXH1EzdwP5/CYk/6ICMw/VDiCCkNFN8hIwGdNOKToWeQqGOacwUVOTwY7td8zE0EsxOTAtrNIVSnbABMPre8arZhMMLLI5pMn/Mx58GqaCqXm/QYYc6Hfs/3R7JbS3j34JDZfXuBzuG0jdVqRoAyixX9t0lNYVx/gyqfIoIY9DYlPpev1q1Fnp1wHQBVC1QrpI/AMMZ5gQLJDHyNnUMMHjIgDAOj89YqJ3UxoFZe3x5hW/kKTz7r7tYV8TOFfo3XA686APoyb6f+csviX1kFOqfZlt7y3nGyGlwaWwKjBLEqYr7Y+E3jEOdn8pIOiR+PuWnVZ121D6Rp03AINxHIyJfV56YJq29dj/JxxTloNg8O/Umxs8jge3rpf61lzKeKu6Kne1mVA260gq0+dchGqukpjU1YDCgmvTfAVh4yTBCUOxZShmkzRu1RCtoVpD4VOF2RarwhCirUSi6nTqbv729LXf1O4aEq40qwEpWZnVV8xryVvoz45GukapFHvuIIGxJa1yGKBEPnEI2AvKxHl+YPQxNURbc74kS0H1l66pl6nztQPnprevehqhiSz9DxgMJkZl7pUbqNcP7FDyzm5Q0fnWFCYt+ZKR0P4QTO84+dp71xrF3obuZy4mmg0/a76ec96IglIBjKm0MtiDkegwemhQU8xP2o5MIlTMnAcnsnqOHyruf/3INqDHctXbRqAQBU1WOnpVz+0T5JUnwnDy5Spdu2rmDM8HQIB3g+t5HdlRDWopzj1DescJAEwIdCdzQ0erP9y0oKGe2xfIHMCPmj82k6FVMqygFcM2eEGeO4YHRr1twMfKGQfJKGlBQgfHCwacp0patcuUXo8HRzkTG+DEH1n1ZrHKlZbo8/E+8B+0F6xWbDBrDU+W8O2dpknG/6TX+fd73qgNdwtGPx4O0zDFb4+ScWrMUvowVkhd5GWVrER99NK/v1q5UiD8XmBjKnbKp237wDHNfkR1XnKgcXoYSc8LpSNv+H+PoxpBAfzfh8RDVMwYOz7ktpuu1i2hI76WS9/9QF2qibcIVnzaxBO2wXT7YI5TmoiIw62QqhG/KXF18At5IfL9D6TaZC0oU0Tm1g3sJmX6IJX1WnVYb2EZJVOo+UCGV+pViftXFRDpi0maIAbTJo6mnMIvExTqCDCzT00rTQEpg1lKB37bBHCpiTxZBYv6PdsJY3QZJzUR6FbbPLxB2+zxfZRmhgEzSP5gaWX0hENcbtwFSqV8F/9fti+qmEvNU954gfi9BdYL0nceLnNBhVnDYSzR8KchIkXHV+5vu4UOkjHXoQjWhanduFPQweMaAs/BPqhTPQZdg2w+gfElBKl6p5MS45dbNE427MEVPXjJKkmCQyFf2kkjbBIMmmnpfLGK/7DuN7hmx7rn4mwdBWkAbyUN1DSYSEXoZPcLe4IJH8JYxgieFUt0uOEi6niUnUB5j/9gmhxPchw3ZM6tyGfy7Cqh3X0d7zFnppm3DO8JQl6LWIy+nHB9nmpenC4gYfkRymuAQ+DbV1tVhJncKTY4nHx8CtMzDS/1AShmLtVTyKTb3GuhZmwgiP0nRI3Y1zQBMhOL6xuAFT+hqdQUld0i+E3aRNjB0vvPA1ar1s0BrAWENvUdKhksXzjXUTiSMS47lS+qkkeM8J+qM341MokTt+F3n0P4+IZmgWc+YXKODaRjlGB1FM7g+nc2D0ybMuwiU9lYyTLIMl+Q5axKDvXdm/ubEgI8dMNg88qLmRv0PuIw3XCl7Ygfk11AJlJrwRk9Sw3nd91+oWbQBLAFqBc80YIy722ASp51hefUcmQRmqTE1B77/kqT5GLChXAbW47IOcCXGtloUuJYpZppanrvCNLHPjcQi+5Yu0mUNhoZwrG0ci/eeOmEwQ5sEvL5rmcRQxOoNWziSQSRoS7Ti9CbekqT5vJQgkCRvs72w7xzkMU9rBCiBeqIWuVF90vSAat83+OZ1qcQ7CxU+D0mER0zuJodn/RZwkgSypW1A6GaktNmQYcq3/H84/CQcmd0dm9JAPYSa/pwcduhw7mxVbTviKaZvuqDQkVMtzRzoye1SxtiwYlpxiSaQ9mVUDjbf2Ls0nJJsjqiAmocNLZXKMo/Cp7T4mVXAJGsleUSonjEFLZp4v+TwInspxEdyG3Y5eccmcKecu0gewabLQXCnShTd0AtBWKW74+uUskAAD6uLCjlX/WqdS6wSQgHvQHmPWeVYpssuFS1GtXoCN7INoh2z9vRoEsV0TBVrDRaS0m3qG1TCqz/XH2ovbyg2WFmGHfDT0W3v8GmSzQLvKNxeGLhIej8PaVXj6SkBEM+1m+LE5Zp1VlnPQ2DSQgHMHMvfyCdIhM9sG4lHn6QyENsPLwT57v8ljKAzQIPqCTyqcl3sfgILtECZ1vtITWWN6CMj491wpmewk3r7SW5EPk5xsTugpnsiHQLzM/BKNGuY4TzsXyCAzIXK110ic3+ggftaXDp3Mp8ODpCqZjuxrYjnlm62BgxyujIFjHWdy5DteNDT/gHoqioZNSntLHV5M3hbA8W2FgVfR4XN/lREeNOmRM3qdeEpsnfU7Mhwp5q9sl8Y0QQfBtk8fntRZyR/aoElbQXiR7sp5+L9XIzYfAebqU5A/tv8AQbSi0JeCtzbycqyHXyj5trpswxi8WOtRtlGJwZD6KEhHh4XcpC5oiF8W+7Qrbwmh1dV8AJa9CqwfxYBAM4gabdqKNNv/4XSHTpD757QjfzfMDwIroVVaRxyMjV6Gef834YpM/66XF0tsON1qxpE4HNmcBS6SgbYOcdvonTREtwVzlHehlekhylWPEZv3c9jgN3b4mAenhDSRfUWtS+Gz4ovGxmksruyZoz1HGslpaavLrUPfBvL0H3bA1inZBKr0vDpkkkOjp0CRakH+DiMwL9nvizPpmymH8K1ThuLjbMrZ/AUiliKCfSsttwfn6DhdV6WmP+MfxIxWLhkNIiUpVphxeg/VxKvckgu9o5cIHl900d75t5vxv+S8YTF4URcdnULlCeCnWGr/mKBmsvagUJXo96FkTUFSRPE6jK/NQmohK31ni678R+tYg28CeCb33DkB/Xkod88R8nT9N/dBYzyHrsLtZepwBEj7/sR2tDC03WjTSMEhTI9VkpyMfzq1MqkwPncs43Fbbh4/qR/F14dZANBlc0Ipwuc0LHR0iDpBMBT5Xh+gly8E/ntobHic1hkJoVDf4MS7Rl6uTnc+U8ywxHBJoNxCaoms2V/Gkcn3Iz2HOQck6WVwHPhJS55MEzmQQX70UhODph1h1KQ6jI6gc26Y/SzoERIT/C91Nl1cCCNSEpVHLZ7rbGbIqxijx1drlSC5+pe1srlBMo0s/8wgduyBPgwxbSXjcfZ93zRyMeKUX7fcC474n0oVOhNBbssZc3ZcE37toC6Doh+9gczdMg1Gkb6/G8v7KTmaieDqS+2O5zSBt3ADT73IskDtecD0uoxnWLPT6UUSlvRmf4ASeXq8W9M6bLsKINtyAAIiVffTIBv3vmHOUtsvBMoSqEZbLXzg2UXRDofGhRrxnXcsfxLQ0Ymb/A7/VNlx1BvFDRGONZNSGryE72xFdOH8+3v/jSUWALVWJaQzg/oKvxgFTfhK1dbG4TdZO8fV1o4OnNkQay7GgU5FhQAXgb3BDe0+XjXzN7IlVbk0sZJpmCqumq/ayk8vhl/0qOSzK0cZ9bAY7cwM4kTI7QbYhVdOvjMZ8Pnw8owqqJD0f2GD7JEg1vqDFTjSJcjqB9qjKysk3cmTdqtfQ3RqwOIRIEsjAM2o8B8Q87AeiSWFrj9csE1SAATPSuVKbBulTqyM/hZZEiYPxF0GpI/8cK6C9ZcQ2LcVFAcW7TuOypLFOVGTL27ACQOLEFNV0xtSwdWNliPOxUqTtqj0Gs9LeeebYeJhxx6hb3FAeYlcEI2a4B2Vz0VgNlgMYVpH/Jbm+rK0vc5lID4+rXHj6p7Jgv/oD0SIpt0fJiiAijbLXoEQJqGwkaub9i4XFbf/wKzsjn3hPaw2jauiz3Pell7QTzD9kDfX8miZCZdIiCoROSxAmELx3Nfqnms1FLNWUKnN9ef7Zx4g6JMNjUIm02vnAoVkDOcXKzK+uDPs0jPcvP4B4KPXTNhHeKNg+Iv98LjpFrqZaAHK+qMvJiEkxTrQzpaPCAP1sBEvARJZSCq0b5MUzx5U2IfLIdz1REKTg7GGQCkR+Gm3bBIMVlDaAjuVhac3f9U/2aGZS5+ZSola8PtBQxx8Kv8Yx8y3pHnUCmSwiOGY9OuWynpPiPCSpB2VUY8yrxc/FxeIQHQIzGQmRdEe9oE+EaPN1Xgg/2QT7Hq/fdXZbg9CsGBfl5zaoIyoqM5uuEetMHQCfyLYg8HDGfKxgs0zphUvfh3YjuSwoaLl+cVWtsb1VbztQcs34YKY/fZATccOZu3nGKGEnZwbRCvuod2WB+S3jtwmCkwOpx0LJwzoEMyOyOLSbpie6tREq+G1MwMqLUqg88EP9cMfpbWGT2GFa66jVSzzZJ6LtDeOLc6c+3Vj1jlHrzUWzGX4M6ftYKGhnP9HmKozyCDFlJ72xWC83IStIRzA/5IvCbaSdbaJpQbORP8BGNLSjG8TqLH9V2VRLBKN8DUhzyJeLxbAGu4oXAXvPT77F4gr6wNldXV+TWP1D+Q7ioHza9Y9M3M/mZ9N4hTHYOcEORGYgG5maw+9yExuo260hvQ+GHQbqoZwE48k8vIGqepxRWcWDE7QybvtS9XODPDOr0TuIZDRgvW45k40ieJPl8ofto6UaKuRCsc4WZ/P4TqZwDHpAmxLEdG441dVXPHBEV3Os63gfNG+sv4WERozi131YNPdathVQyze9Bg4cYTptTSbRgFDy/me8Pwme4uuWPuM+u6L/J71PKWMg2Ir+agNp/aGwAcqcoDYv+ipcJcDaegaiyS6IwsiTK4YHxiijbloCyN4D19VSlYE8SmKuMnj5AvjHEZMAqjM3Zqu8y5hXdrErMkyLlPISCRMZmwqnhsS3qttLv37c1jeiA1TCxwfNK8Zr1dp/Pu/mOD3hjQcT/W7PF/l3HUmxlfKqCvepSla2fQiEQae2NmZDsw1HD+nOnMzUAV/kFHPdSMY0NOKQ877xVe6tNN0zxeM/H5M9xAfKcRGUfIOnAsw9xbXaOQ5iv4LKDHjTgB3whu24I0liT8/eLyGm+4MpZmqSSkEnDpv77p/rfoSJWyuKCfnumNnQtettZugjm2sJkL0BXdvb5pG6ZVUcUtbbNmKiH4hnBBHbsxb5kKMeLgkAHfYw04qlUxrqPdJgktSEQNwkhxtxDKRZZFBp/mmSrwaOc1OFzOeN7PMtvJ84tEMP8s7EmahPVkOhsCCMdN4iS5S6+2v4vUNiVPEVCiGhi72uEmu+1qwhrv8ozWHl/YEj1lrrnU374HKmPsFXMUt4C/6IMpuzQGMcNWD1qXd6SSeN/Gx1lhP84hAlmmntyNTlJh7A+NJw49KpTAMF/+8agQC5BoUlbBSG+s7z5ovVWHfagzv9Yck4rfc5Mm6/M8N80PKMACup0RtmPc59pz3InF4+AagsE9poq8ETX/2l1Q4AeppFa+uVysT1Yb7cKeMYzGO4/9WHQpcsGkrKl7DCAgZSVhkmKoemv7a7/wbzR4wyACwptmXxpvJsYXo8l2RsVhHyOkzZqM6VvldCZrJu/+8Fnvsj6q3wbSvkgeDqvuI3yiaLKekp9CKLAqJNCX9fF8Y8eW/lAkIdvoQRMfB6aLy3AGisNeWl97Jmlx4t/KfLZ+8yOBjaPwq8wYI1wan0toOFjnOSg9tJspky2yW3o9gVFwJfYGu0Eark4Z8rhmeCjciYr3IOF1xsETbXRkhtwJ3zyIJzuywmuIHdWSX+FZtpZs5a+uNXD9ewI3DmtUB+OEe9TTZdVfZ0fe/Hs8vCRT2AkQilHXaITUqppgZmjgC5jRrH7AIvLfvh9PdV1vujU4yeO3A3d/yFqfgxglSeVMka/AgfCoc2y5QCCMcQ9lqAqMh1yRB63K5SG9PJKLWjaqeX5wpJ2xWpo676nA2LfuvNPzpvJCxHxflqN7HM+oQJOs4/ZIVK5o0d/pCT0+6gTIDbwuO+w4kFiq2dsvhviXNUYBtlVuQlUnBPzNbU56caOEltiQq4mH9zfR28KxEKXSWcdJ4nUJxJ6v2meDJWaVoBXH7FiKyUp+vCpizjtW1ye9dRgJgXeXGwSJjHVVMRzHVOxlMUQKqk58XypQke8wz/bPwANhsisZ9yUUzg9XSykkzXwKxGk9pNI/KvjrkfKVyLSj+e7y03PG0APfuIYEhx/jcAwQWGztp1h8LJo1yvdMKT48WrRtFBb6683LMaXm2lhTTjYWFxbxQdWkkuKiDO3ooKM67dFqL2WjCF+mrA0kI2VoASkijxZxWrxpbLSzhQcV9BnYF27d/C6BuqtKfZfiSvXyMnfpkLX8PXFBH85IZ1ZvwGqyAgBRS5DrB0Y3Lgkpm+H1uwlQ6/aMtMNop1gfyWofr9d9Zj9XF4dhht1TcFW1oDw0vp+6mNZlBBA5We3vZfmHHIfqesjv0rL1PL9PmJhHlo1rwOyP+ZxQRXYQj1YbIpuj0PaLUkpjkTpvgAZ7U3TvkbK0o9BYH5/tAFO81g5UDoYuI+WkMfCKdMqOMRejzuz//TNWqNVhX8kvjqoqaUMJ1TOpDYrB2dzwRt4FuSaEqF4HD+8COEe7YSdqtFe5X3jvijkVhfXREqcSQjX6PN2MyWppACuBEi6V0cIDSiT333n3sR7e+l/4cAyj3I3l4VV5+fkRiv3wfmqOaHurPivH7efsMwcnwlNo+VWBd/gAzKjBVW0sSepPdRDsBmySqVwyVxGWoysCvcy8+NKsO1e9pFPg86NdUcB6y7uhZYRMGvJEiHqhloW6pU9YIx7HU0anBEpN8nAwADfrIJFgkgKDJz6E45LuE9qHzQpsF2pljAo/mJBBT2u0flFRIGMt29k4jjum0B7CNNkclVdXHO0Qf/JEwU5bEoTh5t1APQ0cov4XSO6qqTdyzze+7jEyfwgCSr4k+EzvjHHjZBQu5v2rq39vNodVt8jpXLpMlv63G8k1+7dRgk0P/9raZ9EBxONmal4shbTxea3oaWfgkWdWyVB0EEOEjpmh45caFRBorKIvAFYuwRZG0fst6jGIWC/1Oobk6amBLQ2LOrn46DY6PLQhYidTwE9VOzJ0JzimCfmhYcM8e2Ad12iLLRMFgQthQdt0+dfS24T0HMxRuxVTQXWSsqvHgsAHVsi5CnFi+ukZLKPRIxcpybui5WD7+92EkIxVxWMq4w2XLIZhpR/fQEa6nVXJHXhmTM62SEKW77xDT348eXgaCzfU/Kl12hshKW6YfPAgeIxksbcVhjD/fLy8BA3hxDHjdwx5n+/GPGYNEEK1i2jA8Qnkb5CDoa3unFoarUZhWq3bj9LoNe5o7BCmmXeBbvXSKBb8rYPviL7T6bcf9vJpC9jPMVzYmdmxuQb/yin03y5rVNN8tk7IXk09agbkPM1FzP1orw68ZTbk5btqlrloSYeoyR3lYJbZAf9wLPQSWCgwyQ7wFTtFmO7p9jWFsV+92tEzr3LFPT8brl7Bp2DsTgUoMZhbCmcpJCXEVIVeUb9ldD6Cza8YvZzEi7cUmRV2hkunHGq0MhNRYdxrIa+GR/Po+kCuwdqnJ2GxMPC0qZUskrh3MvHDxJvSkQNb5kFeKcRGE8kjlTiJo1qo/20sjJtnDB3plVP0rho7b5yiaJ37k2sIMiR6mm08/e7q52zWwGDdJ9n3lpbts4J94FDMgBWY+VXJWxg223ndkYtL7+O4bWI0hXR38AKcuqkdBXDm2XHIuiwlwH+rMBrvujjRxcyp3fN0pbbDhv/TF+k5gcWhpg9F/eEkzFxaqUpOzc5LB63gJW0SEXsyrJ6yf9ZWjc5R+kkY8Wx6+9KBqDrTgCP0LJOWs39chTLC+aYWbq874se+DQRiqZCADutTi+VyEfHJ7e4Gs5dRlqpHpzk7nDSBmUhrwhCoNAXzJPFDTquSfuAawK1SZahiZ6B1rRHTo8I0N6tP7Dd4WnALgh3fSykRyb9gDsH9SQhTXvEBRtXpnBfNrUkMhtGmSrHOznLd/vEpTozwTSouJW2F6X/7/n0HXutHRsqeE0OQw1oP1/XZuYqLDfEii7/MzoOAOyXXy+eQ3kXT6BVhQ9LRKZKP9iqJUjHBVXAv61mFpJIwjinglQxH4PXn0+OEX/OauiC4yTS0d2ZJgKgUTYBc70PYnsZCx1JeWINgpQ/biv7iNC2XtVp4If9Qt5OTxnv3/obPzj/ZCK0hA3+Inx87nFUW6ZLvjU+Oa9Eb824YQwQ6zILzdfAnHn34rPAHoVFneVvbwfOnolj9irtV/uhEdbLkkKwVRMXE3saXhMFTdZVDU8hHFfPe23lZQNu1EPMWxldpdg+K6mAsgTBmIwnYgSRB6FDEnVZ1GJMOu+N8lx+7O0n4wn29tjWyKFc+fVEX2RRwkAWdfFRJVfq4GNp55xjCuLVf+Dh+pQATdR3bdxpczvLmidTXjjVyBDOKSlDch6Ax2xKdV6pWL2/D+or+HpqfaZQUHheuwF5lFMu4JqfwuRRXgPYHzz1DqozamLIR+0+lm5wFrh50Db/v7g+Pln/BSU8oDvqUpUzqpeNOR9ivP6WL8LoxDGA80lidhxVvp5Y6f842YpKqkNhpDDH16mqAdo/dwZzHcGV/fMeAnnBWewOw6POYAv86lxlFM8/Idl7NCpGOVmGsj219mVYz+NU5t8UbKBpEw1zgdpTbc80r730afx85FF/6yZqJrGlIEcV8VRdDjQrkPeCozaJoKGjboOHTbMlG88yJ/2IHqes/8rbNKg2qpsvpfisHX4QqGOVEry/nyPqmhH8N/yellebSXpiMIRCSLijHtQbyAZdl9UqYWgw/+Rd1FwV6r/e3ABMFaOHZ6aXX/0s6m541AmfRi0cqw6Jnbo+vT+RkgWakB+362vWYDBPi7L8BEa3QCK+XAxT0iSOhQTO7XYUKOAFofyGwMhiTZ0joK5RFYMgV3NB231+gYHrVSTRaOKv9uoCls9dP/2la1WdGLbbnLzP8j59HfqXefm0z4+7dromZ2jNyezLECGXxsPtZvnapYFlPZzxvmGW3RmYpTAP0cVi6hx4xED42qJ+ytRk8Usb7YOAjpxdRqZGld35i/ty4jUhE7TM4XraB0MjgEEgmqpU8GZ1ARmRBYnpgxdAhC7m/4WeMLxbwZeMut9YH7DhB3iF+DyQuSmH6XEzKO11k75sCjO4K9bQ+RfQ78OEZwhGlxBmMXhYmZ7evuTCGCFWJsEmxtsuirz7xmpcQJ20liqNnO7F8b7Ydh0AlRR6nDRxHNLn/+c7Hp6tMeQfbUJPirHZ1f4oO8D8We5SdkpHsujDcSdqC2BKv3TAoKvmRg9kOxRJdFUFHYtjHVDBqC2g4TR2Tb7B2CMEiPGj+RWeo0FKGMTPo4PfqH4h88aTmpmpfQCtd7i5VNWwaWNYH7Y8vSM9gqI7z4bSn+4EJ/gznH8YIm97TbPT0w6O5ZiRqkpDkq3VlYqVSzOiFCUtgQrHH142Z13IulfZ1nZfwE8q+VgPLZ1zVpTsXP9IQVqYW9aE/SObcwsp6BlbMLe3HIzztj2P5Qfcih2xFthP8W+5REwHhjYn1Yz/qlH6w8GgUijgcKt1ex3e5NzcW4QPhwJt0f0gc6j5gRrhw6ubEOww34vHx2hHfLfNGLRwzxuNWnokzdhvizeKkNNCm6YBYvvDdmUroAgOXx78+ubS2ULcU3x/3NsQH/zEiUB6n9CKjtZSNO+6TpDVihDUQWVpw7qHdcI7UReYZqsssULNqkQbsDKjkAw6oJUtmm8Chlm4BY+moLFqnu0sJT0eknvtd/Jw0TNQs9pM0usNZyWP9QbhwHjEySskC38B5IdwlsmMk4e3JwzMiIqYD6HYpjPsXvvEStnaG/e5abMsPPPKEOMexk4MZPTbjR3jRwfyMfBOI20VaY3YTpwUNXAjG0aUvSaXEha2qa7j1ZDEJcc22W6zOIWeBVFqYVjyiqH3qFxT6qn1p78VpnfGnvZp0+ZeSMkwcBdEI1tXiq/Yn6oYaH5JFtxHjIgK0S9176PIPqwRdAc57VArrYXfpa+/oG7j2jLDgY6DAmpZyMfJfFNb0SQCAUue+Aa5JIcPsfLBpPbaGoPCz24/wIauu04ohJVhGMiBxw27NjbQhG9D+rGLr4hDu36NG8Wcwyzga4B55cdc8kPCJj7fOgkkXA4I3ytb88PEgQ1X1m6Pv0YyXs6ZL2z0iabGboc1USYhhNT1a/b/7m4qzV5iaUaSzJZWTtsInZ5pODLvdO4LWJKhlioa2ka5KpyHph1ccuajEVyBTQxw1g8UQDQiel3AnftyDla+uQnHhZzjC/339yMTRqpGf3vX2hxgHiXOYBRRrUWaU3/kR0l8zYUWJivOzRdYBp59/0+cdog9QTCNELERUorY2CfyauFsNZK02Rz2ll4IKmOW0afPDbBLGs2WmLmc2J/RNWhsvyEnKWVr+1/w17uV6SdDjVngxMHcajL3koY65gr9oUxVSrATqz6PJqAqkIx8ffVf079UxE+s5KfxJ6QtYLvEeLjOpp2EqMXGWgbtl/YL59nYoId1Vyupxbsuj8Dny83/ZHQKE7l/oci1QUcSEwWm0qNAJT2vNs5oJpfUom+zWSPXLVxs60UUfj6PMbEF2ktpz2NM+MFb2QYdu0zjQKTGOVfTCvl+H26KkLHS7ruZv+Tub8gDGgqrANPCLOKuKRamURoBZfntiHV+ucxwZrLEBxk/Dgn4uZGiqR4wg7fpXDNM6a4nmKsJbLH3S8jST3aUNRZzOKahQ+12NNI9g5tVz571pG425QkfMDe1EWxVGC2WAJ8TjupmOtmAJzJvzLdEd4x8xMnPzc1vN9/YmfVO+MCZlrbT8fBUvQrUCpKNko/wmcOjwlFcekheHTlxI64JCp6EMAovKdg42j9BNAcEUxwsGrm7RXy/FuhOerCcfZRxwF7OS4DuEBQ+WgBUTIgIJxlFV4AZDimsSCr2KQWaplZ/5h2PauOza2BqzvdLcCBRrVUzBPHzohPozYfLPp2iV2PpYRB34e8fe/0HEc8axh8/Mpbg0jP+ehiYoIs7VbVHYUKDUm5aF2I4NQob2B96B/qt3gO+7E1X6O9JA794wh02i4yq+uCBn9w0YWf3j5IXL522M3zPG6COx+uDQ9lUZ17n971uQ3Bs16ZpqvNSm8XLq1ctsKcVYllW6Pp4hrBdgtoRzSIj8/XA7c5vBjrMbcYz+A2oAa1tGPAtGFCkw5P0A4I704jruIlTzEQT4RYsoAxpVGqfGegXA5SPh9BTJd0UOCDE7F2FpjhdOkFKovQllV1Ehhs8k3rhnROD1bYKVvGdYMdIJ2qwWoRivCkSfKiQMIeYS5aH0anAlww3+hwDuacf77sCEzfqhxQGcZdbWM4V8I7SLcgVQQGxpoMbb9u8AIzdM62UuDRSxV//ZEZqB/u93oKw81duoSUStulB9hOxuqmtEoCsczXcmzUGuHMQvGdN4JIBt1Gp0pNJnH2d3aa1Ige3XbQJaEtu45LTgluNTHUHCkQxBYNR7GN6h1zl4EoGOqszj8Q3j8wZUe5Kjk1PQHWMjWnlUivvZZ6pwgMLFLB6gsoYlZxkxbjem/OdLv2WOwAD2Ye0Q/LzOJiid7sbqEAo9PRojpBU7GeLthRBzDfLQK6p+GJUr2B7/0tMs48Jiq5ftkyRPKCNTVLDXgR9baGb9IS8aqCc2nsmDJagQZbFiZvpgsUuNNVM+dQKg3OVD0P/L/hE9tV65yxXTB19ok2rQiQhYTVQf0LbfseaSjgHhD7qhurVCseVySnc7jkKDXjOfgh0ZvlvDiT9rTkPVFkSkYGKzIRIKgI/6lHBHZbr4zfrECSdCPxODi+QLJmBKC5+8IuuDOLZE2HMlnf4QB+KOgIXsL+0fN84cLPar1IS8vT5V0QQh/FtPXAyYCM5n3R7zMSglTQVnht1ES1fuujF/cjxxk1mbPFJ4fdnpQ9i4CRgfAse/Sg0HpsU+1nQlo0U69RI269zrK7p0IEc0NsUxwM32wTJsV/sp9Hl8Lkv3IVaAbT8RSaMGTvn8My/OqYkEfumop8c/8g9ZdQbDn1Q5D+LVhXW/RZUB6RL2hlOdDLWOlhaQyPj+nks7eh/SvWNFS7xfUWhVbVkLnkwg9m0LnjSb1Ru5CJyHopHx3kWcQ5cl3KHd865rWnD9jrchTEbT0cPe9Fvr9oajbPXH5jKQnXVgWoNjodE1X8pP/4ikDaezQ+WxB9uIsg1KaeY8kJCfNEVZGsOxzWeBOTGdlt4RZIw1LW+9PpwBQFTvjJc+u+sNFrRaUu+pLaD8Cc9A9tH8lHnns8B5kiTLVH7DBj9nvx7HXP+M5DD2Ohrpzr9ZFlm61FCjb2FcuNPjXy1Tj/wXw4IwBQkOwuj13weQqw5so02Vt1uk/Aq+ZJlZnf3Zm+fbsCVQd8Z+r0vgVDbjtBXgUrgu9oNS4XEBL9PJTyj/hD3ne6WHlOQlPYaa9FkBUTJpCN2/rUrJTgeXMOlobYnr9G2j/iN6CzuG++fpUVmRItkvmHoQ1EpNyR5yHl0ZgvbQTo66pasA1bnHwMsHV1Lmbz0yejTYr8oaIa0qDdLIvki4x6ruj0XSjFBFiBsJrXPYukcq7laHvzNamlxLc/sH/7SjgCFqTYsEw7+F235kJ7UBdicT5/dJHRSbbdU9KNhQwvZgJxB4wZ7RqOPUJJ+w2B2E8PVsqrpKe/otpYPN40fQX56U82CdrRKJef/whKNumYTH7YTVr65ZuBHppu3BNsVfaPnru+nO82kThyoTrCLWFFkbU4b5X88rdwkYf0Bnj7iXXAp7dg5gNdX5dQpZ+uTBpf4Lq6BbmDuATqHQTWNNhh83Cj7GOuRRzcjmigC+JDZKGLgALjVrfgyHwUNJmmaa8Ijg8RosBjQ5YneNe29o3kfAcRYqEQ/PfiIeKqryioKi/xNTgBldlg5d2Kz0gctC8n/1Judw5tV6KdALDxH6rlJDV0eu+VOsNK/JFbFX21KU8ZaE/KK2jA1M5xGexrmSkDUsiMqBwLY9cF2M5f0ZSmvopg/53dkp7G11zNkOEIBzdjHFC8pUu1x1/uLWjQBBh+QkfGmKyokPUlr1tXuluuyBYa+i+TQNZ8tCceCcgFmysJnJE9nLJqyU+ogs5NHF7rhd8flw7wEiozh1VmxClMjCSva4mQ9v8Ao4sXdrYnAa/wSDOKVz31+vR5KAjNECoyVXS1qgC1+Vt1UqvRFRcn/7vaAsUn6FaIK+js+r9O4QOOeNXgwapJ8fq5Rft40/u3A86Q2xedIxfH1lbw0ONDqFYJP0kx2vQeCcoRD6H54cJr8rvnB+8tFVDJV90YiiQwEJzpibcYqZV6dlks7WU3m7lOA9e5qFG6FnvPCfhpET0FUR2edyhf7F/jXfk0PV0uJsqz2AKIBlb8a5Mk29/wqbALHlBbMWSruaEmsP/J+c0IsZuk3t4r8di569cXuWUswj+bEBVaiU31Em35QKEBZ0MgN10cG4xD3Bo5rJOyLYmRliB0XDLt8pQmzyKZCI+RpS+fDHaWWlcYdwshWJjmsiK3mif/9nqsE30SJwMg3jwnRq/wbWeCQeY2N8zOdNpcbNsI5GxJ9VpNoWjCEFwcELjzo33N+1yotllV1+ixyd5IewbQn42hEmVeYy5zdnM9N9QhLBHfhmbpc9/Yn3tSOJl43fPrabS5w6hbBSsGjgjTbIPcbTafBVJGyTk1JIBF6Da1dOO7nV5KTFLu9S1XtpIc3PcXQpsy7cVPexR9cm83jwWFxWo9DyHTTp+VsdlWsxnUnye3mBqDUUDkSxD6mXp+R6+avwCUc+tnnUJfv351+4wRaVbnSYZykX/j4bFGNoUZp56acHR4VcKGxhAiPsaBTpeWW2+QHm1h4pLScqr7v7gTXgYqQH/3nxiaTkeMAJlr166UJYfJo/BuZxQ93z7eTL1PHlRttQIlvDHQlWD9/IaD7zJDNQ64wdWCnXN/3SSTJjDclKZy9IrHFgABoRBN2cEJAmn+JvUoJgf9GrvJ8ZQu/+nd+YRi+06EMxIaiXI2NJEbMwxCYS/TBiUZbVxpqnK+tJ2qHKQnBC4aYaLPDQt/9UQ+Re7L/s6lyHPsYVpj6ltCD7RH5tI+AGfZZnilvlKTgIuS757E0xM+vChPmL6AMdkZ8UhLWaIF2NGpAIqd9gJ5G+YF3ZLxXixdu17pNq297hWK2amnxEI74JlFeCTydFWHa1wwZgdzJQ+H8OvKU1/qLa1Yb8bWuoJRurmhwDqRBtmUNUz9tcdj9QIqR5ptYANCPWxnYpBDdKeFgCRv0lJW1SRzpuMx0V8LjiIsVJE4Sa/SHZPQsmcZtDQlJyWyPwiS1XZm05LD44UxClmv/JcwqQAfJYqwi+MQXZQpCj9aEC1myT/aUfzRGIVNSEZjK5r9P0eYZzB8lzza4lBZHdVw1s9wgOLoOx0M/fBfUjzT98ZS2qJJENi5NSQnk2qFABBjM5Ud4on+VkatATal0LKOSuLfR/YIkSOlAsxCuHJJfeweyyHgiQpdMAdsa1QOXwK0UvHsz1avWprcvgGz5Z0zg8OGEuAdSKY71QEPq/OaCJ3dOgjB2DgwPr4051agcP2yA9gEC60j9VdbwbvAdwIVQy8yvQCevKI9CKaZ8QklNZsTMSYq1R/QLWKcc6+DP481t4D6jfg6962e3ucqoinmeW/m+w0oYFMyNELZfLdEY1ob9aZxKeOjyOFk0Q197dT472p0lEo4deG1G11ZN4rk606aH+M8Sh+qI0PVIwhyxugPc3Vme1EADhazJlso6kAKk9Aqk4VroLWG7hbF+CsG/NOOy9oRcmEbbq8TmeCO+GfPo7gnvkH5i8tgcnbT3RInH2GL7cSsNBLzBUo2Xc9ZVRAfZrehtJN+IO6+xRS//PTdcAEZ/dqH3JUVx5BAtvMFG4CREosOy3By1MpuvSgjUqt7HazbKdDaWnJxV2uwjBy9kx0hQtM1NhsDuDH5CTQwsZBot/TXq8sGJUZtEY+o/3DLHst8A0aFCJ8bYLDJPUpNYGsbsImR+kjVe5rX94OBqeCDBHh4/fRoaIFCoe41RK/liHVlFJIUC9RtRpyOAyezrpqceU+93WbTLLFs7XhzG2Bg1pj8qAuIjoxgzJRdNNGDPSeTpzXqD7FRzAZsIsV71Iu2aGDVc1VpfV/eCIVKFH6soiUrHnRbjER1rAozpUWBDtomcAu1VuR2CtsJ4Jcn/n6W4DlKMYxwynutTXjwZ0tdnX6RmUfwXeCU6ZwJtyhrzHdQXyXI3deU43krDCC78vmk+o6/WI1gdrxh5tLdYBupJGbL/3aTiMJh7BFqaPeBvYCIuqXZ5nacU6wGiOWgxK9SBSDaA8kgpYYREc/vsgR34GjqaIPsX3GGGbuUUMh0NtGfZkXhAizOsQQ4xmFD08H8N9BvE8N1G8mD+0Z2OHWr+OLvlyxDvXiDzFqSieXfaVx19cmF8g7eb8Z8br+gVjlqgde3Yvv3H7DC3DYh7NkQX5yWnR7POT3CX1ZZ+77iuFLXAt/+xVuc5YHfXL64Oguz/EcOGgywJ5RbEUjlxnRRjRSFfrs8HuWVmOIEeStK9EWo7B6u1KyJwOPj5pw4zgO5w4jaMVYFciFC9p94epD+Bp0iRuCqvsfcgoTbjZOamZq6ZqTVxBjyg68f3NDHLZpLCRBHz1Ic05FBd6+oiXkm5JuFNuGIfHn5TyJxn9qnOeg3oalb8majQmHuTFE27Zh7lBr+1rIzW8aa3uT68c16/1M7QyWeVGr1aQg51DeK8kq0TH+LSzSKdPXAtKI97w36iH3W61gdFe+32IBWVjwu0PYYmAiXMeeV5SXTLCSxmTBG1B1X71yfdbQgYbOqH1osd7s8U6QNmSFpnH1lA+AdMWU8IDBSmCTdUzedaynZ0jWLbx0XnFC5IgaYlrM1EOajlwt+xgVQ9mkGUITzl5Q0YeuE0V18ALpBJcH3P8j8E7zDJK261+PCMD5TTslfnMw18Bo3ZMX2xpQbSNbyO8hY6C427kIVnogpsJS6ESYU8+hDy/Mh1u772YPxjZdpAksCA8uKk/4MMnFOeNyGhykbhuc8ZfOVp6Zu374DGzxUY1IY44H+73yJ5c1CpQeYrtD6rj4TdGgWzVX9zvvLd1RcdbI8F848OTYDV8VEl/juzYscGjTTxxFXYhxJoU+a1n4zAKhwZnp8C/E/yNSYDQj7+P1JW6K4zUuv0GQZpoxN1W0XQVys6bThLK8tj4Yfo+DjpRQWUgdHhGgSv3uIbxN851rKkMsRIltgX/bqh2wxYgrLQ8jr/VIxEHh3PkS5GIxsS+nxfHpM9mJ0i/VtaTN/QkdNxUghIpeSKWbpbiGCw/Qua2JhsmJpL9kEfuOJi4CPlVF0EMBdYuEHF1uzgMiFBDhP5FiLuO2rjBJgxQpGg8cGl60LFD0syBwL9jOtUei1fb0DWzVrZbEuuxBXKIS35BKwf3EwDQs5igV6SdPxYBpdkzDDjoToCVctoDP40mZLbM5EzjVVa/a3mHoZ+2gDaEBlQwjKlNFG3zHaD8V8PiolIdEhPH0UPmZO55q6a1TMkuctLu9iYqb+ad+3eiScGMtaWJmYkjaS/LjkoJ9295osQ9hU9xi+GnTCEGuCXEHmjODe+jEHZwRpQLzzD4B0ZUcCx+LrKSFwmKAaRiDumy82QtGKP3/KSWoKdXJXqh1Z4qgnK3NAK569tlDWz68HFqTA9MiZFcXX2MZZ1kRCDOJfuHwY7N5AvHug//900ynioK+36LbXhZpEajf+aPvzHDXMKWIJPW8oc/NEotL7iAxDlK07fY+8hi+VgNI9fcCa1BDPcb5+pO7H0I/+ucr/hFhIJkLRnUp5CxoxliabB0zH0YP9jNZWLqUOKo3OfZpDBFU65FzZ1InA9QaNJnuNzCbut0mY7wORdxZPL1lR6/26a/q+gwQfmUQLGJdfJ1dJC8j8Unr47tvYFsy8RWx4S0dtTGuKauzJbU/CtyUQ4aWEplSiqOIYoLSGVx4umG4XcNHwVyQ07kEZ63Gnb67YbIkskj/93+ITljNYB5tRGYDgXcP9s8/Vx5bwCp9FDcIrH4NSWgZz8lBbpFjmQNJcByNnMOJeXsGS0Ojss+LyWIOuZMNnzITDT7Jmq/gFKJaIr5DsQBCJ3X5m2kNpQdyer16taURb4VYJkK5y8Z+j96flfLjCaUkmuNtg5jDny/N89g/e6Uf7RYbs8YWsI+uMnUiKrovLQKVKtCnPaHUX6w2DzfGrlGsQEwtSnBkvXI9kaFqHv/yESVr6JrhVNmUEa+ixjtMWu42OWF+s+Y7HFZGM4Sug35whN9o44naaKj9KrBWWMerD2I/9JOLCuWTxxwJQHmSLnvdtRVUH+GcGVtN7jzXsfdZ0nO6cmUfP0JbckEat4J23fcJggyT/D+D9zD0RmyW0fP6eACz23R3N64usQeg8CcmzviEX4TZSTfDpYcwqCI9gdFDTwRakGoZX9KG1bGBUzC1G6gzZ8cYwDGEZO43kN0MFnipuct+5/O35hXsnG2mzE9uk1bx3kNToYFsvgWGJowdWi55Z9D0IVrRHeptOu77edvAhDC7X9/uMQTFtD+aFnR455LmJwXGM0MZnIUk7W6bIaFvz2AryuZW3zOXAzkWXaLuV7lA4HHiM5MYbqZ/XTTgjK59RG/nxrHQHsoolDzMAPqnz497Mnlb2//ZPijxb9KpjAhPY/FdvCmPDRWyoM/FxaiD0RtT9BFbrYRvem5a4M9Sdk2aOHGKgvj2RMVevm/TlhGuXr+5NEjGqC8AikFMyLgThS7QlEx23yiQKHupwJosrPI7M2oPiY7k/c0OJhN9rlIEzsD61NrIYE3YSReNMQfVgLhJUWPwKuCvU/NLUu+dvkLD04I2XCm5xnPOAgocmjX1YrLTtyjsZ/cML9MYtxxyw1HnzJ7g5/sEksYJeSwmOItYye3AnDQfy2lS22gCeCnp7dg7CUNdDGZ2wvq9oYFYVh+OtJooH8JpiVFdHcoWuOnMHX6eipJCD4J78yZ6NxmUeraPyQVEKYRtG+F0z0eZQzx1TUx1cOM00yGAhv0uFQh5lKWRfwLJvPyiP1oScnqeUmzZFzn+lCYM1jLlvg10zGHDp9r4qOF/LL8moWsVR2Zdst+BZrwlCma6iy/AsB+P/OB0pE5vB+815rygI8/RCoDXfW+xXEgf3qOzKVf0f/qbNn0Wm8vNhK7Uh2foCZPgb+8nUDZbt5LsMVwqQMRkSq9nxQUajLff52vya2hdHxLhhsWfzVj5r2KzrzX0GxClHkaeaamlswEd6b8P+CZuGXB9bB/aWuO/xKQrOIvJzJhAHXyE+rzrK9DwZh7td146aH6PCnASP40f05AFsLPOIZQRoGLm2Y80nCmJy3PPNq+8H23/GH+gWYr+tXvaxuZBWvF2n8qaczXU4IKFrDEsoKe0DEN1U8bArajdP4jRXLk5Dgj9PCjG3mdyhb5a37kh9Gy1IgojFhldiPEmrgAlG2s0CItyuZY7mWJjMzc7ZrBU3oF7z3hOu1rssBI96lVWpdJblikbgpenmVG7KrLjY787NSnoeigsuyvumB1IRnw6iYmNjOCOHlmN+MI8EnOef3OeqrHsABG5U2fMgt6Psd09p04Tgk/79+3GN4pCwBBB1QZHo5IzXr1Br6HrNhHpIXaGFWSklsfD9rslFT/wH1c00Kqr3d4gQkVJge0XqEv9Y6ef85+2r/qbgSzXb0GI/WVy0GbnpIVVzSauu0zVKU0+CBxJjY1pkxv4KPIWjGBVzyWRXU3xSBj0ma6gcGlZhbtwWnD4aBeWRX3ugjgWFbTJ4fM7P/LDqGlnnypIODi3A7/TyQk1TaC0GJPbDt2GlYl7HgVKZMhfssJclcj9sV+KQN4xHse4/m9IeYIolOOSTR+4VAeWw5I1JpvHZ7K3MTtti8RQ9LtJZA37HZbsvUrtRzs2fa39wwFBNofal//sUXq8Y6Oq4D8oTXlSq0rv4GhO/nBG5SRnjlltI2G7VOxWN3CnMF+Lb2XRapnd4Box6qoo4RycP4OVoJZ5lKBGwcSVLF2mHiN/XYxnEia9OAq+PM/TGThw2FGL6EqGvivTfq3toH8dPQ+Fldjtv3WubOMvAX6oFdC0vrGlOLk6o85y4fRLcw3/NDtRZWsZDNZTWSI95Qz1uRqNkyjxsmI6erbelGLIost/E9IngsojcMejmpm/mjeTTsfP2PRPnGRID4vhJKr5kwEIpqlnbpffglmTXoOTjlXhAjLypWyFFRq+a1OR6iigTy800hmMlFQjuynfuqVvi2kuDDCVLkVEDcjBh8rI7zrBNeZldtPncku3smQJkqsMszJgSRuJy0hz3p6deuZYHZCNoftViuVAoUg2oku/SQRc5angnN20vj3MRadvw9fYiOX9YVpbouAHvl6oED1OzRXrhX+v8SQMdEfABRaKDpD/LSYgw5guMYtRELVN9T8+2WRRLbn21lezTA3HymXJRQ2AKqOey3V6sARuXdpDymUnnAcvnmrBKeQfV32+j4SPk7AIdDLQP0EwhoUtLyG5N+3ELmHH01ej4j56yfsnO5Jf/SMwzOivByUoL7AGPjlL1moKPc4wN6hQrSvEYqjKAQR6yuxwUcQW3lgF5GpBSi/3vNHxoRA8QxTKP81lP7k24gnEbHZ5SgLg4U8IHRbAc3+snStSkH31cGszfJXwAM9z+c+hlGjcYyVQyr56zcHDW4+S9UX9ZrdaOjvAXgWho/8WtXw1L53II7GsSnf2SCEVGXIrSJ74ijtff/+jBcfC2qwoJ8rydRLF75T4cMsKVcV7P70hn0T/14OKizAM4RtWnzfTSO+iJtjwr/ig7WU75m/r5Ll2y5OPIT3D/i7yIDsn4gF0Ekx4Ic+K6r9VqiUsjDyA8TImyGAMhfsexzUF95G/oeA+y+kWWDeZHerjkQDRD35Yw1fUq94pp4mlRpj1Np5puTYTMzP+J6TU7AxUed3SKn3PGl42waV+L6brHrxoAGDim6g29JMVxg8Ak0JxEPPImeK1FyTgRERcF0EXxAJQh4C7xbukOzeqAz4f3BhtuB9TCi0NNmYwsFA+hm9GGURMEZo6eyLC3Y8FtddqxgFoxHBVuKacn7CrK/+Q2f2gtlxFv/caCPyIU2GjT2in3uCNA05InY9cf7iUrjjmg3T6ERjSKY+91iTD4pzWUAGflSgUvyjirfw7D0I1XqtMKgCizr5gU1lZgrEa/Id1vZJTkrd8tWLptCnuD/WAXj1jAEGNLqTAZeH7L4muTfrPjMcYMXoo4EQ6/VrM0PpJoX0ZmHuK5AzCcyAWJPcGu+nNT2DGjheuKZZ4/CyfDJyxOYaGUN9zLwKs9CLerF/Wx/KFypupd0ebykaNY+nh9cy6RCV1TVa5SToyNOG4YetJ2oiYGSHSUPbFfdfh2SE1ZY4C2iTYnq2dB1VN9Smlt2vQi6PySBxnzaO+Nioh7fFlQ2CXkLCnY2RcT1HH/pHwsuKE5gqvveVqpbWBzn66XORxJ/RppmO24+JHd475YOudW+Dm8dUGYhjAmzfPyaA1BKgPfSXhAAKQxvnv/Mc/MZFe5PtOI4cCpJ0VsswldxQLzZeimg1LDIxJyzi8d7k51kA7VrejIcr4VyWSLmWeQbPTf6IZTV4chHrd/Kz3RGTpcqwq0SO/9sBWLg7QW5HI4/+nQknrMuUeSM75msjGJAA7YlIDAnPhFSID5IfjAM+Sm2THsMZF8muzBUoLKi8Vc1gWZ1w/A8H7wHfZ5z/Ir0Nak9N/rJiUYp6avkVu1KP/vsPIyw31fh9zt/oH8WHMxe4GJzeSPFaHyHaU70AL9sYRmeCmrTWlCtGgUn98m+UbHUI5xqne/YENnbDfHdk7QqH6XNyGPE7iSexR0gxygEMDTDMaXeewAO+vbJ4RzMquRCVTphzh/+sbFMY6nHo7ciXJ/laMNbrFaJp7S0AJyCDQbsAuOHSVhiSfUv7khx7C2F/UbncHt1qY25+R9zEXkpO/nPk5cUaHFkutzk0D/vMZG0KpCEmFLh5iq8t6402ivXmcan5VyEC6OV+5T6o2yHQqEE5tG6NsUMCXxEDQ4NOBgzuoYql8SpHo6xtR+WHM8uEns6PPeycuUXnlXlu0WWfR8MyoDPUuIYWVO8GppMsxiKBZMKJ64MPqCIydwWdxZGrewcsvAMGwil/jNf2FxIKqm18f0tqYIy7rvtpbdVWKdZQ6dBBnd+QhEQGYj9IFjorLlJprnJ8NmvJUFRedDEqHVioSKQM6TwOZl4HbP+p34vOb/XQTpozutMr0gHcQ4bhAL06HWO368uVBaQuxMfynfsSYldIaSIjE8BnzkVJK1uc97uy3CK7OexXlYU1lL3ZaMLCyHUhEwi2+XreGpeq2PUSx6tCwzNW2KZrsYUOPo0q/oavJTQvtUAuhmhwdbN6gKxbQjM8r8++Roh4uYqXwtt+d2mvP/RsSW5xNxJfKcdGtVsgtPjsLWgxtkotPYf6h53nbJtz206uoDVa9C5dUK4iVFCcveZGy1djUVDMSgYKC1j6nGnT+Yf6UoyaUnuXddRYtF2hR7QhowY3rG/Lvakv6PMeIBAioisM6ZI2/s3p5jDndG9H+e6N0zdlLE1cy/+ZLvCeQu2plQ3uhWAaWRL3uYlXeVh0ZyOhp8HK7OVBssHJ2iQH1Mj1QkO8TQV83po1bt/xL1MVlhVAElvbTrg3Ij8pwTiJHlZp40Dn/tSCC+qjHg4IHgj1lM0/qlThGfEGlO5HOLQJN8VdYpSIYfBOex1YWVYy8l0jTOQqJlRUrMYK0tXTAwX85dQ9A7lKE1axVMVMNyCEL+iy2geWQP0ihZvjIH6kFOF9supZLYaLxc+H0qRBh/f7MvbRQZtIA8XErLdF7IGbfS9ZvRQwi17LaC/Xj9cKZ8vIzLvnN2poJ2eyIUvk32fKeGQsWfDo6twxApWjZ70BHB0RPG8qw2IuHvXoqA3h+JekECNIQCYUWhEwLKYbLEGsy8MYqmGFz3hoDaOjgjRrwZJGs5Ckl1DeK8lN0wkVibCmvpbNhq6a3gA3GcU0/+yTFohapBhyh5cUox2bJfPftMlly58mi8Pi2Uwfb2LTL7gBWyUSr4YJOcgEWJgylNKsM1w+kptwcwUi9nFBZWnik7IL1bK8BeDcG7z+fttb0YhOisuVncotMOCYgk93ifBmzAdlenIJ+8YmTqO/LiWe+XOgm2Il/I0SG+byvUOX4FH+V89U6pT3fwFg7TJEUhxe/TuRYyWDZ4cpN9ITR7fnuODfQUHNlWNc3dE6+jw+HmEKZsoCqaml+sAAWlr2GcAZHd0jObgiIV3QOiOcNSkRtXX9ZuQ5qr5ArjuDCqVhV5WLheflz1gjrE2hf6gIEaYwg4xwoEaAG1sjQkE7neG2BFzOhGLNKkBBmyAJVwpkx+0aAhDOG+PaCtcoIPl5W771Gt0dD6OrEKualzBPVOQBX354Ug8FjGfUsVe8KYKalHA1a6EB39YERmL2Q8Gn6Ib8vHSjZl9JRfYF82MHDCd/2Yd2MOTvhaAKPn6Sm2cdk8V83Txa6HblDBAds49jxnt9W0LgcIHyXGognJEk2P3/3UsYvRuIC9XkBsnbAN8E1wG/+sl++YK+9t16rg8k8MkITZFikUhs6MMNXbZNQ6sCQPBqSelIT4t56wkP5Mwabhk0IpvhINUlR+0TkyyaLiLqK6SNALwj5YxulsKBJFXVHY6lGuFmjIqFvjHTO2/4l8zyQhYrVUzsWlpzmNWUv2OAeDiJ0tyUxZ1TQIV5oMb9z7Hyo0BBrAg+B/JSuMloK7u3fQ6qKQf7LMa1ejw6j/oFfEQJZWYgmHgOkdjtAje4Dxb/mgGk7FLsaTVdhUMHWmWJdasBaEvNHj9/1ZI8dZxYo7Ynr2W6r5bv8KSVeZgT43wY7rSZKBZmepvue3ZXmXJdEizLXjGd5tW2aTXgWeAJbOT9Q2vUKwBFTbBNfW5YXbekLJmJ2JqWB7whkn1Y2cwZHkvUo1zibnYo3h6C798haHMYdwM3Gun6rSvrgm40rPHeC8gUy/cqCQFgrXCs0WWS8y9HDV2WlAohSxQYMr58Ls8W7TWUD0wg6bLEw4ilF/8Qk+tHj4K/WeyrI6rDqdVY5wqVR9iTQV6Q5Bi9IcYDg9A+4XQz9aX7yowBchhdUGMQGNMEgZCrHQAOgiwe8ZmuI8/ZZiPiXXNj6zUOrMR8O7bn3k/eVuRkOpRWxIoD2nEs4Y1uxobnOLIRWB3B/4aJNZtM5zBUCP2SM3a6J8ytNQ0CmNEGo5KZTbgyOfB+885yVxhPomxEiI+UTnejOZf21eQbLfGGsMLNO8Uos+E1Lo7DVVaScS50hmFdr5kyumDN0Xgn0mWZWyxBg8MAyRaDsUNCU4IGANwztOUk65O/uHiK1x8BZdp6oVOOfXG03+BKLhwTvhIfKdaCu1EusX4B3nEfXc3oSpG+wIkd3TBAJjibj8aeIMDfF9rIt4+tVXx2n5lhgf0AnNY5n+etsyURe/9HFB2XE3PpoXpbARnH5/e3F/4TI82/fdDJwUmGDbIFb9fnPb0TGGAEWDMYlXmDuhruhmCxuEmgMsgZfS+fQDAUvpzPNYlCuFoymXrKujo8wki14KA5DIoFk7MJPISK6RnLrs1tp9wY8rk29k/uR5nndHaWntICB1FvPhyavp7bJuUjUEz5g/dd5NwjidBr7JLb1SeeyGXRqaac0ZU75Qh3YTRugT3c672QdgRD++9BFr4QNpW2WvIRmGX/91J2EZ+mVZ375DSt0CNv8LKTW7LM5MavcQzITda/b88c9EwbXG9/5GZP+dd/I6Ph/bLFcoYh9FTHZbB70PVeeY5g1WN9mHoyKu1e8qe0mi4Nxandf41Ruos9zyX+EvegEnq+igunMJ2xzf7EXwuIm3yYUSCC1KDKrZknW1/vSYMlfJf0o8XkwiiEI+fbBWKW+j/Xvvyi2lKZIOGHSQyD8q4T64jzJ00vG0KVORZ+9S8dZOa7+oi2mtrXNRxMFbyxSK6uq93qNh7QuQ3CGftLJkD/7eazWa+LHpKbuG0Rgk3nwNAJ5EgoUEpDIRjYA0OHiAshOGK+lGHcF9V87yNeHbBXFUbo45/bzqK5IyBw4KntNCdUcAFUnshU5nMC8N5SJy/MHbKu86sCe6Rvnifx2P4vNCF7qIJYKKWsN6v+8WloOYRvesL41q5vOC9Xm23BuR9/4VdhqWUoXNH9pnglypVWmDGyjosm7vpj4Xf7RZlYH8CLvkOW/QvOHsIM6YjYb79H1I9ggLQK8i6GrvtyoyJNUqCIvLrfMItAX1g4BmHOhH+ysHQ6VH0+djTLb0cOKxBwRhcYSHcz6aXUd6vOxVVWW9qf72TCvAdx4lONxtal/hnx2IG2jc6HYwPin+Cb+t/euUylFXpBjTPJByLRmXr00ulMtRNLcoWLFl0rHbqZXQl7IQjkwynZRXfkdIpxBIjMJjbGByK7/i2D47qo7kN7V8BD/1HqErEyvlAVzyxczWolNh+SQMt6e8oJHwQ8vRxyyoEnsmhoSgE+m46AbhwjX8teKcHSXgZs9OxbRSOHyXEnUyg0+tAcHwJSN0/N/bvwzcoIuH6Dk+541fva8soeYUN6tV+P/Zgy0ejdLhxYCM2N+ky1KjOUgiVR8EOhu5s85SNOMWPyUdm8wZzWrHpmD2AXJzSGfvJ/xPE90xD24JGE+sW45BrP1F96hrhrhfxt9tk0UCNk3yv3HNBxYX6kfaCxefz6JoUzfRIzN5jtjjhtYx4Y820OV3tSliMWSxb6jmoxqTLGgV22NkKNa/RCF90OXnPT0LzgtZUFfiod4QW4ukWtnCf4fFI48Hs3Dd5oVqKP9oRKmis22S+oOk4MlhVLWYSnVRWY8uMmu//pIrCTlX8pwrBeEfA2UbO5FEkP/f0M9hlWAU2PSndvlurcAy2ltNi4Yz8IBX5WqNZDyMYZQvU+EpFaRKumgqPTs4XilagfAvzjVDX+OXPGbUmFl0Db3DvInprKBKHlQtPnhwM7qoQGpPt75sWpzUDZ1YW4bEJ555gLbmzPY3AmlTWTZyLeAxBtOFaL+z/5dyqY9DzVHXwrSokHlId0RBrpzuhaDmaDKc2AJlsTuFeZdaNFz8lqRAX0mI6GXXmrIP5f5N3t2YEUX/v/4MBU7wgtax5TLZhakjdA2kUnr3IydiyWV7Vxkbt4MiHaNvXbF78WjknrEYXuYD5f6KkU5zaZKE/4NVAqNVK++HGkLmj8TGR63v9+cnRFCUSyf2ddkFxMjff/PCeFu4EdreCd75sv1o2VfhHI5fW09WUuQU68P3vlnMDE+KGVW8C0EKKoEozFtktGYnIYX99y1Qf4lDM1kk0evj5HHkOIQajBqx/rDBurnE5cFEhvIesCMUlj2AlAg12W4o3Ke5wBbVr3ybKniEFP3XvjHl/EU5dS80tVIC79PG9VcoiQJQAZXP8u5IVpvZKrP0TEGJ2UqGd4/+Ut2ra5EX9vYVSrAgUXbBaxF/wRppRhTZaOtxUrPpJI1vnuSpQbYC8gkPMJdYK3gwSq82FPE0stH08D1881/NmoiHdPzYBkSZRcbtZr4OnsloUhdCMLmRym2YGuYzb6Rgm5bCPOsxw0U9WZ4fAEtKm3BTedOXjIQJjLpltt/yM+RgzY1bvt0xjca7h/I0brBsELfXtb/CNgH4oC8RSgKQFjAfFhjk5/gIvaCKLv5iGsSXdehlqwC4hi9w0Eo7KnqrDMhqdEuEQfbPF6utVae2TiNlMKhxt1SE0144EguNgro4lU02MditOkiG1CrmaSMqS5ozVygKMm4kXfDXHvvLKNMNDyj0eOHxL9LwxwJ+vRIpkwJf2hykkkvohbgJ3qiZlikOeTd1Od7Y29ATKnYsdgvqTU3wnRkFNcIX0MKJRz4bloXDMB9tCr0LyCEwRZsx/oVYAOoRasrfuCFr6mfCG604ulu5HyRfWfEAdxSESYwyk7jC8oXmFNsc/W2X9K5cM1rplXoFiAI6S9kj4NdNgYv0C5UGszwcm9jRemT8KUicuxy4GwlkZ+exD58ajPcRCFbSmVqpHnaqLyS66nPFNttFcbU8PKWI/xmAx4rW51gwbjUIY9Zn16ggTOMPNVaTIoLke2OLD+OQHP7dE2+se/vJWvWVdMoLUOb1UULXBcRKoP1LPy5QEvOwJ5EQJ9oX7vXNdDkbOpVPOrQkgJ5zoE5JOqz8NpLw1wa2SddkT1e++Gpshs2T4K18jSSAwGkS10ceNKeuxRoDZklOJWQrUFtz3R7baI5e7VHnFt/9szE+kD3nuLuGDV/mdKN+PxbgOkt0wFZ188L1jQJtwyrpTKe2FiKMVZ/jbgR3WG2eCniRVmyvyXYRx5P+3HW0gvpinjLlLeqx6aZ7Iriuy4m9GKhUF++GwaK98SnyzBfqlZO1RhYyll1MD1A8IOx1M/7Wiw6OUam8O67x2ownZ6Ed5VXyHkicDw1GMACfVb6enPGXVQHBsf8OXT3TJkY7JGy65cw8NheX63fzVyK2uo/xaCxq/lQCkkJcgPzOWw/qzWaoSBiXuUUrh+GSrzlK144jgMFMjbLMVLEwxRZakyf2NJCA1tfwfxkK8rOW0bD6StjMjHw0KQKR75YaW1phCF1wRAZ8oOxVaosXwMxkqQMX72v6hhVWEFH2e6u8HGxZqptiq5uXC39ZKZRxSkNk32ywhxJgbIvE69sP3vnqguym2ba4Wd0GDKDpyBeLfjwEm4jSZAL4Nungok02b86cg6feLPWKGfUH/hRgETcxmT5uFLVmbybqUh8CarrvWZby69xdjXX9t1dWrDkRr9sNmsLsdb7qq0hJEtJ12RveII8aaPofgYDgigAiyXuDkCNpZR1moT89sJq0pJj/DFxlWLkW539bJs+uNdZTqdckOIDikSRpIyE3wxCS/ebVVgIyXvSWgavlVm6weBFlE32LV7ro7Yf973CSWJEGk4SL3ZYM2jigZ+kHt0mH1BbCLnmA/kErrpKB1lRgzgUN3tVnuYjp7rGCr8Tpd3+WmSUn4sL2HLBRo3Wr1zoVge2sAfI+BSbBDecBgzu+n9JoF4eq9xofZO8+fxoMxhOloNuFK7bgvaVqjAj6Nn4J0zk/mRzqFx9Jnbuk5I7/5HI5IXkpVHjwQvEZ1j2y0peA/xv/yzraKKPdLXt2tnt/ikI2kM/HlQIfkZOTWKfzT6UrrC5uKQA4KGKmYh6i0Vggi7zXafedime++0Lpu39fPA3hOVvXVhf4wXigSRvlP2HncYPwOZiatTDmqBWJms5CTJu4OL6pSeU2DdsJIk9rf4dGWUqLUySrtD6xIqD03XvJ3U4G6aBvD+f6KWwlho2ptC8CBWJiRO/q/1BSGd7owxibTH7B2Z/FzfGq6pvkMUCXNhiy24D3b+cLAFiyeaz28zTuP1fGibHx2fBshP6YyaRZunKUg1wRmOeV46HMqoCduzDnP6EW5giyGvG77ZiEYbbQwqwYrhL8Dfw1pLa8/wf8Vxh5nlKL3BaZpOLlxyEFlSeKyHTC02VdPyUlyIBRCaatppr9+hBAcviNYd/4aK/IFTcKh/ZJbuFKm3sobP9UUkwdDfhC1TOvkmhYhPO5uK06yAFUH8FmK+vFP/gJbvNLwcX14rIqGMvXntyYt0eI2WOTjugMxnSmjz9CMliBLoOA/8UQFmCjeZoT2Zus/t1w0AB0esV0XinxuP7nGEY2j7Cd4lqSQWFdibdmhcNMHoFe30UUSOXN6NJEDnBzhljGBcR2/FAnGMGczvCRv4pBCI+a0Y+OtqoT9ZcPW1+CtNlMOaAYj2KPjctkYVywXlgSwgIgWX/BCfNdvUl7VxUYWCVHX+g6vrL7gfGTZL/9uqpB5CtDiHz4r28UJ7F/O9HDRBADeMnnpxhdSpht5W+QkNDUxwrUy/bE2SXu32pdy64iCCCktJUSH7c5OP5CSLynOOHSwubKs/ze+KxHbL8K9NoAY/JMcPCX0XTNHQNn8XGcD9oWiy3M1toiV+J2IU0ABHz+/CaxoBwCgDXx30BuKOvPC1Mh89bVcD29qYZU4PIzL2iC7k+znEw/cImwEUbASN6pt9J3D7FVKA5cyeQ8GTcQxK10tGPva1iPbCAVPbXaTCPxlC0Zs/UQ1qo1qT/AXPP0kB4U3OnE1Vfk9kC2GjtNvb71vORJnCy7tnpmaSzMbW1nnlSo7Bs/GKWVJ8apHxacDhNr/KYAVDW+t8Uxm6nKw71aZqS1JZ2VQkJO6YLIoIRE8tcOUiPGQ+sFoSGy2ur08xLEIWPszfTCY0mWbz3EzsPw61SDk1DZEFeW8keOxeCS+rmmRxdmhawDCyXEGH26VnmHX+YMNS1QCERmmmXIqIXV9vpNtdZ2ZOmP2FibYugFjNLeyt/IIlSZ9ah49Q9Jnm0LXVP//rVEFiNZstlXm3rPisi4UukwQ0AbT66HMmJcEz7u90wZF2/auxPHVGY8JhXAWIpzr4YhXTc93+Rap473CbsQ1zXngIbturm6hXMgA6EATTQkV6nm7uPl7AH2zr+xxLHLS4/zokunCCMUF2/Pu+bMt6TCEN08Pgi9Ig0ktQahhlach+ar7LEGuEQpqCe0kdps2TjuuiVtFdjsATr9lM0jLQo6M/NJQLRj5MumAqNz3bclT1WKME7Llo5T68fpUM4dCHwkrBEjslvN1S5yMi5DR+tYgqz33kQCdty1CTKSZUQWA2QogePz3fO9HqABTiunw7XrdJIcfQxoLGUP1qKuhjB4vlikKR0Lrhx4ZJW3icT4Kx6lx1TPqVAEN6PTVCOdjr9vH/g0ecOy52+4Pt+xhtX43VCAg5ffZOSM9vVwloC13INcBgPLaQV2tgLr9p3MzncmDPabzBGarAKgtmVS0V1XjjhG2HukJMfc1t5/r7W4x+sUYhVqjXodPeIVE7fCJOz/JhnaDix7ZABETue8ozdMU0jfWhpSPR7thsWtxmwR658qINCGGwhVPXASFbwsBoYVaEZiYURgrLaxWO1BC5PwiZuo1k68vlSLLJk4R8XfaI6zNnmXXM+9Z5bcTGDjA2tF8+Fr4YfR6KYzVBqMmOu1ZG+8ZF6kIY8xC2PRWvQuZt6P39IgixC2h9Ta2mpJWAFxph4/o4DP0j2m/+ccH480LWxwtMDaqW0c1sTBhft4IqXdYvF5aPWAbeMHsy41ChGtxyA3sWHga6eh6QG8uAvX3GSmT8BAvdwVpe263qo0+qy9qYTOikyQEuo26nulHj8Mdc3URtIC7Aikyw81gMx2/F1HxwCpKlYdjW+O8+BnRBDQsrIn5nkHVSO0oEcc8ci+OzjyFXls3xW8kH3DUqDUXsUPhNHoHuPUeMf3SVzJndxZ4Rr1Bm2BvRXa9e/T6Z2kI7//yPT4XlUPpA/0MLcLs4n3TXh2g5HBkx8DMNouedDwMD8x7bHVN/3tBfBTzoyT7YP3mh+BsDAxNX+FBbeYeNcM3fde/C12N6HpOHkErDVvdWXJZdjxQijrAMx6HNd+xvZ9ng7wzGG4khObGx+jYfYX0wKB+vReGhHK9ocSZio/r7NtL+yuF+Bm95pMF4+cCj2nAPXL2Gc78mId0S5rYVllKAfw2hl8bLUvHRfWRcSBKxK/GQSFmw5BDWiQgGaQHkwHl9jdLHsZ4F424bwfOQPRtpAubZ4qK6qWJxYKpmqJ2EqnAifzJ/8SoQMC2rEsoPGNoeQ1M+zFFZSnG+WOEf+MbslM5UXYqLt8wtk0AKmT9tW/V7EQFh5JV0moQu3P48CRMOVId70Wdq9sKDEPe2uhDv3ukh4bGgoRESJlHQN/5+IGFRBjIsc+KUrhuDCeFAs7D5BHWJZSDmqZY/ID/aFXxFHfeX/YFVeNP96c2As4dKsBX7ViTmy6PRaIjYNH+y4ntgKxtE9Us/ZlTyVqTOXIPIHBYRr0V5tLdlolQyZ3RkKIKP14IAimF/EROBwhLSfym1EUsjK9Z/HCrutHNWFR3jnSUuNFnynxMDHYuVMZ+ToIPPZuz4PRGcNKzyNHV8XuGfqqEK+fPLlPkV4DWiFJJQE5gWpSqRrCfMKIKikudg3HcSjWZzbFF6ahR1MaqMuBaJ0KIcm8enF6v65IZs4dO2FULhHiCAEJxR3ymnvn02+5HJ3nWGyqKfH74mZPutF3NTfxx/UwEexYv2PgdXdG+lp/pJuZiyioM4T4gNvI7fblTLEhTpwD1yZ1ZOPxwEI9WFPdsMKDH1KarAIPWCZ61tE74lN6AHKo0wgVAsHzzfbGkBL8gYD9UezT7Mxiej4egQwCA9TWl7IDHxWXIMR/8bxxyVT6TsO75aePZk5DGpeipNhiBOULKBKZLlfssUrSy/5AI1eEkpHv7xIrA+0a2CCcVFl9KUco4PQju2RlYHSfS09WE3LXO1g6FlBMTAR/w6MfUneLR5bx7VRHRcuRyEdraC8LK0uUciXIVjiHQNbNQsjPdlMkrRqqGKzcQQNfmxGVMaT5Vo7IF3krjRcr3Lz334InmN53WxHlSY2oh2oJQmrQLUUpUG92xh6VG7DosebSnTEBSCMAa4ui0y7tmqbKi522glBKURInletyEv9ZwFiJNu28ftuYFpNB5dCp35aWs76tdkY4QipjVWKQlXFB+kBPOy5AjDD/KoH+NCdbSbXAmpgdo10ow7Nlp6NiVMhImRV+xHp8Bh5C/yLjD+RKLJIvUlSDVZq4XYAhAQ/mbH3KS2hz2cffasbVaKNhv8g1TpsApvktW5zuRTDj+AZlJFrUKEcYBWEbLQPoOJ+qDExrM1JX8QNn6fWmmESK0yciBDJ8Xa6AIS3gkGGtpwFhD7L0is2FDx2M1gVwI1qtSqTicU+E4g+GpRvpXzZSEgQved22m1rhrF5QnZHX9IL/I23u/4zEyf5mZC0Ql4yb48j0L4kci7QuNkGlc1aY9ANhGAR1GbC17frKimeBJyNTuilS8xFJ6B11SeHiUaHJgkSrbBwhCedhrP7/azij3iURrryB0kpVviwipm6miovSPakTTG1nn0tdfXWcielMytQOysq7gsCdqQLrIFgjLGQjhRhkNj77WsbmQ+DlRALraDHQCK+8Dr+0iGDFc2vgYIHnBpLFV/sz7+yy1DDPX7fLcY/B/ULzuAtNh94innuH5VFFDXO0eM1uovGX3LJV06JV9lUU/smVZv4+W/8MOlwTWuu9N5Bro3t6vNXf0iKeGrVa2vq4xfoJCcod1aMcgYRHpryMNPOC5RzHTg0E3+uKiTVZViJTjObNdE7vv8GeuTgF7anAIOo8YUVH3E6GbmnfQayde4O+f86iPw33jcnqGpYTD7HH61V2NgimaMFuHZPwnBo+WYOPSp7Yspi68gI+IgcGVgbNSYBgiB2YmwNguSpf5BI/dyKKx/YTK6xR2e800HLWZKqozzWOMGDJzom4q0mt6z3M/r7Z2+62a0bKxVFfzOm17BV8nQl8ns7ULXA3+sElNK+PdgMAUnCwWmU3IhW2/0ghrCa6SByOJWlSuBs67BZM3slHrSa0Htq3J4lpZgSCzvqGDS0z1piIM9Wxmv/lIWI8DrJk//0Rv3CNxfIPeg2m96JBMdYcnjHXBxPIpmg+YxdR4og3kgs3wZ/DcjxLf32y02PBaFgQw9qe1cQJA+vLarnLt3xG4Q1W9hM5PIiOcny4CeoaChAvwfhgiQS5dkEQf04tRK2qRi3KAlo4J8hiPAk5uYjwNyM8rTEhtTbREagAXu93XXPEU1vVO8D4LWFM8gvcb23ikdWhFrVOlHTX5CTGDQmvC8+N2Pf+2St08PugBQEgzJzwCy/Fkbbk0xnSZFWVVPlQyrCeh3cGHhWYFZSg9+ra0tUWyKVi6dBAOZp3BVcHvKm/ENBYLirYS0b4PiuCjUIghR+cuwTzthJKBfLcOfKBWYS4rHABYZn/v2ySACVBW9pnjNxTmFnW0RlvVZW620jzmwf1UCIQYHCCA26xHQsHIuJoqaOHClMC62qt3Lei9nHGVYzgWIIUurguD1R9eRDJy0nvc5gsRg8f3m+bmxO8UChj8w9wdnIKoK5MWcNRbMJuE/SuY99fDraXlPDBQ7optvmC1P44Bt5PXTem4EI5uA/SxNy0Ge1HJM+edpeporlCOJd2NHeXT7+YNxxD7Z63YT1GB8HHi6TEZ1yiMjckgexwGqb0Y3g3pNbbFk7l4jZ3swEvCNHnjJSP0RF4WPfv7mpX1o0Q12NGMHOwBSkgwHateG5cFSTYl9t0g05E3dl573Emz0EHul7Nm/MWh36Wgp2TRm2gIPJlSVRKeyQ/DyMug46MKHd/s22v26thnnw8xCSVADl0NjMWvhOHOfvIzpRETq1d9e4woG719aFnCBTfC/hilsl7Ksqzr0V/oxW+PSZA4Z4TjPIJI1RgX+ruSkvycjmSERUnHcmQyz5cSS4VuiK0/F9waiixUuciLkQmqqDCSbIMT5vsvbbZrJ+7DqsI9jM/FhwmVpP2eaVrMqjIn0LSaZ22cEXKfOaZZi3hllebB6Wsk7DZsrjU4z0r5afsD/IGP/ioUjXscXzAxxBcXyqbPevG7nploSJ6vUAx9VQ32eC9cNPYVvgH39MMpABHLcaRCV8TFxQYxc5saDtgPhkFcV+OoF10MvMUMCkwsxhzMydX74Rm/tTFoVwOi8B0O6gfxHQY1kj/a6K7VJcd+n9KdgfUPmadQ+u3eaPbV5kC+Klycp5zpjlt0wCVvy89EW40zK0Gqo7CqkU5LGWlGU1IMGtzhEpRfkZlHE8mh3UyIBcA03VD1BFGXavtRtCjbwub6ylGJp1vGhGUeAOci2i6Zg6+4SRE8VUIez0nfmBArpIXi4hkGJXUi/bWP3R7ch+kja/+nyEDQ8xH3QZR5lt1nqqL52MTR3NSjPeynN7PqQ8r3wXNXG4/2lnDob1bpByL/b3/KpUsEhtj03KTPLNsCERQlcoVPc2qLB5y9cna9uo3WBUnAWBBEr1MV1ycRUuKhI4ZlgFbkJWVbQHjmx9nwi22s8+51lwLUZIrYKNi4D5Tk1r+A7C/63YFku38Z2F9T7QbAkScHw4OYskXoWf8w+szyh66tS/aLb1r3ev+HsydMfUTtiozPYvrRVOfkX55XJZ5h2dMeyhpA1hPQA/NAoNy/r/FfavZ7PW8FeuZzFmtH/Dn5QMHR/LEqttJMUVANg4fpnzkNWJY+zMCpIr4l1jUZrfBcsF6bdKti+rLlJwo1zk3SDaaz6GBpBAoL2v53MifL+lNeB5nFtmWVPCk7zcv/qBDnfC8/x5BKuu5YcY/er+Ms+MgromIfcCOlRidgSe0LfJgoNU+h51CBBWzPfJqLe3JtQayVqUSnSbQnMs5JAlBQXwzAnLQqB4iusHK2aZbn51OHykmAuI3ORXthh1AXMRFoURUVv94n30PP5YmsJeJ5rAXRXbo/Q7zkhKE/KYQphipvGx0ZamDaJkbLRpekZmFqV2AIJWd4lLRkIp8QP+wCdx5z+Brd8o1G2Hi9a2W47nscSHFKm/uAgT3Jkoa7NcTswwpi26RBUsIfwrNts0LjUEdgi+5eqSN/NpotVux2QU23adQbavyNokD9nEahkYgOoivTIesKUseLW+Dyl45yQF1MYulF5SMNO/6upqhdN0MEAcK1vUa/KDggLJE1KlaUDdMYOMD3k93/XVYC4CSNQB7jmdDXUEii1AkPc11ICkOU/h1oXpmToX8U71OJMlA75CifEypB8Omsr1adVkV7E2Axh8FQsZa9PuYhmf9qUD8nglZtTbRyebnlK7G4RV/37EqA9tSI03My3NGer7KaP59CaPpro4RWJcuV1rvBnovJeYwqeckd2ZQFOVkzaI/4DMwt4O9qcT2G6MSDVgrW9d8fUjL4qKay+KFSyehPwMq8NrXggzxtF4Zo0BJuSn8jTflpQM+1KdJTqlRfuxKZq1gcXJg+7hzMCkcixDDAmr6BNZvDWsgjJARs+yNw7PqNQkXL9az1Ez5YCCLU6i4q1nglbTp4F3lxawia/OX3Vpb55OgaT/mAY2Nw24JNBEW1DoGcthkvaZ5T7DSSCIZZMyezHuyrjYZoMQlD6GzqSOoi32ITYfDIm26hW5RbnqaqsvZOZ2B50ZdKvNPC/OFUf4F9vd75X8H1o8TFUlK6WNty4clOinolOvQIuMKfowvP+86uCND7QriWZPBhwLhwOMKSI0imUFM1vT8i/tr3HVShGlJRgWd7aRAITQWSu2wLpGkDxlniG3KYXbkeyDoQLZgyBEG/3cisp93fPim5D5kKmnPFuBRvomdufWGnrGNFW8TjzaoLRUoH76mIOoz5LM6q9aKDyIiUkcJauSgRrHOEwxgzCa8tYxbROY1Q2Zj9JQ/iiNC4KARovZpx/FxaUatMfFaauSG5NOxokY7Qz9KKQMuc6FGXStA7rKTkCfxlowufsf1lSi9h4G32Pxkc5FXDBDDXVEfrx5ZyCFIMFPZpmiRLgCQdlf8Uv8ugvUFXb4XjJ2RubE+RttfWtVTbfY7RmrMNEFKBeav09hg4YcifKcwi9GpvdjySzur4teCE53v5YtfZVhGR7Bx61XH3//MeiZs2hNUFQmOhH7yn+yM+TxpDqB27+UAP7vsJfQg8SkWnR4HCPNQF+VGLc6AzIMK+JqaO3keEGPeNt9T+VU9gMq/G3EbtDJBxn2kuHA24r6WndzyVsix7FV7k4MptglPBdaHPsl39fINGyUjLYgg2vmZohkhh0zaPtQvFFdb5IqlLqxwY86Vd7A35AMcKKg/Ez8RKfoRWinclDN40zf77L+8XqsuYh1rjgKKF8i3TYYPr9HEBX6sVY7g12EW/vW/FhqoI6lZBHUY3EnmwpW8ohFdlW/ZXA4GNdJ4q3MlOZx5cvYTOkE0uCdyibXwu6P2zz2tmUWMrDv+09OQkMVJ70GYbQrNl4v3+op6BchCzRawcLuYVQ5onlDyanrFp04VBSjjJBPu/dU59Vrh7fZyqBa8LLZ7GDGOmWm209QSbf34rnD126RFEs/AONW528fk0apnanepCNF16YWhWaLSnq+mexE+jkPQSeuRfdV6tpZ9DdpBb5qvInNT0yqMTuiU4LRSkJWFMt3hMA7KY9Pn77WSVUEtKStQSjUTEM2KreSr+uC8cQpDS/G1YBsCrcFAMlM5+0W8ZzsHebb8MiaDR6wwM3HyeaojqIVSGtu7d+JLm25fbLPOHGbo2vs4RAmoha+j5HHUdmeCpwZjCbIub2oJ4URo1rXUhheKoFQO63dG2lg0IJ6VXebrxtVXLAoJ/BQ8s1awgpJ14pUr7avNLPrnuqlnVcfIIIZ/D440uR53tFepFxHmPMk6k9+yzfcUT4UlD4spb/tPItCJOZtUw0I2VKFyW7YjmCOdDL3ClYCwd4KQBLn88R6qIbihmKGUzdbaZdFU/o4U17++kiVgi2fu5yg7x7GxSyXVzqCGuHGEkY8UsqrpwrTApFTmCoKuq1Drt4VWlkJNPEUgN11iNZ5wm+D4dVg1OMnnrzPucYiDvnbmweuTnaWLgq2jw6xxNTXR7oLMR0aZrha2fthwcgvSltynkQ19PtlxGjt7+38WS5rlVlOur9YBcge5m0vjNsbdmyj2x5Ftpx3Hqxk0kg3vSUocRSspOwG83kUdMLb3UWI3XymDaUwFg+0xCXsgzZl0oDoI9wpRisEfpzrQUa3TNGRqOmjQJAL3zI21ny6/mJvh4FJCXX+8T/z/dBfNZ0gyvvxDxtvEOqwQOq3enC8821BofYIW8jxnf3VfCYzka95j1Rm2tDBJ6qCYVzpdLg6pgT06SPElV6GehTs0xjWcQBlm9YZz/dQ/avOcR8tMFy7Rv9HbX9MaKYtvDDqmv0IOgzMXqY73awEIkHsybHH8ac18tkNpp8LPQ1j58kcKQueD9aAHfY+4pcAtjhE2vdV5jLl9DS3mX/O6mDYP43uQo9trQ0qkNErHnPERn5+aOYyTjGGjDJma2cJEToNxDGWkQZixRJAIFPwziP/2h5PRyZ3sxWj3ztMx4gIdRbMsOBpCe2N0GpFCR2sjk5WK0pl3m4mFT6GH4TMDPUM5fExBH7jLnv9+TC6TuQk/HyECYdTKrET6DhqscuysA9pVrrCbVX8dKIOUSzLe/Iw7AgJ+yNpFXpLk4tOAfYGgl395I6QN1Wv/2yXc06p/GKG+pd3nv3mFniT06PYNtPEoR0bSHbC8J5A3UbzCS3UIMXf2BBFuscqo73NUCkMhE5nXhbYEZNIkKUV8BAMOOEGHfORonN47RzOa7+G9BMhW0AlKjaX7QQ4jZjIB8h5j5HhihhpapID6NqAZ8AuIbOgFvde1WWCEstFF1dHXX3EI2EDOXZg4zN4snu6IS7UM+1c7II4QdL+JUL//UDG4UjaNGWxePaOja+RVhv5JyN/HFZNhXM2wtW7YyO6VoO7oqDSKyDCMR1j8jv9d6DpuFr/LWThM9q8irmhLPZmWFwTDSHze7KBigxZVqjehVTp3qMCsgcqvYFjGf7N5jtOQbLXpfU0skOgJoZcX2PaXq2sHCIHJZ3Y6af237hjbRppygZCn7jnjhwEVpFi9S2SKZ87GdmYscH7ouxJ0NaIf3kAcjqfMVkv62L8NNJ4+CCpp+cuYsO4fmeIGq1SuEcuwlqNVU4blD24JUz5/ci0rf8JO9ExSvMl/IMkm/rlOW9LnIj2ktjkS6vulhedusdAmV2dRGG/KHbgZsHSgtGF5213NND9UtmUJ0UnhN8wH1NcCLR3qKBWf/vaqwja6+a3IeMUpLnf6pgldBtkABLCNMBC3UTGsSs6s7wbW5Ji59XBXbt1Umhujvme5X0+ZEQFr4K6IA144A2ps9+1lqzdMnZbptH0QD/OU2SnoySGahHqFCek9sUwqVEmFcLW/tPsUPZ9rtFmtEk9Id7kjSV2Wr/o6EOfuRBNq/6lEshg7US5FhPJO3AyisLgbomFqo7SiD/S0HnOF72qKRXYLjoU4F6UdiEK3x8EmUkLSPe6dfmDciuJEHry1kJQv+HYP0lP8kXxFOskb65R23Zx4xY1xqbVvPRuJyXY5UqzI/+BKEczOzZPbXH7F5nCuMD9klnp3em6plYsObiAJk1S2JH1BpcBJ9FGGaKFPE3Z7D27QKlNU2gy/Zwr6RHpyFiHKUrA+WKnBPz7qx+j3wF39lMqpRrYGJOdZBZy46LGJsv6RxMRH4U8be5YWyuf7Sq3ofGufj+Isghgs0nB8K4uruuCwqZJEgxSWCffOYjzPPDLiqdkJMFwGIVsbp9hGedKKN2Lf5B3BZo/N/EKgyKUQI9SdrmWjO8+T+gmgX3t66ZcLu1Nv0xSylMGa3E1fKBqzAdNVDWHaD16kFxtdHE/21dKGQIZgxuKM8zRzcHrRC5SMqqPxTkEWVMSN3ynBx8bpYuDerJHA/w3WBp7z3l35QTl/t6Cu/fUDvw3ZRdxTfLniXEqIfm0y6RgcYMHE8v+yNwdYIcS2JzzVtpvPwLJngbNUdXJAAVs21wEcqdZRLw0TlDd4m5MWAPbL7u5zoC46h36egW71IplK4jb49xhTavp9z38MgVj0fmUBoDDBs96smsL4/RHgK2pSJ6Dp9dWWZm/GH94lBiAFjJU1j94AF+daN5j5b7ZL9scqkJSWsVPeHe2Ab5RFc0/4B/z/Qyegig0JWbMZ+4kCFeVOWzshjC9R1fPbTmZ90yflT2PzuzkvO/bClaa4PUhD5IHkV+5l6ryftoic1NPw/Ju4uJDBszqMdkwpyEAQ5UApDylFkAs5TJVyqDd+i6lWrIlcdmPjynd/0dmZu5yBlsvfAvymplYmMDjjMc+GH/nnqn11xcAyEw+38jy9y/xtxbJQBZog+OJ+YfdbHzvuwlNR3whxP6+V7jSo0ROevvMT1MJcKDeU+u3zFPWVBUoLxM8S6RjkMiSVRMh1YVzWhBxE0EUVos9xdeeU7sXzywiowaz0F8+uM94xzjD6T5aFvfhYWnnY5tD1xGYmpimukfRtuKDrc4w5WDHFltUWfcOBF6H5wY1QlGp02eTfHNEdnHxsUtdUYXDiht8NWEJ2ZBtfcdDX7szldUMWpdOljgrFkfGYQTJMx5CvsY8KVb2Q1iFDBwF7gKOhqjpScFhOTmnL6GSLZLcH0u+vnvcNmV1p/o850mLa2Psu6wAFsef29R3Ykt09IrDSVFM14F4pKbtlC+rCZrYmor3Jj32dSQOsTUTbS5xCSkqLSpthUq6Iqo+BS7Gr3lhXGqhgxOKdffItyHvcF3RaxJJWE71kl2HGEopH64ZV64N5JTU7Ex8yNCgBfqThI6zdESykqztsKfyDrtWtz/XTSmiCzI7C+Yx4vpsIyVUeT/b6FOB6S7Gh5CroLcewGKXZQsdSmKWGD1fQ+8VABcjHrEignfZz49Lj7dfJVGPwlyksiYFw4e66lmjuECx8emywT3ZVor3hlJUtgPjvQQy0ujOQ5JJbevtChQLSj/Pjt2jZRTz2ROaz/I/AZfGR/bgFNNf/tLAqGHUYBFeIJyruvPHz/gY5nTHXRUES87Wwu9O4/sPQ4apGYbU+KC8FpbhW0bwCSsm0BSINXZwjcxtjkW79FFuw1zxY3AHGbnqpRwmu5odsHU4Zh2vC1vvnyJooS+smKaZ4LC1SxtTHR4ZUNVKzUQBOkRbrCCpBpn1tlnWvifFC9c9QxrlOKID7pbDwH1MyrQS+OTya2sjs2Wjae9506TSrYSwfoauzz1JGIMatoYqtY7/oB15kr50G6TPePn1WIPmEUUyyIfsdTzkaeyijorNWPA3tfHqPSG+cT5nQeI/D52WCOeXe53y9co5U0BfjgXbuXftyC1Qr4Uo7CS7g0749xNy1Ycajo9FGamt2cbC74A7oYRD/rKeYqBvKaLGwlx0tRTaUHJIuUegYDpzo3ro7QQHUABAP0BBGrRPS1RHd8YfzZ6FxqdWO8ZunIevLVZF+V+7Ah48s99fDpNXmwRJCaN+7RK8VBNFV8JFbhXGqqGwPWNyK2qkFlUIuY+fSBNTksTXBpf65gv6xQApajnN2RfZXoJI6wOx7GKF1CtWsf4axtGHGTYa7kxHv9tvCvMKyYnzGoi2ryCxW7BDygqHVUvRPigsLXtkZ0XAv6L+txB9ppg+DVSST+ZCGex1zpDlFwB4c+m0d/wNb2hxjbDIxxlmNFinxk3jT3cDN7aHg5LFfyk+gXMz9lALHkVke/MM59YgI+mn9Mh4siUK3GDCMFs5lkdAFec8YjrfVoxS3nenhbzEadf9SuQwtPW1Y98ICbmIb4/6i67A6t22UVu9RcIUUEHL3XMGhMwtcmS/c/u0h1V4EQ2OBSjf932gOrjvSeZHt7PO0JN0SYXIn9/C0J2gy7+hNxeH13IUZnkj8Nlk/ojVLlCgFBFIR2B98gsB9o7CzS+SDMd6vLPICct36QuDH4dTEDAsZBo1KbcIBJnx+RokQm/Opqt2Wy2QQQArYNL8KuLMzFUxCWLdD6RG2j89ZtkcRfb3rGOOXGdT7vh4FClvBK8Vi4QQshBoFQxsIkC+BvnDrid959gF+v8Hc2dzjn5NU9qY8iN9EkA531Az6pIaAjMeNNzoNi7M7IhSVQjq6DcMDCzVaZJIdyXLYvF2iSc0wGMifG3VlMELbbraW500tcTSnkZO5GXS45M289xGN1R5t8MNPLGzTD6vxrPJELvQe/sx3e7ATM1Y+QRdo1pTdRFcNxym8yXrQgCx2pkPjqVYDer2cGrYCMTsuSaxRB71Y47JeBDJXXHoPzka4OU+a/bnp5eF145ptE51NjkRDFbbecj44HYiJh4UHHiznZHcPvdsGFMiXXV9Sy/yYxvT9dQbK86xYNyFvlXi7Cr+C9keQPIkFBvMSXlHGrxqlg7lzSY4n+A9l6U8sQ4ts+JZIKzo3e9pxp/4t1u8ojJYK9nMOISKxWdSO2XRsRLAENfYzoWc0QBG1zFXfi1nnQR6fRJt9C1JQYuscKk75BRf/Uix9i1Q6Q6oqrqHdoGwHcyRWhmjnN/s2JDTJvOcI7693RZ2MkszTBfKeBcwihuYSId1zdBR4R4qnmgGWnoM8FnURQJ7UZQlaTFGfFcal9KC0eFgZ5Wd0fwbDEX+ybC55poiXLUAPSew7fanFRT0HQznc5AcSwy6h3FnZVi0rLAROeGZWhfZbJ6yNQIS0AuXpB0Ydjg5rZzBmE7cVE4bFMQD6D4aMoJa555l7LYHVJ2OQwoXQKpPkrdrDcPlf0umCwe/yOUmqCzfNbmpnRvJpOTvPvV7zGQq7YPmPLhzZ3LIIYDkAoW4oVXVQHMsRnSMvb9FyAIN3YihrRvrmTn/OAIZaxvWION+NreiYnQlwjNzgs2lVwr6Fifh/Ta6odSZTjRp1WmI5a7HPOMgnrBgbzPSdOaa+OTaHDt0jxv3ezjgs+fH6Es6eCgCIc6+Iqdn1n/4U913mI8BemzG6O5wqC0R0guarksoBgKyjpJbgkcdkya4o78xXfQ4PJDidVV0IDEbirxRqGfrjU2DyD2FinLKuKyDhJ41Kkr5MOGykT4pcMVo7qCmwg4nPg1rzFLmNNFxArS8LwdnKgHeJ1tMD9uC8cr3FyZMuzEYTkxhGS7b4k39ye5A9ZK6r5p3uw7SJReoGT26Br4DNAS5c4jLG7xBmn1n0TrMfJ8mqvL8Ux25G6c/KW+ZK39J0echY8XtAGBDo9i6Li6+Z24AxrBuoM8IPkeYRhVVw8jP26tGg6EwBQdNIBfvrbn6+qQY1tel2eF+ow2Q7uW83cVmDAm32tWARrj4cvG+w8UUzpMBaDwGeLihJj8+2y280T+seDdqZ3poXuU1HvgWvCl733364IjWSrzjuovVkqpcDWZf2Y1jwG0q88yJ6JjXNj6iXak9qoOqWQv7PKnOfuUAgSpwRAL16SajEA8OTL43MTCR+T3E643WYeaNjSNobfRSUw7jgQbNWR2AFUNmCA4zBeMtcJ7xWbGeV147eSPEExLMasSPvamMJ9Y+vzrv2zMiZqEzB2VIYIaa8pQiy79esUWdjXOKANnFaTTw+cQFTZnF37DYzShk1ktqe+PUGm2hbp/qgPyLpiGgoXqlWwSv5/bYGrVTGzA+zENc6TnNsz8T85steHao6sE4KN1ZOOhytmP57ysj75+tXgIPuC2mBWnwXgMBXM+g6STTAL3BDSnZH6bic9/QW6uqKJENOQXuUVWyNmA3R+4Fu70Ldb4K5yy1XuKSyy+GWQQGn2Obp536xn6D72VKxTQmnsUEHmiQk7gxe1gfVKoCLevBYUPFV970nFBS/Anc44Z1HePzASUGg+h0s9cdzL0V19tDUIHz0Nhs60fBSsK798odZ1pNhbwtDlhfzVhRsHqQm36jg8Q+874MeSoY4/2IrjFf3OCNxw8QlR54OPyh1/xbvrmaLgytwIZCHsQ8ztm4zswe/aShDkioNtksKaRop//7gfbdCBbUXhIszeM2+Be2Ir9o5i6F/Bckxv8jJWmA8S9y5IJf/Z/K1Y6VTMOrsTHq0JCs8jp37Zn6ajWV2xZ4WHZJgGxVTTuSBuyjMkKjc1mRUtpmN4v1BPf2YmD8kweYiSFNXuIJQl6XCJBMUTiwLmIGo90o8Sd3ZxYP1P+xKm21ydX5HeM9+tKNZMByxX1mIJ2aFlmy4/cyoRGu9ZViwtajwOsM/w6cLj9+0OnVyI+4gE2mVqhcYkFlPUlo12KXjedQv3oYsn4eSJbcZ4E/kthf3IWMk7sa8i+iQ0ST/+5acpLBbtj30QMgXUXil8n9Q8+kvgahOUw69UZuINg7JM25TqxVRxHq8w4QS3G2i3hbEnMufNNE971/YvmgDUVwL+p1YIa63365ovjOomMt2wgIHJIKZ3HQr7DJWqO/k+OquohZFeoWNCRO4Nfh6ewk2l+fS2yI5yURNlu8LpKHJqK/ey+M6u7eAx1SCXNTkchcHGP+2cQKF/lIuoQ2HgAQtmksmx8bpdfJOmOeu/YodLKjS+rw22OrswFtnHMlmhqmKG5xu5aVdCPk9hnQ+lE18jbNfg1Ikg1ACZAXblAQpPsNrM+uGZDfh1CNcGjpV88qN7NXgKmoKB9ubhRyHL48lhY0khJ+ZUsst3bA3C5jlmFXgzDyb2Y14roXuaUvdTqgnVj8GL9mogGyo6GnwgdUhb9A7L+bw6eIyrn1XPxyIZgwZ1+IuDEJluQEO64/jFKDB5w+vGg1DA2RcwGdI6hp1Il+6v+Vwqz2rOx9tFW6oP8lvynvwEhJnSjZBZjZFbur1v/AYFenoLnfGV17NWF3+bhVaznUsCMQkmIfP3ksngf+Pa+PdfYKJ/l9J6mEJSuAtktJMwWvuupNzBVXPrDltUyz2Gbf5MqxWYDYCdD3nUGdNj6Otti5TWRgsOA6BM1L4bCPQeUJt21roClBxgly8sIak89AzxIJlrC+iVE4vw8QLB1L3h/Y/F8wlNjiVu+tHjqWd3Ia1Tz/hfw8Kvjtcx6gi+Nk8ILyWT1n40Ssdg/m6vKRL+uAAu8bcMOMtiPg2E2CwiwxeqySYZvkx47XzNMilLIeuDZsygB2Fr5k3s8Dak5QIN8uQeF6FJkQPRYRo6iawE81cF2BmyJUae+pqEi+78P7Ah8s7NjqcDtUSJ+TYiN1TVNqyBXcvdCPBt3a8/Y66iUx8F0+//OtJNjI5dGAyQw0eGsQy3LkLcUOMq/Sm6LJ8obzaq/cvRuIhxs/Ul6MECapj5rN1S5M5pPknXJoECtdWFws81rN7CV1Hw9fTzCV3t+ZxTydixPZIZ+bBeQcpVVaKe0aO7cFzKP1YoDjDcIRH7YW4LmapNkOZzJzQDAE1FsZPCM3Yci130q3/LI4Dt+pEJOMX0Y+xEkYs3hCqaq0N0V6x1VxIA/trBh2BW8uWiSvI4vSqh4AbQixQaYq11Nm8b7n1RXdSwluUDkXqDedGubbbRM3xtlr9giwK7uxk30odCSi2u4CsqQ6cwXHhwY6GB2WFLwjmE0NGYUeuex2AluZ4TouarFWW533AORThFpyMxrpPTk48/UZWUvjXFl2QYAL02RRDngkSr7PPMb6uqV5WCiofgVtDazdxMmPvomz2G2bD4X66xV8b/FrqqEFQ/Wutx5Hhe+M/932LAtXFQ7mtHw4qg2eOYweGgWdhlwVB0qE7pFehj9enqdkKsalzdrucvYxgNCt0tZV76fG5bt+elLEKidmIO4nDdJaar0umifddIUmlzgGM2IzoV6jTlwgWmlra6JA4vxM69jlwQg7aySWetV2xhIa7B4YowUbRuFKVjx2fXQyE7IGMPMG+4gJR+tMAtLufRDTJizfauAl0cTCxjzVh7lS9Cx70kEB/zDbERBD8S62cEyDi+eigvbpbJho20NTd5SVAAgmSMi/GQRZe2SUCQefY6UOFF+hE6A/zdfkKKNfFGjJ9TPwr13LmCHoIS2cX3IvK1Z98p2PICWUG0kHItI3RJuGE+CjA3tLqY+sjJ2YcOkxbGmfggrGMA11CFnMOF3/RW11oTE6UlQ9UwluX/qJYJIZZss/cas3+Fna+HMteXSuJUGFze72F3ckRkuHynLNtbx4eN0Jp3SUtDN9B1txNtkyB4SINkS7b38ZGrHO/zqKJgTZrN3VMK+1msRHV4jFFsH/vGDUK2DItSwMF7FPWO6wwRhJNEHYSdMLgdJnPlo1CzdEOXbrfogpJSW/aiKS4v2AFoWsNj6/FwhQGfdnsqL9Ucu6ZiLl6E0YqWRmmg9hui+ptKEkBluks9F3MI+sNgUyLuYyXm3o8rLl7drgfDuxE8jYz5Nw+SCWN8wpmC7PWQyKtW2eKRtQUoBDzbvn5Zs8u4s03qvu6zRVDXOqxQhKZbzOaGsdeNTMUY/2EN27BSmP/vzoGrf7TT+I3qVuSwojV5R9XvRmiQR1GxxaiSPJUOrCZblf/o6rVE/QkjSzhdc9bSLm0YxOCf5O49tB8W3P68lxFKh3d5XGbFgAemo9D7DXku7u0f82iKU0OJJ2nrBXUJ+stwhkfHkgMz7MoiYi3CwzEX2EcN50NP+7mqLwfLaGh9cowqo9LcjwdsLuNZtn2u2zBD6vxJfDTAnCSgm15G5gRKD8YIG0+DiV3yIyfFnB0Nq9o0BT/BGuMb40qsQbM6sU0FlMzwshM3s1HgV8KIoEDG0f2WGBtZ/vGh7IiPhTl1gUMdcLZOC/AIO6Sshha9y0uWlhFS9/9YPAGAObaKLWtzFxco8PCesCzZktQKvB8XMW4PNsEjKyZi+pCwdhYkPERyX/gYLNfHCmrAPtDq0AG7siIUXgBF6T1fOD92f4xdYrT/WmWyy7uSJTbzutmPwoUQLgM8zc/0V5ZB4ObbEjutRLS7DJzB5qqB10Tq+4lq6QG013PwX9O8YBgVhj6jzVgS+wsNmaMFBUPZg7uusX2G/dPdVASIRE8jH4jNpnMQJt9fTwPl/GuQ4xyA7xozXyiXK4SktriNtS0T2pAu8tHZvl+7JtdKxlEFuc4P4kUkynBIwWq9keUbpzg9cOUKhz0d9gNO1FEBkM9T1px43W5027wpfRYFANNsugOh1Ywhn59gpW7xOIGRjXefQRAyLhB1hjHmgWnq+99U4Rwh8fr9sHh0lXm5XoJhbDokiwfrxAzRv7vObHlnqis5iTigaNED5nSGMOt5v774Ws2jRLhK+tN9+jiE8uKyICKsH0GDRvQPjoP2HqexbzgjEopeiqlCpP+kjzE5fgcIFgoUZKsCTM9/REvPxn/fDfklKs6CI7tOqDIACq4TMiJtTAZn6nm+X5Xkns1mPpJ2IZPNX0kjHsU5yMZYSR+kMkL4fDzQ6ANt+U2iF15i6gueIB2g5XCMPWkDsraNxPDyyI1nDruwzLTkWAd3pkyOWfwoXtS16mYy5VzRJLJc6SvX/YX36YIhMUaDiqKUgVfark/Xyxu42IUZDKRpJdVo9hejBvElLTRRGc3k9BlOiLwIQwnNtUS4qnb+sGZS6Ym3W54GuroF0yuLthoFUlLhs0MtCDBLAssH+ySY9wbZBjwFDyGVkDwGvgwFwPi4On8r6pcJzLkXI46VAc93G1R4L6DfgFsJigUZeOCjyTGvs7yXTAtHEZ/W6I2StLp60vnfoYy6Fo6QJqx0TPyr1ML8M7dw/hl6PQknOHoQGYALRdw5qgNYrZbT+/h7dvXvA2B/m+DH+OLkQEr+7SYm/2bg3CQji5UjYWWbsTkXnTYLoeU0QsJFdwgJFPUDCEbn47Q5oFnX2xN8iPao9RrA1PanPxhcnrtMl5UfLfwPSYOGpjS4NjAdjIfT+ULdlLuq/QbWgkhg6uYNY4CCcqWLBOdLNfhXp550W8l6d2S2ksPZAM65YxenKPbZhgNQQk93IDWUEzkRz9t33HGPZkj1jI2duTtlIGSDLAQcuYecgxsb7ufXyCxKRrRqXtRb4ukB29OlbV4WtWRm+2qJqF0VrsDhnh3rJL+bPLbOMmCgDZ32ZAJC61Bp8ahzVlSAPc09BMEIYHqGHurJzO5KWxbpjeXTkr7pETqzmNBvF517IDtFfCjXkmsj12PXkpHQ9q1ox+rMMHkxXOBLRBynu0X5Yic0RFP8We12Jp41j0VcPXptOmnDUeUnqvA/rzPxWcpzeXI0wVrf/WsD+huz8Ge7Dtu6cNVzqQbzTLjGuuk3/qgKa0j1zgi5Kyru32d/dgggi04Gg21aHhPiP3pWchj/gam48cvcJWYqPvbAkThkLT7urDZpnU/nthYEcJiXfk521xBgnBLPsLKuS9C99nMWqJU8pEBRkHtJxUiQiUySLYFZsY7Xl40JWkqvl2Yx0vCW59xwDMlLSpfUfRIUeKes+EEo0lpd0crWwxmbb/40O/q/I1aK1tTzjZ8fB0vTf0GnghggY7+LE6RzfvMKceuB6pqZVkpn5V4LCG+3aEyUj6qZonnvUx7IIF5xqu4K8BahKlWW/Fj1jc5r7oA/xxFeIjw/BW3n4/wEAQOf1nLUwVfK2zqS380pvkn3haxBNdHzyOBzPI3BIQc9e+NMKJFl5nxG26fFqsKalPtmzPiIDs7pVE2xy61Di00emYQV+pWceMPjeo+lTnG1qX2LYRd21WpKuOhVFi0LdSofgP0OyNbPgAVzbFT5qXm1huhc/47uemfBI//ArJzarQ37C/kjTyLqeg58OCZA4e3jjgsAm6RMXvh/coC1ikJ1zl1RPoysyXVFF+s5a6maO1GypD9wXdVEBQJJJis7yVaAEv8cjnoI6/CDhyECnLIWStDX9jODfjUcmTndHOI+JAPIJmMJvFjqVOYGJcZR+N8MnFlPQrEc3X1Cmrc2B4mAqwZb9TZj4Ur8T/bMClYyXX8U/wcduAc7HR2XWWg6Lzs+1B68Sr+4YpvWA25v5tt1V/C019im+BAQpiQ52LxLJJEfT+DTbOCYCVx33thtlI4A1LqJE2zU4zFFNiUa+JUHu1lvk5PiTAjC3Yf0SAER1P6OktrLHjPmqKn8irfSC7GHoKTqJiyvMCJWyn01ZAk9Bl/h8dp6pk7/VyZxl4E0nx2HFleoKB959hu9mLooU2NYbswzNCIGPbW5qJKPG+6yzNq4J7zto0yr8CX0n1gWQ9YQoy+0cHXnO7GTlR9Q83DhpdtMPII2a9YWnUdDi6NO9ME8acnYC+H2P0qW+cN9IozqtzXhKFdZ1dhMv+z8iLJn7YylWh9B5nXvucaRbU94Cm+GPZbGf7lNRnGQ9Y4tr3P/99/IsFQEDfavzKRWPF6CmZYfkyjQxRxEgloJXd50jpg+DaUGW2FxXgnep6mevXyLouPJ4qj5a9qPtIyF0qlAvLJgKvmo2YCWkj9V+/yhc/j3I8fciKiYl+qF2vK+aBSjcvUkNpYE9szV3LTc7+ykLmNYBctiFB1BT0pbuSMc45iIQWuaTFJL4E1xrQ6Vg2gEyR3vGQsP//uPegqDyM5W+VMdWoiMLmmQ6WoZt/xz1UYKr0vudD/MiPxk2RG5yp2wuD/iOzEnOr7qRC1DhOU+SryjrXN9IVLLUqC5mPa50cukQU2A1+eoE7c/XNp3B0aLCy/CaCcXrtSst9K3O2dIkmbqWWBHtnJNssdrHkssN9YOueBwAAF+LrbBjtD3QRGdyIkrRkJ9b83qfeJXuh3tQTbRg9tADvI3VqAs0X5nfOQcJBXIBJYLsiubwLbGMDIuLAhgbMX3Zg7rcp/Xz4Xq6p+vLVl1UoAZacntk/8J2JIlaqwMG0pvhLvndluazDob+EXuNJ0Osu+7/KcSQdoE2Kk6BSZoWam1NHPzNOg7KBH3+1OC8BafVCv6HGsRFN9zLU6uPRlUQWENb9i5esHbEWSjYsDwNQN6gWYTRCKzj3RJoNl0f1GoJMWluwM/OdjwvuZIKbBddrS6iYjP99uU1uprGsXadJpOVjQrFyMsy/TjxL8GHnrr8MtzWoMnDgUsMwe/MP7ei6ikxwyaqOTry6POoE0D/oufj3jN39tURTtMMwUWamWzDu5LOKpSsHz1pifpISGKDc2eb3R3QlyRAwq5MPctFshsCsTBgV0K8VwVNrqgX008DYQ3UzyFcwytLv7W0tw/6i6MGEdntEKg2EJeW1iHRRnJaKTcI4BeC5WRYY1LGH1w9MZ/JpIpepG5NVoUixp1ZuTy+Nosw1wdNWR/JQcSgLajdACMdN696R2Dz9uV78f67V6Y/3A11CQaVT3jZGTXaSYqzgz4bjaTFS6Pu9jKHLbrSkIe+L5BOsz351RCMA0uxdlG8hEADpweC6MlBMcQl/sxRD3HZCvH/RmFomCaObCWiwN5QXnKUmLBYGwereEbjy7qn+L2V8g3GUHPDoWxr3fBBPlFipNBz1WLL0yebsnXw9WToD5QK/jqSZ+St7Jj3FpvJgA6+m2Ye5MKRw6NuNlIITtJI6St/RhAPhpNoRQb5UkUC8W1A0IDRcsk9PCfIDWVHXfEsapW2XJ6HQuohrCQ/Xq+jWskE7+lJtuLUdnKEOlSPWLl53de+PDS0KDLUmQozMVJnKLWSJZEVVQytLwRzug0lMNqr73ov4Lr3VasvqbclQ9xIzuRl53D92e5fMpG0aQab3flzAvrnMSwCDmmEGeWFtyKsn/SvhXIpMwbV8rknHeo1z1BWIO/iR47LFVybhwbdQJINB59ywbq2laNoyHToFJ6pVFfwM2b+b80KGNG1LpYcBPU3jykq3s1p/g/+fDYAor/idtihoj3AjGclZZF6h4bfppW+YTsrisKfHr3h0NijhyYa2wHltv8X4PMh0WT2zALNzmw3aDAqegtdgRvXx032Rnl4lQT24z5fRK7fvherR+hoL8vc2VcbHrN8D7I2uka5bznIJeJmUCLnTqaO8yPMKWnBDpQIiMzRXzYByUVHIlmCQ77U1JEt8ghjVPCmH89YySVqeDht6pwhIvS3z6ayWeRR3gdb7JEpyq68qD7gPjlvGMKcZHCjfUNRAunihZY1eSERmybqDCFuMxvvIjulv1PXnkiFViJZ4aeyjCRSITLjBjExlhB24EbnS++N+AMsQIiJkZx5rRL1ogc8JoHJWk3a+qbPWMCPokJD8T2dRUfKsINqcVnhO6ItRnBCb05K4QV6iTv6mN2E01QdHZNmkOHd5AZdUdVn6fc5CSjb6klOlnUjwqUhl5DSjh1gisDAaZo+xsnSMYrUnWiXwwkrIzO5C/lMysX/wlTUORjz/NB4AaZYScE8Rth/Tyt8pm00BBEPjqS0SSTgzDln3KqoyZHfwJO6pD9PvLEliX6i7gc75qLtcoSjZ+Fpz1qGEp+SF1Sgv/0Mg3euBvD1eZ3QUvmRi8NLgfcFg2DBz0iJrmkqYgsWzRaoIzL71TUrkATzwI6ZqJwWWkFtTWe/guSmsdsVW+uhT8bIwD6Jhf+Od19z/YYBYlqDWHGXrLddi2dhTLqvdOV8+j86v5cDsXRHkwBevVskmTsevZ2dnnSpySUNasgHvCL0z5XeLHorjSX1AvADW75LP1uAf31ClKzFHxYPL9/DHwhVKD31GALYqYTdERBQYkvL0WHcpyK/kVHraa49O3EMdWa56C6lVyb43KqkYSnpZbn2bvXrth390h7+xrQpqTlqijPz2LhGVHdxIUwB7QEfcV2vwuRjhvHuB1ilSnkQ1eeuFZWKO2zvHftios8slF0Nmua7Vrvdco2p1qcnFlGBNoJDv5HZOBN4n8tiozF1sDmEtz55/H/FBB9Agg8clcx8GosZrNnaabWQIIFwkAYQtl0+GfeI0y5/zn1ZfjbIKiWr3phhpSBxG5+j6kGG4OrXZqMSlBOhqr5YZt1Hz0yqyNZXoh6PiBBbpxXE7a6Q8jscSw0M7/swBtG7MrwReoboFxb7fmxkNZ4LWBm6YqRdAD8GXCO0trgv38cA6TEybJw+F7kuGIQ6VcidQJ/ihIG6yCbR1uG671Stl81BNK9IrH0wKlDfDbRK/QXGOQM65Zala7T2gh9SrA4PSh+QhTo4WB4UFGVSHweo5uS1TgWjAIln+iXhkYSHgeJNuHQrfTmWLhk5ghsGKuGn9eb9NTlrCg1CBtUh+4iv/6HPgjzByv95gnYt3l5TcyhoYAlK0KUq13D8GZlmD9fc+pmQtUjgStsBWe9qVOWn3n2wZuXq13MuQQT0EbGNtjVM7DyWxAg5EDzSZqPlnS/g8V9RNyMbwzay8fh3zpVhecHNy2ECdAzM5WN45WYyBX2XFzEqL7kbvfVpFpl3R80SjlXsehzplIZN6Pyg6gWJXxK3uWd75qV1Jp0N/sR3Nj4t5OPS8rLLLJ38rgZMH5+urw8UxEdk+IJkxo4k5oUKh4+hV2rw3fAkxc+AEzSKvgEplQOPwFU5DBoAAIPY6MpfDb0QmKDMOISFuWZ3DZ/U9rtq+mOhmRxMfXTOw2363N/D0q50fK7CyTPF6Nlr1MUIWls6F3T3akVkC1jALjnH5hd8Tl6uhxBST20WX40kzifEuKoXIEX2Oj4MUZALB13x5f5iDzDgDD7eP/anFPyfW+Pfzof1U+5tYsmoYUi1iNiS0yNxlZeR47dliKjyOMqgsZ0/EDj0wVZF62E1xuEtJ24ubAhNsB+6pJDL6o9hEarpJ7dh50bzCTJ6mEWwO39nBRREZLBJxJMqZvXMJzS5CXJzc7RXtE9ULiDsTlugUfAIZQNTIjsOqOS56Qxf8ML8lqSq5MQXSsrao48VOelDgFLJlpJcs7FElJvXwIYYmuT2pYfs6VYuDAu0MNsNwRHTQhcaX8e92I9zVnc02RTZIElaRRArez5Plgv9UkqD5+VT71tnYZlyaq9L01KG4KAzznlYyOlvJ0wQHKheoipglUTIM+B8NGGidBZFaQ6M0esrsok6mwWyuASaaOiR2edV5K2T/uOkF2hkAXdOYNqYW/1VGibcCLq7EffvV3QhUv5ICmZpycuvqvxoy7vvClTjKBMJrskz8SHanee1rMR6BIvs78Oa6EAQjfHRVXB8kSYQCrw++NJEuoyGgUNSb9phxKDDWkc+vDrp+jEkwpcmO+rXbO6nDyLqhgjKzM32y3FnvKnaIYtWocS9L5PkGImpU1bdjxihRovrgLVbbHA/Ib23vXImLUV5GJBAGgl1DetcyNiZ0ZmsqPPy+bkRoH94xpbBGZ8ciyzwdBT6QrJKGc2U4fAPVZOfzPFfZtNk1qEc9WmR6A+R7ZGZ1+cpe6dQQoNRRTyqHkcfj/6LpRoBdIgDpSsCl0J8lrh5XY0lL0HgIA4L2SUMjO+P5BOWzKQ1p6uaPlIaVO8E1xMS8EWKsceRzbCkYLCCnS1PZZbUjALG6zCnGIz98+CUbNnmKbadptQxEO+gk5yNEaXkfOQoDG7gwyBvyY0pZKYgau46y382vpi2PU7F/afcQy28W6/rTqa9+aYyb/jXrb7gKiI+4B+5+47PEYmyKEa0S03bFwdbL+at3zZhVoNm5GZVl9LbAGgliNa0s49FybTEPWyznFjT7TmpSDroqliQuLx75l+kSo5CYGC+w7Y5amvPd0jN4U2vbg/jL2EMMZm0NAtFVqyLBDve3EtEwA7JJr4vrinuyr2G1q7KfUEFz07VQ8rl1VzR72s6EjnVVlu+LAYLgz6iD6z0adf6ca9I/L5D4KxB8BqoW5vOEWzbUZbvq0upDgzpan1uSEipELJ7rxOTWSDCq7CAKp12Mhg93YO2BypfkqwMEe7x6qBBuQ9JudbQ4r1anQ4/vaNlaqYZennrg9WqnHx8JC63FES7yswJkKzc3b3U//q1J9YahnFrtZhSefTAAq84U1eP1+szgwIk0F4ku1/WZxr3z3wTdTMU8NvJhprSiaQURdNqb/GI2Gx4VQQBhGwi+xsLUIEmtgrrQsxtikzOD9nQzFYTFo9vCxbvs2STiV59vJazxfDqWtjzPc+faPKRjIMr8bn28EryU5s06FbYfzXyDPixspZp6nlBosxdm1lJnZD80oIaNZl4NxdkwklF07b/tK4+i05txQVh1l4bOVJb32FlNaLNwqDUd+EmbV/E+bqQ9TJa3HULYQLclER6v4frtbbs/YfdOwcAjUhb4oyecZh21MhXiubRiMGHrkoE0epCeSZZSxaAP6kOLKg2zX/wRE0DPoOJtHiKyFd5goOOW2lQ6d9MeKvh5I0X/2e4XnmQYGychqmSRw6i9lbbQF5UIbkww67kw+AXf+/8RUL+Mcpztcof3gVM5VYaz5LZNlGSE9hM2z3lopf/8QtbYlhoeKZAB2YrSkUkxNfD8fA/Y6vkbzpb02kumSGXouR0PyzVvGrZqPwAzC34d0ZyX6vKW1sTy24jja9502v0dVL1qHOk9cn5+i1N03rxdXon5B+iexNihKQ3wfnDEoRiat3iadQwOSTkVxm56bf6foCgepKmkDaSxUCBdZ5xxz/6QlkTrvlDNhNT8RGS94FaBIK3ES72ceBfoOUlmDRT+viI8YvAQG9U1OTX5mSmCKW6AVcHNKLoPN7trn12K/qvptj/Kc3JEu5dB7OcFXLZgDO3qxKBohSmoXPTucFxr/f4rVG2UUgrf/LCEJYPiU/orcdlF9RKvM/k/MT+yejmP6Lt+Dlqn+u+yzPIrqVnJUktNeC0Z7u0z2/S82eAr1QVNDJ1hr359jcbX7SbvTZvBKwiQwIUEnORd06RDbn/YSd2WS+i0v7fx142Ii+kC0fjL4jOe06+EkJOf4dRG5+W86yLp2p6/lqIsIXInKpBZiHwo8R3tmiqhk4X/9lCDZXbkyaNXJvuRnMzstSITT0gViJG704IueQE9rz1Pn9XLdyf3/ElWAUf2Hz868kNzS7z6462C+PTmnB5/7RpMI1SR2IFTsJzaIyVD9FwSE9kmRaD+Lx9QZnrZJ2ZYcChT62QpfyU6p8IEYj6URzFAW9QPTAQ+zrDqWsOSAaVdGz9yWikAkYrFIE7YgBfvQB/4d6KBhpvJXrXDp6Cpx38B9QGf9aVzhqGzjYdD+1aslq9cPZ8DyVpTPeXqbtPwrDpYI+1NseFlgdhxCU2V2V2EM+Ixry/GeKvUx8Y1bUXxHhs1YXlhXaq8cgsCwv+8G4lwXyUI4nLxu0OiSWIZf7kXw5qNmvjKUrdwyUgERP1e9F6MZ07YRpR2XjJ1eyoQpJwKK8Q1xLAhwmMnl6Pl+Fotaxa2HOWRHUuXJp35KawwDnlCez8ujbgOiOAVq1iB7/WQY8F2OuKha+WwmdQxLj0o37OOYKDKAnP1okmDeyeqaNnXBYAZAhlJsnZghfwQNAtqc7OlBC2g3Ti2u252hAEv6jimx2fHiQO3aALHMGSJzd0/0F6soPSePIy0VxjBt8mZxbTbV09w7+o9fMl7Wk8dPs3v44116IZIRSlGDagjN/lwi7SwH3pOTxkQUmRwwK/5AKXrst3r/RDsH+rDB2Ojg91gtcDdrty51GK4sq9KhhpINp+dHTdEqX2ajW9uK7Ym+gvCg4CaPlE7rWyviZ7WHn4KDnKLEi3/RmMBTrekoqE+msLDBV6rNUubDoIcrnybF5xO6/jwskdj3XJcV09queM0Zg0wc+2S6LGluiQOfln4x4nI96NoMM3AL3r965VBfidHVAQJnhoCXVOvi93dMYYTWdtivyGt6RFdIV4r35EUXyt8qq5LoKbmyS73lQ/9QsYsGJifbNcvGJVyvbDCQ4zordma6yzgqB23r/Aq6btiUEzQJXDCXH6WyKEg6ZKrcN0SXORTr34g/CRTiD/0wXBlH0dqKDbGmrgCrjkVRc8InfLz2qgJ/CgIw7qF/S6H41yGuk3+j2LAs3PL0YPsFUu8ddA7OxfXIS0dD7dQVUeo+4/0InrRaCxYLRrnW3L+zVu+5EvB1+DjjLE/7uoVBC4qvIbLYjpXC08AEDL5KINulMTJN8GEcnkW26xmz7HapmjxIRatSQXufrwF5ueNfyqWoBEHyB+tRDmPnSRl2hir2msghrLCbO9p5+gbOaiR4WSRzOD3NKl6wNKIK+Wm3NAKj5jm4/gkwhbURCHIzbx4wMHOAUrok+p+AJxGGkeqX8dHxfb062z4scaDIeMFPIvC1v+BANmuar5KGHnny03SLZiervXjtdp79kHjzJNNEVvyuah+SeFF8okFSpW0LKqPRwEyhHPX9uJUPVBcQyLLK4PM6VWjOOqWWFU0CHNEtANOgHMDelSX1Cb0v35ELb0Or5LyVn7vvVrllxbAiaC1BXNWd9OfQOZAQRUyAthoaqRJ/P2Jd5FI2TuCN9sNxyKAXkk3PHIix/aDnStQIoDSEO5B0Tr/zOku9a5X9EosRrxRuIrSbdKlxUh1HgbN/lDb1XsKjp+X3YjK0xQWNcPOg7HiInc99yMb2c6X/DVXa5X6THYu4bBGuBSLCCkqPoV2HoNzbI9/Roshh+gK9mKXGqK3ERvB9fDHMSRdbWEd0uu+8cCW17KDxnEQY9IS6toCE5fxHvHegTf0FxtkWtVHM/+gSSc3HIJvOrJdF8V+vClkaT2xcb+mlOTKi/GaVBIikkBdUD4ZPDRs6z838VrMjN9VG0/90wECsJtgkO4O2MJXFqvWx3F3xU1UksT1fxFSEWsmppoJ5aXIp3MfgK8/AbIFDizbLGxUB8WcQ6T8JJpC6gpkGKwwt3oZo7ClYBn2w4CzG9lZf+ami7EVGBmizi7b8fZpEYmZby7KJ9T5YxEpx031EeOXmcY/myDZ/U13uF3nHLQlQr6vmxy6xfr/KKlYRrE94AJs5fEhAycYXCDB9hZE/IOSDpcVmgPRvGjG3aqtoCyRAcN60B+OvZwSbtageQwAk4iVxkwQMdghh3tBrjIQTeeD4vO+Bt9EbGJkoqbbFE6PbItCUs+MHlMlhiabC4nKxUy46eUj3GobNoPHKOykIVPZqIwavQaeHNMqW3JLpvZB3RzYqOF0EIv7DcG8te19MaMzjnvoujse+nKGP6IHVeLhDuf13nmKaHUKVhya6BxNi168cPxFCHKyirAt8r3mzEvRE0o1K3baDAFBT+jbTLHRv0Z71fbr092GnhisKIqYGEhgYTOQvhiZ8knin3Op3x6KTq7JY1AHgT6ByhSuS7/NNkpHg9x/wzjWpzIyYiTeMszIKeQXjub5cxv/YN481BYsDAh/O5flva1/txD59HbTIPiGNZV9k/RRy2eYzjJatV1BDOO0cG37L6tkwspIG1mAfC1+AFGDeOdHKgahBlC5iFj5hW/g/NRMI8kXop07FCl5O3fAvLBLKXnmFJ6SeY+2t23x4ldGJ1Gfs+JtYVeXLlOwqcgnCNoZS8pmMMcDcUgY0JDP+YkJ9CbjxNmLHesGaWGkcn3xQgdZabbi+KHFdA7OF+bMjykyVIqss9UqR+9P802alw87820PwFa77r4v6kIbbih8gzJwBEKrtkX5ltAQvxgWKDW3HU+It8sAMPKLNCR42OOXGh92rj00JaBSewSDbOwuXqoxIJMy8HeT0AiQp+6LH33RyeHwpTmA7yoJmfQGpXhRqrhLPeghLejHKTfLc7Iea6bFNjMMCXvJ2ZD1nzBz79OwuljXInsZmtkA6WhuC7UCAMMRpOzO6rck0t/HPa9KfK7YsdEn0sUzfRfm5P2mTPIeAlR21x5HiTy0eGGtqgKgtWK0c5YpyacW8/m+vSYSbLM9ZllKzc+EAdcVwMRNsAjxWOuO53aG35eB4AtUog3Om4GT/Ie2LuHy9gmSCx+qft6YAL6i4lQBB2fo6NE9Q8jRNgUz8E1SRovDQMFtfhPbpksMDYndRO/A2IJR/te4V3pOIq7C8u2gWKgBEITkjeOlUdNZOWbuWtu900t/NT8gEoYxB86FwQ0qcAhnwcGJWLWknQcaGr6pojvJQMt3ZJDNHW5+2iDCcsgHnGMRcLfF7yTRhHz+S95vmq/KwuzIgTcwXyx4NTqqx24D/d2CJ+hHgjZAqZjFJrW9cc0DmhRxEEAqet90JPo6pX9JBdxnXAjIkgxqqTi/Migz3Daacs6EmFlBIBzslT+OfA+N2InH3KluY4HN3vUqSWqpVPnfqv8uLmwNqu3EB85hUSTjj5UH0aLNprTFuFXwbfOEzlLniw2+rv4cvoERO+ElxvxjmHs0gfhEZzgo4bUB7BXkQUvi7EafBI/EGKjrTE0gzaNxwNCy5dKsAROSBLsb7gIcXPpCb8/543WZ3kV1XZ+S/cN1K3C8aj2qDU9ez9kyZSMriwnqvjOJa9Zx3ZjoK+NN2PorDvE2kt5CyLG3ASYTB8djIPuUKG2jjibadRz0is+WSLGcDYQnUjv1Nuh3NoGv8FDiYNvQ8KpmAbrz/eHckMS+sXH1yHI7CToZ0D7sk6cT7o+fopWp2VMz4yDSCo/rjgKKcsU++IP4OQDT+X73geYelC9BnNig9RixUnOHfjwTAo5c4JlgMT1Z/HN3IvX+s540J7c/dnoAGuYywyfi2zIkBjm4AoqPDzJzdXcAtw/a+bUPgIf5gqk69B8TaNBe3cNIwyJFC03fCdwFjhthPykTudD6keyf4mbl0sg2U2gAmicPQbPe6+4nv+iYocXLu5w556NNOPkJ8hiENBwyEM3d5GcWdJh5WfLHPpXRb7nvwqkYZIcBXRr+A8GmKMbz1+O6dbrWsd3fZzfS+n4CSBcX7CM0bCBv1+SqtW2BpE1T54hZR+ydA+bdzVcghPGMU2mMIYD62JHM87aQ5pSez7T8YGt81+hdT+I8fk4d7DftvKLZ54QUQMs7JLpV2V4ul7mM0V4JFB2o6k4qFfsw6XYm8UayqPCS3bcoPiInaorF/dPuOTjqBWxVVVqepsyD4QQwtX3Qn/SPAzpyJDN+wJI/AdAEuNNqCrOViWwtfLm/qZzENKwRpVicOyh8vMt7dv9VRJRfQYopKbmtBLWbFhce4LsUoQ8OFrwE0YkbR1tbD4DSkbrbZjTQKmKXPK75svhL5kPT7WdnDRdsGDA1vzbt9GUDyAOYkKdej5oyvW0drxk+Kf5X9aXLQ2B0WQj0cPS6oK1Hmy/a5dxdI7gXkHtHPY3wN6nJETQWgR6TXwooNJP5h9blHmXHnrb6Y6Uth+NAcKkr2vJscoCjgmyz32/xuJGBZtRwJ5HfDUy2cvTvdJ3wyFo7ySLuLhTDz2F2xJhq7zBk5JyVTCaCzrwLIAg9lMe27VzQ6aOQ5ZHvgjTAGrTOXdBYRBTIVPbj29pvnJu7Na0YCOdkDlfOkhNxwuNZXG2hvGcdajnERwQHv4gDEiuRor/Gn8/C61Af+gotYSYLdzosFXEyATrAnIasEvm6n7hTGWlbCByVmk4HVBJxYwiETJnmBG6snNBRORd5MGMLeWQI0fYHhGsFm5cp6wIfqSqQyTnH8bEI2MYUexVxHeq0MaBzPivhAgve4RClO8mkkDfCRIDiJhjBslyJiKHEw9lYec5fS4UI3NqKpdk+HWxhnbP5j1yHP/0taSL9kC+GDkS0DDLBxuCNP43HOk5mMJfqNuL2Bun86hbrwpa9zc6bBwpPs4zeTTLAO4d5kxIoYTGX36dyp6IZ1zlyUQ6lOQyw2RMkg76GBKqeLTer1kOKEcmjgwWNsixfdRb/4TCX8HAky0fZzPTHkAC5/+GWADqXkq17HLCHsdIr5oFZ/SDQWr6WnZ7J4zAlwsC88pSVSC4y20LXkr6+bgvYjaeTGDcj6pyR3yitJcvqJa9tSAlpFzQL6r1LjOmmNA6lp8WtHLKhVjvIfQfJDRHFbcMj+meJPxQ5Y6pUpAMihU6Jyu52gTArmI5XH6Q51r8h3kliG606BehatugGfeKoXbG62vCm4igORhIS+fhSIdCa4dT5rTN+HS1s+ayO76Fwu0oUN/GSXC3fKmHg0ZIxs1rzvRcA5qIutbS3zNOx9E34ODvXKDQ/S+NfGN4UeSyGmzsfmAcWnqioAD7ATKxXEivmKuVdSvyW+iSvCwGC1meQQtE+8VqJ2CMNhupuAVxxJ9AG8tnldHigtIv1z/HkbjiHJb9cFV3j2Ot1qEVw2mvRfzhx+89yMVsu6BzRAaIIhYJMrYZ1gp3B+TzcSyUY8tqA0c7fa6GHSFFDfCxJedqaMZhhIYNSzewJrg1KMneV/Fm6aqL+L4NXNqKkLq4WrvszmMTRgOcivDxOiRNiC5QFUcQQ9YZPg/CCJwfTGcn6bf/vATuAbJgV8BGDbhZ+7/rLi9sG9QJvG++empyu4r1LiDBM0hu4KmwNz5mGESHfZoK6lr5Yo8toMrI3WKCVkWzBj2dnz43mnX2Mfqh4/xmWQLLQDIa0Kfeepd5fqq60ySc328jwow1/+8swEbMBwcOkLmms6upo9F1qb0xIaWpyKsMdYKPQ+JRfqyg2Af5WCN9og757PcCe4aG78p+CPaFhbNE3yDsIVAe59VURyvAlgwg8eDgDNwYx1ZpYbBpJ9xG7CuN7eBz2p444RLeHK1TOAP2AZKmJ71gpc1hMdDv7rvxMxseuVlF7KuodCJt5zZX7D2g+bbEGun7iG1rXxmZQd4ac2dFZkIY1eAonAcGNQh+CUQBze0oRZasj/Vf4zbP3KiLGHjfmEQDJz6iS+j0F22Nddd1XDR3YVDNKuywam/LRo71zdm391DoR5XLxpUkEHrO/JrmhZX6Rd8EEBPWb1su6+Bzp8xGArh5tloXKsH1W51eefHXlFYZAMqAhM6CvqoSAUaEkHIIPpnoVwvDQyOUIciVN0RcfPO7VBG4NKJ56vGdBcpGZWw8qXUjqibktlTmCnUMsTmNuFWW+Xr0fKRf4+O9e2j6fZRbwiv0Asi/E0wfqEvFgjZD5yfLfMoUlUPUQhhswA9+OWoxKf6gBWYwJEt7KPZ9pDjdKlSmMyapH9D2YpwwOgZmCARUgG4exfb7me4dRBB/BzQfZbkPgqJ9lPwZLWq5xxDXRTdtxfP4VTbb8bS3QI+/swdGuiJQoXqiMcGCkIBo2Z0X7LkziHGB1QSYk+JequzNsfyk76TC4HiZdXVwyrmusTPFntUuyMUfQF6JhVfVvoVjAOzfHvqZgt0Q8g7llsaLAD/at2+5z+lXrfDV0+x8JyQP7lxGBtOrB1T69AlSHkmFOEkZu3MFY8K/l2Z2fmJcvqpuqgRq0+havhgwzvoi+nyoJaq2G8CZtXeQBsVHmehNZ3+uqLiK7GtQpOMVIBgCzvITNOPYjaQCF+XyasbRa1l9kHBoSqCtBRK/mnqTGu5npBiG9DEATCDfkEQDvVSMIQ/bpRz6H/qR8Nc6Er07IRGZPFO41f6sLDepb5sExO31gTvR8xao8D2AbZ36ri9k55cMpY+dsRACrboIMQCd/U62XFutPeepuNWhwDeGVmdCKUFLeD15i9MLssJYsR4NEr7e9FbuN2R3v1FlXddUzK6lSocTmZ0uWmOMtMU083GudrUMBxNUVryEEMabwXk8YlyEOJIVq+eglJ2ajzxB1Y0sqk3YIbDn9dzxypIAyNGLIWnqC/2irpSk+rMz2O+V8q6pnWyDG61Z+RgMMKr1qDqyL4YydSkdC752LkvnZy1bLUaD3NL30QT2qCBC+vDQSmtTgrvr41LZfXsijnvO+IJXxMUGJTaZXPr/NyX53imLYlOO03mZVliw0/sP88mi6JI+dBKc5fpzAl2ueCkmGqE1eIJyZ81FSBSoHtGk2y8Gx65/5tN+t3N7YjfN8+Wou+v4gBxiSeIKeOzJkInBZN33GV19DHIDWc68PDaLgwMDF3Edmet3Tz3SkO6KgOvj3GPA7q30uHoVvGJXNyMNXaqkE2Gu9GvvIykA3XcTUSbeRLPjcZ4hCGohdJbuy8duzE3D+x/Ak9WDKoXzN6CCOgLF5G7J8OujCwV7nSvD51CzdJUd6hbgBf8K2agvqxTOl8jzCCChagITO7XWr9SwbLr9LzZRbvODVLhIZvOvAS3RXd6v1APBKi67ZFr/T2EkxM1qkXgsaiqyQfI/P3ia+5Cn2uwI6bbpoN0r5Oc2UxwkygKQeDyVli5jHJzKCfl04jJhlybQZnBHhI+wiAG0TAzKfPcB0p6kytp6yIMu7uzs4eKzoi6op4ths6mOB0WEkdN4upfcF2C+iW+QvyxMB4wozztNRLtB1BxfKzuQBZ5WcsTICbqEwG9g5pM4VfVjonoRspfqvRUQWmBMNH9t4SVk5ePB0W1CjCDS//FQxCuIeiESSpYzHdcT1ZjgCfmjE1Pky9QR8sJa2dUqywabXFdQgpoV7qmZqyH0B+5Sl4JB1F9gQx5g6mdjqdRbwSJ/WFnyeLg17xw3IlTWQkblzCjcZ6C3lEMgicwaMZf7o8sP8Pia89Tde+WC2+OPUiC48q+YhJwKiVgYJD7v+JyGOKqnRVK1cutohcVShz/p4Y/0ZgT1WR93IwhGRCrB16+hkoylbrYv0dm4RBVnqPlLCc3CItQaxq2R5MpMkpKee+xphH1cduYgSpQUD1rcryDkxQT7rTKTTNzlc79Z9WitKTEdZQMBabgBKL4xMEs6nwxUxdyw6qYEzoFmlzSZ2DLZSqp3bbLSWtyFxoiS2mzud0EXGktRb3NY3sdEGbs0yPxD5Cel5Y+jrUIY1XzfHDnAq6QTGWuGYNSRHQVLbgTPvL8nIWjYLRq3I8a9UAuBJ5giWSxiaDO3bgsfU8mfu0DMJBfT0hvH4gLm8cmLz7GR/70jeCOHh/mQlVrqlG2zJP54d9+ZTxRvT4f16F8eA4gfjj5H2S3eaEh0Xm3VQ0QD9Wfl8j7O2rP2+uzaPevRK5tzKf8tWoGmN3STHliQsQ+vmNQSUGy1svXPaVHhBAHKPNIa4OgLcAy5aEjblkE7umt4oew6vxThQK1VdIHWL/62z2V9SHyFA5gQOWr5D4s29p8Ux1y9mqVkgHh/HnhhRz0Mp6FjNr53LdJgeXJJMAA4h84VZW8kTkNA8JBriCUT4x2I/OMvBYEYeJKK+WUwIHWmo4H3v1q5YJ52D7d/k2wV6AyXfT4F/e6dfmjhZVlFx10fVAvm32GhLfiLHJEqs+xx0I6sM/dKWzIysDAMwKDrpjOfNMzEWFSR7KQVDQBzYgjUPpkieF5BsODp5QpeqYr+pIEDGbIv+sP5x1HvxfjBqdsQYwKmWVfzsAcsrKPUR4pbJWyZlbJkgWLeWpKHgKpM991bvopGMznCHNM4oM7+TGZOJAny279B851qH9+YwSiPlUqMOI1w6bCeZWuwLCtfe+KMXs4JZkB1NMx8njofGpz4pndtOhQzKZK0QSWw6f3dZZmfTU9m9l6zSkQkIWrzSHHww23QJM2UE8ZxKUef4bSGQwdRSTr8m+Nd7R1GRxofHSm8MWfejWINo0N+/NZbuxxL+yUuXHAy1WRkO9kLwMVHsdCT6ZYhAc2sPjJz66ZcGwF/5uqIAhNxsQRMOUIaSa3JuNB/cIFvXMAQ1XvqYuFYZa8sLBhxE8btBSppQDUw6lr4EcEMvW/wErfkCzPfpw7qBBH1z6TD4oNItuU84wVIqOtFC3EGX34QzXXNxiyCF4l76EAyKnSjyxQww7vdY0WVyyLp8LCiMYPuvq7f9udHJQid47Gekz4bEHRgxMDZijupzCROY5N1saYSGrfNLEPqkomGxH9on396hAtiplSh3m9P83R5tq221IjxEbae9TeS08d2cwc4spkJ1OxSKvlXDDADx/+3zlRzsammWYkwO3w6SfFgRgbCTUr1ktbN1tn05Ll0O87KZ4T9J2EAEHyuW6caYUY/XGA6sgCxUsyxILW7UEQ3AABCxnv5jgyKxSytsPAEezmTkBOAdTgmosDYV2IuQGjI3veIjufvbzTqE7FMaT1RDj7uNgC/sTGjxyN/yFz7yDuMTskHFsCdBnYG1EZ7kPcq+TwD33lHlLn0dPaOtb9zdD0Hgs8vuy6gI/w1ERvnjuuxLYlJG4xHJdSGuZv6fkOJNEyn3cR8nCwI6ZKmgiF0QicJLmXLoOneQV5bDm5VPDXLEpcUhOOREHNBynpesBEE4DN93Mg1eGbbJu8HRw3VxC3+3rGINi/BZXGZbuC0c/+7BL5D9BM3EGGFC7rgz09In238WpVTfIQyb2tvp880DDIfI8SwOLohoUh5AtoNzpLaS/0Myg6JA7XqSm48NWLzIZ6TjWpicIqbRqm+xCA1Ym40SUxQgsrS/yQ4nQrpD0deKw+mHml8ayxjWwESrLMSknnbBZx52mENmNxwMmF0xm9+PxXc18jOgPFPZkI70dcYwlphkouhuOKYrhnTezXfhIOOuxlOgNVzvuQtsRM+r1mMiQgP2jFWp+id0lMRhDr5rzHIiX5DxUR9Gt6ACSz9CTHejFYDN4fFJMLCHtef4bvdztV3kDDvWd1h1QpvgwWl3jahQX+0AbHow0Qe9G1letKYCx0Dad13t7JA+PIUZgyzJKCjFKwPCQZDLLp8wWxCsFvsF1LUPshLIw1OSlKYL0icTChSGsXkQu2Of43A5EY/x7skeVZi9Rd+VsKNSwlnrFsF8/DRaoQk8hpvUSKM6k0aHiDMpm67utinWwXeWJeJ6nf7zzAm4V8VlGQEABLPo+jaaNIR3wrE6sa+/MJxyeGnXeiyQnpv4Y2tSIqzhjWfTZnR3onjGqfugXJCi1onW3Vp3MyrSzh7EQnsPa0ZXFhE73NX2OfrXbsf1P7sDyT5gvebmIw4kuBEWD/VLhYQMtJXtAyQgIpoCwBLV2p8i412PQfK5KH0B0tg/wTPEAAZzbvsJJy1rnOg6obBVeiBYBE8EGABs6uk5KUh8XigYQybDarglkRgt6LVuYRr9MhfCXZAzOJpo4hn355tj9eEu2OGhYR80I3Zz3YAONZfTKntKcSNrZ6JqhhXCCrRm2tQO3ru14bZ0xPKdidSa07mWmJWX+z2Y1dnbkkUCexP1dlvFau6FJQ3wffKJF3zUn0kYN1QeJ5w4Gg0WbBvMEbG5uJI7o83nSnqTtAobF7JduhnicXY1w4J/SP2Wne9lxmyzskXv7F/lWnz4XU4lvi/LmwIgBYaJcqiEh/FS4D22aSwcR1XXIQlJWC6r7/KEAOq1XK67J3yQib2IltWG+nc1KsU5xLZEOJWCsc38NSjl8YedL265aJkZbfwek8fSl30/o6H8HhEu1DNYWlwx4wntgUkXSRviMaFhhK+UZ6Em+wVyA+a0myByn/yG1vH5IOpy+iu5eGwVmhueY6UP5FDh5O/JuSovVzStV6rAdXTKaOkIqiC7X2l1v0HK5sM5qyaA5wbjvK/Iiclxw6dXyY4CCUIAqsauRL+BGLUH24Q5wpighq6mUZDlyxiSdjpenh6yuxr6nvQ6tQuFuSI4Tx8Jo7h7kVUvJmLR/HJz4YYnool3tN7RVBpGmyyrmWWQ8lYyMiBsmYRST96xW0UlqreQ/p75Yrlc5EM8G8P2qqh7iW2oCVroMb7KX1EXQ2cA8NgM7jNa7sPvuY7seKatodxwHQu5URb41SaAJBguO9wYb9cupdba8lgR1WeMujnLWpqEoIrJjokORQqwT/tgm53+UxtxUTpgD3Qo1GXBbTNchfJkCGqgKLlhKIZPAD+DDey7EBDYQitDRz31WiDEy4jwaNAaWIhIMKgQ6QhIs85YjV7X2R9IwUwLegNuzhWJd5JiJRJ9rhcascSoAx+klvei2V9/aBPTrG9eJjkPgGTjRRRxpwvNkAEKh+kE/3lnt2Tmhw8bf+cRBJJpn8gxNF5Te24vYMNgo3jODLvGCMgIksG6Ffj1yh5MQXls4sGrj6/fmFvGozTCtEEZjya7AHAK6WEG+CM2mYY4zAA4zLkn2U0Uk/nl7j0UmihMSmINS47QMkcvn4d+u3tnRHb+76obxcRbMHASzj8dYzpg79Dyn++RRDIMpWMOQHi4Aprv5sohpvcwjf8FjMXDWYBGM+BtOXL2catY/d+9gTuMiqM5QAIMGaqHerF6xl5hVj5SojtIqAOpPVmPwvih2wMIfTs5Ba1dGlJCKy0wTwP/8mOo75p8RKONA4fL+C7A3gbqOiIUBpYwn8lkbDpNhuURiYBUVtA+rgSgqw7EmCsIRXac77Nm1ksDnEbcjiPJNbUNFILq7p0rENtIXwzYbn+bX0Dh9G1mj9p7vNnQcHtYrLEN/eedJWnxrpbAw2G598R6Yp6KEk9h4rXIj/LtJuFa2yq3PTGsiPwGs1CL0H8SSTUrvUlyrbOso7FJgo1eP70bTOsEdoFMOiEuXRAzHqb4abVnVzaSsHPx8AgiJEEMDiecRBchXL7H2WQAjo8GcMy0naQWOgYn1yCMXcMFDzFFVctdoIa5RPbLQKR3e6YdGX1FXPCglaAx6dXFxsXldVB7XDlTsk94JQxBsiVBhRC+gaLGWAabOUNpmFlFpPzGLeDdEeyjyVJSfYYG5rzqmyEzNyJB5Qwf15JhbRPW9g6YGCq4sIp6HXj2J3HzAk2WFhyTqIo96kz4pvAjxkwmGzDTQuJyhjYiAS6PDwb9qV5llRCvBDdBlgyiA2RNlSgCH6HthwZvOrjRnDuw40ZCYRq+DOQsl6kzIM/5n99Q0V7fK53wS93VllXkZ816iTL8Pdirj2843S4nycDbiP2cqMEAesbrJzmgZ8qHexyuFdHYJou77X2p8CA4xXXjMdoWxwKp2ID85clvWDhwPfjPmYhEornGyIwPXyPXVg+cPyJ4E5vvDtNAAmSmpIzx7vgVcd749pli9Zb5VxDIn80tUBAa4tNAO9Qf1Jmm20HN99tUTK/6c/6YHCCbKBEZ/ZpuQrHJVILWtvw3UdxhcJJdyQuJXn+30f2eimtus5+smIpJ/9gD9YviaQqs5grZO42Uu99a3bvDlRVjWHSKSQdGHF6F9kQGTM81oUUcGDyecPQf/9Umuxgt/ecqj/5pr04/jGCKLWs2mJSTr+EpEzU8Qb5VlyjNKDvuUyUSGsEoDVi6LUXIlkAtnczsXScOk0meoiIdJk7LKrXVZirAeQhpjJYTmTplZCoTg+vXwIHaHJxtY2AwgZyFBuOPhjknDnCA3xu6pACbjDnHC5HJKPy4rYUK/j9bRVTapmD+LH5jgXYhWLgN1P2htPW+OAJ9ZbocO74r5ow31w3W9bwMhCVMcRMNqvRNXVPNQSPlNIMmJSt2yRJbryzdtdZXxChDhQPqaxkTCT5RcCIF55u+UWydksSK+y/kV41l4lWcZL3sN1R/zFGgKc8xocqCwcftv8+ADIt6+I7N4xKfEzuWYuabwjjhthmJl7g9MJQFIpCh9CMDBONCjFioAb9TYG5OfXcwCFmBb/22yEL4grnpJcKcEuzxNU7iVfyIEKepKKuVVeS/XUMN+2AuL5kfxEKXvS9lgehOxsaSEcC7wVv0H/4+09VIXpNxpdy29EVnutp717a4NisKb49LPk8c0EFbaQmGxvEvy4EgYFybfrGsp8iRVT0QnyWoPYk0mAxYmYG2S48VoK89UyEr3p6stBsDTlHpU2TqZk9WlGvQgScqrghh1Hipg8KyCAE3iYpUEALEeE65F27V9MTtDCGES3zeiHf8JCeNKLeIFBH0XhrA1FB805Pz6IdNfGnROUC+GtBuNwN4YxY3Zh+7RpVjRGXPXNHGfp6wA7aMDqt2RH95bgAk0rCWv7fQ9Y7M+OjZE8YBHJKsVUUNub08mRlmHPcIP4yyD1m30fVss4qzaMwl05nnJJ3X6592YwDkPujoxQGFOl2gH21sBnFQeggS7WWy2XU7NJZU9x2aaW+1K6F+Q4GK+IQth+eRSZ1Bl9v9vhwtXJZaO6mG1Tz4iBbFp++WNKdmfK/xsI6BoraMtceB1h79zrk9qujZiJ5lP53FNT32d2Bu/J1kLntrwpBjUaf6pFqZkNoLecoSoC2VBEUminkJbqZjQYDxprZ3OJUhB13+KMdwJKAjmKCGSfyIxFIHEFkyaUdS9ruK8ZzKC19ok/B5eCIKFKDbVSjeM4VvDsSuah5ztKq6eR3Td/96+ie3EFA+IiPxk5qynQAeArHrhq2gkW0Zc5A4qqafCNLX/tFyRlYxSpNZyEJAs7NhdxqgHOnW1m7vUTtWctS8ys1oa+2d9NXD8wE0IHHNEdSA272qv/D53TLIHHsewH0rw6YyTRZ7A/8BIOkP6KQoT1N4/bH/P/EkFFNVM0OtiMIn0c7W75Qlk7v3kiwr9PQsDSyzVRptGEw/b18JRzZu14mZQ4P7WdWBt+u7JZgKqF6XY6F3Hx7fvk1ocK6B62S3DdN2Awi5FyC0jaVM4affc//1d6IN4j7CS0HKSFeCBlYsY/Kftts1MqL6r/UZJVYZqt52GdXakjygpStTHjZ6rR1eGmoWPlvd/gVAkFvU56lsV0LGafVIyFlszK7izxO1uZnGg/HQjoym5VJ+oZ7YBj4KX7VRdL27igbN2ibIX5iNUOGmskOlNd/Vezla/tA5EutYgsrNSfZB+6BHeWzEMYlOoiI1fin0CL3kV7o6nFI2546Re6cZo58n2AJDgVLbr0VEsxhAPr+Rk7enzHzDwEZ+/vBI1GWF/b8sQpFq63SYDKp2lSjNwyR4qzGzhTNAhSGHTRY7GYsqVjTfAqb+Zaa0eFjQrYNGWvmPcSjUz+VIW3icWAx0k+7dtzwJz84oKXrva2pR+mYABZrXY96FZau4dx0N/kiyAVO+trWZrVgSbHZFmj8wMJTB4syFHZ3e+EtsFgGmFmI0qILpiovnrsUf2ZWaruyoof1hAyIXtagmN4tNANVzF7dmAiQ7vhjLMpOc0Cke/Z3jEyVQ/kiMAxn7LVpH8OcEaifTseNIihJ60U4H0YVe+IKZrr3ijrH82esxWFM29XLfvmlOo/hQ/V+Q6Ez9w7clp5YEchpu879KFgt+54tdgxSHbeUmNpIyQ6wfzecqywfGMLT6DhQl6gPulBxUaejtmCQpa/y+Zbo4UHS4c+mOddpbsgzWoE/wbw1d2qQsQw4IADt8fLKLmmzT0A5V2cW4MQqIjxFcpuPmalhjHmZRUGqhIAQTVNd4nOQ63SeK0YxXnqoBO9hoTybdCUilS9AXaGgchj7eWt/1/fp8h6OYY0OORuUS94JFzYAPmYA4Y+SgLBCxN5zSsoJOQRqTY9q5Ff4jNLWqYR/uhh45ljkiEyTyW2l8RgqVgU4CRzhPW4go4X59n82FkdPVabgltU7gCZfK/lGClL47ywtEmz1yYfYscl3LPSP/raqUpdKPdIeAlfYOX5VfLNLulzbLbSyFbNV8HrD9HNBBy6FlffJ6IhX8Od7JU5wixHGe0jDQ9f4v5bM3fJbandhAysynJ9TbHDOS2wHqtUfS7jOAEoFLs+g2lJFDlGAljPdYg5SpMRYrrAmzEJj0gGiNtnjxx1G/WS07xUIWALAbb3pvEvG9Tfjfvl7MTIjz9skr9CAWv27ZC2r+76sZZexEBGxco9mYA66/JZ+D2VKVQOtqcl+pfYZIPgEO2STASduXwx/MgVK+yjafHhPTG5ufup5qMc68vcGBoD8ZUySNnDlX3kDbH/W0RCZgie3rk1WF4hGKJXRgG6Y3gQQb2EvN1in3YFb+Z4zO+QZktno6XFKYrh6/Tpog5RInsR/WrwvYEljoti7KvYoQD6q7V4MjpspVWLf89t8Ql3FSEMB18iZUrPKH1ov7U9ckkKMYXGi6OddXSIc5IDdqvmjt0O8SNaCijJV5iipFxnx9DTH0PAkwlet5HzAASlQfDODuw+w3uLtJ57esZqMxm7i8ZJ2o6Z/fRTCzBolIeXTboe/bjHERgH2PJ2vUWsFreD3jDRb6fm3E9a0JScTPccyni8emOzZlz01z+Es96B43PbRQ1nXNTl5SEQoaQ0XV7rF/frWaHicidNvSV+KHCuD5Sr7cu7/RLNioPzHPpyCPd+SYqe3myg0V++soq4Oe2YLxwDm4GGkSB8o/Zy8AJBgoo2fqc9tz3/jzuzNrqXIe00FEug4Jvr+jvDGl28mKgsUMSHDJWyj0oGMayTXbf+957gNO+/nfGuoUxVNi18ZDpgmcU2raKjjgXgWlSrp/NjkxV5Wjv4k1W06EEjzlcgxbbcN1otKR5W1JBvTlmzJ4S4qy37OU4c8du97xpNJBkQ4QSASUsTYI29DH4D3Olsjs/N+sHL+h9+LV6MOV+AjLEG2V/oZH7M5rmwZdLv+/zao5Z1gIJct3FabZKMdUqxkrxqKLnIC3Q2zNPiWh81636UpVaxW2YclRFMNSNBfgOYRv0+E5a9uPWzWYF71iz8pYhxF3a343utiEdfrnBzD3QJ589mogZCAsDsvtqK+6dnyogEXiLYrmBdsaSnDQOyawGd30gGu7CZVSemzewCU+eN0Ko0KRWuiIM88ye9gYljONqML6KYQYsrsvvKRTXZvFRSORGa7tOtgsn3QuyFe9oOgPaQEZgJfltwEXk6EXwJbnyPqlq/yaKB3DPO8+SEdVijX9ABj+ExVjAxtXJqYVSR7aBBUbYjAc6zE9t9WmP4vbKZVQulg4micxuV5ijgxpxh+se08aooiS7ejgvNetyaASWuUSPYM7TvlzbP7dL5UFEwHOce1YnxAm8pOX8RQRfww+JFdF/LFtcxO2VmU0R7szslORMukfiR1neHexqdkpNKdFjH5bwKddpMj0PdO9xw8unQ+CxoP6NJiZxyoFiyFXldhnvWEwkAMGMDRLonNNaiUEx2di5F0uZKWHBchQ5cHu9dIF4GBs/vkVMIgHS8OlvjAogSAb2tjPOWwfM3vlXKUmsJVH8dKK2/9dBRMhJtVJGQecJTX/f06ndpuzPgbQjRlsZtF5xjex3UmbShMZnY6GMqnGnUE7ClrXqq/gtN+p+QAlBYCnRC+/zpSWOa/Akp3MKjb42VJVVgR0vRSlthrz1I6Y8Bfk9VRbWXP/0eWoFuvCVSbCylR1XD09wgI18gbTRFj19UgXrCi3i5CGoVC3MCiTVXxkVC1yRZXG0fT72+htUqRUkhZDO2S8rec7hbDmqo7tBHR76C/K1wMLYF6JW8T0G4ekbmsfkj3ZVikCiALdAOrKgHeUQvf8f1bSfpoOaUquHrDRv55TX7Ny8QbTp68SSIB5JorSV4UEqKSWjg0PoQDpYD4xr9UuWsfs0EetLWzLJYgCDX9OPcON6qbQyRWPdle7iadfNPgVxzeBvOgGlYR8isylArzgMrQ+msE+lA1a9U2C+PPXgGMlIONGumxcRjZHGYVVQKru7D+zGyIlARppSkR81A5ReDI56LHDS5D86OCv2RcB4VtfS5jpEFcVWREWYbE6uiLievAlGOIIAcx0xrEhEN3btBsesENKYQDhMAgnoYYxm14Dgujl6XoxNokAkAmfUw4NFsVz4SpPSBxrEYIVJKloy4eAR9BPF8EReCheqoXvWxF4XRSymLa5pklbiIilpmquMhApPX8cclEVP/GIWcNBIqUGdb/W5uZlVlxvqeL7oPGPIkbauV+0Li3RQ6dL1WJREhxBxu4hxVKbfrU3liulNDgzku3ze3rXY1SedAtxEb2dg2G7wf/LZFW6TvOZBiB1XKliZw1jL90OjdMBKYZerGHaqh3pAbQ1A6mYEY6qP9yaMAqoj5Y6fa5r3sYu+OQJvUvnARRJBJaZqzR2wAw7A2V+93UWnkbpAdYHC1dSAc2c4kzsIiS2OgCPJQIi1q9hGyUjws6rqRcLu4OKpCCSW56p2vqZ6Jkk7BdVFnPfpXiwwbnArHWHWZj4auRJkIRkrFhLVKG4rKk6avi7Rotfy8DdQOswg18z+MCI6xxagILPWHdIIqjyttgkf8v0UMnQrHtcDZl+dK0rl4Vc3I5IF4GczVvl2MbkGgr8Cva7Me6X+U9sT6PWFfy6H65JvvoVkJnPVmj1I5pwmHWCS9xoN460iv2V3keeWflWumTUlozaQ+ArfdA5+IThbx7SFDfH5xhDPbhYZhwzwJZn2Axo2PRua6r09/5GKldWoK2AUAam3ibYODqCbqXoJWBdGcGkMgpXbO+ZHR3zejTtVEFmFdkCFILv54I3RvoLHPjtDX9JCbvvMNNVjBJq63x6Ae1nmGJE0FFOmSPUMk0SyXrz8/eWPpOcqT9Iv8W6cKnzQriLT+88Ue+Kmlqed3uDhI950+MLntjxqxTV8UTctTL0O01i8y1coDSakB8LdBwQg32+BT5V7c7REEFX93rHUUqQ0WsiK5y9CyeInHAdlJKGAegR+2Ahb5t7Vzz4vJ/q/hMjI2gzSiHSoBs0AO6WpNcOFGO/x1AMDzOpGCgJcZOkCTaZWjBy2Xq97l9qn50HF60VhSyRopWtI7NoF/WK5yl+R69H/Eii7w0E7Qp9pn1QbrHGCAl3is9AKT8j5J6HCxfu06+Od8uEoMmxtx6W0B3P7AE8zKgw5+gTp1gsnJokI8/TZcCNhTMq7qDtbM+l8a2pQNnlr4bEKjwa9oFoouHDOBIJx23+k2dFX5AwP7ZwHIPm+B91KTmb8V1f4JnDjjdTFTRQ4Nz5aCnv2+fjO0NaKJG00LO5rnB7WeEB/J/Fgze7PnkK0RGrK1tVs5seyFwy/RcKScr7lU2dll1HmEaXFaIoiqWC8MS7uF9FAaaOK/Wot8YrdkesD2aS8VvVudHl0F/UfJN4M4T4JaQH8Sa7yBUsNPWqEk1iloYzyWG79h/svQ5JrcAhfDmwTZHePUI1yfxQw6lQoVezs0phL2c8lx9/Jtda+F7Au/YTBYodQGUDS0GRRnhOiuWf9Q/60uBrrbxsYxTiR3ZA69td+MKoQGXP0EaI0K1P5XDH7Lgld3N/czlbVBSkl8tVhFGxfpk+8XuTBwEHjEPT7shxL/VK2eep3xf9BN8RcX3lELd23qxrZEz8Tl93al9RC+0FCJIbNZ9c7sf4ZVfNAq+bQvEjoJwNHfKdotMOHr5nAq3Jr3Jnr5jCKlt1osgG2nc/KA7tfIYbxKiYfgDncbgBty2vuRcc6kkfCdS4IZK93gbQvJWlFYTRgM6f3Lf7idkktDZ4ftxBNrjO5E/DYCZqrHLHwCEnXawputKPxWRphPeVIWk8b29gjJajT1h0f6Hu1P56EzBCg0/GutB5kSpa5femJdUCG2ySeVwomt4c3yvsw7gJLo1FiDS/S765kxS8XQ/PO9y6GyBZY8o4fLewvwhJpzwGAcLWH2HZ60slTNDK0C/fQsx/srKNgQUh6SPXYJw8NWt8isjThmRqUpNuENWjEQ0Kt0iqf6s/reHKFIDsf+0jAzvLpWoFCfzyeDZz0zPJbfVXj3aMblCcOzO1z3aTSO+rnOFeKSNZMHr8kDJIXu3y5bEjymqC52IGcvdlxCXijNEXUP5sFR5nkrfQZEmEYySbj9ayo9aU2vHKb4skw7StI8Qz0jA5M/LEv87nbjORCwrYV1gwYfzyj/H5cuV7c5EeP/tsQ7yZHpu5CHc7bBAPWH9s6A/BDyYjwCO3Xrki3nzuyFzsdt2b2k+p2ALdID2V3+j7idMyflTzBPWsSiKrIOmK8XqeHXletqnchbmiD72OJ5t31PNh/XQRgvlYqBjpm+cKEt0UwbeCPYxw/lc68QNGoWiJMdw8ZFoxBPyfaVqHl2WlSnKFiTvagyQvmv9H9WPT7XmGRhXZT2t8gaeOP+fT9Pa8vwSfUtEd8czloBgn+HCCnXi7bDABwtkkbJGYPEvmnCBd0WWiErcdNQcaCwYk7FCgfKJL7PpRZmu4YjhgSJBzQtsZbnJ17MNj6Ry3ufcUTvDdXeVdIf5yeQe/eOeBS11KqVpd64De1eKFpKw+XqgFjCJXsYstMGJAA1shjsaHVsDKwbkuZCveSqDa/1BR+6sr3PFEmyUKF2ZygD/3FhphAEzikMuqYguZPh+CPLBidWXoQa0G/9/kzoWn6mwg+2hA6D6HtEAuZPIxwkiuYohtsZb1zz3bfY8b/yrtJ1Ga/nOA3eHARfONCW6ZTHrBrAyND6/SrSatIljVEdoZlsHGDjhsfJEMkdURV54o5l6GxJYA9YumDEHLK5YH0QdeW3DYxRJ+1el0LZyo7wmeYHO51vmlT2arA4WiMEDbnOaOX0lyWmgf01qbgHRukw1glZXFtep5xQaxkjIBphd+lrs+wEw/XCYIubU345VbfdXRFV26iusJGlockvhj+gmvGtjmq/539Muq5nDhIC773gPMBIw4fK0eiYMi8ZxwaSpN85IDmzzMcAnQ7bnZRnmCZc2bLjRqieL99Mtvf1apwDzJZQJuxPQNez5E7U/pie5dmp+cRac09pycDC1NY6vSWcoaRlUHvJu6/t1w+tqjE+9apHkGiVspakkPN8ZNDAjJmnpW5ZAC+D6wTqpDam70CT8+sRu/JEXCFzLzn0b4XH5Ua9ZHw98Hp4hIcYGOgavKJTgJ/k4yJ6sndwyORekaj//JMsIMMZHamhcvOd9ij/AsQo4tHGm0aW0BRQST3GsNoK7xPZ3PdYT0e99nRgn0R7xh5DR41HXfTyMDIsh0arW6QVfsR1voV1x21kjncrwNRGMjUzfU3EIJH5MLY4Dbcou8Edvzkd6vNPJOUUzjNSONoUnXVV7GunElSk7MD0PTZdjXVHNVHSWOZQ597XbObDmSQQ3PrxvsFjkG6pzXMI4k2uIUWN2NR0AzVpamghspx256GLelHZ/brg78mIowyjLS8HfpWiE1Q94lUrZlX9rz4bXOW1wTsZAG4SbgfCVExcY0aEGCWOgkGLvhaSy3oqnHvpToN+/yAz5SDmV08sLpFSRc7y7262L76ddZ4WIsGYHlWceuvt9fGWvENZlZeyQl/IpohhgBvjjeXVLdBco0mi9N+lhoi4lsHHqz2t8NFuXjKUaTfqHQiiw9YvFfXy2EMi0r7CTOVge0Z6z3uvwCaJ8os6MuyDTOTuwlnGUxZS0FaH3tDRdE6AEJwKwa+KFs4Ijmp7j2HcaU6FN1IiGOzHSpEqlvBIBP9d4d24t7/UzDERbH8TMF2zYXtnIX+eSLqQEPrsgaF4OXmmSoiZ8B0516zljiR5DSPeZGzgmbZvDQEyRrW0pC9TFGVBXF5M+50gm3nb8/IovPGJnTmb+v/aZdGFC4AIZVDH/E0msgt7Wih42/C2WTri/uiZRaJ1nnBJA75Roy4VomToCxVOTSJmb3XtrDn7aEn4XzWvXUyynMBt0+MB20PiN6zzCHvHVaRqWIEIUvcR90F/Fkp+Hp1XbydZSZgXa17QlirKHAEx2+rNFBB6b4EfFMmYAvJTXyr/qFapUxyWlt8fjbmCmCKl9n8zRgILGDpQ60ea2fHnl/cDmVgon02ldLus05A951PynNhnPCdCtKOlfK7JSg6/UCeHVHfE2b1KONFWiZcVGJlY/5rhTgJWZ19TBzKvqAfJhSdY7w623C2iYWpHDZBzWBNXqN7qleAAA22wGQ+4tDtt6riPkKOvK/8HZdq1mnO7wbnHIsE4xxWorKBmnWlNcMgbYMzpWzbjSXmSwBqU5DogTtXxOk9nedn3r+jcD1wU0Jhd3bqHoRtJ2z1kNWGKTdjioHo1e7OZhhGNcMfzq4o5cKbUPVhE3dEPSkODVJXAc36Vt1/in7T2pQEdaDv9Q8q30ITbISTvhhOpXBDhsBMlygYiCjHdWweia8K+6rmSZkjs+mWGSaM3RGPaxNzGLsyhIx1z7ZZLVLy4926yCSjp0c29DbTjKFmj1SYsCcZwgJ5RBrCeKYrncPk1eqr0R2AfTcJpJasnfkJ3+3nvpeZcdVcdKNHmPyCrKneQH07SNTeqb9tRebq7Sp+ngm62vPpDwE1JcB1YTsFcc6m25kwMyL/lcRNhXQo54haHlj+voD5niFR28XtxfXS+MNMoUqdhUZHNDLfD1jFC0ZDt2Sp9oD4Dfe5tqc8u79P+iKAb//zIJMMLobAoBkJOt93o/0uzvyZxmg0OeJgIS2xcEQvhvOFkDsCKxGHTeN+nB4/mk2QeU8zxhOJX5zojj+U8Vdi+xbVAkE4MBo/UZUIAq6WrYdnr3XpqB1PbHFJ3Tt2101ZmP+H8MXVU9y8fr6Ect6qu+kViFgiNy74918BkYlN/mMgbarEg9aLbHfDAxfRGB0GJ0eR+jBXcoR9oBwA2pE3/XYyxK5VYWRv/uT25q9kH178IjdrJ20qP3z7aZz6A/h+VHMmFog2IEJ97rFkWJi5enTEjrkZYTmHqQoIaFvmj5BbtbTa4DgKnzX6VZuhje1eXWqVZbYEh7O6Kmj9EdLehHNki2urEw+MkF8GjTEip45sEMNrsAlGw5Rtt026XwnzM6JogxL8Tx+4HnTNerRpIn6/XzDKj43HfWpLVvKdqnONaDZhOy9Jr8SZRTUS75gFNJLkpZZEcmpAvEl2QW0HKdpS7tTV4o+7W5IuI7Sf18vDvG5v6NfGqNEOSMlVtLWyGzou21IsPZhRIj8k2dTwQ5dfUTxuylxIAe+S/AB46yHs2BFD2WqFU9NRhJfUhs4IdMaR6br+40BaP1aE7KhzqfQiBQ5UJrbax309qN4028hEBRUj1brz6TU2YXKesWRj7zKshLhEOziY0p+VBT5W7TYfytpsR4yj2/dXmelJo/huBVIm+PJR/Gap6wOfjt3VGFYUGgcnyhLTwKNWPW0OBNGnBCy/wO3A5SgnehKZlZ03ZZ/iLSGE8NZs0OehgnqzdLik68qW1qXzSIb3qWTlfV/7By6x7wPeT52WXw4eKyug6Lp2pf97PEX2gAC8oaHJ8iargj0EVjH96stce+Zq1jz/TU5zSHHx552+xjyY/9jjHK7l7BG0MpRmnC3HgD/9rsy70n/FwbJ2CINgEvzchtAQ53HliyXX3zreW1DXJ2cSh+65Z1dCjWyAbEkKJrXs5KoE8ZSUxRayZE6toEPN2KC8oWbYr+R3XttNMbm8aTy9N4aVgBf9fg1IvaFsADcMchGy1KR7JlY0t7FFjg3ArrvLIeNWWbuahqpPnRlI2/kOm77e5ufH6rA2M/mwKH3sB0yAphdHNv8yPcsqL2tM4eyMFKUb7/04l5kgpEZWHxALYamK/sNc9XPMujoPN6iev3j8k/sHXLp1V2patJ8mVNAT/TLSMtbeMnosRw6r9we6I9+6TkIQi4ySpb1i566lk9Oegv2RN3EggJWiEyhLfquCiFSkgDZ0ZfhlFn/wbobf+QORSt+oGEOVxlFPTjPf5e7iN9YLZl3GlX6X/PcLsg5oV+OYpU1vU6obcReHfQfgoytCHu81xcWyVBN4rDnF6xEUvp/dJVHE3k1GfMQR2n2aFY5SbYNbUg2czUipiBHKyrQwvWQorOcJLISQCQU7lRqPsIbtMEpuDH7q9dLaXeXhjaVE16kFIlFOLz+nQ39xRJ5nBJaAqPzpiuSshpkXiVWWfgowBmZiAzkOG/+IuIZYWZa/fPHh0FZ1xf8CO4CiZ8PzSMkI3mUGo7bLqfxy5AN9SvNErQBEVgI0WpXiXdbsdaMZ5nQ5rjwCCSIS0v1ocNlWVHq6ifUrfXMDnTiW40+UEJESK4YGtU+xPPOyP8BwADhNaqqvH0vQZl/hnu1IzUxWgBuGkmBeg28TIncpbI2Q/aAa1HlG1u+dkhUwquh5CRtT+owqN9AcvVM1b6BirgDeNoPZNQHhzswD4eKUb2fMG2iQ77rhCaxE4Q9nEnbDj5bwBU0isTtYzw64kJa/GBbEq80gDhwJ0gWUQJcH72vAeMQX4RBFzYxOlcsMSalwEwich95/3ByNd6xLi7FeV3pIqf4Q6VMaeF4FGjxKHgV88kus5MTrvGR/rIC/85v+TE3WsL/jsClDWnQK1eFkkJnMxP7GAX+wrsfBpQNg40WTfY0YtBhcCL+K3/BUlxWWwXCOONsR0nAdRGT6CHCoou6fTJpdpVUWMPDGja9jGkf6dZK/jE8N9RgCeu3EkzRGBfVoEp7tYVjrViaTA7DvMKkekOmX2fCOZJV4im1+2ZZqkDUVyb3gkp+HDNcMM4Zm3tiZnpBx+3uFbK5n0LETdk+mn8beeaebNkCsETaSR3ck0VdeB6GgkoEQBXN/dGbVzI0gwD06EdykPXeqgc1LgvYA9oQxbN4IbSOPHlo4K4tRe+0GthTPRdBM9qE8U2o5EREp7Rt385+P3lsBqNpeXF3AImolJXwpr8TDfmC8mgGu7CHunrhM32Ahea1vfvOApqMC8dUDk7ddWMpVGEzCJ+qOEoq5lgnNHgFzW7Jrak5h12YHRzPhkUaeysVx3bBVSJsG9jbJME9d9VGVMvV8tpi8tBpu9dzIVTUJs/FCSPS3JrWRTtT50AoaoV5HI+qVQdwJJbii8KOmNXmHsY2VjuRt2cJaJybroKayHs+QlTMq01mnJEJQ8l7LOOhr5mtzgibsCtTWeCOYu7w6ocnlmkAZNW4uxk1g1N7HK0X47MEKXMzoWTdICLWWu89SyhJ5EB0RJ54fYp6nNWG8A8lz2mHa3Fsg7rtCJiAJbBUjig3md1eZlAfOPZWw8anDk2RTOOiwpktuLKf5r5MtOxWBTt/H5Yy3+9V0BoxSJzA4SoPeH9kBl3ak7BjxVLc/loiuEsUKjhW/uL+dkzsnKqpfGzON3RWmuWuJsFFkYI9kWRu+8W5s9RGh6dJtRg0xxSgfbFv03xGDuuzEP/aHuQx8bpogmX8ByDCUt2GxLG2Bx9sLgRnz+ReqI0vvX1QycLkNYRyGf4edkwcXu2OGbwIatorl9vDHRb3lGzwPBufcs9tPq6XoV/dFtU+hZo88N5lVlxd1a3CLdLgophaXejg7UQ813BzDPrbupsO264qCBMZFUPEvg6UrYGIxHS6SW2CBv27DJtgpTpdtFB7BdXP8mJ3mi45j6KKZ4Y7bQAH4e39tiGGzSFa/+SXawVMDeam4uwSTxZ7cr8koyn3A2vqlaPKk6c8sVz4WdrDT1ZB/tpltYjgZ/m+pzxpIeiPx+uha53JpaEafT+xTrcXyOnz7FkfEtjZhlpvtGEXacdrIV2IakkUYRHkKcvuhIsDJHr1Xym+lw5/f7TLdh/X0VAnhj5Wh2Q2nmFaDOA7oXoECgxNwJlQbHuXUjc0y61dA7HS28SpggfYqLim8w2EK4WrDMEp3BXkhRH33wZmOI7l7BvBGfdvCnrIxulRZKdCx5pJRKpLHIysYwdOB7qtQaY53hKsda1VVcOVgKKydoibusByfboO9tryVo82zWFvjfs06Bdubhr7fkRTFLd4bUrLWAyY2sYlqOSa1OEirTTJ4mITqNzbb1sjhSrtcYgOrIzMjIQT2mbNVrPg/OtC/b6Y6mlYOikb+X8/INiUJQCjZozXRnX993CkTacKjc7JeZwdzd1vROP8/JpmoOtD2aYeKbAjt/q8cooD3lNs5Dr2cnAWM/cyIKK13rRIp7Or2T/2MLftqf/wmtdRByoKoU4t+JAVd8auWefGvCX8XHQFbxr5yDWDYBfWs9sXCkJD6xv/3eLKZaBgOrCLcuIFhVXuAcGOR4SGyO5Ym73Mo8KtktMBjPrxUzn4KOB0+XKhFwolysbDX8tb9PDB/WrF5BLegqy/qooA44P6uJanVOIlgGJ/eE7OD1a/bp1R6UyyyYW9/4Z7NkU49Gq/zjR9yRpD9ReB9rwQyLTSvra6Kts7KwUE+g1Vvb4hJNUm4uxv70qrpdF7WyCwcXDsI055EQr6tWzbSGSoQTDAUMnKsvBhySBsUotyIYdbHyqVQuqYQMlc9di6Nu81d1XDMuY21OhRE1wCCerJo/DcKc8r2FHI0J8VMcPP06e5iwUTVo13bVBPbJJnijwE/TbXE2DFraMS2gu5C3SPZYRr7iOi0FSQ7XRK96VtV83dTVdpKg4cpv8StoVKlocpxsOky3LT1nPPqoSCyurGQqOJcPeiKdwoiRViFkKx5jk1qbjAze4Io7CR430lhkP9qA1gt8EpyQcQmhXQlJQ9x9DmqqoQmbPXYO00/Qg0btR12bIDEVy+UJy+QhIFUKQrVQjNQHAheBjOGDx4evxnhconzq/SyZwMlYMefCN2GkvhF4b451FlAcrFQ8zXY4kf+5oT8CsfU8aDrl9fie+/vxKKzrj4As6DjtPZkaztTAIsQEtzyPZCGOgpjpr05lEgo0JrkD/Exj0q8rtjUaYFps9PbbZ5ZvSf83bTTiNkEE3iD+jMJpdXS/p9ezXpUTjnGtF2G5E2v5SfV/T7127T4mQfX6kAIGmdx2RRh/o0kRlevZ2/D4haBtc70RlWUY19R1vlU57bpBe6TriLf0beHw1tz+uUyrfAleGNCPMz29XkZNAqvzEkSzK96ukdnn8c6sanyeKI3uVfdPbSCOXQvsotssznETWhyqMCXqx7deODRit4ZURgU0+VNq8DsXaqCUMz8Lt8SebeLCS6IwzU+rHNAlqH5VzV+m0FZ28J45hW5rViYepwdrv3ow+zA5eAGlSMb52z6qBZt3Xcp7SnCrmXSplpd1EeWlO+GQ4FJQW+HeuIGJhAVf2/82gO2A9cKa1zSsAGzOD1wMm8GWJa480t8+4xzcSZon3oM/19vPE1V/dsnMZy0Mes4IXnh/82yNuesLt+HLDv5UGtSHgC73h25TR2jYrp5tKENral6XvvfxDcMFO0ynWriI8lZlpplN4hDMEumEGm2VEphDGzvWDzrhe5p8dxRylkkM4cdvV0NQbUWuuzLxP/b4k7DufFoiwEEMcr/B3wQCYIAHZgKtw0sa3a6reJ7FJqL7sMBslZ8hYyGayDuFP2AfpFcE/qD3Osg0QQOQztH0vDIcj0vGR0B2T3OFWeJ9WDOKkdeBzXzA+hhXQgMq/UBW1+03Tes2L1walC4STPere41tnMabS/4vUMTOkvXZm9lZh4+D+y3V/KymwT8lx3NeZum+uzQfEjeM8OiAwibXL5ioTz0mYOcl9YyGO3mpYQSUwdOOh4ovVUBaJ/ZwqrGfdnZoOY2FVT9KBAH+HMnYdmHafSNpm4bawV6w2f5u3QoRuP57iBJK5NjCMro7QM/CA0kwmDscatKRGL3nJ3VQhQ1pgyZ6FJXvHou/e/oTucyb3ftUd9KHo1iBLER/TchrO75kB4oZZ4XlXVoK+MFB4BU8q/fkuJYWXOtLwHvZru18H3MnZK9b+MKpCg8rKlJOSPrjiFgZAeIxloWk0acTEUg2mU6YX5EEYE8QwI9CU8mFY7MQuuFyF37/AY4hc1pH0HV2lJ+an9UxNbKOOQYYPb77vthCJKWtM7vE8O1tvWUY+/EWPCIU1gP8Hpanio4aJwOYibnpo/nP9p8vyjLNlUL/72SjII8ngPI/WfujHZrLk5aF6Y1Y0X9fvlj33wFlhU3DIAnMP7kDZ8zVD81AC7jO7OU9E1WjF6EuLshUXkZtDD381t+/2xzkIcCFJxC+p0kjartySf14XZ/alA+aj5zco+/QHNp2IAAwtAkiufu0+BvwKIkNB/Lc3W94R/xfMawbnMX18zWJJ4ilzV+xwIHDDuiRhyK9xy4Dwbu58yezHvtM1lJsGhcIYLo2ykpGWXyWYHXAoyJuXUgPIeloog+K8DnlxG0xzWTNvk4XeQeomvcwc4EBXZ4iB0lsh7bhhbDDYDidduXiBjS+saUC0N1kkFcu+fhvGsWUnGWeTaxn4feLO4+hrTUl30wJy0xV5xxFIz41TyuQhkmGZuRZfUS7FShGZ1wzXL3qXXqNyqcU/MY1ZJEPVD2Nf6vMxb1/QhVZ6bLt64izhS3zFbVsyTpLuruTwUupOXqEHEu2svxUoyJF/FkkIPI/KHVCYBsY6xVGVQZkAlDg1C10MnxfB+BRpbZUyClOj3XVf7XYcQ//IQqT7rjoc6wy+/xF5JIVQTZjmaiCdYjz4K3jqpTthfOmNxqEw6AeS9vvUOQXzQXqBu3Cr8M9IgRgWBMOsOQ4ggHM5+8sqDy1VNmUCBNsKFxKNQUgNF8POSueDVeyjqvpp51iTGXMDjG4D4cvVz6oucXHvnnWmFRQthL/uk8thWtpp9dg3lkX/+D1W8dySu8BxFYxRpmk1gpdctJd5qpzcPNfT8UwMu+MRLI3/+Zj3dYF5xt4M0uRKILNcPzJJIN9qU4fxvlxpKNwY0Py5AEJBfvytqzXXvktGm4ioEr4ZIARNNuULeJRt2bSeh/ndDqJMLNQCgf6V5W3jzZQA31gYT95YgMMuA1pp08t+PovfWW5gGTtSyUk5MinLHn2NC5H+Oloo+YARVR6zRfDv+bQ4EvIT0ecHJu6uyWxTmy+9PmbAFIi7dhHB/P/3V4YmGAefpfcsUU+qWzPUDS4G4DFwVBkUcnI9I9fYTFKFyc5Eaatym6rPYhEzjTERbHcIaYRo5oLllbQtGIyFMVmyUnH+W3AP56gAcFQX1ZY4VJUg4D5D5XBgAuUEhuMLxrS2SmBX1DfbK672PfxbfQC1S2rHg04fPw6mQNCsXsfNcgquUdXhFHpKL0d5WvmMQgL+i5gQWxw7EV4toSVOQbTjyHkumD7bHhUyo6bS4pUY8ccx7/+8H8jAOdu/tu3YkMCIByxhbjBpJtKVQGjKOEUjGmll64E8jPJyzqBI0NeDeIImfpKm8jvC6WT5cJf455jXQo+D0Ru+qdkMms9zcHMuVUidxNO9xrcznptN9bMiBY3qhtDGaYYNLsOwluCl7FJpPcSiOUvMzaTgDBvi1as5lE6k59kOGx0/QQblanO9T0oHTAduwnvjbqmr9edJYYcz5Ki/QYGOMw2V2KDpCbVCFq2BbXwmhvuNWSDWPu+wKy7ziTQOc4lL+xnXWNrG4tVeXFwMJG/5V57As4WeY+CGLkkHcI/xZYsAD/jXXcw9T7FBDXoO6i7xtytYHyJtbcm1ZPtlGhPeXfDfjmrrKt8dACT0cp2YkFHtcucTcQfr4oKCuM+Yr9r05ZTfUv4f26BDmC3idrJcoXQUPI8O3yG6UyoZ6XI+8qfEB6npkI7Gcs3cEQ/rwTIbhNq4AHdQ8FKBemLDxV9jhoX5Ggr+aY+Ohqi83su5p+qfy14T1W5kr5E0eya5hOgnmyh82CuE7q/gmbB13ehz8obAiEGebbg3OyLf2cLe1chp4BY6yubgdCYPpX9jHqMFxFhP2wFBUqvhd78f3x/QuwgqaWbZM8Tk0fPTYrNScG3Ah7dxNYWoqftWaUiPcnhTKJSQbJFLIy/+TqQHuEjgnjWhYYW3hFRiYpeOzwRAFp9Z1uQUjlQtw+GGTk5vQp8R19AVTdjBjSh54BlHbEBXnzMY6giCj7fH7C7t43SJy13RIa7hk8uzhhZ05fkA8G0o7XVEoX4AwMtBY7+pWKY6e6xkjPrCY1PhIX8kMlJ7jdIYrgScFj1zbqajf3Zl3m0bE3n0LEfn90m9IFu1TLqG5mNHxNuWAjFV0rWdHMdGQ+RNUo6WOLZbtMujumhAZg8n8ljh75l9aR94+SLlNe+w3ix57IFeYG/mtTpDXHsOGunGrPorPi5RchCpI5HzsWxhyLIWTupMKtURyg8uxFV/meaidPgHM9DlZDoNj+skGJzjKmYtk0KWKll9Smxn1L1MCoQ13JKbKdXsH81LZkGRUNZJwByKLNNZxTHurSxRRK9Vh4cjHRNHzNpV4KhhKi/kwbKNECw+X1rOjI0L5Ma7yP2Vz1twe/3M/uj79nm7vvG5JZA5Snxa/I97VNLGoM09NrpBePo3jHsmhrZ9qf9ijSvFaKrfgKpz+4X2fmIxeH4PGgpyCYxVeMVxUEMjATc/7yawZxQ7zzOST1/ZYCjvMKovshUembp3Ll4jDkr2WNyDAZcut3PQc1TLOauEihifqIFrlCoWPdUNrFxkeozonAIO03xQflZkbM6iX6rfCcugqUEfeSrmL5lAVYLjMINCm8Fa5kIToEH/OJGgdZCF/0UErnfbp4MKB8XjeWAAoXCDY9WtE5S5Z0tgeo2d6Vw0tezAvKZbVJ5Rb1QO8bIC52xJpXS0xJC7cCL8V2cKGn3DaJdCFY4YwRh69qewyE3OcL6N2jp6wcXYY6NEsx276c6ftmGvMF5Nv/5fExqHaDbX/QOX1ixiatW/5hJ2jUu4GXoYn6hIV1W1ZZ6XvARGr6yjjNmNU+GDqC4P4jkT3J9QMcqpyKQBNF6/p9lTjDhphftbGQztHdyE4VmuTosxEaSy/D1HIe6CC71jlzcILubc+q33iz3Tc7VgBPq68h/n0j8QudkqyhBQhLxhSQ/3Lrnq5vyBD81ALiG587L/Oj3U5NcnEmn5uesQ0bOxhqCjI3aKKEBaTYrA310uoWB8PATmMUSAY/Eqp8MWWKf6eV+Fx3JxA/ony59MmIysGfTpsHpWPVI8AjXjyrcpMV3EbnA7pPIV55DooICMlWKN/gcqdPmENSi8ccuYuTtdbyTyT0PJq5ecQ694JYxs54sxL0MOEo1XJdAGQUtoUVyeYivDCgcQHshZexeJagieBl5YoJnrKKd59EOxQ9RAuFI5KsqIS/1D6nhE7icXQxwBU/GpY4qG+qaYp7DoSiPS++DggDLezxj7cYhSQcr2yAY84qT5y4eU4OQn+JYALEOdUlSFdRYHz3+PCafXTuOFVPPL77ABWi/MpG0kUerkBHqU+NxzyPKzq66QoxbaYP0fSIl/iyH3InvvwRSLlFvXp/eltnn6s1on6z9FxBFP3rZpfoMg/CRBtR4J6T5fuXJvD0FCTaJelo/rZVgFJ9JopBOo9K5Rl2gJ+QdYDoX+C8/wx+x3LXOi84dnoSTjrEg6rEr4x55rKttFUCxfTFJKixcAqAQyeowrnOLNOFmr8CVrcrZrqzvJLe47MWnMukejJUDVspNTloP1JQuLYZDMcJ5uh9+mGhiG0P1JkTwx1hE2U9l7DhpSjiWMPLNtgt7fL86EcB/dBJMafKjMBNgXakChjJ+3dnZHkgt1eyeIWHQ8YYJNirm5vkiS1OympOVp1WkhcbxcFe5I7dUnvA7cT9axyIG0APaMdeaT+U/iHexguV2Jcdg1dC+wK8Ze93CB9HLp7q78kIMOok9isURC6LpfTKhLGyfOOIXfdWwZ6rMzxSOtyFmtJ3sSmcvvOpt3aFzipO8OLR1YwQ20wnmkb2uom1tJQD1Xo4Gs2j8bFH/CCCSrcqc44wg3N6YhRUeVFwR2iskfvmaR4JonIO2MOMUHUgUEWqi2H86OnfavkXV0Q9AJbYaVKNemWHrW6Zyiyp9zVjshb6zyVX8LuBNXGEch4FGgzN9qCUF/IMMMbUxi7CS4LM1o1sUjelsV0WH+rC4RdI4G91oI12nIhGzdCVwoeRbBMAuTzjRpee7AGwinU37uN3vJP4znMWHkD67AtbCCgAQbSVFWvIHQ+LCWs9GFYbaEtG2e8yhb937nqfLkMZkEIj9Rr+gmFJLs1NCRwpeTZCQRzhVDdBvHlRs0roB1BKlS81wZwrPZLaY+4tgQqH/7C68QbB5XeEF5S+6o4ZMhpuSxi9mnG438UiqNsfJu5CqL/VftPCgdUNamTChWqakCNrf5x5iCyFteUUJvI3J/6nsRyUZZtItbU3DvFStaGcWfIyumcklm2MdjweC/hOgsWNFb8cjl8bgDGoCWuoFtyY7Q5Jbef1lzQFUTFfCx0ENxuEXOjvo0qaw9alpc+50ckh0jqfAuC3OBbP7OhmAWLRxhJlAP+k5YAWCYbYPkpmwHOp39piXi71+zXTXBrM5nxYF1YWb1AMhnAhV1ZDxPNSXodeH1GpAoc+egUi+AlKMlBgqOJvuee3SKepXj//S2XoexoEB+MIRQUaY+rPyscOdv+OJgWpi8m2o191WYre8v63P6KJUy2+5b7WrXJmjIOAyAqJzQ2STnNJfEjmKCXd95l92AXov8KhltGVEyVSBIiQfh7LvvvhQcD1WH/f15VbEZ/VyelI9qwS8KL2VwhEqwRoBJpKVPSYOcZq7JKe/AX+ZyZqsNE3AZPCBMX2fSOyCJCt9mmJpC0TZ/Yv65fTZKcUm+dXG9sOQJe9O6+N1PZoeAe/uHkw7ttKl+MeH+Y0xWfFOl4hqfW0bv+iB42i3ShA1ybClFB/x6hd+pdMLfsxPerHvdyae3KlaCLeb9Ew0q+FYF5Vh8FYMiX1OVbFB0VGceq6uHkrmAd17kDYoaWWV33MHn0WNNo0FhkDENO5dTytt91XL/niPaYDF0cg+qmAKR1Kok+mNOZ15EIdzRrIDwfTqpd84BBx33ZjWwaaSAyOeUmN6cGjsTGZZwidxdw4kpKUDJt/iWi01bWbauc1ZrslQlKrxLuzT7NRVkZwy5uXd/9EDS/O4nBJXa89+arRCKwQnjrCx0myJsoILkrztSS+4YE3bMWlm6OH6hy8nfgxmMl6Hh6d0Q6GOFrAisJGXH+qxcnJGbowP8UARPfmrCmPi4cVAoc2sX/Iv03lLlCnBuA/Vts29iaC5pfwcO4VKkS+jV8kUPQOVhY8Zz5oT02L/ur+mtFWxGXa2TJD0Efa6ASvp8p5K3jZl26hdNTBLDxOMCx3hQZ4c5FgGOy5spGmYyw5/pBCOY3qJNdIf3ssyQkkXESNyKsJJxNqoZHqmYzB9YQsIgpr6XcdI5Vag5VjrANE5l0fw3fjBqzrjXClMtHUjQMj+AJYc6F5dUGiL8gXHXIWv9gCwG2EbNrw0Bb9d342zHSyAOFuv9XBV+aGczN2SmTzmsUpRU5ccKwfj8mK2lm6X0urANMQ4DVVZk1lXQHDlLk5wKEZf9+w2yxZF1R4MdCYaNZPTgRO2z8tjGQfV9Vpv8crcTjVpuZLquvFhuO06PgvyZSULAWqbSnnMFQmZ1dDvodeH/q4JYeuiyoxWzVBfw5G5WYtlWwnIoWF+24Oy90zSChNEMRrKa4nilt6/lzaWPLNUW2CByPl2uI9hk/VBYqtS77Lxh2OmGMQ5uNNNKonn2xFr+0KlbsOFSTyEH3KtlhazLrWrObNCt+CUCfZiz9lUhjI2u/7xTRX30dfnq/uZTQMxf7pMKqr4dqxU3ZVwaO4E6QbcwHqz/gBunpysbpgDdu4w8CvDaLQcKsJENBu5QCwkwjw66aAuKFV2eKPndX5n4TejuI+/m11JyZnMTgKYTMm/edzUteZBmZTjcRGDawZkAwNd9Il4EARc7OR73q121ApKNICg+nQo9vEQG7ywiZ0uL7xz6j7JN7O0SE8B15CgT5/0oAM2g83P8vAfzRzoRSYZEYRj23HRYSchljDrtCQx6+rXrqIwHbE6oWPcv9A+P69hwNh+GH7u2sf+tev4VoVPkXbQFmqHP4Ia3Rk60wd+ft7RViF1XMBB9I2EDrJ8BNbcsp4buHt4M2l7HxZacxozoPKcephHv2Gm/hkQ30ycqp1r3IOYkAxBuUBraKa7EA2LEOSiaEdi4nIJGjs/PpCHoKTeU/JreBPGRzlN3BS5e//NOtUyuyxAUNd6XQ4TYh1ZhVY7SYifHaKKxWRdEf4bPpT4e0u6ULE5l/pq9syl0T5sQqvEaYETsvKmlK38Wmq7Wv4TfR443Nbt0NWh5tP2SDXT48TVzoG/B7/OwXZ/ARmRvxSaArjbaWh9InqmsJv+YjGwxpHS7lU0qEhlTlQz24q+xXfoDs3FOYuvKphAURK04T8Q2wTRQOi7lR6eBIR1hljIs4YCzY8yzBQ3h8wUBuByTVRf2FP5m3idkMJNdHj2i6/OP647xz7nO5U7J5lJ5pYbt9fZLNbNHg0uQprX9sKQZSzdkGxdDBSJ8DCPR++8mNjLZ0SgoVR3RwoA1QBh7dFI69QminKjPJIiWUPewiFUsPNBuQ2JSdgo2Cce6M7Db/4LDizGU5ldndj8v7lEHb3CQN1IZH2Hm98+FAUySVI/nDtPPh5OGR38qg4jrYtEPzNWwtWR8kEi2Mn2dJuXMjv/VRGTUmUfJs2/O/XECcgoIKjpayebJDKU1wzFvc0+RZSWYpGLp4cUqkYeK5juXxcDuywsfNv5+Jn1QOJt0QmAyR58McFrmFf3npz7cUNfBBdVklF5OkGuK+cQbIl+bXKV7pKEZVEGThwvNlbvo+6n+j0rwlkHN9gC84AbtFg8eT+uOF2/EaTzFNdEp6c7Og7SSjaRJoab579qH3ardfcI+OJXk5yweloQtk/X/KK4SA4iJ0lFm+JCas0oA5cSVWHEPysuS8u6HILZmUyjoYMKg9uhkqDfTCGEAq7OJqtOZ5l9lkOOy36iFI1CAzbC+9ASEm55898JTy2Y+Re3ksOQgZQFW2DyR9iAweeQNweepApXxbGVZHCBuFyZjFWW0icNdfxiTn4f9ZVY09/3hNkVJa57jzNSo5d0jaVr6fzqq54CO/aT2nYuT4W54kMH2gOdgTJ3Y4u4poalOIoemoWjcGJZUN5nZ8DJo/5fW6KUJxWEtnYStGfndjR5+dPLK/ayJItFx+T9L12j1nNZWfHDDmM0Ek3hD6id+wkBIt6Y04Q+0PlYbzsPcR85ug369Zjrd/Er1oWOYG7DazhvV1yeVVFSxdkFX4U80dlcpobmUsf1rv8lJb8pQM6GtoJ86io2anvHfMI03tJempoM90geuiyoDeNQFuRBjRAKYhkML5RGKeYsvnzm9zBZykaKr9ZDQFK1xaQqNd7ZiN2a/wBjGFYGI78RQKJ2qnTYPCPjforS2ps9/4VymnTCAbSkeEYjRAvJRBL6SBp/qCb092Lg/8hjcJUvpCgdTxikrbf1bNld46rQHSW2A4/x4mcvplt7kS4CM9d+7kkeY78PY2aHJXAK6d5b6Tlp3e48jngP4ek/ftgkDkqnok9gKyklc4a1OP8lEr9YLdFxL3GI2fBhMuiR9S9FnnQmGHysg7G+0h6ARhEkz+LU/kj6XL5g26ob+02yW8L5HCwl/DQzpuSQpw6puEW96hhEbPG4vLIAWW5YWcjKxx8c/RVnXMK01AmZmqv6IvyZFCcfafJqXPM08qBmHKJoTeznl6vJ1opLOI/6Km7OB6/QfQFKDYWG4GOP6fF2hfUfHr2uHSgPdgNGXwbyRyGLIr7fRYcBgArKXIIhJAV2x6zKjCtLpdSFGNVQY8NTaFzEVyq3Bc6VD9lJ+63MsRdiEDufgTqyJVPsDSARUKn5oXeQ/I9D7RLSieNsza5T23nIRhwZR+oZ9E0SJ5rqKMI6ZPMyzAAYpeeMqhOgDXK9ajINP6A6lhpU7uyUYDCU5IFwqpxVu4Hi5zAzWSgUwUnRegz+d1KpseOaOvBvjq/f7meqFzwRYTBIGv+H5nQgNqO1eRC5ZGAKOtyoZHfxpa6HtqaNDRHfRZvj2n6jjqPzlcpy/KOVRJD2QNYoY7VRhKUJ4ASoVq0khqtUKhhqxZJUPm5ZIcl6FsXGgrZChQ53mkbL1Hix9z/VkYgmHLEz1QZATdjvBOckDwFULP3G6lILr9NxeAcJBf8FFb3O8F3IwhLoITs+MPu2H3PLPgOr+pHck5RU5r5YaiL0DuTPnrzLJt+kmCDQ5ecifZaxhPbgYw7zXUG6BzAEp0kBt97P6M5V2lHjINCrZ/TDaOKuT42zrclhE56b+lAkyK4Y38QlYx4hqKGVu5+2LYx9vEziKZ5AgouHufqCEUSxiKRlSF1bsrmZzDWVyMO9IRlZRYyHl61wcev94xciWg4ilB9GYAgZpjpc2siI5Z9kw4rtftTR2eeGA1sV/bjzUZY5uMVBphPQIQhTekhzp3lKT0/cY/76AyscOWe6ZTdZkHCdAa9EkHWrwVuof0ImusiY19z+kj21vlpl3GrSyuBFvceHLH1RMKDsLf1pCDCvSvuuFMbF42B7onooWFEz1kJ26AJyG1SacJIDKPdSGpma6CBQxCSFu7TsOA3wh58O4JY+BoPV/d03tKAhctAnWlMi1wrXMNrqMztAklntTMw7j5jtp0Tm2g/qkmAqJY1RL0lPlFLkqKPrDo1YBwEjf7hfvE1OC0QkIMLfRD60gM+uVWn/3DhoL+IDQkBKIFDFeLuyp7AYv/UoFV70rt0nmRSsd0JiaOZSe+PCCr9VGdg6YEbGSLzYjr3MiKpWi7FYseJI3P1vZ6TMhN8474ziVFCtdfA+6i0HbGpf4OMDvqRY3yH4x9+cwvO6LEzA4foYjoEaufNotVzYJVwdCPfT5qPcTwGZtH6f/sHPUEn9uLdY/tCyMuaygA64HQnWtYwetJLPBcwm3eg22HZR7CTu8X9apYQhNaP38H7xFvVJGTz+4pehXrcaMz4pfM3w/XDdXyFkXWgp/EbnxKv2ruq5yp5zJx6soPebsZwtxkGuqiWTx8afqrTFaz8n89SVw+mMbFu/I0RWJn7Q7+Tt6l3MadD5UN2bo3z88hYkBLRkAcA26Z/lHDauIlRY5Q9T9RgeczhVM/Fx47OeIFP/paCpw8mfZMubODYa8BJ+tc8oU31b4AkZi5mU75tbVm4tBbRLvUd90s3q113oGYuGz424E8nJeo10R2oCLLqMwbju+/KcQlXkAQMx5lj539y4Iq2GF5f1r8wiksHt0vciQiA0yqt0l1GIlxSIHURziveQLOLCVQGxlnctDECFLdlG+KoHugM8BHlKbxo4s2Vadkrx/g33iJrkWPOF4HhDv0mLcWifd4RFA3eK9KsnolcEtl91R8BpzeL27l9fUyAMuz65wp9UAjgA+vfIyKbHSSuTWIrE4cCjKeRf6ZrtYEF/8asiGbXT7U2hHtmZ4dy00yeW6M4RCeKGRW/MrOu1kdnca2QyufkQBM6Cep1N8N1pinFlMItMuPrAXFJzGPud30rCszkLSDVvuv0LeG9k3LQ4zxPBdtIz3XSHCUM53Lz0oaYyOfLTxF+2ZhGk60aBlj2kvGtZGBw86WmD6hQaTRGJrVBr656YTRjcyycNUyERll9CpioFuAm+yKAys3LxhiDwFjNgsjp2jGuggWHUJi8kRi1WWIl8ZWGQNzrP8x5yf+E48lxij2n9oSCjXdYTOTZ2JFnAvi7oVuIuWq8cl0xfZcoRF0ptKUjPTo6hv9S8AWGblp/sUsgYA3/ECgJQa7nz+4VQOWmRsLgJxLPRwwwleaPqBBZzYj0L/zKFi6kFvnVLPr6zYfLjyZCvANGeG4otvdrToKemyc4f7mEDKoeM7BkCmFbwdBEEgfqTmK5W5UvETfyDFDL4TRVeY6uf0A3GGvdw+7hhD5cBF2BBJ20qD74/2uU32gFRkk7roZ/iTTE79QBh5cvsxNleL/gDtuXkTDQoKGjNVBQfWNq/AvFP3cxX18F8IbyzWJny6eUpR3oc2Dj48SnedGcde6i5F2ukK3KyAbtV5jof7lSVQ/5E4mRLtC/MnWCdaQr5DQbpt3azA8ECtURnIwLtMN5KT5IziMpoDRh7fBun61n3Gs/7MCmghswFoxDjgfQOfm69A03nJJgHUCNC8o2lHM8nIpE8tHVT9pElQ8Gjq+BqfHHhU74KBjRKITbSUD3xBlYVm+ZwC+wagoWh/8Yz2LvlYJBAjHUNT6R3meXjUbGUHpX4gWxmv++cVGaLSMseEtX+B+9M4X05r4H3KV4zwBDOvpqYvdHrbK8csyty6kWMXJy2s/CmR8fS4cTZurVLg1qfz6bCi9D+sRY9By+Aedg34WyLgeTOtHlUqHjNNPjtyNvqxJCHhQryP2WkAyHs6/AVmG+eV0cCSJlruptWDoQELY/O33c7qq8TcIeT++NTEwzdfvyhz1cBAM0BJSfyXy+/khnrZIuUFr8HVO2t9QaRDPXL1007RC4skDQ4IyLc0/c16IA9GePXQ+2JqMuMq5BpRWOUdos12VOOziVyPV6sMnCSOFDW6E8We6bxDZJFc5XaoKeM6Jc16l6NrgS6GUV4YT4ftZuWPXPaEExojlHbo4xdEB5ZPHw2r+24Ne7gjatzy06xz5dYAWyBUKYr4P0lks2430Uv1v202cr5/9dNOxcOEO8YhVzIw+eQ/Q5c4f7P+1E40P2/nVwfCAG8HuRdzf1uLhood+xes9NKWqBq9pjnmzWOfTU+CSJhq82LVyJ2M4B8NlaW4irIzg+ciy7Raje0VH6ptc1N/eZOxgVbvalD0qCkwK8K5y77vqFgQwCVHm+mDOeG1pK4E1baSkNmYA3vzJXlX+O7g1W7ZV8k3RzeOMYcSzEDtlHw7GtMV0p44U/bPYOMS87yngT+Q67LoJ1CeSTRTflaZk/6hKSU2YDab81FnureYxZH3W3huv0/NLqRlQWnSBJR214hmCTEyLoFZ7knuplK4M0gNev7aUQowHU0pKaNHQBdffU0C7ekwbiDXDFb6IDbeMOTrSMmFtNss2O6VV1U3KlYWCqNkefAYOVOC/7+c9yjBs9+R2k2QFwciqN6CTBeq4CChY2l4YWP1+pleBtywfCsk7wWykwCAm9onkNWJ9yFN/L3cYmVjcSASCciT6P3Uo7uA+gZnAa+/iavQBBhvjuh5br6MhlITYj+K682xafG0JpRIjfmKVwD950UzaFtEeEsu/7xqH1z0GbiV33Jm+D0JMRqVU1ZsqpAo350ZkB/jJ7uprJrht3D0MfKTrKCW3X99UImA9lb2sWmZ6C+01cX9a3MGFqQSZZCLy6L5HXQEGI8hx9Je+djOBJ5fzgM00rAiH0skz3EG7lBCtkOVVRFOO0nlQn+IPoCTqU22QkQ+YLJoXGoBiXiBQAhzgIaQw2E1ecpXjFiAPlQR0M93j+gRnmzo7vmzphUw5np7dxW30z5UXRAZps9uBFuapfcwsKsOOVJ4JdxfwbJiJksa6rfBbrk7FRalF3QT/oS2tg8UbY1HVuQJhwEJnDbaaXD7Lghd0KkW0DFfymoUM/w+ftCzw4GcsvbOFyL0rjTwAWMluCNi4ZtkYU53mPFbzzij7LwHRKObHv2hbjO0OX8P8PUk1axWxOyblTmogTVcJDNQw9QbEUb2c9WM/EwE4vroZH6SpzlcJm05X9GvtnHoytf75Wqz28FpsKXB38LbZoRDHxgggAA/hbhhj6ZrD0lvgDUrbCjlGlNRlnjDABIeiAVNTOnJyaMU7tXrQa5NkhOl/MV+4l/eUQCuev84YZABEpw9Wj0yb/J7otw0XSo4xMxT6YM1mlp+QG4YAqUnCzhoprD2EPUmhczmsbhIm9DsdlaL3xVDCLcanwH+tfsAjOkJNTrbr7IhCjLUNHPM7eTiyX+3miDnf9OAUDS3Bxy1tNtIjHFNuxG7HCzCEfoH6CkADaoTPBjQPrxssQIel9BlidUxvJib7kuRM3Nlf5VUnLSO3BiPu5D9/h4dmlUYIHZ7vVLI19ENiR5sgKSlNu1pZW3aEK51k6rnGKSUypL350wqDsXMVMsbTf/BMElK2SBBtbCseJ3WbBXmTlABH4BkT2PBKS0wt634ta8oqqKHZ02B9FAP03pTbZLcJmkHp05cktCqBSLb6sdWyVWzXFG3yVbXB1ImEtZciEFVn0ExiPr/JTAdNKW45O9EueQRCpTCMPXE1wFd2wcO6JK0P/Wb2TjytxJ2VScPBEit9lTtzIgnSegShNTbSzKKygNnPe/f3SnOxXVsJtZcgznJPTwJdROH/Q56Z6BPwRnSV5viyE2x6BPUW5UBV1gdiJzDnT9vFEayNzNTf67Yo1kKdssSLH7UQTW7fdYDGOF1OiqwYJmWhLbx15Cb5GBOfyxckVvbwb//OjqhuKnz6JJPjnoEJWH7C/YbOT/OfERNyshK8vKlS5F/ygHQlr8V7Oy4EVqYDAWe1AySGj4lFmk4prdaHUjyrF8ZuDUb37jxd8L0Pv8iiZXkpIKphyB3Yjzn2H3swlyisIlzYhngOjdvKQuT2MRJWanvpAW6qhhTU6m1YQ4Q4tdeHuXQRoeMvL/v9iswg5baoyh3V5MBhFmpRaBAZtAxwtJep723Z/oeqrkBA43rtiyxuutApKlPWTledOc3U9KO+6Aw8wAi3fq8kd1uMGsPTzd/+vpsV3XG9kKLaRjwS6EfHMF8V2Z+hQaEuukbo0Vke3KClivQQ50ZJUC7A5NNw9iAbdzppIB3wg6XfPCb0OVmXpaIxVdEyk9LxGMNqnxXvla1bZ961F+3Z/zXMHOtlB9a59jGYHpr3erWnjgqhYBmQeEp+QTKQ6MXk1wg8fPPqfr7wU0cqnmokCQTNnO7bNp2OZabGefVDiO6icZk03ZkVNaHk0iZYqR74E5LvmdZci1YJ1PvHPq+PrgEwFNmuImtqmhm33L1HEwWblByotCD6vT9WNp2HEjX1jVuPrFSd2HQWNUHwi5I4BkCcRpelrHGvT9qRl8K+Zxar9YEHSJVTc2OS0VY7AWB5e4iIRAxKjFr7TF+LGZFVPdlnrbGuHgV2uElDTww4BijsDwaR7cOegDUt4RX6I2v8Ib4dNRdb9D0i4vqZuu2G2tUdz5FVGH38yLUGPaUdOQvAxp4qNl1fpz/W+5f5stkPHbGgEwXazG9R07wZVqRxcc7la30Ga3W5KfdWFaocZtWtjFkpbxg2AjcwpfybIFk/ohx58n08DThbFX1exYv0BnxNTExUDnEcVZVBxEWn6v17Rok4OJA+Ltd6UXxyWrtPVM/H8yQDJNO2JggIRAyPoqxbFX69SfQGQANy54O0xnCvGeN4o8cSUVteRtzkghi2ZTkS0BYAwJpLVLxfoSZPxjYenvxi3NVP/YeSkuecrKElhlbtgxQHBlsY01JpLv8FFu9psiat+5uzwolgVQpBl8+aHxX/4YzQeMgWJv/IT88rd4jUlfnfShpFYr6vjrTeIDQ8OLWgyo9azeX06UfwT5kVh8+G2hbAza797mRCvTRBZ7RLa88UIeZQMfeF1Va4CwQM8myrKySchv5kyUjYnaSku0J5gL73WhJ8tOQMm5l8lNYY8Pu2t4AciZtvZP/7CzxHrIFS4GrSVpVG6ePZKFAhxL/vb3VK998xfYfFcSf8W+JapvMvmmZw3Svvw3fCk3wgKJd3l+CCTydpLXgobFq3N9ahroVqlvBTD9i2Y3te5sgzqXJkKyvOdi/OPzCOawZSQAzn8zUStlYnvMucQIjtdnXmuud+XA1KhkD5V6tP+NldXdpPMl9al6RNWw32+qJEhrbyY/EGD/0dkMepOu8vRHwQvuSNSsxLQQDxsQPDC2VNLSbXNEps4O+ee8NVrskTiM7NS+j9R5wZGnoPGqfQjkVtRi/OAhfkTgkqQosaZQdDqwmuuP1D/ri/oYpdmYCgB7jLUIPOLyUPTAEc5esCkdv5WrJNgZYcnybCeUsMm1R92V8WRQatj6Mpfe2Tl6ccbcUxKsqRpsPZFxzRWdgnryb1QKXfgLfF3lWKWTGQ9PxYEQsOOt7M4qCUePleR3YAKil+cDoMckTvkej+Z3Phw5ZBYXqgmkefdBDQb7PcdBJWaZCBchVUdCJR09zowbTzN1ik3WVQ9uqIUBjeN60MYCpafK7ak5TvFirO8fCRoISYXFUbj+zRs05DJJEkw9XwJZHxngKYvsmXKx3a1Alqy7duHbZXiFui8qky6YDhUH0Kys+nOaIKBmNgjIZuLoqnyp8cSRReECO/mei4LgvSreOwIUUrbSfm0E1gbCFVwmgv2Wx534dwVeMAclBwB0/gudCLBSxZEfj3/YKEm8XPkF5QPbqYz+0eadAL2HY5LdGhIUpukQ/4A+HTZSmR10sHztLAXlFxfQdZTi6P/XBRl+4XAA8sbVy0R75NyaxnghHCGyallhbc23lIrT+TatEopLGFWta+jHANPdRWngI+l1Lg6KfSabsH2gD7r42ZOQzUOH4sWyLrixiV7HR70rNCa+Q1AJpbC2+TLEjGdfuiE3SQodEZUsqtmVFMNrTjxIv37Mi47TYX1n009z07nzNNJvI7kOc2FrQQKsHEE8Ls37dBeJhS85A84WokbUrVeNJKshYQPyfqUe/RTB58hVLimBQhZfY8nKBitzb2tjwMMvAaDAtc5pavNnAe1FIj23OB7zdvEft9cFDNGIsefyD/Z//1orb5LiXHHsdAzowUTW6/B05jVsGpRv/7B1A1fwS3L96gzXojQ8tVr3X+2Txobi9fptHa1SUUKdXEMFOorDHEQIE5OBh3nQG88hL36i6j88DKDJdHQgA8WIwv4xFZFk2/+sC6wvgKO6BoiUfzRKX7R2oD/GhNVVJamCtfhnV/WdqglPuEW/qv4GTxzh9GD1+X+dKtFdGreUnAEoi5Vlrlq57w2XQ5daq+bb49KlQKIUa9MgRA02br540bQQje3R9RdwN+2LMM/Bl2DmqiOcQCZAtK1f0LiRYzvpE1KsQpEw5jHsgwy3F4mb00GDiAzLckBwdGKSDwtN3JkGwKwFq1J4jyBY1YIpFxXB6D8gHlc0R+x3jXQKKi9XP2VSDgfpraz+606VRLWLLkCxxsO56QOxRwS17XdbH6PSpVeKa+HjPkMtFA13/LbqJz3dPU/LJS6ssigeD3R583vck8kwx9xS3mHKF2kopGZYssY+k1qbyip1A4UF5qdDp5IYvoePMWhZqKCxwnp3SuFvjWo5LA+qZ7LL/wmQkdCUE5aP4Yo0IXOHv5CVVOXrwejp28rd8AoUsLfIpxkr4W45HNnV9CvWygGMkdddcM3k91bmHSDweSTcjquLZNJ6iRQFdw6Qs9Q1GWjx7C6wGvbtR1Bn8nA7Qt/WPbtko4hxAQEe93sQwX4BnU8gd5YQFAN6AlmniRKgRHvHe7pFaNxzmawdQO4FxcbOoJb1tbkbsbN9SyyAA03xT+KRujaDY6de3ezq9ggzMiGqjVwsRH+9z2DLYLggk/OH6zNzNJLZ3d3XnpVMS28tIh6Sab6EqTtiYHaWEyH6+dbHEhwhMIdpmb0zQjwW3Hscj1Hxn4hQ8SBKY8GRMclxIPmDZC0qDlFMtJIIJjgTr5VoOP8unneKG95+ZUhPK4ylTKI4sIiEnwg9yFzwdkFKO06oYNpUv8I9CObhZNQf5kMV1+JeYFMKwHsZq95Kro1NIFnggUFJPDpPG+ujxP0V5jCipd4yw1+4c5aLkyJ6S4Otu9menW8Q3lKyhnkncpzEkCAkBLyxHDWZN2fIQE3j9/hdIrcqfF3RWr3c7ibSFjKGA+XJ6T6wVd3jidbVt/CmDJmrgeE/806744/W1cB8lmdeL4yd83E73S+k0mYiyhuon2LRhBtxN9mpI17QMpQuLus110orjjYjoH5TecEFnE9MGflx4c1QUNEz6ofEiUFnfQ6Bn0RBCGhGGg430jsS3ZpxuPt4uW5ABVfoM3qMZsXqTgO8DW0Q0oD6iKSDKdy5k8blOKC//34LWjl4nwYYixXPiUhpjC/X/DOgewYqRth/ktkpEiS9v0ZSWXYUx57eM87+hL0GU1gfCDLFJj79af6cwyPUFuij7Ucz7aQbmCtqHyXwjxRiEyj9JB/LWLhg9e0hiYsXBCrzmwgIPidwM3ry3+pUJlSLt571FWJjVgFiICtjxNh7lO33Ii+QEkS719YLbUHm2ChAXJrV4RRYLMapwfTkC2mn5BmH5/gjkflO8/xnhXKapvL0n8Z10ZSubU8D4CeWcX4q5uVKjqWMY17VSGVfdI5rKUkfw09L2918Jwnv0ZY6N2O4zIzrWshBIJtNRkdBqPeR3lfKCjrrgHlqYD+iroYEmyFTOLKW+Eqdbo+azoM2VDekGiDclZE4KG94lzIbZArl7fAWGOlsF24QVyg83FhTcPt1x6gENEzBTorZMRT2S0TGF5UvwmpSvW3R2uM7ZDpIaE7JjJfiXi3ZtJXrRd6I2WvNoNfwE9urrdtmS7I+y/SoAoyb0hshhCPP8uZ2IDtYtynX46HyVmBK3lHXvAVFpEnGSvXWHUKrHWq/uTSDZvOrY9IEkrWn9ytSzMqwBfXkpsFLoZLjC5QdDAfemz2tqgIWDXAZAiQHMo3wygFZMv5cEV1G85ZoBWMhz/4ymXAnuGnhQmCcY2huru47Rx7jDxxypOAOLsCONECaZRp5QhNuFQmWqnYT1sLMgDDfRn6qbtcReDJaw+Svr2e9cJ2VgwdKABrc/Gy8xfmLY/Gkhny1if/zrSjR4rObuEj33RstOLK732+xhIkgqum7UVUZbKJYUaqSuxJmLSiJrNV+c4vquhU1gchRmhecU0b8Q59+Pk3c65A8kIJJeTnzTo+k+tyIWHfx5KFEkL83lOZ2Vy+OU09BNy4jnCxWmxZXL9ERMJTPlC3lZEVHq5s3ehs8w+a418vd0xQhUen8XNOCIpzyj0SAS1eYqSbGR51rT8h/4sZnr3I3lc4PmAG8cAyA3Evnbvryu7vWVrGuYwzZmSP9ZaPb+JzKtmVaGi/6FF7eSajHeebhlp3FovjvVkvDFwmwy4pOYf8iztl9UmQH4s+tLAQRq/cXDfckOo2y+nmrROnvzsEYOpJTldmtY3jGcIkORFE4Aq3J5BHUprqghNABOEP8r911Y+qmVcYwOPDIorA4bA8rdLIJ1nbAEeLdbPPbF4qHVUF+oqqrnAjdmw+Rc5G0mzsu6+4L74vl01U0VNK7JEBR5QSZAJRwnlEdaUWjsmP/3roJlthnr5nmG91R6vom4NRPTWUvlgNkSXLwHmCGIu9GwBL0vBGQREVUm8nDS3n4AXhGlVJg40I5UQ03PMKbAcoJKj++tRgcxFOIbJkcGhj5X/2ykfXCg2sdOs9ZOFuo57j5XrhTBUnGoyWyyMx7kA1CQUlWSlAjtXg3GaYgVLQ0gkxh9RVJS3x5oADk/HLll3nmG9EQrNz6H4pUgtoWztfdPmvH65OqTUu++LTeITEjPNqMT8nlrcnF85Ryc/pS5iqjccwJAeF5PJXZmCCBbuZZO6V3iLYpDmeHQL3sGAOoRaev/rni9PQ3btM3GXAm0KJfkugv1e9TNcou2WOFRq88BFiHBUhq59awkmPxxTJfKeGSFSPUu1ZCcPsDsE58yROx+jpEO/0icJBQMiD3PBVHF5PtRjq8fFY3/rGxDYRZwKEHnIE4IyVzPAC1ZAaDX0+0GJSvRRfTac6L8qoPN50Cfhz1/zTnClXR9UXE+Y8MURNbQeseCi+HOZVzvmS+pBahJSOB975BjO2nJ0pyETVl7G+pUwpPzEkIy702YUJkerfKQdNNJr9E6Bf+JMet3uVj2Oejx0khUPpcV3ILoB3EH3dPnaEPICifOpyenSjNeQgE+3hxL0azRQKh7vJdYXk3kz56y5Szmu8qRN4AJ8Vk8SW/8m8RNOXqF1d34Nr1z3k2dWP5RnZMh3ic+SCDGhiPwgyomWoKb9CovSo8cRgIWInv4Ro9VFiIOVK9brtV8JAVXZvRwNMkQ/X2D8ZIPuD0dfFromLuTZnchNEQ9sOr+A1C3uJ5OB9N5awm3v7NvqGubQi/BGnYAmLJXkXO1n1HbLv6fRvsT+8VTuks8yms+bTMuwvWmptmDFNOIqP2VUc+FBRE49GTrbrpPLZWeP9PpWQujX4gfXrI2qhYylHa5odO2wQd4/kVD3ELc+gzQTdDkOzygcb0jzGEVyam64ZmkoYF3oqQD3nPSTXjI9lHTdBHPtM/K9HMia5L67/dEVSC4oIo4pX0iQu0mcDrNdMlM1zWbwsAAilVq8V5yaBEzmZkMP5xCUM1LDSgCJpYowOQXHW+FeHpV3ktUQAnRQINZbDV75z71CsmgbInr9+NaH4dU6iBcQdsqH1sVbD6guJ9WuZUi33zURyc0iLjkVrtqleHZXUqy2XpqFK12opl5PGgOyMqHwS0jw6mTc3u/XzMZb2s+HoShAn3QkFRBfwl3/RTK6qqTsL315aNPcVHgRI06ZddWDxkcOPrkkigrfZ3o4d4woR/IPaITHsJ/EYZNCc32r1UtqwaFGsmkiONo9v+ujqsdJS6Mgm1CBYHZB4fmZIut75TA1S7LZ6PPQY7qn3s4kq+hJ5bepamoed/NcAs+hoFogsoPAvRrc2avp5dS87tBedZ/aZSJL8zc04zQMKAe+gRe00xBi6D0IedAIUaN9ozJEfo+XTSHrd0wwrO5+MzKUEH3j6JRFjoaL/meVs/0b6ch56ymVapqDw4Wpv1d4XLoNapDYvbtSsNrEh7Dl8TLyeH7bIuuTS1tycpiem3aNi3gZB6QKKIO7/magdT6hfBcxd/Bip9ilY16nLGinUSBs+RJaEUQo0zrlZQFNVpUEYN+cv76yl01WfJZDuzMebQYZfn1ooOy+ct/psaCM+EhfnuwqIwooQcBXDzguviMR+rRiGBvzSOdXl/2VHkIv3th0O5rpXqH2hP7WvlcOLJNUxCP+PyqWWpFfG0BJyWQtIl3CHmzSmq+zK3dfXDc6OEa0BAefnuvtZi14rjS6gns2K2VMamjm03KdGKwI+MkBvDZ5NnOaFl9+sPwgJGeXkGELOvc3rvIul7UpowOk96kgbsediaEFz2MTxYB0IXUVfbhliZptsa2w0rQTetL/3doE07W+LsHEg2eulni/AAxHu/Nz0/DNhawMQCVkW4mydHxXOr0mOTSnDN7OAJ1g6CUY0zWkVaqaGzW/Sv3RYA0x69pEirDnndwrP+389beztvCskfQtUzvTVxhTQZZNEytUHvA5XV75IhSDmk2xlaw68FxIxhCSwFvpLrfWhtIz67Un13tClt6o8HLmthchCRJTv0WMEW8DaJ4z4Z+PEblUsNkO/LFVP9OKMG68uGVfY0+Dc18GJ4aYB+c4X8uF2Xr/CaHB5AZST2u3IevXlb7/JfYs9TdnOy7wx6qTOoFyS5NN38ZR+kwAhe601TMJqZ/1Emv6RGo6i68/WWrmf9NtjFACeOVGukM8gz6c36GStYOmFVHxtqW5Hb04GvrDsQTd+b0NEGh9l+FE5Ab9VuyYZJvAIuZA9/ZIb9018pu6ycCae31zkj6yR6A+1CSlasvluMkPI2XW/IZI6cMoFa58ER8xfnik2zYviI3qnjPmZibbYhSHi5UGbnwoBJD7lOGyR0tn4fUSSIAR7oEjne9U7/niTl684OlW9JMj4ZBakrp2LBOLuGkHioemjrZIsAwIDxReFuGg320cx4Gd1Ka+Xkz9oiBRhe6qLGZShWWv8JoCMBx4owNxlwLgbe5t3k0ZO0gfXY0i/uR6WgaqCWr64omztDlFKgjGqsDd3z1RYRn9x1denevL7BQKxnF0KaXp/PTghkwyUHEgtJt6t1GuRtDS4oU1wHtRW8YM7cftiULFz0Qv2R2X0Hj/Wwrgmwsvj3HkYArk/7LqH2Wq6kKP6ihfYH3ixvFUzqAlMR/tX4gmDDREwDKoYxbrelutCTxDgIT8DkShIfJr9ZmDszWN+EBXSWhjsgYm4J8NPiph/8Y4yswKzTLppl2AO66/wH8s8Shbo2HhhZnGmCd7ZhzMJfM78mbR9DSfg3ypWnu2dvodg+PmRr1bL/xXSBDVe9vWaO5gWN4jjqHJYAtqgG0RjMGuyCGiMEIGhQcJtzNvYQjRlkvUadg7Tex7Wrm8penfmpFnNEv2x9EqVQb5ot7106HLBplsOPPlz7/XyHbLW0sGxNxcZrvtIMo9NlPDL9inY4LVVWhdqib5+5XCFXSz0wUxi5BV1nwI7n6dc4MrzaHrDEcCCSe+ygOCgEni/D9CZIQ508rZvT/xQMqWz+JIgHSQdIxJ9ak+7+/fFFbRUWfjEioSCN/I1Mr8o3HS4+yzE9kRHWisi+ujd8vlsEKX5ZQrIB0bnHYp59CFg6C3oG7WZXbrbD8MeAFfhQXrWBKw6Ls6WvtYWDYrHNIPm2x+Y47llcgkUfICxcdim4X458/jxetY4FfmJnUQJummFf9CxDPT8ucmmhb5j1AsjiApBXvkrPJqDW0Q4URIPpRNBKWoWpscJXf+4GPILpKDR7tEfNT7zKPhQiQiJFZNyrI5uztnpfH/kg5P1tw0ytp7944gGdoEJb2uvcO67e6dPmayIAfdneEAyD5myfmifsPUtdvAagE8ep9B8e9gqifW5ghHQleuGq/CKCOHM2D+NZBIREc8UEXDmeazIvL5gma8E+uo4QkOH0rrvhPUZZckJnNnBamp4BFu3P7MchucJgjqueTv169GMpZE8uU0eDNkM9XSfgI1HCnCtrj5YK0X85bS1pduWmHHz8NY8AD+OVkzCBcHBiJ5A1Knf0a9P1BUgny8Vr+fpuU9HQ6tHdz0vAa+UP65wvFzgNIFf4bTvsh4GTbPFMb0ZzbfrE+ALOniWIglNkxEEFrVBlNGeznyn0Pu8+zzifQHaNiWVlhlAXlbbQOEk44rkpCRM9A6Q1MmoIg6ScNlB8Yowx0XLDjc684FWIvSYlCXtB0Z+tYViXkkC57/NDNECCx46g796xJHgt8PmvxR107mTSwC2wfVtQ8oUHBWiaKjODMgCA9cShHMnhorjj/XNNKPBnNFUNFcAIHjINJ5JAHTeWBxPkNh0GkUXg4d1h0LqlRoe3uTiQ9skGDqAE2fFpYusCZq8i222pVMgb3h5m/6A9tDfkGO2G6bbcLD3kjq9u1NcsuC1rkMAz0W8QBQ1c+U2FKKENvCJ+PzgSVWoR36S6rzkdbhl/HHP5ooNJKVb+n2Cy87MJjGz0vxdLTjs6xDGInm9w0ZvY2x9Ttd32REIY2o+kCinYyQZ6lcI4H1uAPAgKM3oUDHFAu/AKBG7y1d52NzyP8AINxudW+xepkfRNpaCZ/b5lhZ67SCRpeOsfqRL3PGY06nipE4wtaSHoWJPVucK53HxL2asm5AYB+OXh+loxT52titzsC/kRNUNhnwE+cGq5EgOmwH0vChmzep/5VexOFZ2hR3cDtxnbwGEqa3emVKL28l4ZuCs2d+3Bw0SMh1qg7GYK5N4qWLWChvedaqUvKmufplK0yufYK+p6f8qIhWKnP1hmMk2cxO92na7D+j/10ave19sxD3SFKdlZJzy0LeHYfVkcmByPCJOZiEDRYAqe/8lKG8ZeWsZkDfut6eLxL5A2V7dBhzjy1VJ3rlH9Dh/JyyTOfnj0BpdjfP7sGcXdScXaEDTpGB+PJ/Lrquohx8Tjbzq+7hMXpHP50oI5ONSvhc8qWMpjhL5y4epoCJ8aCARY8NINm8yqso79M9LTWA4gPXNvTOj0etNeo16hK+CSkLSsrfWgqNIGCKhPtvRXLoIVk6k1RYOav2aZ6zUJNyRfLZVl940uD2rYB6eoZ8ZZaLbJK8yaU3T1tTexkqyN1ygzWZPclu785AUdxrYQUFVb00Cl45Lmb70SMfrGnAEwZDdgC+bwQDF4SnFhEXMIAKQL1QhEk1Td9aQigPX1pET8fuHUmZ3EKRLqzsRZ1VS9fYJfyVvOTsW3OmmGCKrLE6VKRCIGSwj/8kOyW6NWl3goIK/ZqQ2ZvXkNp51CoIWOMTZn3HwAkmkBLBujRpY7LGyyswXO2cQDWNobM9IbM9vMvdkbqYJFGvBF8Uf2L4i4Jhrp25bvzkJWkasO7Kmc8jvXrnmq6SVi9U2yv7qnU07c3n3mB/NycsIuQQTBA15wlUO/2m61zVmbsDlZOc2CrZQp+M0XyCHpoSoIfc2lA4Bv4t0AgUSN4zgMZkeIZnu0KWVuTaFHsnvLfoyabEL37P8nW116RlBnlfSKmVaXesI8imK4oRJ+aEQOK0ey17rKZGjjcnDB3x9aHW+80EpvvyxisfKTis19k3GjPPjB1NG1u+dixw/B1T7+4+uMFlq6+JHPtoiQxEjauLtmI67ok2R+C4T4reUgySbcCT2C/5LTh3SmElpJuJ+mYzKmnklhZXAQperqdMXlH2BxBIG+4zjrdBAbck6XDFMqLv6OBEYl2hdMx7XYAcl5bvNbsZTRW5dqVT9X8lwKQmNuSxxDVRpGN/L7cRKdi3srQkSC/83g7WxtwfJScU9ecJi4oim5/5LoDhhtNHqXSVX7amEOlOtKEWOg8lmdaDin3sBxFAuNU9D6WivONfuUbK4ric3dgH8Se1AeDuNUq8heCgBvsGG1CmMxZYJsWkNF/QBrMHprMNU49dr672fFSpmsLlXFlUsOhsjhGrJTlGetBhORYh1vyD1L9hlC3KRKSmFyVMHYpCcbnnaMkit69KwQSfJkhFAzBg9gcxd609OvTWllyZaRx//wShWn37+8Kc9prMipxiE5TuYTRssxRa+c9JWiCzptkfyUcUoJVx4CZARBaWFCrrKg3h82+ioSFYOIzH63hpDFRXcEtux0tVRypRL106L408SP6ONPe1eg4vIFgjMuoIDgBgfSVZMz0S3OCnG3kFZuIsQlTxaqjwnbUXT3fIO7JvJSI5fKPO/Zu0dQFqe1USn3YkNml6wLvn8JWNvzy36nJD4X7AdkHPkmFSsF2Uy40w9sWBHEkh0nWZ08sAmfADX1KAqFWYXgvVSD1Lg8Z17qM6m7gonHzvFghLwFOF7AxhIv88gZbOhB49xhBhGUDAiWc4L5ohvQK3TPX28QobRUoNvUZrLXQh/wsl0RqGeTF1x1DlCD7gXEHOfh86CJRxrgqWbokek7cbPOww5KHWeIGGnzi/isAXdGzG29hQAWNBlyXFNAn8/YMOf5v+f4neJRNyr3xlQs6jR3H1S9YYdQVNQ4Ct1RsqK25zP2jpHFo62mxmHE02Jjjj/BtiK9m6klx3MC+zU523MQMKnhhGn3HOWD9KsShxLKDypESMdDWSgC0+l7eDEfc+BJHGX3PBXr/jTsL68M0IlKAJooruK9nOGd0cLTQNgxJeG+XxUoSkItuZdNYJ9xuUlutTu2HpoQZndCRnz4PJVWZvE3jx8hLOGCYV0mx3jqJNAW9uL4WZBFCokn7aX/G8ww2ow8kK1nj/xPWX2GYjHl9dnF4+D0w19hhqgXJ13H2xieap0OkhS4GyxXDyGNYcBRgSj2oysYUacAGqApG/kkRq4cMIFHoIYf03dDusCev4kojTLXy4XeRxbDuPCV/DR4gt+hX/6wG9PYMJsa57Y+HraoIGN/yGEzbCsl5itPsNgk6E7Qg9b1es07OG1PtaaODAtOFg3yvBIi25fwAQWwFqgYdUWCKRi9Kp/lV0DIx7eyAZ7/2KERdRGgcBvl6UJdUM002PHqvtulR/KzJypT+pT05eSH1ot8rKPnDMahwMAipkP05PR6a8o1v16cYBV0pRNcKW4hc1mbxaXgQpA2hM6uvN7ukSALKf87cw2m03ZQoefOEAkVqUw4fT5EWTmsKdx2KEvISR8jVKFrZlrPh/Cb99+CMJwYp7YIPQx5mpjV5Qkyv+y2D/c+6hqJHil1ON7FmOZTHZsjpp4mjO6/GQ9Jtxqf95I3qD5tGYWzjUWngQHdE8MRaKvXeaGiP2qJDG0W6ZaottB6pW2BYOKQNxtnQFKn2SDUZSvaG7HwE3SPTJEE4ZEiI0zP5IQOBmM14OxYe3qlNZpHyCygoQVZel6ZBaDXK+gBoLzM406hhdxqNwvPaEKGOWs8tk8Q/3u75hPIIXahb7sxzTjGpJ3J5DyWK4f6PhycrZUwedCLZc45zjD418+cQj6wG6i9vYJlL9ZQwtmSXe8EhNtEl8Ui5zE5bDdA5JK7PGwbEE8xPC45BxcF7qgMKn9FqwEJZ4UdF9mQ0EMUWURZ8dE3jc3shg8l0GPoUQCHtMGlSeuRPN1FQYHty7EE+aOGfZ7aiPIJX2S+gjFRBFKbGqcidMhFNFFpKxvgLpebBPlgrS9iaTmdK7znKlnKwCoqYppQsmGsS0GMj4xC86uktmPE9NkzIPzllWiAu/MkGj+HaYp46EmWrY+Z9wVjCwS3x79ENsGO+A1eV82WwoOkQxPYgok3kIkMKXK+td3SHUWCWWpqIhOQP6ba2+fPK6+v+JdUzK+RD0i0eeZUybC7S0NCTpUzuYaD0gUKh6YoiSkW6mWbernFAHt2nX6QZaBnj3okoVG8TxX/B02ZZf/Ze8zSb4bEFhXP9DAX3lEYWJsKTq6BP/n4V3uFi0d7rUbZU770UvtIG65K3oOJ2E4l1XcYNrZC7oBlSBk9MAgfXQPhc331rmlXoF41pduIms1Y0c6z3AHAv1L2hGVMLIDgFD8XodMfuUJzparsRn+fJ2RWjxduYyVMjexuXG81slYepzLEwFlO3OzXjqrFN0JppELkN2/Z/AcN+9stFf0x+QqSIkALoHBz3njm789HTxLKbyokvOQkwL5C0u5u6A9jzQooA/QnCpy7eLQVg4V0dbZtM0wHEeCJ8v36LKI3eI8Kh3duDmQAVFX18TG6r2xjJJB1ztMNrupr2U+UkWtVAt9YgUQrJjvd8wXsJuWMeFbmiBDyjy3W7bTBJ/i9FV2qLw0W6f1UmKytlgYvqdtIkihZQJ9iC7DjjPZbe6VCkA8SPE7XTKlF1jhNDm31ibUPEy+81dA2T1b+Iihxdfm2mXytbmcN0JYVQlJXkciTR2nsHSJwNyikoY9mdBGB588iZ52xS5tMxfMzVtu+KfZ1h9JpH9O3oCDDV5v3uU+6hw6RFY88GcwhaGQTx7rNdkhbZdFSjvMj2NeeHg6yPPdywZ/hT1QN/2wuJN9LLE9VKkRh0DtgsknM0wdr5gQSVGAUjH2mkrcb+vLwqd2XE7zsheooxuKiTWE5f5gu+GAAkGEpKgVWq4BSKBCF2HQE/zhyuxFzPCqcoR8qYhwRt9XiZa/x+Gn0RdEed/RPPHdH/oXxvK7SbputcWDEwoYKRaczNecbt4DXnPY9XUNWSuv6oYpLP5K6lRsNND7QKEdS0e71fJxVqWlMinpV6gGLAnCaOJONDdlsfjl//6Og3Dih/DaGsK9/Pe0o3Jx0iFDagUtAIgkI6uEVcOxvaMaiJybeY76+odTUVUPxUl09DFj4GX4/Fs6YnZ8rOzGvfXpDa+PjMFQ9lheVx2b7OpPeQ++DH+vIIf4JSlgyOo4PTtXGZVWYVvus66SorXPSgBcAP02SeORZPQ/p1GligkPdOziXg+oeGbdrTGuwFOe6nS6PjZbThJkpllRiTwtd4Ii/HtY2CHPaOcBBJn6woNlQ0RBi6KRhJ0GxIdL+VoOy8EssL7/4DHehYg6J65gBH5q0WBVbEXxSMdwmTsrwV+qkfpLPdDIr+eWpsW42+yhQWTk713uNrJTFngZOR7FpBo3+/oHbNXIdanzdTjXbiKzPTIAYIgUYAZ6L13y4qGRJsUb0+gdjncqluD76hCUw9VsNm6qzPhX6XAkGtpxcsDRsWRLGxK/UC+nk9+ZGzm0ISQj2ksEfx4dh77Qj5ouDOVdjER0gTQAJgNJnFdoE0eVsws7HrjNyIB7uKvTNIMLJlcc1udaBPjjOj8LeVc5hKR/z89kPjY4N5QapTheR8R0HTC4PBjHLxDVoztPOqQ2tjWEdaLLUkdiixWWq67KjRMxhQtY5mjVqQi421wjyzmvbGwQNsVpmqHUom2Dsfy9Zh2VAV4T6X2fU8apQ2bonhOpnJeQWHmNkwQg+nmiwMck0mOaMw3f8miPxqs700lpnpPZiDaU5CE3t0gdv0VcXfwFoIYI4vsu1w2cs3B6lzLQB7Ju9xwHy6By4ynFDAs2NtkhwgkFof/IKp/U++5bWFUFJAR2TmFkxiwar+ZICBCDNwIk+8pcmNTfR3xUOuT+KYc7lEkoiwqes/uMj3ZvKPCn/s/X14xgiGbZlfPoCIEjwb5t9lFiij46cM/EuCJh/vsYZGfDVO2c7q13B/7Bu7qspVqTlTfmzo7GhCAM9T07DedYDOu6LbMTX3rJQpfr2NpXo2CbcdiEU8XwrxXHIhbDc6d63lMVYMTgsbvhPMWEWi9HxIOALuBPd1wC86HxvAMjTVCryigGCwpFZG+g2jVdzpx9gln4Q524UfdGV98eFri5m1prJiSiGXjBMWVBeuc9EtKeSVyitlOKqTwr1YbK/Dsit+yF1jJil5+Ziqylww2Yy9ybzNE2PhOMm1FVk/o8qxIpVFypBzcoDuNgPj1AL+9mUr0SBrVRxux4BNrmBgtTMorDPJZBJm7+1GuDdupfO9XW+/Z7l0YGxncONfr7hnsz3tHOtcjHti/N7R9Df7jJlSZGAS5VOsUodNWczn3+JnYLzmVFmIqt+AIoV7xLkgu502hL95LdU7FOi6PnnfoElQt1YCJcL1HMN2TKObY+XMUIsVSzH9fp5++cBteHsdVnYNIqhMDWnRWxH0RDDudzq/fcUCQFbHYVlc2EdWHVU46ePTIPEtsnpYAnJbp4AJ6TeSS/CtCwm9Oem8ObfC4edgr/dG2n1WdTTf7zV0ZDeMGEGj6NABjZRQt4UA06BKr8wKFwKk0Uum+Z8u52Z7E5AX+0YxXXNiACttZCcam6FZ6oRLJguM4D2RtRzP67AeMRgD/r42O8XEwK5JtJ5lXoNzN57/2CQ/uUAaBCwm/R/t0IBFZgaTeh/ZdZEQxqwjGRvRS0xHNCOnoERPexwDCMROKzy2H3XgETksSWgxfui7ffw3XQBhJQPLcGAdYjGKTBykaXZC2kaCfSe+Oq6tXlCyjBNVQYsNI0kWMwNHV0f+8jK+JcKcTq6CA14XcsY/EfL3RP6AMXw7Xg/eSoNG2/2e9H9VizF9ErEJcyZyesN5F7XCwu6xB3EPmfykDH+8ZpX91OpQOgeeMfpTbVo2GG+X+J5ivxQQX4grQmIeDgIh3mbCNvGAE6TZZsaGF9eskEJcODvoI3/pZskqwKesJ9JA+/5HNlMPL52y2TmY0JZR4efFk4JXIjR73bFKtbY2gFnWkE8Rm/zcN7mdlTZCVvu9Rwjaad897Aw/prY+g2AoalwbJdUPr7RWl8lVMUyfymxUNqvadVcPxWHEYgepLDOn5y7A7frIJgHsIBLqwKyOkrYRYmFmK+DR8oBocf12PCviJGfFsidMq+7UZSljUAhVNXpj0CfinmAVCzEd0B6Sp6YQb6l1FlEWAnl1FskvDmY+qozwbIk6Ezh1yEc8qekKY8DMycUgvtV7ihcqE3ev2S2Vr3s1kaa8P4RzaKHhzIoIJ2NSqOQH0Pv/wlN8WwWGFpkNQmpVyVQwioinHdzNAwROmw4bEpI5Gy2Sep9/A3KRUQ6BTHR7BQjWqAjM5SexY4mxpmVCaFeWOEYVdGnIo/Snq9hSph05dGkwxFRm5zXZgis8MmdKs8GTLUBC14Y2ESld9NcdT3IUwQpj8TxhUf2iDrBI94EHkCqs19K6VS0AQHlMDObVNuiR55YAPsp1uqEXQD+drMsb9BObTgQAjELy/b9BPT7YSN0IpdSMCPhv5h2+HMEkz3pmWZXaq814csMUfT6m53OMQdqtfOqLpPpSpZiTpL99LhKbZ4Ra0EY7Y328SagpeTX2V9pWulBW8y4PZQRlpHRyS0qKc0j28GhsfWFneLhMjZA3CAhyBXKcenXlKlt4MG26Jji7+WJtv0l00ef42v/0soxFowiSnEAwcCpzdYoIIMKm6xGonepwKHJE/SMEp7mZsoUW6mio75zECP27r9ZO/1AJfycyeYn0tU0YQkLweu7NOiZ9NHLFIAKKRlqUHrjohEkdcaOGNLtoKkVWjWJ5Agr9keP+qKFihbwUb2YwNNfrdi/xOEMsMF/JlyIRQ9Nv8jUM66iZkhh3HVHgZ5INlh0JoYwK3Ful1Hy0cRaWXBDN/uKQfUZwSA/eaD8er8GMt6c2XTrGcdH/WPfhxaRnTyQ9tH+srAck/JFV0WF+af6lh0cNNtQWrHbPLNo1uy/YZcBvgp74Hlr8p+QTFzEL7x2NXq12jlROw2Hx0TDYgClJQFj6qGGQXzzDDdbZ5z9HleueLveDoELt1OuASuod7NE5kXLymup6XAJsRWiRtpkZduxsDVKvWl/oYpgP/4NIy0KncHboeDHIK2/dUWCDwFNcmHqZGD0ogLktnR1Ec3ecEPc0PU8uSm3/EeWCPuBOxmvT8mE4E7DJJ1CrLsvpMvh6v+6UbyfKx3D1j43tDqzLrytYJkt+VlE8bBY/mF/n+sZT7FWafS2fd+NRjqCG/x96ePCH/mWEfSgKMvjUjAaEonZYlFBofTmAjAhfcHvMhwjhDEEiD/D6lFbSlazFd9NUb3wnIdSeRi8W/Lbr8fXkp1ukuZdXA0n5+0+stJSgC1VCjQYbLGyPNjAX2gHMJHkhUST4AJpmb0flY79+ewwPVHuft2ziLlBqDa5LZZzo0ocmyfU74gqQ3Hm2QxhLgX+qIGmNClDTRzjm/cESncu/vV8r63OwOjAcPxWJ7/YtSpRg+M9TcT3Hqf6gmBCgYD7qShd0MY0XIRUj9aj1ytaDW2UY3R1ef9SEQWRY45+bynzK05xy14EY/N/Ly1HWoTh9eSA1vv+neGhhLTNEqPblmtbnkr96rPbsLazjxj4Mps5iM1tykg+kvvKkT2t2W2dyiAppe0mtxetZV4NEc4f2wkPKL5JTVyKUc2XGkmcJQ6B4JfWxV3dz8vxb2DiI43VT5nxBpEbXrFd7KgWbs/bdGJAk0AnXjJ9bWN1DUpTyQGm/nfRL50Z6jBBNlZ9yURZMYoJqF+xsHTsl1E/cx+sYfLflBJIdllH6o5E+rvIRzMXaU3hNf4xTtv5pVnwnjYwc1UVZixFPL7UyL2tFzzLdoKGzZMURIycAMfEcu77+B3N+FkCdMlzQ+iYRwI8qfJYEEzF+j41SQpOYjy9dKO/pmtP7o+7oxxc4TephCTPvBYjr13nTGHLEj7l8UFHF3XL7F9KoonZwuxVoldxaETgKE/n/qAT49x9YoN8nuqiIhLBCfv+TpPACN+otqBhHiX5YD5D+h+G2AcnNkoJ/QnoaAnLBX6VBiMFwk1V16NJwcPhuX56GQEvzTh45kOkmw8LZtECUQRUqlwfmSmmy64UiBo5vxYCSw8ezrgYgpdh48PJJ/IfnsFv4+OQfkAMsVMz16k9p/snDvfp2zaQ1QHs1UDoIz1AAny4RRlUJF7ifxmD6nt+Nd9pCSm51/4/PILQpxxp2UIUGNjFpyHpuxYYqOvMZ8nPHjvDdIuI0NQVV6E0/gEJvOZCeuobS78kkjvaiek+w/HPLw5fWu5KSnoXSkAJB7me0FCAnmQJbtIa1PF9Py6zxTx+xvHqfqTuauqzRo2yViJfXKi6hU/G+iGFqG4KXYWJH10qm4N5pjm5P9AjO4EKfsX95bH1tsXG/FtDX3S2CcWc6CSvuJj0+KZETsLT9NkRBx+SOyuSICeHaOAp0MFtzZr6C93QfYSEzmLfh+pb8WDOuVd9zUQkqyIhWf/x2RADezRU/F7nqg002K81ReM2J9KE2ZCT5mMnkKYiwTPD+lSWPqQBe+kCY6AmfpczdevxeDuNaHHpEbP7dlt9XPlBw/yEqyLFbYbiY/9n0QaRnzkiF2eZeps6vQ32fRpTFWtdePb9dSmgP/hGmWfBY6RwATDw/rGxpWnfq0QG4hI/OZ2tBFoPEBeucEEmumNiEfxuNrQSb5JOLeflRxcMszXuNzccH3d86Ow/KzO2NwUro+b8egzqnB/R4aa7fVDzpR9KSvLiJOAybdGw0GWIy4W39grfhC4YYv7cflbI9eLrMamg8zAEMQxX2KAbDeBTBKZz5Zb8a/n5FOQ+xorwLQ7AVu1HJj3WbtxTH009GAkFD4A7W+VH4l+/H/xSX3mIOa654qOrUMLUHvkySzF71nSN/K6ktkqTqVphhiZhTYn/BPNy7Tl4Uv5RWuIX1Ug2eXrHQKfdSrTgW31IH9M9omz+VClDiSvRGjFKnHI+htErs0g31dnNuTUIBEGxfFCD8kXhtNzBCjpAx1Nuzuxp+8RvKCzCEj7LPqINMy00XxIiNl20PNrqZjrauZyYDOH6ptfz2LepIMENRvlnMZMPlVQL0gXC4KbXVLGZjVpzucG+t31xojH+EOe6QX0JBlZnoZSZhWegiicRRz49lPmyMUQ+iP44Uvbf8f3cM21n7LSiZ5Tn/ybimVYxa2n6KSsTVkPI9I4VX7HzYqOlzYG/P+pjZ2VpZsoo0Or0WTteKF3Vz3P8ojOWVLQHh6Y1mahPDedN2hImLRjy7uzEpBBTPyGHD2pclKdudkIK5TEQoz8PIpAGj9+i0z0KEzrYn+Yd3edToOjoe1yIQ4gixE2A/vigWQAoBHqxQA1xEoSn5LjFewc480YZEsRiws9QI9BblbzLqxOHlBhgmACHxWy5KOoHNkVUs6eZWzfL40Ifmk9FkFiPTTK++H1EUQqz0t82GoRvHE3iqkAHrVmRJlFAcyVHxdAiCcOu/fleaLG9+na9LmVEcE3luedFVzSwJcZPZjmaSN/GX5jnKphU33378PHN8yhM6VJ3y3xbrDfNaDd3V/mw2qQSckdwchOr9kGYcUmI3nl0GRAQgO4J9kagUnrqcRRV/5uxR0iMqJH0O8ttLY/yRVTf5N/M8YldssKMmd6Ju0b/Qvdyr+uP1b9+a0AnUE7G/jhCcMYNcucOf7ZPTSCne/1H/as2qjL9DCTO+6eFsEBuWNE6yl+sfexNBDufpMJ5szKl4yVGmGzBU2597Q/GQyiYQXqThspbew6OEkBxFamB3gAoVNzNMWqg04SosoQApu/4EFxbCxNeTa6ZRRmVXdgfaOFmgvOp3HdWKKcB4Dug1NVqEWhln2SqWTgUsiTfTFHLBX4PAw+kA7Q242U+bs99D5gUkczphH9ZgDpm1jfTHSGL0i/vYvu2gwDuaHObkJGl4IN1/8kBbH3IdRucI/9wM4m6BDjXxeV6a2ZDl08FTnvtC17vtPKt3xtOvcflMk6kVcxsbgxHbYLR8tVLsiAnumGq76zjmvxIB3cU8fYKX3fPReRKRV2JO967sZep2uwjPvpRFV3Abcda2dxmFiTSXK0Ml7xO/qqsGUj4Ux0GuI0Pxc+B7dpF7oMtvIP28Nytb5QKxS+uMU3X1BaETQeEAqnI0k5Ipc603C6ytfosyRB+CfG/p0T5vdFpvzg1/EAg2hUbfIWThgDjQQdp60/8/QGNDO2OLCVxjIglo+/GqilVkAPSDDJFqZ3Me6+8XI/6MAKrTd5nLPVRDOA9l/B6n7eeAoK66oUXa927ywXqn+A1/WWuD06NceyCYtOoJUFbw9bdI0fMZyUApIsyd0wpS9c4zAqbviNXR7kt/dmILAn6E2AIPAywoPRNu+dCjRxkDEYbD1jP+TtS4KbV1KRKMrET0PgShz7qovbuyt9x6SFEqtFsD5MHAW0121BKmba+rSBCCUhwlcKTu8WBzOLngl7pT/WCiC8Gr53i/YPy0wpvyls5bjF21CcnM4wQzOyTfp1x4GD/9SeznEu/6Q9ErgkibShkUrUWsIo6G1wQPiPuXCCwjEMg18xAW1RHXfC6FwwagDL0Ec7qn4MYKvFCyX9Szv99g57pZzV1UEs17B9n6ZiZh4/qGKPkMHVGwnKDnFREoFsOe10X7WGMY51ih74sx943BRU8P8QKgnWKySu+CxP1WXbVi3TIggzgr/U1VIQgYH0ttEeK4AX6/+DjhCUgmv7j+Y2YcqXHv5Gl+7/eqglE5lU9MPoke0XzRuyGaTRNPzfoNSn4jUe2r0EUs0Kokqrt8DFXL43+CpGpjjCzd7FkK8KQjAeYXuGzkjPC4lTfTDVap/HMiEK2l3eeI4Vd/ra5Qe1CD2HTGbC3rTMiai4lkw1UecVAc8GOoPKQzaqT2YprJujHa9gIOsVqSNaxZuEzluq+hH1lhpN9OHRRlxsfbuWBN5O7IIvs8NqyBqwtFWmv5ionHNFTv9RHBLDaevJLxU/WPzErQzawiwz8oh+uytMtgPrwOEM12p72zxUx2sS7vBppewMpLnaaqvsnc8l+hHEEMJuHBDNdabNVGHMp15I99+S/CIbmgKOn6ZwCUFs4Vi4iIGxNAhuhVqsgAQxWpPNTwnoX4nOGDxrDx1QJJZGil1Dq/+rUAS5Juk6AZljyGnH6Hg4m1TqBLat7zI/GHVscKSdybCcBPewyJs8A015zr1sIY1gSEgZobY7ljuhc+xrttzaCLPX51r+P/786uLA13M9m60vdvR0vk5h4Sjx/XqmdM0FpSwCxOonJWTGPEnmC2lQlylOBiZ8C8p1qjlJHcaJIt0OX1tCUB1Geo/29Gua8aMffa1Vl3DXKCLOJGLMzXKdBHcupV1uT/EqIlztpHBATq7lMpXrfhy1Gk5Jhabx8RCrSA/dniRca2LErA2XxB1naqlBsBLvsf1bn1x1I4dN5Z5iGI2pIfu4iO1/zrXEXF7sIXbGfXpkXI4LZoVfzUUniGFjONCrMQT4loO3RkSsIZMPx4YGbvOXraZ439Xenbj7lpIzYOWG9q1/9LhbqfqOSDOkgdd8o3e4ENAYbyUyCm5Ks3iCAyocK234+iyYFhr92osRzxuhUnOIgmxdWwAb6ysvIQAuUJlKbr4vKuDfjacVfkTANvxIvTYjo8XgrT+TIrzJBw4jcoyVkp1Jgg5/icrCNmVzIS0kgJQy1amJS9IhTYpU+szJb+/AtyHYjpLHsfgNocL3//L27G9Y4BdUh7STVYFrVXqxlir4eZPjgxE1MNPxQ/MsJIiW0FWR+E3y+GU0Epqg+sNJGVpsaCv0soxtaMRKcaxfSIkDPaRLNF/am8wRBvHXJz3i8jlz4gNPGLNJNG2T7+4qBDlTwJCiOTAdk8/EJShfkqRw+BJEf7V4NBI8SuS7jVgyjYktbZTgnDd5h6H5O4dYqRrB0Y9oRv/2dDgr1MnPseaq/cB5wm8FIi98uswg57Vzs1ZwT9m9WEVVTPWNCBDYgSv0oLbgb4DbilyggANFXTXiztOF6mfvqIFipneptP8j2NOdN8Sdz5MacpOAn+p0YhAEvP61MDwtz+bWHiXA0dpBvaW4FVju/ZPoAu06MssicncJc+pOFWBVhCga3Ezga9htNsMLI0ujdfFRPRS/wxF1YQzar1Sj2w01DjTG9r2lduKcp5/NbFLC0sFYbG8A6l3yg+ZT11btbyB6rg/faTiF+t4RGGld37dpJlItrSMfB3FTSxryIaDNc4ZO7wnl4S+evwub+UyCwfTpMZ/3mhRjlz+d2x4AkZKEEPxrABbgGRBYy8bBq/K0ki9k3TypT180/cWpjxZhGgSCk9INX0Hkk3r6skVFtpWqQBGLKx5fW6i1p8Do5mAIdcez3gmsQC8+DkGHaHVttDmnrqNdtEzORa+Jb+nBijSUdlvBHsIu/HjAd5rWUQMkQ0KuXo0tocJ4kZXbKusUBKwXPAixWMPLrkRkLPhjVOcq0cCOv/AAZ8f+ALcN7EhxxpIxmiLe/xp/ewSGFg70c7cUm/I74rg0CiSdjaVvIiknqMbL9T39DfVgr6I1stRqZgVmE0Hf1/SknsVtDhyg8ltnbqsUsLHq+AZEFkAtmiymiAhzlpIXmtzWGAslTRPdhekl+MgJOveS89gR0GyYc/09LoB2DbeDi8sU5fw64nO5cd5Muyub5MdWmnJeZaBqF4h82VZfXBbf7Hj59uu+0qtlE+3TVz6egJ3Sr3UPEBTkpWwN3nKaAdGe6XXkSwOiQtOAXzLfXvAvwbT9Mg32IGwGrvROgSeQZhCT8kHs73siFl5+dy3jroUQrl98qbWhWti7jM864hB+jyjhj9Z5I5OvnvoVlFlqmAyxlaExV5JRT8CibJofA9U7QA6rMgn8O0q0hgEl3jqsSAtkwvV9Q8lbKTkcZfVQoxhV+FQBtgPnXUfwexA70IB4Uxhx40X77Hd9LjkjJooG7qqBLJUokl494KgDgm6bkP4L+al2G8A/JvLdsztkH5xXrES4ih5X4ZW2oWtQbcrOg53s9Pw0YRfNb3bfGEN2Y9xvXXcX+GK0mo/c32sFRXo1rtHkloZc9OQ06D5qPHdzE6PjaikkBcxro3YOwbSHKH2LnpLgx8zyYZ/4H5diSS5Qn5iFRsa8OQ8TbXaDv+520DGm3idtNOpL8mcyaJVKFCwb8t5NkyeUd8JcLNnWk0mFtiBnwv70AMGnaK/hUUQ+QL2gaM3GRaxBdjJWl6dSJ5BYVoatnRAmONPwDQ5R3CofKon2HMuOeSlHc0GlcBMnhwL78qQzkGyiIT4/MTVmqWeNMpr3/twXpiH9LcVfTRTaHt9ziJF+bjqsf1GACgFWOTjnCCzbXGvrDyPHmvOYywBM+YGNKn/zU8jcoDzn4Z3hJN8WMrCwCAdeMFbHj+Q9yggXrsGFu6/ez4rDkyQbFd+0MSHfA5VvojOiM4/U3QphZFbpyGE6v63Pll4EmqHnjAt0zdmDSxp3Na3ar+0kdh7M8KdEJu7M4xv3mC+MXBNFBa5Vrb5f9Iqhw1vNV2F/uuJ7UkHf3QVYzXSblrRIcTkn4HKB1esgQI/lf+MhbAdhgP2+2EKhHvSmyYNLL7ZgDeTyT5BzIzYaxRkvL5FYScTW+H3HVhq1YfHHz0BKIfULuDxAB8iFv6SR8x9wdpGs8FvGC3jM3WnZtmQ0vL6iKvcWxwRP01yerd84JZaW+z8k1bCF41FifnE1MtsCqL0I4sQuKggeBtsXONkNoG9xheVNKTkMDXbKTvExrOlhBfyovAnPIKCDGV4t/XXMv4eJKRKOcu7MM5aFFUjER5yt2Zn0YyHKvLPA9D7iaUnRbkEh+n0o/DxCw9kig50CkzPtQDrCValtskuaUfzf1pvjgvTOfQ5RUKtLtIb0LHTZHey1sIJRv2MidnfB6iFPgq7TH1bkfIeYIY0BE2i1GsbLEyDRdQrrmAtfsY2TseeIXydwJYqQZQBuZKaV/qJ9USMC0378QZDIh7KVckIgSjRIfJd6oXcOgzhUXatn9GYXEr8wwS1jsak1FIEY5ySNho0bQJmxwK43DXYskjjbobKsxxLd8F63SQFILM+tGP3Ci+FPfBWMej0w3TfrH3AmXojE/rVk2GcEiwoDOsLYUGfT0bsQOgBVjsBewcdmLTYh0FymCVj3+/U2vFBYQMTtMapNSnKo2q6S9xo8zTXYgOHjNAl2jEuxLRceMlwUVRCnxYBscw9USXHF7x7gPbQpBRJoZYlAK/ScJsZcCeNNyj9SAJhztqcN/NBVJuOO76F66b4aqXjogxA49L4iBmQAX5BAFFYknZFhcRrBA09IxtrRgFichqDWxcI1XEsv1msM+6Bp9e/6pvTnfH2+ScEimxiXN5DVkuUqBpKOIxTLlULBUAjNcHQpqxLR4E5XVCEnS6JQJSgozEycSg1fGwhabvw3Gqx8ceCXXVJNXen7h35lxf2YcM4iGmC2PwJiHE+vP1Z7Ht/HNULG9xFJ4mOoIfDx+7qXe+qmI3dlh7ZNZ+2hiK0avpzn0Ys44ClcL+GABQ/XlC5kfGcqUZWzsZIpNtsUx+/oZ75cBVb1ZHX3yvk8Tt8LIqTWJtiH9xWLeewcrSyRqn+9Ev3qSEQgqSANC9N3WVRt7V76OLTbpu8NhsgOc8VLgczpmzgZrMfk/ax/t3/s5jJK1gNk9y22lGa41CW+qj+2CThtwpy8ZdGz08hIwyrI8fpamZu9tRUud8Vo8HZNNOtGQIBRkA81XLw9nDXkuxeqiknYaXPukeZP1xbk//MnT1raToYK5ZPdajRdVGtWv8E14l53312eGQBx7QtCkL7wR4lFh17OVES2t7iBOY3pR6bKJhu5BvZuz6KJ2uZWoNtB1mq8GbzEIu/sRFLn4Krj9Wrhuq/X5mNREBZ3n2z8qXXDpet6JMgFgXFAWkUPOt4jAu0+EjUjzsLP/AH41uTrVR3ZwAKMA4/junbskXgEmQmZx0RYOV1C+CXLqu6vEUf12kFDOwnBbp5YJXTLswscOSHwMcUtJk7tmJRu99AtnkdGZxRzdjmmOuE/uc0FsJgAeKEdvvhEUjSMNsv8B3len3KaxwzLUVX8F6/Cm7120F2DuVg9+XyXXjsqsavrzp3zSnNAVk4mlV4p+DWRoSjaMGQX86hyOS/GrhUBXlOvDIPQOA8pGjU6KB9lWjZho7YE+ELl2sTH4+PiumXIP/WvpSrCDj7B3kFAQfBMTf+A29gbcm6pkU7euE4lJDvBZkQG4/+MEb3DnmGuYlC7Gch8yNy5a7M8Xob8HRnYIvSJAx423VYEZMuA79/ozVaq6qZD6FH8RGsNuMglGsFOcR3aUl++PmGGsqQl/nn8TxoTTBnwr9awPb/utABjXC6RyioRMlM/ibm6kxUE85h4oK9NQBQ0O+zP9/odrd+oPfvzQxOxhWg++O6KZHzezgIum1cCJHCHA70Fh2HyzgAksuz/x60rkXaXhd8yN/lz/vjdxBIMeJvCkMLJTagk5670EhdoICU2laXX9fnJfhSo5NhkRpe8T/qtZ5msAZ00FjvgMBCShjgIGFosY/POaPD2fNtRLby3GNxaeHCHVojBQH0KQ+QkyG/zvSjTvk6dHQq2kFH19HdsNKZdKk8KY3gCF+hpAVSE0xjdkhOdjUQA+sohnPmkgT0Y7gYhgM7xxgznI5MJURRuyQq+dDPP2hvgZxkUmFtOHmcCe76DJ0Vzmi0derN5dUZBoAKax951JZUK0pBXY2ln3zCtV/1sjXb5iLvsX/MiYqYwwY/xsiXtmTpO4jvc3F54vMh1qA3EpJC92EQWnfD7PuQWE4NzI+iWnzsJJ3YosdgngzQe+VoDrSyplQc1pndhZuYpmU5QZZzMRyvdc3WewaBSa1uADo0jyET8qMG/sIUmKa8PGNm1bKKR9Rl1ph3GMw3+ibNO4iuOq06oDqkZCOuiRf2/egafnt0341ip54TjLZGRdPwZpeSB0iHfh/JwlI2xPMzLmZHDxWrm757GEbF4KMPAyLANhvbVbT/x1UGOn/Kk4hLfNTR4enTrT2h+nqpJvM5fVkSkoaqFBGm12sOZ6IOD1XfPGKNiuUEAPhNlJj3IEcVO0V+ejXQnULiOkDV8SgQuMN9Haht4rWYZQHdYUGVgrs6qVAKKuuCFSAgiflcSrrdiprE++7uR1L+x42C9wPWFcnnJxkIK1cO/ShJI5VJHesoXiU2ZhqjHlBZRqL6P9Gyf2vP2WPERBsz8a2EKBs05Pl1mkWrL6Ry+0L6LK1tYHyhVIKvVAxYBNqHv49eDGKPnak3I4owseq0V/lGYfQq/RmQSygji/yW2zzWlLrckSgy3sXQIih5+SRNQpy1YI1fJ7rMXB1Wb9THn9QPtZItXPLvzT6fZTvnyvvhU0OFpCdC0+ykJ4oSsZoODfJ5lXddG7YnI3u+wW47URG/gvMc9FGAUQseSREs2+eD8+HD3FWQOUkUA2c7nFT7OjWFHbcItHhEOka/mjt0fxOFgUeDhyNYkk++brieBeHh9Y1we1MeiRCFC2FZJsHiBjahTS4JDQBhcP/HQugbME2JlAQal7tw78QBQT9STwClV8ePQ+R/Cv3aTl96S4pibvUE8Yv0gAKEYrGKEZvrapyhaQpEFfYp+ZLHqbiyXgU35QvMlfeC/VFnJocRiWnsws/ZhTUV8RVhCIoYsmTlZDkDIjoH29RCZZuBXO2BcmUnLR7ANTcal4O7IgcA3tYl46gV5XhzEWeepHYzcFnbO1YclGecYoI5SAm8nuZIOrtYvQuizHKTer+hhEPd/9Sxu98pSVJLK5r5X5aq6oevsiHekftfqhH9rEgyDYvAxTKxk8rt7fXKgg8/k9l/Wl2Lkd+XOou+gLk3pVPGn3swyw5NLSCdDQcsiK/O61Bom3ObJGRYYWVxlSRhLzWQBBSUDjapKAoxiFaYZdBMGUCJ1wpF11JtLjhuxnUjghl0QaOcYjFOw9GptyNa4gHhKnFdZwMkPwyrjWGpq9oXVN/fzaMzldrzSDPpxvj0rz5+q/oXpRtnw1JbMD/HlIgt/l6P48x96MF/nexVkYSBH9PeA77B4ehg3KOgYPRLp0m/xeu9X3P+4HDEHXFTR8WNfpCXfA6nqn+41RbMEe7Ds0H/+F6Ako90YFGlIxh1phQuV0kDHELvpUQ1brX63uutbtWB3MKcoKYDAy9w0V/4a3U+dYbTw9YmvA/V0T8mt4/w8klzJKmnROxnB6ZU5WWlAOBzM7pqTa1nVpuUzkYKkoTMfZ/ddlWXdIOTkyPyR12pRYzOv9t5eeZGQBuxo/yJ00fBRUZTV+A2kR+511Zm3iO7zjnOZmgYfFd5DSGA90hT6hmkro+Role2IVcaeJKcfKJbP4pUKDPBEoXIk/xtYTglty+Zz9ljKhzLSics7eZ+Vr++E1VbrlDiKCtQiN5jKPwQhdkzLnX6MHkNhrzatcTeHsOwF8CR5bmzKGQu4M+W1yh9TcOwfD6pQWAoLCI+YxkoqcM5bS/xzw7/Xa9aIRyNbPOwLl1lKhJeznpzpPC3tXQCc0XalWzPhAfsNOzq/mH/015cNfVbuZCKOj5W8WcaTFraZytEHzmWntdh5zFoOu5NnVmmlPQ4MXyfgNciVcW9Q76KXvBWXKYu5mNrRbDLvJ6m7GvnCAKIudhJAwPF5S7CPd9pOKdCS9+G+A2Hs/FaKmR01B2mNDIFfRGeL12TSRxeo0nKyy6rTyvTXmF3ubz5KwuJ2G/jaHVBybvzn+Kq0v85sv0rSRTwZz9SF+nMB//MmtuSTBeNT8e/UMOj0o/2g6XuH2hvST6dqmjdMHpFD57G25QXD5jOsukE8of1Z1rZvoa1Ex35jY6lvWqQ0f2HchA/ySp5tf+JjP+PCvI+rb+IXMny70wPQb+T4cSN7wZumZYQ9tGpMMwmgsK1wuLPlonAYPf6O+RByxS3nx00i5fPbNr8ZEAAlxHThJiUeR+/nu6oZG2cFA2e5a4odbOwie/aq/6BbMoGt/ywxRqQO8D14+2wWZ7rF5sW1f/b7akTFiNRnd7cBA45qqbTl9uWj3JrjNfNCQEDa1vzcRu0TPvfwfhWnwdog64K/6iDfZHqg1ftyafS3gP8FVuJ20OzUPmp/dVKm2zuW3jjwK8k73WYVG44E94phwjR5y+z2xyDjkT2O7ixlLN138nanWtZ3bCLn9MSkiRcL2odx+15t/TrKyFG1wrFBi7Jou5old6iabKvGt5BRuzcT6OYsBzjN/ABZuZqzOmkYf94aaqKnorROYa5DkeZdSr7vHwNubcs68nO8zaxeIWIze1JA7n24ocF865682uUsrNEHS1z6pFXW56SBRe8DXTJYM07Sp6twDy/vRYakz/+PWGRq/d9W8xfkR8tAmPnzNI06m4TE4t9MInvoHHIURPh+V8wryvQWVqwMkpW79igva2qoWeEkpd9smwiVpab3S+NpovmIF9rRyhNPaxCQ1gfp8fIqS14fbIkdWwGNRScVaxsKhrpMMy02jUnVCzafAKkeNqtNKfPtf7hqI65taT2sFaiDWayV3IqM03d0b2akJ/jO/bgdsLWNw6W0i1xuk/YSvl4koqqDeJrQm/ySiwU6l1uMRnkcveVo2cLZocjCCSLk1P2C4vmMCbsmf19BY/4E+lsNva4WTvkH9dQ5T9j3LkVqWCJerWqmZK36uJijriiqUE3KpcYOi81fiK8YaLOlb0qsYinWwlyrTsJR85oybRfcyzsINsHqg2eLAgzHfFwZgs3P6C1hJCdbskPZ20TdO0saykXU7vKuW16bPgrbj+VcukYrHOUyvfC8wF+5PbZWMK3gvyguUoEVarclDso8iaEvRm9fPBbyCGfDFE9JWwmUPo8/i8f71emVP+VZWpwJpV36FAg2fYoRmbMMFSRYjicbimpgKhPj5vSIekn91BaTwBVtI4b2xhisnrFDVC4MJ4Yo4nM+GsE7pFMzFIw5OVCz3fDvwXfF3P8vhFcOt7TLv4hJdZs4+SqmsAkkA7iGcOsysuG+Nj6UQz4rhqEymRQyxEZTKbc98BRbVMbO/PzMkRJTwbkJGNpDwTc7HDlMK55y23Ni1L6N379a7r4Y2t7F4ritWfsFnBvvBukjiLyw4gvJbTkR2kOht0Tqyxgx5GcpdmHeRCEfWWJWzVig4tL/08Jjl68RAMczfyFRT2UZL8k146laZHWqLbkp79urjfizJNI40BVN1jitFZ9ajBRdSp2lIV0w1lmIH8DmowFLMyMXu49YrwmTY0dTry+p0K5P58qWSfHDHCVXOV/5ea35bbCwwqpSvmb0qJtjwM6oIoPzP4WGtqU1balnrcrB6JvyDNJPInfal/gDxu6ndtUA05u1QlhbVzFNRcwiGH1ArcPai4G/7Qah+J94QUhv0MwAD7PFM3DhV3iTVQwnmj27BwEMcWZMkaUFy50WkyZWuzF4lPougfTxr/zBk1YqwpJnrMKjYnzFwyPjsjyiZDTVXZWtXG/XkNy06j5B3+gKgZfxa2vMHLBhzRuIZ+hehOdqE3RMXhBykiTMkacv89qZqnpxR2fIMgtezLkRbkCuNZcGWZf6or/oSfSRz/BsxNFKjuPTMmAhZUETGuAsTyJUFLIBa0WbquABKTZ0A11EnL8MzYAVqs3xvBvdLq4xNTtiBsvm2VAd7GdGN/EctX88xudO+zOGdh75LQbJF2ghdf2mTVL8/LVW3K/ZzijScLt97BITiklw16dNUksDvN5heA8ADH1Xfk0wDvCb0bN9Z20eUueMifGuFoPN6Wg7aVPmIO9qiy94Zd5OdkZvKYlq9VexjORsQnDYwFiWLvJJvB2GpBnQVkgkqYzmxVYvfipNhl83M7qx3XOBP2yeNKXOvilwAxeWMtkn7MRE6lfS7L042kXRHmqK3UVSWJz2vPsZYUj3zdg3Yn4EsaCPBm3uKmK+/+ZjTRUpd6VWsSbU/VMtQuLdoG1YomkF07xCQFV5W+NYZiSiFTxNPr+lJpnlFTW27tzHXiSuOfRhl2HdPq68WBMaO9jMkWk6J0+0fO8GyJZh/BUnxQpnomcc16GBUWN8CKGgOJd6kgnRMHNM9p+ozexR4vuVZcfXqMmx0CzT15m/eaS55e3ziFXRQFQDmouss/U+ntmD99FjVnUPAWEcZ2TEdMwzfqV5usmwwUB6jTmAqxDhPyabHUceHAFVG5v/tlz/tIVxDUp5hzqJyuV+qODkD08l54fER2iS6Jn5jScJRQPtTBQ+w+nGWYwF3Hhie96rOuw8ktzcFbI+Oi2Z6n8eDs1tD4guFDlQARRgOPCFzrZp/PpPthaqvQYMkvcaaI11PDT5axMmhllZAzc4ABlwABlHsZDzy1xeLFohdDm4km/OfRuZ5EWo2s1sZvZWWqYGkKpeRwVVW3aj4Dd/smn1YjHG3FHv9/7rHVEEe+vtD5FEIKR8tlkkuc9yenxXli+U8W5prWZzgkyelA094iclBs7E9uoDwXdiHJq6HDWXikwlzjJryHqwAPhxNaskx+nTkXIQjV6OHIS8ipeE8LY32CoWoTMFI8ol0Ji/V/IERgqcaJZtQfjHWC/N7izmjZfMhHXnnKpELRTWm8kPDK+KNpS/cQlHmNHWljVOt4bqyDLJLOhM/VidouM0hGhFO742SH/Qvg/5JvrnaZkvNeBR4Xv/G8hlqvwsHcKOdSWFM67KjnAseEPHlU90uFn0AmlA28JDXyce2iaAZopANGCwsIRA48ARMNLKC2Ib+YBIOcmqsn+AfMkSEM84zacCx4Cjm3P0OeGlzohokziuyFykQsv5hkz21S8CMIrqKSdxyXj9/DhrcDDMdcwAHL322lpmtAfSKEiRcNbT06Te0UKhIIzEcKVPz//WhuWb55PcGrfb9taHtMz4O9xVLvAtDfc5klsg8f8xix89BFI/lDzPlhPgFXuEtem8R6CLmAgatdn4MFFZNw+jGkNiHTpqY2H+nn0CNmvPjCJ06Fp3kdaa3tkx5/vjsb/6SeC0Q2xOaQUrW+lZrV7buP08HQl2HBsG7hQCaQVPBELuCPoELOR8HUL0a7gKDJkMgYrAov2Ru4+T6GRGneD8ycBjKAgu7jTYrgr7+JXhHUep8wSxJI2gGJ9L+e5gGV9AGWDEaQMjU4FJkb5RUJgqunhHcCQGKjAB1PyNCO2BM+vFLz6pp1GxI3f8Y/5jKwszUgZmGZPdbtxpX0je6+L29yoDN+TsCUvAGHvaRJTZyt5X2YiS8fq7Ul2lzT1uDstbasufQD2wMNQs4WzdZRUI5h/Kl8ct6e+ElCCNCKSDn2mxeLi4VP7rIHNP00QavO3p7xPJd+nIi5JJ4+zsXg2glW6pOFoiRKeyqLbtez9K3YFWzZohCiEaoWqXEzbkqugnO1mXW4QJ+vrMY9EYfNkCkwow7VhfmSR9KA6kT84PS/DqrVie0+RTWsd7Q6pzw3bkC1sH7Mfnl7lPTxfT2+2tLygc3SsWJQaRfANvcz1kViYSL9r3/B1lfO7x9A/RIcIp//4sAKyoY2BG8hrPi2r6+5ms18EA0IrfdSlIyRNFme9or6D8jbsufy8iMoqB+WYiyl/AHUB2KKCBNpxfc/SqdMqmbi/1TJZ48K2GHqbw4z+RQlAQWRIArt8cAYQUP510dGz/u+E81d0Rlpz3VL8itdLEIwtwLlozPjeb7Ry1G8PNZz5i0pOE5fdgsbPlzecLnsclQcvgQYw9xgjm/8vyAbomwjP4KgfXet1OtPGvLZmoC2g4FDXMzWdijyKP+LyR4RF1Ugjztg+LQNta/OEwpTS+zT0VxOKYURErfa52yfllqugjSJJBVJaWpmuriMHzzu6xj+uCF5SHG7P78BJN/n0wtLb21T9F8r5ln54yvWcqHMkU47hcnV93qD4N3To9ikKvjF2efAC2ll8FE2tH1KL66KhKJ8Eyji059ayxyQZXqJm02nrftb3tmDpGa8o7i3GbIgpr8ys3x67hxIh+5hee93WlUFL9h3R6wrRvgFTv+hDFAB4bXHF65TtIaQR5fpIgnZWOI+PClVpMDkFwHRnFbmmLuxwoyBJH3GKFHPa2tZMJoM33+8DyVa5qOO7u+7xXSH34BqBNpGeo+pFZf86OaHnrIG1amhonv6/dy/KLKdmurgVxp9rCw9DtA0QAGVs+pJPe2VMtULPAx5/T8ruDvfngD3ZFfREAn/bsGEv/Sqjy/RLJ2uUOJs9dBnGI63n3jeeZ/DG6wc+OqpXm6Ef5SJYPyP36Lnq1OzgotjuQEhs3/z95za5AzgoozTRbua0EHJ8pjEabiBZAuGIhxlpcmdD/3hF/5cUO5lDhIBhgtZ2yqgLyalJGvC3ALMDRjU0vplMz0AMioP1woppTBJr42AL9o/hYJjVuqMbuL30I56RGTh+LjrWcmC6gjQFo5hNx11HdddmT545jCkOWr5BRrzoaEeM4ESYZJnzCOfNGyXoQxWlQUh2Rs7gwSZLk7MEK5Ojp0hedTqJXUZBnadbkWjj8TJ/TOuxqfj8NHhRHY4ldEYHD5UZcyduE/+9N1p90IlV2kcXMW64BdBNEhqDqICzsQdU+Mz/vz5t+1Yq8bhWZk/eTj90NYavhyTH94K1dWQCxOeuPRB80wXgq6aumFT8i8mPcJSfx0CVIqIMDIxvBDSNWPD3sQXEYu1gQB4xzBY/ZtunpC44mBuTfj4NfgEsT2teJWIMievXsB9tBLYuVly42sqeng3O5tC5o0qvpqqO9Y1l6QrLX6E3eVbOKR0fjb6n9Y+9R8xWG0NcoHypi72DSW84PI9/0FLGs+qm3USPlFIVPdF0uVajfc7Chuz5aIq3JL+wyOSCWeYC5yEg+nY0z9hG6XZIbv/KBUuHLpgOFw44nhOXk4ZBzl4bpnj+ZHoZCVEmgBPbkTvEdYh1zHy9whGnnRX2BoPWa1nqsYz90wMB2dqMUeupK7bYRMqb8Njl3dsisLtmibjeyR3Aer91NOOstxSWLVWQuw8MP+gWCCuTDRUWHBwROFdke0IxNiC5KWG29rCySVBVeszA6ly2xbNtvnuUyMsRpsfv82X4wvARGlVQzkbIkXRmSxvJufnHuXajCTcjYPCqWBaTDhFzIp/qhN14Y1ORCgsUnHB08qlXdDM7K28ZJ1BvYc0WRwjrsALa5xO2k31pG5IM9A6jpMCzvtKQM+JCDeiPsLPZ+yTsCNG0fYJQJrxEQQOTaeC0YitdQgIwHABdf2CeYYk3XGNJoyFf6WxC4O+WC1stvhA6ksP+4yQInh3yvfopTzJKDnG5Q04KasYIra5iFfuY4HG1quApLY7b+xWIe5TyHQFMWXCEeg6vCozxOeLZZvfMAdlwiVLhabS2i+kQGMN2WVBAVU+DK5eJw4cQnCbuIV7Gc37K+AnnDTxlRpbW04gmxh9CrRQeED2DG990bk3LlyHdBTv6viA8YHadb8ACPy381y2NRQPwt6+uo2YIh+Mj1O1a36TsEI1SUuC1wGubIyEVPsc2Wz/71wDoDXrw/cHtH5cxwKC4wMsBreiEu3IhxJUgsXvo5rwgI7cst47X8SrOzgLH8YrUj67mOZBqDQnH9TPHLDee0QWvwakyj+cn+FKBUXjCgawQpd9wpHRItLpsgNjgDjfyyCS2AppKtB5w+EXfjOKCbX7RVLfjLE6c9JEZ96PdQUKl8Al9C1i84O6+OOc9178v7Xy3/LpKumJv1tGRE/yJOhN2GKIf79iLnAvCsWRFI9zD96MZlMr0v/rerd6NpaiVKZcGGVcfL8PzRzMuOxaaPH8se0vg8M368nFxvAvPSEUjKmXtqS7ScEql+fPlwzscTc3z5aH5kDuI2JFtBGqIgl6BuKuECNQvT6PZNKIvCCt1joO0Aj5bb7idkpgHFIzXIwfcCHVhA4lSd7ZSQwfaRq2zIJXPvanckCu80I2hpeoswOBkuJnSio/GHDFntO/H0ebng6v+ONMKgIAsOnAm6IxJwsgQlfsgygBfUcyTHkakdBH3TYCun6w+WeDuAhqrVx2xNeG6VbgnHMxaDb/sRkXsK1UwA5Dl1w4ZEs7VsxyU0MZLLdhnefn8I36T6e2xwaLymb/o/T+CWXEo7DKikJKP5MZSlhwrA6/Ikkb7udxwb/3ky45ZAFV3CUWJDPSrxHKogFD8rcAtoGq9HsKnZY3p3njfVTRieXdqQ6s1M/gUuvKk562crN14oN3Th0nHCUnBXH9LjnKeZ7maU+VfKZfv5i8cueAxWRH9k+ewHTepFATUS7yY5LQslI+nywyeRmrveO8hqyP14nxrlqSbpq0dDcfMoVU5km95ymqF1lxD/QfqmxImLKp2sj+krM3eEqF2oojCxEq+454CuEbkGQaXgENGcXj+kTmU4I9db1AfF3uLG2iPF5mgbTzh8LYvjJXfFqBfFuC3v9Ubtktn/V/fScvBb78FCJCPoFp9dpFZLDLKOa0o0+metikxPys2fPpcQ4mzfO22OvEjwUiXHXpIPoQshfnfn16SZPGN4/nbTeONxKkouqWx3TWa5O8FKMxS4D9YYq2OjpXh7nla4ifpo12CBDg48p7owmCdi+okBAsmsgPK8JL3/HUg6KtB4bBcXQR96gH6no+4RRKix4epuIu/I9eVtxYG7hUwbt593OVj6ZnutrFZNk11d7kHkjuUcoeC9vyDR1lUWy0/bNeG5TFDNNhhDjzYr1e2XedVfF35wbbNRAKdO6ZkoN7yya07uzWDicEg9SLw2gDSgQu+DNGxgBVCXDlhB+XkNjtpKyZ0ytrfaogVdkuwl/4KsWOsJeNUV3DwzwKJ96lJD41YFGTt4W7+Ku+6z2wJFi/MMgBU+S0G14TyfcIftQsM2kJH8Fxe74gyubtgQUgYblWD2NZaQ/1gT6wg6KyTFlL9Kw6bKY7X1RkR9q991Cg9hbWQm7l1xGi6SSZ5tLqeEyhmzMLBuRGaxelPFpNi7fzIAEfuV22dZlhN+S60kee33k+3K6QKVswHoz1nUUNvBiXCzbZe7Nc5KL7GY10tLMMwuAlO27pDVVGQ/MvcnljfXZilH6HNbDvRPPs6sIlSuOYOVlBIyXTJOXXjfoiTE1SflhjhUOZbU2BAWYYiL3XKL4/De/toP5wdEUZa88f2NGDhhSDsdWnMS4wWXJfZuuV6ZNt1jv/3S/bGEV5ZX0AuGqkB2ZMUmprJ7O8SFYMO1u0hgexfVJm316bIGTLXjf0PXPki69CNPHwhJIETIBfZFF8D3P3KBL+owUj8EyLVXGozKPzh4u20MLYcmLcllIqZqSPFs5N1gOiQfO7kVUv08npxAZ/OPwUjkDyqQF5gJjs8YLhQ6Dc0I+2C95zclut1+HxzI7RsRX5p6ipHY+Pfp0VSlLgh8ah3MmfuqfSMjS0M5X8/uxmUXk9cti6Ezzy85jCFOHg+lKMHHoUSq0Jkjzbt43WB2G1pY5UShzY2h6BEgJwsHjRmnhxG43U1pK/DXqwoi7d+2AkgFSI0jP7ObiieG0cBQeCrsyIJ4RUnVxFii3/Lc24SO1GGFYdaAfKOQi9WRO2JBweAlqYBDIsTgdy8KVmyoPnEcxAFex6cVoUo8VcBBhsaZriCNuekzfT+/POofdXb7Td7EGqrR937v17f6V0v//EX6+Qo3qDAQo1YFUBtcBspwctt9Lvt07+wPJlAxYH8i+S/iScoK5ym1Lk64H5mIw4vMfwYptitIRM1QMEM4IAnLLcBzNkEh1FoHix65I6W6FavkqDkSdpQt3RUI7sAr96y25Te7Kdqt+OfRkQfqjVLwrs2ViAss2j1Od1QiT2+O8o+y1jz1xQbgVGTyTi6JWOwRFaDTC+ONxcmqQUW1Hg2edsNLKHiWmx7AQjEDTXb8MXW6uFj8zF4CugAKsrAQ6ek1bRoWdt7DnzzrB11Xv9Q8fpXQ2MfJ8YkShxs2met8khaK6/aBoSpnswrsfDfuCsHex1YI0hxFmR3zmzbKjKcgJANU62SZXNfSUnAGnfccjxzmQ0UC1aoujWceMfIQ45K7cROQJiJxJ5t3ogMhgkptvnrzo7EWu/Nvqssu4vOTYs1zpyn1kxz8oGJtq3ISCwBFp53DUmFkMaDzunVx+6f1SWY+eWErfxb+m1U9azHNp73FCWmlcnc0E1RodR79ADz7vSBCPPOn7Tv+SjwxpwX2E/ohJAZbdbMdGQ2QNvL4q9UD9Bpf+eg356e8KFigtfLx+aTQGNoUGtXeUY0xnoy80L7eij1Cv0UFlfl5wTeLj/1wOeWEjAELBlrhEX9VWSgxANEXiEd2nZ7CVSpLzTAwIChuHGGpnek0K5erYaAgueWpBgyOpaXL3ZZyM1jujPQL0/C+mpWlSU6WH7R1j/Ux6n8wl3tzGVffzk+mphUo2q/RWbZzgpi1Sx4tvHRIowll9k2gKBr732Q/i2/obDv+2I+RQkv0jghZPhrbK81WzrVbkq53YATTMnNuievj2y+ypWzLfLLtw7GAE+tUbCPhaNrFAHtL41uEAGY6UZrIHIm0ozeNagAMo5U/t6kGrY5PWR8B+cAwLWzqB6kgCncEVP7AbRNHazKxBHJXB7xeFSfzaevR9uha7T/boyWldCNZdJbqcT+A5XXhzX+UUk9G5vEQ7tBSSiYAkDzqr1L8w8l81TpwPJ53cQnD4neK5j1ayEDVeLKFxHLbhdXPq2Z6HVBXlwu0UuOgqNBH6W3gKBUUu5/OR9I1laUIj5fMS/JpwadzyMtgpORSbTJ6vrX3mLl58ZVPM1cjRqDLNM49B3NmaaOV6Nd0dVC1GLzAs+0DVF4klRqi2IyqGgslNPqXiB5NH8UzE8/8idJ40tvFaCtHA6Uw2O1AJgmpCbBw3jfmMQf/QbWpSAQo8EiCtDuEJ2CjC805URaIxtnmVuSqjWGuCGmoYZao5ShBqCodzRmHAjZp2hCpQ4XKYAPevqwg5iB0wuv1AAk6FJt0e901NkxOO3F5Z3Hv9EUiSK4CXQ6IgX89zzyAxe4vRH+CkvOO+eNy3lCynJdw8VsyY3zG5JNVlyYGeWlU7R4COha3yngJviFueOSHM8y7aOm4X5fWi1+U8bdK0K/aUuVDJ88hvo+l4GExWqcKOWORvpZn7dCKBAuOExihK4whMy3XHk50cDJb7TBCqDMaZCiuHehxu8zC3IshIEStF/FZT0Nvk64KpP3CVyW0TbdYRp/4WS0x21JNDCZvncg0eXFVVLfHRFAM3xxVy7oKhAnQ+RYA0LE/WiQGrKyGIGAQWSG9uwOIUbgVLAxwvYX0wDY9r37MfxEYNisdSBmc7kHyT2kthtF+cqEgmB7vyDltX7i2ChdzqVfCAREZNBb8qX/DS/3PVjsFybZqtVpVWhNYcSl5crkjtuBz6zGRqi8vOzGJsnPTkyozs1XuJL3oR2hi2qghqRIstYL8lyOJ7UvQU46wScZ78eZvC4TFvCpkfq+a/yBIIFdlAvIwciUIxz7cY0+4vG8lhMMYho0cbPAC26lDhH5Gnk1rcWqxa/gyV8vSqc0x0AyDhr8DJtWsATmSn/K11+D3dDEfL0i+U0CU2xrXNMGYTggAX23p+y0IXjMGgxdnKKQlio3NtspLxKz2Pgo1+2sgK0MgnbQ7QQrKDApeHjGN0D45RTrR4pXYvrRV/HRfJiIytXbkhF/ocUvHEWB2pBXfVzRMjX3zauLI1llzT7Ua/Q5/73ecRe+o1bMZ3vACZdpZKOlbz0ijHdwMcnQLVFjZg60gDnsDsjxZ1Nc8Xaztbbu/R3FdNNrUqsGgDXsO2wyA8zaBGgfoSFdRAMsj/Xt5ygykgNTwhA0KO1X2IIuzAb9SVg+WmmMFXOq+Pvvd0maD06PNb80IMU3FAtNCmoCAtAY4Dihfa3Im9j87i81GPa7peZ+YZx0y+rMx+LgZ4bYbDtQRbFtT2yrTMfwupxyys/i6ONi3ddYV/I9Kqhqxm7S1bBqG/EvjiRUIGVIS2GpItEVwSh57N2E2937zJooEDfs8z0z2OfLLZENa+Succ7Ax/KF6FXyr2qJCqvExzSjNEeR2FLw7EIQ3yhOCBe1FF2PTrQQ8vVfdesiaaXEz9pqXf2Uw7Hk/f3b2CIBGIdmLeDtpaSC8cFiMjgraNV8YMh/SXDFRYNzvCpp4EOgDaOtyYrcyLALnY0saO3zXdlvYw+QtV/oIXYCj1JDc754x1vXM5d/gyozZIGw4dvPLBW+9wkcq6S8nuaR9bgaBBlEkvUQzj96nmbiM2lFe4fwses8htcmHGL4+3VFpz0YM+k0RvhmTORhZkt50JLLbcBbNHu9JjHTCrjlpJZrrMfvfDrP9L75bkSQpRPGQ4Uk7GENHaPCGsdHxjMXFmIIKpCpFyKvWryP+Ufqlowae9vr6EMNTiDg9t9iF6HBgPbgl9w8eyYlgMtKFl1xiPgJ2C6tVLvKgktD+6yQTbUZblE+M90xLifuuU5mZ8W6n5nWroUVKRkleSPOT0ySOZCcRfQnTxXp1oD9zx2fEae3L7x77+WPrBLzoWlz0C3cUneKZtzJqDlb0sSl9uECqfqHsKu7LCXGgpAtx8RBvxY0Hke4B2pFURlESBu3Ijp+d8XmVhhllnpyxeEqi/yy/1Xlvcb0PYOmMjrk20eKNSdsn0glVEqqvTMEdD1PIrdtvGOBwCaa4PszOxoDkhlzw19EEhBYfSPznGlMCCgT+ZkZfTHIRUmK0mMKquEe4dtwR4FDXpe2/CQvCSYtOo4I10jePbZecXr3rge2OTv3nrPetQFlya242P3dmKN3woZwoYmUhYiKavIa8w4xkATqT2Y0/BwjaBUaTqPViFuMvOlixFQTu9QFtZpzmdmxP2RnmXrFT0nOV2ygIvvjaJkzKKvs415b8sWgbnO83NuZczxCu8qZoOF85RfxjJZ/SIynYFwnx4SOAwgb35iZ8wl7+KcgJLCPxW1fOj0N1Gcxf6qmplxN2LnNIVfhDtV8PWQTEi5tanUV+PIM6t2R71SL/1iWqK0xQ99pSuFiRgTcPd1mbDa8VbNRtPdjKJWVIhf8rSwvWqni/yfa2pHmaSTcPR2Y8AKF2mtuSrNBqTVo+JObo+K7VAdV5RuJ3aKTb6KDaEE/WQYh4kv6jUPyZDayHi2gMyyv3Nmtk0tnQX95/9RFeU0A0N7osZzlZ3fA5tYT4YwK9KQCNgxWPGoBee8ndNYPQSr/Q3mhB7gtqFDXcfm9+IEcXq8AgSWt0kC13eGji1j5FePFTRLiWHMc4Az2gIxsnzfRPYt4hgwNTcRqAyMYpiwfbESIY2olH+I3sSMyU6crr9TCHCpY71EsH3kqA4pFRAK5mrUsaTkt3wBBMD5eQXbkjbMTYvoKhglaa8xUTIJPLlJ8aV3XD6eNw8fVOYE1s61pSfHDU+zZtCLPdjc4zzOnWo1oxtA4iRVqBpWoJLm53RMElOCZnhNWsf1zdyMJszhNj1lXRkip+6zIlIDjNAb6yg1xx+o0plNWM/oSdiB6M4Tlbi/veA6AEWXYcArUo7PeA4mXK6ERRJ9MWkukEeefY99tah7EroqjJAezefC2luSmtZ4Dr93/BzzaUF7dRRHK/VIvgYCtwP6pom1dN3ckV98ZcyaDZDOb/rmi7oTpqUMpmU/jG/5qqp6KkL2n5525u6JZ0wfLSZWB6imBk04T8pmuIpPHl33+BaXYFq9WMjfi6waUOwNlUzrDYQ3no3Fk0/SnwG5t4weEiv+9XSwESRN5kvhEG2UsPPcU2vUnSaYgZ3QVJqyYOVyqHYSRL3grN1WR+GGLWoAvW8oFcJ9dGqw65PuXyAQmjmpFhqkxDKKC8lLMMp+mN+Fp4V7IclVBqFFxk/22wgsgjrT7t+gGUv1qjy7yD2YWPLktpS8aWIThGGhShFdR3lac040nZDT8hZtN91VJC1KlaVkzNRY7KuWNQND3oK82KKVfak5kusLPNIzNXT/ygLMQkGNgv02JkylVwfppyiBtTMQvNv6qV3S3xjifanZO/2vgHFFtrmEqKNxHhgLrq1TbjtEjl4xcaPx8wWpulj4yMN9PY61tCyKyiX4L8yw0L4tr7OhBEeTaIBJayVTf5lWmWymBGpedoZXNhwMY4feBKHL0oZSVTLe5Y29Sg2qvQpvf9Ph5ptbyrCjFME0K/e+zaO3uEvAKmYePU7ab/tX4uZb9wnxku5dZGRvx1gvRDQCh7+sn2mIAGm8WQokptx1hx6re7NAak7XQain9TBSB4gjtqwRnnleTOgY/EA5F6FuwQlj13k6pMVgMZ1RpLbJ+0uVqFLZlPPkpaHOKQq6di4TOfteL/KLasjVSq50us6Lz6zT8FEQS6LlMOXMw7S9rq5HrR+fXLV21XtebUdO2BAomzyW8g5Kdxi9gZV6NR7q+bqT/yFWimAAL8QdN8505a8NFLjOal9tA76fkT8FUJVcyujZqXZ7LyP0EyXK4wgYZ1AfHNB7zgEU9nJ2zf8HXWEgEGCT+PoDMGxbcurllYKDG4ly32ehLjxGe7OR+ecQ5RLnKj6ctC2y+44+9Mz029mD0D2y4vZe9dRqhpeC+Tjxt/4C34zpYt4eMnVjPaclDMTHrnsVG9HS9yq2rqxlE8ht99w4pDwZg7uZNLPS4+xaeB43Uj5+xarGegNBAFgvFXYFrodeIUPy/8cJsNEQ2DPFO2CUmX07yOcB/eySrmJyS1jTOOUayfMn+96qpItBJj2GhIOIJ77PRuw4ZjsuOs8en0wDVZggePakKwuJn8AunOEGd5G0r81jjZrrdXNAzxwieIDzgovINFFKWQRLq3UGysb+JLidVWta80w7BnCql8XpcMjiZhLJM9oJancmGEvJvAQq5DFDPGPMkw1+08iZSa4pDj6NeH9qwQq6JPSojpEIGEDbakWLGmEf570Gch3EB6R9lEaVS2sWpOdi/wyscSYnSZNuwaQFm2RctGzBss2VPZlgPi8VfUXr8Yy8dMpJ0U8NPbnLphfKl1lGW0RHgboT/ldNMjein5Kh4qCHVO95VlkApRHNrQdZ0peGXV6aDcRU4Noq6FVHggz+ymoFnrczzTWgZChBSnMckGooRlEhFpXihyFoLuG+pGAA0lODc53g9Qv5B0vHaqkNdeTr/PZ4n6a/hAcxU0Ae9ZBhjhW45XO+MO7epIq9fa1OXVjDVlFIrJO/kSwbR8XZ12zOq18dpGUxHTddWZmDYgrGkMqaAqDQZ7i9fZK372sRQaeEZqfuyfc0drgEAz1qbVvGLcdEYBrET1LTlGPWAazNPp25o4rxNr3qkTkyjkHqAOCkxW91Y6O1g6S9WsCKFYgojgIftI3c6p6f9usIvLF7RjcZ2ordWCm/Wg4WnyyibYd6+tXnvqZhe8MCYnRvYIVuWPrpGVFq6oUARDEjDBvvnGPAacYJk4Dws9XJ5RAXdPrJr3FiikjLQ1mgNEjil0DZizFRloLzIP7hDn7Ju5RpwxMCkn/zDf12zwAkWOhRSWkfgbYkquGGDRBWK+NABdZDpV+khVzybWeHW9w2iv6samJVs3ea1dAATmlSCAZs3y4amjEnkTg6XKBPKwdowabui7/by2hrlry/WYGDh30xW54W8l2nRCgzTLv2nSvL/X11jMcRrdjGMBrlH+GfIrWiFsnYxTcWga5ixyuTUEG34aSzNLLCaW1m8Xchg2pG7c/DibhwGxSdOQJDtxDpN9MBrBFNWcoVL7XNixvP5n7JZ18AR1HBEh2oDBXNpLVRYOEKaHp/hplE2CLc15pCqZqxnGHTVC6xyLDszZSsI9NApAJya6ygvTTQ2FMHsXvQjWMrfGkTHYz6FXAUN6V6OpgAoTmAvYqmJiwSUytNVTJbym9GfrgUT3BO2rvlESg/8bkdka6WrgGPTfAHNU8j3PmmlmWUdHuQkOTSFlimMZ/p2xD6jlRH2dYYMPh3V1dGtvCgM4fW0zf7m4E22E3u9qlgZ/KGDNeeQqJXbVB0K30oy6Eoq4H1tpUZkxTkag2/BKdwikLtPf5M17Z1eVisFlFhxmOScY8dzHYgSU/qe7gN0//ZVmU159ih5A8CXHEyJKfrQEmaXv9vBT/DBoM7GaBhhXxtlC3vm1AFivzSo+WV8MuiiYqgFs7KZkTWmOFoKp4mwfto1qcCvbslew6rRdeTTPvrSfbvnIkS9JFwqdVCMPKjyP23VkMXRDY4PAL+kpHzkHSq3h+97KxDWcI2xBtgAby5nL+3PfxNjh5J1qth/5usJoN8O04vAdS2H64qS3BtNJQKwWepP2v2P1TF3NaTLwvQCcYHIf9kn23egS0OeY/3w+mG08Xero3Kotd9Iuvd3rtDc4WYc8F1NeOjW5oKIaCCSVJVnpJmlzIm7r1zfY2XjArnOXvc1/eOkmwuaHxxkpDarpv3sPKtWc4BW2W8x251bXiciPgjD5Pj1TMuJrTv7a+dboIWGsmd2S4uqu3bmuSR9TPh2rLAJuHY8RXG4IMEkZepXmi8YmAeVYwhtSGeJIn7koXlCFBawAHNYyPD4s9PkM7caXY5j5yf5IyJVk4cYregvSS3cRq5dxxedd+krkFmulM6ThL9y2++Ho/NttV8fFo4UF3uU966K0TL0AQMffWL7YHMiEOI/bsp7RpHshXxeMnw7+7qRy9Coytl7ez6oLB+nLKy2a8gFf0qIlkucIxKeNj8JSwArYanamXRHiXlD8s7hKubuvZJRLELbAEgYxPeGgWuEVrX7gVz6iaRZiTKmekJN8BLRgFOEd0musC36moT/FN7HaygE0W+56uprwsWMHCdPXZ+25CKhLCAHf0+jqxNdxq/UYkNb2SMvD8kZGdPA1iyFG2Rm8UIGnav2xpmmU2QMhk+kmytlBmCfzQ6FvauTNeaOC+epCrCT2+jr4YTx0GAFQNvzSuIp2g726GxkWToa65ek7mnabxh2b6ExWd/1CiBka+nnBlioqhewQyLh+L/L+jBkCkG4L3Hxg5smJhEmX7uoCyxu30LziAaCKrnOlV11mP9PggMPOCy7ajk/O2eT6Ri3fxA7RrX3+J43Sz8b3KiIJdGBLRm5TDdaL06X3SJiOfbXuZhe02UrHBW81H7ZhpKUYc6u7NkOZlqUy68Sg1R4Ufv+QTCwwlRUi8RXDXcZvm1jDwnQsGTfErKwYSfpfqYehyMO1VNpdN9z9PEkr76i1fYN3A3c+A/BarLk4oQFTSz37C23MlaykYFACrTx66vGGOcTRPiVF+jd10hUQBZVYktvtLdHNyaMfkqEywAj/rQOSVi3DDh5GFVCytDMKst/lhnbmNHOWQaf3RUABFgtMIG4TUHYlCNXKiqGf9kRSEbdu4qESD1KD2g+S3A/EJc8/lLXQu8tHsMFDdWOQ2ZniJTpI8SC8Zux6i4OZ0FuBBdqWxctIJshmcA51z+c57X5hyXGHNhjwy4rY3HZesV0XeoMLmppWT7lH4KljkSbPv/VMik7+DLJviC5WZ9TDzZ4xe8fbuQw7ExS6pt9UYGivSkSmIa29J6n6mH6TlUOsAftB66egsXyqfhFQQ/YHfMHpr3i0xLxZJC1lsWokdeGW/jlAsfBhVV3rxh9Sft25M0tcMyrJ7comKOia5oqmrCi/yjSiQ9gFn4AH0RjEYuzjJl7DFbw7j4dzLXqIbmB6s9eC+D9nzJty/hbFq+HZeuTPn58EILHCZLOCP/wEeyCf9zUTy8eyM4C+bAwKqxfsHI9eIyLfk2FYDweITXKuI/T55QkcrbPOy8310Wcyu1oNWgr9oMSKcpX5Owj9efLMua3r5cm2U9GagpxW2dztIGu5QlHxkUyzZhGjEh0cZaLmvP1yayeF2sTcJyedosjLCcM6OfvzxB4xxRqW1n1+NbS9ZTwfcBR3Fkzdivn29Mj2/BZ0C0dc3MIGfvTK4jRXNooBHJ97zhy9zqO/jTjviGRMUAVmvjSmvMmWgW1wYwiA8pE7Oe+3w93/5Y6DhFy9isq/cDc6voaH4f9fO/SITXcf9vCDfpYW0FlCYrafFvos/xY51Tf6QjfYSeV/oXl4CAIx/Vnhe4Ny99wGbN5J47T4QMiNehSE0YGnfrnzt86uEIclAcFrvhz8LL1oIsKvcGeAzsMgLTsBRWNkoBJ1hSnP6VITGU/IBFQdQjDTEw4T1MlFZeyqy4OZEXSe8DSyLHVQtc4g6hsdzZyyoxTaF6gGHVF00JVoOBWgcYP/ZNfwqc/u8FbRE8+rSloUePYAC/pG7WcOqrdrpEaWoA6NnXS2J8fYt6pg6aFT1d+lYsuWVDyMzUr5tfOYWrcGORZFCq32dKPL8Ef4mhCoYcShCnS4g2oPyv1x2l6/MGJ8YobcdX4xybDNZc39Thb5QJO0a9t6MeFC3+X6yAl81daMuQCxacBbZ57qS1K9kjTlvfx+mlcL9f3XJhHgqrL9oXg14JRAyGswN88GzL5oar9NrgiYtgFNQDeKy9BJel5a9v6oVY0meVAZcUEcIAYIvN/N1vz2VWAqGCwuoFtJ++vATyQLITt8H6TfiJ+tO4sMXag4O6QmbHHBj/BUcO9NeH+lLr8vsnDsyoEM0bz+JeocMAyAq5D+j2ZqPWVf5aw3UoyOIEh2FHxqSIxUwHDI3IICxQWwl/wXZI1Eqzn6JWKR7DNqAso2XrU6Y6/SyBdfN03jNLshfQUIHBMcy4PNnj/yeL9NdXfs//qn9lud2d5rM3C7Fg9nVtnsj3ljs0piMXOH2qld4gyZKYLjqAb44FL/J8pY6gY5lI8934iZZ8YeE0TWvfL3yDDA4X+G4QhRfSPtt/XFzNLRb8aKLEeh1S7kpOweil7PkRRGEtBfkRsrdIDBmDn6QTL+5zJztQ8lOJxGATg4c4uEs7labJ63YcafYJX2iXi+tRYO72va33ntyktqSspHvkHfthZbd1bqsm7CFgAxILyGygX4ypRGQnAWr4fvAssa/7k9RkQPq/F6glq/7XxtLALqtLvDaGiOdW/iz5EyyCMG1hU1+qFZtKygH4JQNBq0r2cLbjVQgBnl3C39pj5g+sbK7GcHhxMyrt9BTzYzqrWeWP3Xj2g2t+OpUH8CtI4RrYXY0gXGD7mSr/l1R8JKNLe6dk2sIb0zwPCzYJGiDxqFKGEx4hb/pEgWAkoHxPk8BcTy3KhfXDkAjWHLUTY+tPuyTVNI9HeEirxSGtzBxCx30pwxZwEXd8cjuCkNnBQVCOz6u2TrmbnaPcmJUE6kCmGEbp6UYbfSVEpufz/cWclgsKR1GLje409dEhbe8Mb4WWg/53I4NiWLzSsMSwmNAHeRTsMM/pGmsdCar2ZsMGKnPMgbeJMkLR4pZoiNvvY6OrozlaMj7SuP//rtKGWxaR6NHnlPt7mHvowRBcizb/VJTZfK9C40gs5e4gMyCy6dq8hy5ct4+Vxt1f8/VE4pL5UaJsVaqDcJXuM/FVmFIsgqxNqyZYWichTGUiGV0kl/ZKoB6cXPCR2N7uurY8NtbTAorFpGMi7YLDfBQDm5+eAIDRw4a9PmANr60OC7fH2x2oFpCM69T8Hr1z2KkU3R7e+ntCa+zHrCjwVhU0RT19ZLrE6UxSUE+D1ZEBJI4YyU7Bclb8F+/wTdp70jKlO98+1PtULLkt1LRUM9slXpm54LwD55IdJQlQlYSAiAbVJ0zDvKfienyCz3gnT83zZgrh4CKpiFa3wxN2Sep3u6nozBlxeXJFM9JnKjVzxwAyuW9tW2GKwztHL7a9yrlWZ6giOHzVa87UFO2+qLdYgtW+1zQkHa3wMe5G8fwle0+wDTVp+j13+aoqPpPxtO3QMMUHYwKFd2sz9D4W0Zy6dw/w8kcAvEWTOO5ijraIcbDdXobniVIH9ccsPSxgdNPBlLK4vCheH5R9YtSSHMdECsCxsrpbeBdADRq8bPBUFwk9+JEbF7C0yRlEN7z/zIU54oqFOSZuxpBJcxWJa1IhjVeMy1oEyNJvyTZWrTCAA/1BAwtgUWt2jg6ZG41VojUeD6lxnBouZHlhPhbKY5y3758F6jPBFgoPifm3/AwnT5DK6tiUFocGhef5BG/N/fK1Ha8D6gIZ4IXjSLwjWsNHqZEtadRWkyI6FQTWmgFZ4q3DXvj84IY/c0s0uSVEivZDREU5cLPSGkoaLrB6KJDHwu4T7AITppA+StJ2d18tk/Q7wv+6CMvopkMfvBHzx2wAFyas3JkTovFcPsT1gsufbb4RJBU7ZQB5jwI2L5PDe1TKYGkAdVCoHZu2HMLLQpN5GWFdOOCm2/9ei0ZxDry+9ZcDWMVeaBXTZ5pfn3cgX4bpFnY6jy12MORhAXqNJob3458aOn6/dAmpaxkzRUfjk3+18xf4p+NyIp2Waex5DEN5AiR8biXSM82MLkaCSeK4jGF/Y+Y14xzHFXzNlOrHX19jpsLsVraj+aARysyGoaXGw2czDFcGX/+3+G1uwaGQ31QpyWDmaLaF93Vov6NvRLvamAzMI1CGbEbOGxt5G3jK+1h4Q42dMdWSMJJAXADjHxb7nrp8F4KpyGYXHRyfU5taS+JxUrilJhxJ7kUY5R5LUkGPABGXEl10O1JXC7Q+JsBH9uW2QGAOslaqwH921vvP9kbuePYi5HoJPJ2cANPARdWgWwmrCYnvWI3zFK3fSyxDToD4ZHX4ehOAOOvNXDazlN4NIXgtwI0lwQH7VHeUrU82RQm2rnykD/7AgFAGghZcWR5W+cf7nguwybJicmhZJeQ975rYliHq0pO2yxRtft3Jpzb/zuIkoE+MbjeGpnUSDvFVj+weZ94mEvszrQKLV2Yen80ocRnkqD5fccOajLS8kLKMe17X/Fc1PPFcheeucB/21SS6UJtV9U7i5PkAx+w/dYc+UcyCHIsn9srn5kpQlfuo2etY/JUkpk6H7VoJkZCBDZ4MFvZ3mO2qZzzIaSQhIcT5zEi7FLoESwL/ggKuVuIi97XdmERbsW+fuv0U25+vh9WatWQdv9OkBTB9bBnc9hnE09XEN7dJ4vfbY4Fg3RosnvbVtM6tp7QYtTKx/xMxnXU5sApyy02IFgHQ/ceRRzn/4LSJj8HMlgUaVjcOnfUUBEM1MOctVcwVpKh7Y84H+8jFfCdx58rxUmxJzl+KqV3B6d0FtEKkIujWglGODxQa+Er1jOYojztkYLkwZDUAD0VjiPdQB6mlBv7F6KKULr2ZWreoAFUL+ZtbcE38qwzcxsmCiG38ht2yDpteItZTSKF1puCoOhtCqL8EDYK2Efgfu6y5pbhEcPJ+wiTDogORc03S2PJo9AaIW7koK4Uh0bT3GAgPaC+iGnonkZmE5lb35babog7DX29tWga4cBzflmt0PmaNRDKULNsluXlKjMYRNmLnZib91E7Ng76qHhNIIKdtKwdSZ3iW4MckgvAhYgIExApEm3yEg6tdJrB26GLjvLB+v8e8pEkufHwn+qrcXQBmSbt/yY9YCP/08yWZ7o0zBNKhvAzds49ibQtdIJ+uGxByGmuujtbd4/Ma3drN66LqX0o9iqkqF7C3TW5z2xjauuKnKbgdX0hT6LC/qH+6IL5K9xLOG+h5IuS4LS5ENLaWxyRFtEHFdzYIPHpFqBhkgn8wg5RrrAwoouNXUfpy+2YDsxtS5ZTtkeM59EQ4xcHK1RljtD+gViPavOO01PW1iDGSZQdlb01Op3bo1AFH1bkkXRNfLUWpnLfBUdBIT9yC6pEX4EvWF/y7rDruYOQELDszU21LmGK09tku6CBBIgYkhDRtSewZzc7VpP7w9SjZV/MT+z9Sb138ts2uXx0oDxVycdieh03sdXIitbKYQL8tOMighuC1OW6yXZCS9EMxLap6rWbSmVPczvYcwZoJUb22LUaaMpSDFhip5FuMzb5Jhb5SxQshvBfZGcy9tddzZDErP8T4CkVKqTH2j+t18Edw19amd81cLQMTWQaSMhxrICw6WGhEoh+FWK+bZuGuwkpE70QkAO4W3eZoWX+q+uWLfOcxHHnJ33GJJVv2TCsSxi1zO/kX/aQz7MV/1rvXIn6NmrfrbsSp9i8jqvRYEorxrHlotLFwB+ARcPE0bfwA7TIt/mnHmb+cHcgMU/LoFJGAKSa8N0zrD0/zWq+Du7lwpwTxuQmVxnYjZAT2M/jY0klCWQWyGydDzDtgRKC2qOT7CZTGnfKXXsxX1BRyNW5B3BesGgirfEPL5eilfXGh0mB4rgLLwhKxZfjW1mHS+erTugNvxj4PmxSmRpToSYsS+yd3p/15/2oxlu+voDMR5JGgXpBViWnHfU5ojl993ss6qFCKovC69Z/YopOcuW0D1ukl4Bwg0xgJ5VwKyK9EupQlVt8srV1QoI0gTVvcJpewTDtOhJ9jUcrCfFm6Npp3qsYa51LeGHCGhYpv05st/C7xzA/UAdulVvcWn6zHpfEmn4+YlJ6TqNFUh1WOVpMg15bvsdbCRnqBkMltHDqQhSId6TRg9SoBf2DhtHdmEvMn7REM7wF/PXxromL3rI2Ec5IqDZAWw6w42kpMJjfnjsmpTSU9iddj5tm4m66ofoahdNyVkVkPpar8iXCTzfZaqoqE6+Uv8JGU0Fz/g9LGlTFugRU6sKxO2prIZKkiaOqYhU6Ngzxrhw0wSBXotdL+awLVcBYpga9R7XMu3mrcHUhsEOOEydsWGEYLA9gjOJXz45o3PBXg18XZ7zsISOaQWLDGHqKm8AYH903JkPWt+7zdu0fUBK6PsnFHU7aRncmZoZ/xjvjj2pFFig9GUSIuNC0vxFNkiCwgyDrqb4M07ckm1/r7cqdGdGxKc5u5C4bA8gqnZou2uHNaL80h9zYuFA+g+NwaNNwlI/FRAkh2MfSKkboDHlsF7EG0h01puJKKltd5OzLllUT8a1XJmHcICup+OCH+v3Sjnu4ELGxsjgT0A39YaJVyoAFQz8UzMsHupyq7NyWzxPKbWJLg7RCEpEXhU60j0Punq8iXk03tzvd+ZLqGdZSKtD6VdhNVEqj/FW9HayChIU58vIwWyAtFZfjspYdTm8PRSmw/xTkp4p1jaKbugiZp5wCMRfSp94RHkegkSJ+rXDqHlUXUm7/R5aDs3kLpJwTnkzWVu5cynPinFdJZWlHd983PxXm/2hoKMYGsJtQhdVLtn4VyRoaLtfC4yEszWHPprf6VHnDS7CqpJG/FRjv4gR+MxPbUnnt6uR/S73LIBX6HG9xjBTm4bDC32I5Zs63MQB2He5Jaox52uHY2SfLk+EBZ+p457MnidoS7y04weGFIvk2Gj3Oalpa9SaL0v85yYprVnspxCpX05RbfucLjT5651Cue/pxM6FR/t2C9Ipw3y7be2ut8n+XEG4hY5VyKuNYLvw68CP73EgkCV8lRxIY1XTT/yG0mSEPF26apcRXLv2GedVwO3oytd6kyzIJoLUHfLDsdY3f/SYX7DID8ihOeGG9OGGQmEiMQpsb9Qsjfyw5olxfybGk84/8TAy3d7X31l/AWJK8LgiMdroU5o58+9DE/T7xsAkoj99AHTySHg38QkxuVJsn972sdFRCOyyoeCoN9VLtk3a9ZH7x9e268Jd1O9xCzfx6z/JYw1aeY/kN7/dwcEzqAcyRg5IsSlx+G2IfZ9mT9H7u9oT4RWr3MTqO91BsGjCAqLNmYPqhuMrfqN9BAE1D2sHsxN1U7lSXtUiyYElPd6u2h80A0xDR9FGJaDxggdI9R+YzE1Djv4L6IqOYmmtaahlXAX9PhBomUJzaiVRiV74eHjskTrIeQP9LX9n/IT7aCrXnX42CFjYvlWJ50hO+G2wfjQyM++n2l2m3UYxO8TMNH1TC9Ml1sH9A68dbwHLdZjyKb/OeIO5FEj+z05BSU2rRGI6xF8h+47dwiVsxRIrvC8ythkfbUvn8MD19c2174pbEi8FSdqylqxuzVNICFSwxPorAMwZWvvJ4ujvAoBgDEhSDkm4/sP5bas/xotFhq4emRa+6KopKsLCPzUEbENInx2pJ177rREjauQgn5gITpOJNp4VQr5Hxr5vtk0jeXBt9/r+0O9xmt2er9ig/2kL4gc8ldeM5Fe2hdGahSSFRzF47jQDK9alGvBoR3JB+nk5kK9mmh6nvjMRZjOOMorFnRier7yJWH7HoIL+fKu45TxuCJzXzxws3qckwUbL1F79q2YUJUPul3C7fvLm3XgZVb7uaOcBAC0/7kpv9tAccThJZ5emDDuYJlQ9zHVzvlUOMfEFXo5TPq4NxWj9uBVg2+N/dtqZfrA9GEMp1Rt6dVzeYkUweMpS9U/VPFdBAcJwzE0+GmHaR5m+jbdUGQSXFuYHtfEDjNfaseAcVvIHpTdwOkBjJhCmq+FNE/4kGaWvPbtHLqYYLYOHPOdtLbboEQZMwB6Jkx0imKTBeagisK5efSemyZs75Wp2BkIp/B83751PY2UjqDB5G0Ky9CflhG5fe46r3UG4p2ou6BiPkKedupZqPvgM20a3GfC2aGObHFJKFHlWYq1QCyvYxM3G11V/zY7A5+8CBNL/cqztZzRB/+GWBHq5fzVgTIp6Y+eTtZzmDIgXMq+78lc3SuxG2xUIF6jP1nj5spTYJUxmAQLUDBitVnE0hgimbnzbzHVKOzdRvrNPhrbNvmxBN3JbE5Li+y+7fFXuaf6YDmL96kJyd8U/UaCmy50eIj9DxJjs6Hq9cfmN2L1nSSR2Xj7kBIcMn7dGM06PEH6lRwk74XOFDebKjTgVyda6dWpPPLUH/4/5vmcTh8iLUQuh4nuhtFvBpwA+lCHFpfHhDdHcitYAE4765U1M7kQz10Pc45L3uw9RMbN+o+wjw13ntOy2ghdahPS4Wt1lwrAJeNvxxrahQ3XvE8YgOkRSKHxjrO7DCuUWvj00W5q+7viqut92mNkdIfV5s8/+o5q0kgoHc3r2JnhAwnrF05r8kE6RlxStRogyMp8WPT77xIfWnvQvJB7QXrkptEla+OawNouNpjqhOcbYDBqk4iTpVZy68yqpDGFCVoAtxI2maRmFxODJZP8A8xf0HmeXaa2das+4KRxX7HZH4/T00iYweiQJLRvQ67TgPTFPFUUA1IguYsShePOHW+nyylAZFEReNqCsDiBMOCpmQxTovNPymvBRJApz3RhqKleVDgtRYMmgAiOd+1VIRdEIs3OHn8Wm1avawe8ApHzvZSq8lX1sdc4AamNkCwa1rxFWwsF7oI57I2cEfMcNQadiFJ2V6hJi/awTvYrbp8vXpqSjClFQNFsjF3kiWeCv+Ny/Cq+YA8k1p/D9bstEvuHr2PVGDVHifk4TJs2u50V77M/UZy0svsU2QOYGnKZuoYCt+H5TVp7ALUlElGEaz92zurzATFUh2SWsbU0E/V7Bes1v1B/FGbpRSArHOsVcAz7M5NNloCKN5oWFFo2d4ouP6kiw3XKbgtYqCk9zunyn4FZTj2qOrykhFRu2Ultt0zdjG4DekHAMaSIhhegwJock875PgcEj5ALg8+fBjUJ+WMtGLuedmYzGGlcC+HkL4bWcugFQzz9s1VxUG6WXnLPmqcdm7DwgdnOiceuGVUpsK1X4o3NCZPkGogJ+3EezigBfjWdMLXBYQ+O/JvoTl4ooli5BrMYqqykXxDnTcCzOtoeoXflwO6liCtP84s7ycWHE5Ky7KzsQem35mdCnoCauvDObu9vujImfavp4wEUXowAaiT6k59hawNoZpMkAnE0vtyZ65E9AmHaYKiQn7OeHbP22ikapBG+7kXmrngUPz6BwO7BV4dlF+E+O3R31Wy1GCcAIFHRv66gFE2VrjS/0mQGh1k+3Wx9F2/m6voS8I64uXIqwT7EMBtI2M20EiQPMqQvHpylLT+GkKL5yJyasvnxxG5+McjskiBb8YEpTvtDc+CtdaPO2UIfq6MJQ3x038i64mq7KDdy7V8pDqZoM89r++fzdFNDAo32RRHeIHXckhY/W0txhu3sSjSWC7/MaSiEZ3ZxdIcTxb/kzM6ijC/Z5eBTE6L5/AA4QJwFCdY45UIyWkj9+dZMg76/A8JLiLrpAkwcL2lajz6Xmy4D1BeDYQXnCUNeVObTUWL3OJoazt+LMrUi9ALRIsVRqYfQIPZFwlCRS3rr08jnGI3InkVpJyjC1mH1GBYIHoCEcR+atiGuW2g3ISpXmdJGXi4nyHmh/+mYzT3AgYAvyUiEF42Un+aPio1vMDNOzo9xfBGkrecP4rjVznlT+6LFtPbYMk6TixfLhr2ivPJ4ArFaDRuvRhcw8tSJYhyYlA63Wv2eY1JYWI/1Goc9RvIx1cBI0q+YBN3MIp0xWrCDJtGoL6Eiol0CPv9pUkQt5NnKKhmJJCac05rzYgSoPie3NxwN+PEOpUZNQmVAqUTembofGPM1yc3pbgNobb/gkkZmSmAyQ0/JcNhIL0vM8Or+6lZ//NarYVH7HYhKpXQDuCk2jVUCkzVBAF57OCd936ZvHi4+r6kckXPopzSFhFkR4kzLl+rzUfA4JvPctTJ85MWBuqLH044q9Bt1itUs67Xoplfszu70JZKLUitz+qoyWFhlc2V9ehkpzUKScw9rq93QNB+QZFHxRtTHeB+QMeJ/H5fkNerDQw8DkR3Puv/MoUcucLCca1zV8fItGIWUfmxwyJCmNe74JXgYhP3pfbawJvGCiivRqqoeX2mJaTIQ8AGoAQtbCzpOCtFF3w4P4tDv5cC/W2F625B+abnBfQAhxdoJIAvZXNWz/D2hiTsPhSQRwcZxMZfARLgAVAoLqvPQVDSacbyx9Ihixj8bfd9KFrjtBcvRdxbKmP1CkyzlnFo2UVYp3JSWKmiRWuUW0UgLbB40EliIJiV/y3SagKtLPevWa0/8+nZuZqEfZ4+NlRylwbvHFfDlZ885765Y32GC0uiRiyJ3JUy0Ei3TGZ7F47hQ/K9qy17Vgm4XmOXqg3cC305Qaz+jcDEnIB//Qfb0Qm7DpY5vJpP/m/WwzdTnefjm2ns3wmPMQGxTIsxcRCVxaHqQihMK8ugcopt5AbBwvNK3sEiL5rIh5mbWozR7YaaJckObuT9jO8bYFvNRvr/XwRAAEjH6pPYIknJF57G/CpNeyrbqE8Qi8liYV+DMoNi4ettXZxaZUueX4y3sFLOiEBuZcM1b0GvGYexdYUTnWUU0H1Z1E5dfkFPlxmgu0uJI3kVVUn6tAtcOV/wiNutf3iUXnZ1P2ArscteJb5zaWT8CmoAVN92qc1wb3bUPhL9J6VBbonMpFWUZoLqJzgzjtvV377pzjroE1n/VjeMgJUVoIvV6SZiXK3WXojLC0szqnkL1UkXrio9epUukPyKTMvNfg+B6BBkAkW1sMRhehCPH9e0/FfymvjGow+s5IqORpYtAuWWopgT7D5vB6S2gXDb98eYkR5f4z+wpNV35L+E2yXJFHUseal9AWzxqnmdXdBwnxiNWsiSLH7jD3mswmFtNJyWpciq0earT4CPV8GxP2jgofHeStBvPu13CHHhgYTK2+tzXRKmw94QY7wlEV7ZU/YzyNcgPjZ/Axf3zPj9BPp2tgDCtJtwu7RXgwR1XJ5wd9L5OTo8HBHw3nappKeGbT1z3UIgFcK8ytgzSULCJYJKaqLV+AG7Ppkdbdwqmo0y3J1LY8UCYq0tnXQQGdZoOC7pp1N/tdvaGaWiiUWi6iPHfa4j8EHC1C3nbfR+cMrT1wAk10ZEcJskXXWqDCz8m1TIJFCh9jD9LK5OK3WsNxyzpv9waBdFwkJFHFBGjvVYGv8ru3fHofgIdJgT2fIMF/4sjEMMNGgQ4gMh+VbFMIHhCXUOx9fZf+6L7M0P+guhbPQ8W3BZuChhCIcPXPjvOCvDEoLspNWmMey7VznKK74b60ljeWaNq37XE26xsDD7ckUQ5hgCk9UC7m5hcUdOGAOtBwO+IkO65LV/lB4ieLxdhH7qzVxuCSSe/bSJ+VAEKbR3rca9caOrm3CaE+dRlRJ8cS/cROMxVv3VrzN4+1ISbscq82ZY1SHXe6pgzu2bH2hiMbGl7Pf9yE0GjlDLM17FvM9K4NOPEPFkTfZHFWY4HZ/PaY2Rnrc4wu9epSLo6FP89K+vu/LHEnv6oOeNSW6TJ1L5nUHzqhBkRGLQ5dfSkZF8zqAi5bwx3mxqjPUr7n16xHtWlm0lKD8rhPwfgw2p5mw/LnbgE6HN6lrlr6RPOLDUuClc8DuuMKrN/9vEsHBkYuFJjRUiNoky/o/q+erdhEvpQv9pr6chGHmOvGH2lRMb0tKdsEUS7Nw//LVp+R767JLta/CNPR90VqZWHgaqP1ma5v2iaRQFIMhulFAyja8MuN35Ag6obuTjzoBYrtxkinmLnMtSleZOAMVI4UjupWdsTh/MtmyEMHhNpbbgicGXwFLSDGrXOpxSQN5s/djj3xKt8t6GVtR2oRPn8ehHROL2liR3ATwq91x//olLu8t0RE/Bxj+ct230fGqY8VlLfGKSsTFmPJ7XoYdd3EhpzCS3dVrFqpkaz9MkxMywALolqTOXlL8RtppVn4ivTvrYxQU58EijmPa6mcMjSUXmPdn/WJUiKyTWXY+BQdiz6R0uUBU43sl36zAnyccsjom0cw6M0pVljSo8j8pjr8FaDl4vTXufQE3Z0jzSKScCqkQiPya1YEsykK+6excRfD0nARpc5PLfOB9bem1RCtNw+Aha7ZLKRMN2EzUh9OC8FCHTs48ppPoKGLgRG+xPMCnS3BAja6DC4ujWxTAKDne4OFtKlZOQ4raJzkm6MVZ7YpcFDJrwvT2So6+025etK/0UjBfxDS2sSUy8N4Yo3bW8nLS7YiD+sExvcgCNMO7+Ly4EMbzs7bOlzQsM+3/M+eU2QqZX/VnLKuYeveISlKYZtaD54uqRxh0zEi71+VC6mrb6ZrDNLNjKZcoM21VoLb/+QYYeSRZ/XQyPiV+uP5goNEbHTuhHNPE+BnfI6XMF8QmKnbLdsbPPMsgF69JWiWtql+xB4q/mOi3QeLMKIwCskT2mMg1haFUJLCEh3y7AJpj99tcIi7FdojVuIKLPaPidwKl6iWfZpgy695Nwd8wZEYuuLo8RkyDB75FY7uS1sqY1LxSdn3/FRe+QzsLVpYj5cRN+s0UkUEwx0jGzKE6RxezdeNDyBxs98kYl9n5ipwdRPkPWzcCe8TtefPQcL1MjwlwC6S/5eFNhTqQYyGrOAkqlAFwyKheruOXWrIiG9V7RJxdFZ04ked7YqwUD2zkEXmWCIPZvnX1ITyxJDcWaDlMu0zYJOTZt3qF3ok6fMN6G8xEw8n5EyGXpbzmdds3bJ2Xq8BBuxlP7Bn0mwURQUBGYzIyX0MSmw8C7+zvd9U1fj9lDkGEb1bSCewXuhmjvRJ9B5bwbSty1dY3kz6LjAPNqs7GpzolV83F3rHRlDOdAK3WwvWxed9TbdE8zvZcO0vKjpbc7pBDH5uHrdtwXvJ3tjq3v7zpkuSUJzqR50xX6TZ+9pH3RI1ikrRPTZ4cr9oai4L4eHWyUR3ygd7xXNTfQ09UZcYffXURhRwG9YKAuPOsX9y3dqL4T18Vplo1O66p7JmAgigEFOQ5qFH3U1V7ItumtAcm9fdV6UTxDHtbtijzJj/mQ7NC/gNE+RSxmYNE7eYB+QoLTApE0qSdvmkgFa4pQ85JYhVuU80mDeD7TYE9zJZMAw1Ml04D3/b6txMwB5jxepo7IwUPA0bg8Oov/BXL1DQuE99OF1MV6ulYUSdtG57lLFLEgs/E8tyik9gL+dqpK3DLYB/Pp4Iwj5swDr8IbfBEHSzXS3X2XWet6ZAQJM4MDsm/WCnjBP8STBkA796ERYUOf3WsMHC/tB/sN6Lx8ACsZHEH7rF6JqW80EpF3Zz+HS2Fhn7NKrY4FgZdmbBUkQLt3FhtffN6ZqLT0q0L5VCt2de+tAoDnZjPQKJrZa5Q8cYQhQgj9PncLk/UquR8CiuzpG/2SgGD7jJ7duxgxQ1g9+pVHWRTCSzYtKoaPvBDTdebRrDHlw8E4HMKwyFNGr+Ej3vZZFDeoZltjra5ADQ+RXNS9UlsxeyqEPhB3LENGy7XbELetgZiL44S4kvoaCYYcqupmD4KsB+mpcaE1EmWBDc2QxHaUEN5E5VjlbMQG4syMoHjCLeA4dYl36mC0GwqB1AoZ2a9dBi8qEl5h1jnyN1sAuLcDDefy80zj0YiBZmkzNYHvGe9vn7WKx42w4q6L87SLSR+PsOO140xz51esJh/BhC193n7IfhEPvgsdymclewmo8dxCQAdjcRV/xi9jXWLBzozf+gwcxUY7k/XIwDdsJBZaGCKF7OQXDF0x6KHEj/CKkOOZ76LPXTQSOACNPlw4WXVFvIhvDYyWtu5MhqnyCrxhMWyJVjc3KWmEixpui15eFV/PpnSZ8RMqAYGE6T76yDGSmAshA7OZ0Q8YHrAn7pfwZVkeSSxbB4//z7DAva+RJJ9A67Bds8lxGL2frkceOxwE5jLx9UD1jbxwxJTUFUO1fr4vxUr064G9C2mPqKB4/TmbW9qA+u3/GjL0kPz3a7KEj5WNc4B4suE72DMx69/Q6Na/+ehVSOcgfsKkcOrYQ1UQCoYgTwGLi/idFflpRe4SnMR1gxCCQjLI4Edr+9Q4Pcm/99owNA2ZcDsXuZGJJaBeS8gJ3Hev6f2tbIevRgDwlCTHLhNkCCvsdwwwTV+XwFa/JjrLC6+F7/5wSwQjBkAR5fXY8Y73MNnA9X7Ea/iwDSx7Tnc+spKwx+xyWbr6YujJhLb4tPLyhODENbasdQEcjB4A3yZLxPiYPkC/Ur9V3Lx8xCzCXEJ2Oq7yiyH3FK4PjwdWfd4BKhRtAq7MigDqhE1YZrFlZKCwGNd/cQjollRrnUiq63ggsBTqN1l2zHALaV0hfkr8PXsBQDgaNgbUw4Q0wDUkdiVM48KwelByA5j/70EaGmLWsuaRy2Wq0+pSnk1u7V2O9n73Py+M4HrRIBG9cCfrX7z7ln9sxp9lRWtMrWLWI0PcLVrRs6so2rMZEampUnOBm3Ln0PuxXcAm3M28VnhD3hWZmLL1m3rql6Rd7NRqgPRlOb1ssVB9sTjkJ4zl1AX+MhV8lZIZmRfR2NclpwcGfZvhUxP7uAbeLzHoKIVGiKYLm5/7isUCVzb26L4EOfzu+lPkEf0+xT+N+kKzbOiJ+7wDPchw6VOPzx2vb2id+q8u1F0O3v98Sr6DEY1FqXPQXrFHQV3xJrck/Gu7hMDNSXuW4d8bkCqRjVmqUSmCKH4L0zsUrjKrrbNvW9BxcAtJI7MV2ZHGLx+wvteazB9lfOwRFDImlg4Gu3fnBS4ZDHYozWU23cBJhnnNE/3QWT4/3oLTO2ghH11LyGVxWDMmyxH0yp80cCkA5l8p2DuggAnHsdaFdIA4ffbkZqNO2nQpsy0tWtiT+zk2ixj8wZXZS25WR0XimzpoZaMDcapJ2vMcTtAdEv6GYC7cFZPUaN3lZpoDhu9wnP1alu1zzL42aBJKRhV6J4o2HtPMgk0zj0Y141fz91WduGFha+kwpAhW5IifsnM1A8Q+JqN2HM3LqmQQ8If+ViuVg9R4C0KZonWlOFhJPgAn6oupLtJiVAOt+6KqaasXOA8DwfA2osxcImYt6ZoPqB1hZunwPg4rx7EhZG7iymLPYi/xwmRCIxjbCm/W+iAXrFOul3KQfJt5bPC7ZT0NyezdP5BUdSnOIz5PdTW/mDo06W5WAHZagGL13MfccZz6+3VdwCdeHotHfQc+1iLe9C5w8bQPvWFndnE14wDQy1acUYCsNEptlammUfQs1Qt+btwOVDAuL/IpAY+0p3g2bgJc8epWw9vP9vDLyGMXOVmBY0E7lH+fO3vxeGZ1RlJmxgtpFo0f4pqTUCIb643XadlGl9IS6JEa0a5jMvCcj6jv/uey6mUhPrNjBWxnCyozh95qvvZGXa1R5r+J+nVjV4yUj2IpsFQ8eL56EKew6Nk1al/3ljjoAK1hfbAmZgkimGMQNSOAqK7+DIbd8vJcOIvBXUPh/g2nwR93cFveBpCZjxEXzLQXYDWfOo9uQTm70ZUk1r8Ag/V7dKBanzx729FzcNqxkO3NFImelFeTGhrzRkDd8rh9is5wlVO/cwUQ48TdfRgq3n/jxPjyLvvoTl5nWDXmPZqUhvDq6TOS1CLpI7gXRSBD1jRaeb0Ns/kyBP9VisauqL1qcgDz1vSL2Vb0lmKDg58kI66p/Inj6jQ1KrmA2b8VSlt3Fe9DqJlpP9+LisAH+QBQbT1pQ+c4ghaBzoBwg+4Nb9cwusK4tcLYUeTOMuvGpRdcH/sQyBP/JTGGaHEJ9uCFaUP3MfXM9iJY3HHiVIcLpW7ufiXwyn3/ULNyEiPh3wjz1L7sbwM/LYm4rHSSUcC76H7jqsyBys6YA9hrQ8QP3ZE+Ht8EOwmk9P6PDqoZ3BjykRx5scnYXul2p993+G99R08sLebzdH3jkLUmnRd6WrtUGZPkTtvJCimBgu5uoM0J4nfx2drH0v0A3iAPJldQj0K7+04IJuRQJrm3Sl6zB/3rzVEz4B3AcwSv5Yhvz0GLfgC4ooBcHUs2tuiLIpxIdgrDS8UJtKcklpIn97VZcgpZT5O4HVH7IOYo8vPLewyacP5Z7HpeTUfj3XFb6nDJZ7LhMRVS1Tb6S2+5Y/iJf7KKSAIYY3N6GlK82e5njO/VJu9fvbY6dU8DSicOPM1FqnNcj0YNOMZVvYfflv6daAaxIBRi9TpAgkXBq6DtI+5TEtSKxXQt3lmqs3cEw5ABCPz2qL3IcukBjOrgfwVWK2yC1S1eFw2RCnic7K/bbuyvaCt56Up8ueZfEoR/F073EiPwkihgUarl1Ynpwev8OxOzP+s0DN/9poMT1X6na2hO4SW5L1Uz8JY69ihwSrSRi6JWSvFl2ZTLjffgUG1akIyk75Yr+CEUvQ2YM9U1V6XeEYTC16RXwRqYYhLQa6cqoBUdr7OXi7U+U2oyAEPqRbrPF+c+boBaCCEKWg127OIt5U/q+c9GNCustgEa9Wl3aSkouf7qbcsiQnLWhweK5jcmqICxUGmqfLh0FMfh+h+v2q2IJvjva9TkN8UqPzEob6pkbAtkYewOSoZAm7molA/fSWYGZTFWtWIkj2/aHEuT4WRQIwmriTz8ga+RQ/Qc/eTzC+FAvQ4XcNhDWU5OVoQQUuaiPsyYP2oUWr5m749C2Q5xkAMY7PZZ2wNRM6qVsafBZr834rOfptZQQbrvEXN+EKOSYSXda/zTRvSPieHOhJqOJD731WT40AJSVKLzl2CoyZpgLEz5H5wO7jMRa4QePoMiPlGeDbxxQpU78Zp1gnoa6fUpsdqD+34NTRux4E0R5ypA4+aGXH0LaoHxOHxnTeCn4J4LioE49WioexmO5qTxcGldkOEpGtye+DGS3DWp1jU77C4PMFC9Be+yaMiyJDZbgpGfHrF/ONMEfHjG5XS4KSZJNLta2gep+kkRL36Vq/XLuPgdGbli5awA7wdI6vMsA8J+oVn4bxjSVrkQpPjX8ru1keVuCisGvZDiD6n44ePBpw+y2mUbdBQmyu01G7ZPc36K9X4zX8DCThP2baZa73Wn9u3DZI9FqelHLcCYJP6oKIUX+WRB7QTacgvWHwjgb3S+V74fopnYQ3+jCWK1fKhXKCbxQSj1aWq5c3Iv3O0wVzP41Npwh6uNO0/AP7uHmFwtI27sBdzeS5MqI7i7FAhHKCeb874y/aMczCcZDviM6PMGEy9irU7Rwmpai1OxXnVezG99UQfrgCb4i4fTs77sUGAL2D1ca7bIaQU7Io0iN6OwsHcuI6cLrwlaPAnaWVTA65uAcXUC+fvcaUbZpLsPiGAtWd+Aabbf2nO2Pl7xArbC1vfUYGqqgPCTOQtSC7ftiLSL4/RFd2IIOGcNk+pp9KdjRax3mjxqTMhEqTotEcunNLJaXsvnG/hFXoJC44u4s3boFbaVfbSppL5EAaV4XTnUHV+BEwcMdAaPd4KfjQYSCexQyKmbbgOEZzmJuEkUbcjBIV1z4OJx7eFHAkQhpX3Rh19NMn9Sa5K73hK/EbgUhAtsdRI8KXIMku88IWtSYavujVsgQrHNz+N/Mi6l2wKggLFHwYSF80bSp+2eba4dR1G7o4J388EmXp9/CezIZlegAtMKPLl5KgUjDHPWRy4bWtGco4R67Dh4REFUSGLvqm/G6RBy+U105KDBjw0IoMBo0x/d8P9kLwnNtsfecjafPqM8k4gbmcnBK+OqSsUiBJ7TiL4DkyM7UxQnSLSXhaTY0DjM9tM9/TYDt/1FVgr6V9PL5EdVfJKNfyLGFEqOE8LvAp1DcXKF74XuFtWGEAJG9ibJiQ00WwbmqvVZHNKdruy5jxlyPnj+lhid4aAIgW/RIIxUR54dr0Ra1T1m83kBsNuYvN66sbHZqTfqeJzsZnk+W3c0Orb8/1ZjfEs4CApV6bi8DzSNqG80eZGFj5o6AbXdOMiNNl+x50KzXLcIdSwYq+AHdZygk6cd1nj3FjWsICo+UKJV7t5K6cET8yVPNEzJKybKR44YpTsGqNB4tL73cbW6JUQatL9RvV2fRhNMBs2udbpR74ljCZqOIhUnQOH2trRmzg+UMQK/EonRv7hPeR6X356aZF8/JHLgZ0JBJjCufgEIVl/TgH0fxt+lBIaOzq8Awwj5vDCOJyZ0rMf53sGiHccVCGEk54qXOfCIrkJR+Z5OE80xnBivd+Fcr2wbkqJn9XJgZMGooKhG6jyPVu8rnf3IEItQtOaFDZLFs1dksuMpVzcrDxWVnMyd4B5NoCEHsseC4j8g4ZTDxGHn+qIK2JKJlF8zOJq17MOu2wcMr2QFZn3QtqBaC3tqlmENkPw7yfEKcngc+2cRqYAcD3awF+jL2HtATBurzLT8Os2xYkQKNQbjDdeUL+ayBzGpN/CSUWPuSFex9tm2bSnARlc91Ny9Z8buC7jA1NSzQk0nNoEZcvZ784Wu14IeqQlTlNINLIcuW8rCfG3FC1flJtufVTyshvYSzWpRZiCopSePbZfsbXYf6zlW60uDrIq/8EPJOlbYdzlKAsN7Zsc0I7Smfz6JntFwrvucYKaVgQuTZj4RO5eBqQlBOnFIpv5y8ZPedFKXN20XUfZHaxJR7xpNfdxhtCJOH3T/UJgmP/b6DlZfRGWAYEzL3Lbq5DXNtLR8m7QCdk8P2MG0rnP78kgCO5SSeTecD8nz08BYw2Krm6IqvdHg70Dfpuu2u3rTOnU2oWYztXEgArVOLXwCj1M24ID++cLV/kbk/YNdVCUqyyEnQpVppl93ppDrYMUxUfJTNJQCdZifscvDRIJHvXUdjPnoNYHRZ9lzK/SHTESPS9Vc8xlliKeV/dnjZyumm7do1zH2e1BM6QqxZZU3j/blu7pAh+GvRw87aN0hNeLcPpEL+1eDVjwZCtaCu2ilgSUX9rhpL8+R/mMia5FoDPH1lMM/TJppDqy0x3DbpaMykd68y1L7MDVSrv9eBoTkmtP0Ea0SM2UJbhnhmyisgeeMkve8fVIhjbeYAtsJ4n87z8z32imQk4xM333mdr1ZniVskTVuElHfks5NP6DhYTK0CP05oCJaQVf7Z2x4UpcdXCPrBXe/RVneG+44Pi/ah2Y0pUtK79tz9mUs6dYpsiAb46krjvg+sxNWsC+QqjmK4sINGkudkZSdCaE8fgQorGbTP2g1xL3p3Q1vJdtCgKLYQOjG/nLA8LK5qQQJ2FngP2bS4B02lqaLLN75spkK/DmotkF14Bx0u8d3f/aeEGyjb/kXUlJEoFvwLti/DIrVVBAL9D1k8yj4G0ocdRnlRnV8NgbOxGYvAdqJYVTCj4ydviKbkwyYNEl1nuJOsoRSCjIn9B54efr/pn1UR4QP/BLKpiQTfMQ3Ceu2jza+GANXpdrN719Qn81tu6iHXfWRg9XcztTkoewLazzMgONgu5HRmzAIH3GGHMpyJwtizslZ80SuNhHyKRkc5RVOVEM+E7fBe5KJMR9ud3mC0FUhmH94Enhf2u9L6e7QFdJfQnEERp2CAmbsjkD4eJRYfcw5Mp6s2CgECaV3siOcrxzJRye4FDXCOTf+CHX3W1h62HaqJg7OpOtYGPsd5f8f/TQIXAe59/7ipPBOY5JAtqFfuiqgpiP0fnoqxjjpmk3cOO1pKauaWsi7kv9PRSVFYStYpqEOCyE/4GXVQvHakG4Kd3hnm68R0jQYICHzEAjRssVWbAWl05Ek3ij66xPyzICxsQAANVDi2jUU2zt9vyJ3IyBzQHCdNDzfrERrVEOC0YPsrlg+OF4qKrC6Wyb5mhPw5e9itHdxBe2k0YdKlu82zoRW/6AV34R243rgOqLLnOAmi/oTT/kxORzVof0iJbbj6Bzqf9iJqyqir98t5jRaaTxbQDvNCFjQMqJmwVqD4Jqjs5m9yTDSF7cfAh6ardVFh8HT3nkw2HaQzq74dBIfdDHBrWVPA8R+jv/a1fjHJFSBuAt0SQkxctnEUlOYzg1lZktP7rAr5gq/0ZyCq9tolUrX1LT3P/fdLImJ5jwSWbOvXg6OSCkFal3kJJs+q0lhgg2/7WgAGAlgwAZwdnmn+9N8B60L2cHFv2M3xCURkZRMRhyY51edpnjKHwHjFPTjDx4woa6Yaql8i+SXNtOTYl4eJ7PKdZv8w7JnrNm3JF9YUuPtQOKyZ20hVFb2RWt7TR8wxUm/fLahimGNkFnevsqNabu8cBgIJNINlG0goGxeie5B+O6F4ADEKOCI8YkpSELKctN45qFHo4nvSZTa2n/Jf31fx6MGaFqmc8v69JmRwH2xaZdUw4wG0aO8YZS8vu3zIBBVo5Y+0oD4gE8fZpIEfSkD5VSskfoYp1Li+ZUg1l16WThgN9shozhhxfDjsH/DC72ssh1UiSuy6evM2A0ZYdk8X4DPOAGz0iZbiZ81r/Jy0+10LCE6H0xQzCy+RksGzUYPID/TPcyRy/pyyQjYSujQ3P/2Iz8IERyOTGIEnz9YP6NmxHvuZn1Bz2O+aRooc0DTyJ1jGPN830gaTJjZ3or1EC0tCDkbEIh/vi9796GULQ8bvJPupiHihSnJMBZ57uVoRrF3k0ByQRcOGrm2o02RM84xNMybELNERgBRNyVOBdhoJvKcWyIFZ6ycqP1wpCiIm4TUzEF/C/j/dI9y4bbHQa0eQoLQ4ukFxbGB0JG2ukh7NGiRWIlTkk+/Ik/m/13mr7XJCc0bbZxel2cPJrZ+r6Hg/nHaAyVttWXtqED839bukKXUaw4gzKIeiSnRiZADPUBRkvWZA5SbfSPmIDLMW3Zg097sOvwPYPMlUHRolV0R1n1qKhgxvQBVGcgxXZglGuwbWmTjc4p7hgqEv+O2+2gh7w/wR76hl92UTrnPayb3bgN7e+lylkcBQVUFq+qkAjeG8Ds7kRDaXw3CT5u9kQdbujGVEsIp6uB7TQKdrUQVg74j1ZOtbGtyH+JavSizB2YeJRYu4Pw2tTX+iQ2+0UdN1RlWKJDzIpCwhYI/y6+ASDudz1wzoxOMURwyfrTFX+o3WY0fozmWXOnyWo8IeOQIDh5U1h/4NklzvYCdXo/XB2vcwR0mNuTR8bQOLkZzNKuEAQrOce+N69ogpKswzC5glPWAQnanMWpBDBq1SW11gPHXoYICamsH6TbHyvyplCCIjZasPYSssgM1dL7JPB3bjdjxPufbDmbDxfhQK3Q96Rwn0xTTe480K7f2zR0k5kzxjpH/qQEqdcsK4KEXmLOE7bcH3xNRgzSEcwmg5ZypD85M/zJJ/+9ryxXrHrWNcuKPS8A04pp7AWAOmJA0SJ3VM7I7KYKThgm4e1kWqLdFuAeBcEq4IlXvN3UoCxlaJoN0UrwRVbfOwsl2MC1vwe94wQ9bff6SipHNIjynd1nV67xdXqTam0ryayVWG/I0VyB5G9nlBRlyexBdYPZoYC/qYXVbn5eyfjWPCDNhvrxtZmRoYd+3BkY54ic4p81pKOIZnE2HFi5Ev/Gicq4up6D11ktiAt/y3VmamWc8ajfQQUKBHtBSz2SAJyJr9mk2TjMYRulvhAehY5COzfqahMBUj3K4v0w05GKQh3llFyO4elbPApqGMbsxssUhKlcmXDnDXvNL3cEl+PSUNFBbKGavOEkfLVMEsu4MXHwQ/2DpkbVeBL0YM/HW4/t16IgMzxaDJw80+CUnJEwe5v5xEajJZvHz6lzPxn0YgWNtgLVcNBZhtN09fJps+pnUFXjY7ruwtGcZASqZwYZ8NauwHZcCqeN5JFy4btgkGHfSzOYKVWJMGVvD5xsUPjFikxTl2VSK+4ufS++AKnuNrGK5+3EXG0ThP2E34HVt8TF3r0FUPSuU8yJNPl8akNnu6ts3FszvPhJpAX3dvXCiBP//9W9OXVaG88JjfMUqjIhssjedPPqOwW5VrjXdIlvLKY0+xNakC0mXti13FSuY/3dxX9y7dhCD6ZTaOJVzSFTj4rS8zYD7nr/msbTE8Zf7NrJi7mGaM31C84El/C671WuRIVKtaieANc3sR4zvalUFmXi/ked+MSG4hDEg4c0yrK0Th0wqYRMgIbZ023t+K3DKoIqMVFcc9KBoS2Voafxlrs0UXlBu65PIr9va1gCZ93uTp/MmeW0RdEvCgmOJ2loWsBI8zdIRUo81Z392rllcxoLgJa1aA3zbCQBF27ivfGn4jzLeU/O9afGJwnfsMgPu2KM3cMXyrYlG8rrjUx17ivLN68A+91b5NkluvVfXvUnQSGf8Ic1v1G2Ii+EmixE2bRfqxW5l4E6MOzPEHPNm+wVO67fE0AK6jMPs5vDqXK3vSFpQdZueo+dvZjCBO4AKCCvXIHSI0tZtfVjWwGxQaxIuUdc/LZg0vIn1jjoH9+OkyCQl5hhd+rVDKYoZrUgZsaMdswq/+tvcJTbXCnj4Dqk8uLjDYcFaSf+t04aStlDUvG0OnJwHyBb1i3dpwR91186Uc+yrUVmO7JqSscNu+GyBkVToGX8eUiPJBVUAMUYuOi2d++Ekki/YZm1W17zl2dEhVtNqcUCgRgSOOuSD5MicpANepnpLfHbf1eJuON40IA4UVeRVD1BSiwVC7GVh34OoCeeo0vaNIjP5EMbIx2HssvsCX1kIK6OYl0u6h0SjXLrTjAyITAe2jNBIVbSBWeCwBON9H6X+uzakjCJiumGEDmio567omOcw3Nf0r6LfzK7Y+dXMmuOuQ/VK08Hg8xF8xYpDZA8XwGCxkjM6wff5bd28rsYqisvdCQ58+3hbp494ZKagZduOfzTOd6hSaYmlvVwQyOmmTaAhY5LYt3Yi8/fi9Z+UIQcsHAN5WLCw+L6MRZpYeX6W9H9ho+9aeadJ655ZYomEeNRwy7gBYrLuIrGzXphE6a8nd2yl9ovKa25CAh8S5UEG+1sbRhkOJWtOxo2xBdoyRe/zPzlQMl2GnJ2OjjfZ+p5+x5u6WgvrPLk+h7RPaAgRimP0717Duozw5kdLnpeXfLVOjAHT8EBPH3Olu40OqQIrA3iEBDMjv6QzuVhzSvRF/5S2XIb0x37PAw+Kp0rnJzUQbJlPvFg71B9GJVsdJ303TSc+5h0NBUixONcWNH2umab69QRZd5mph7I7UWn7h4CXDWEm+MTam4Vvi4Z+vEqEycpkTMmAQ8rgevY3kPZu+wFa5ZAad0mV4CcA/RUnk8GDHryf9jflSe/AVXMcLP1hOT6AhcA4GjrunmWgFENghM2D+iPZDb/qcgMLV3mZ9lAsETrJId2V4jVCKMf/gSHb+v4kZrMNGHRQj8d/5N+lNYPxB7ypiiLXmmKzW1c0bLrJif4aSAODN5EOjJO8HcbrHf4DwhyApFSdniAVLapawYlZsDYG939vXVfwG51iSS/Vy866YIM8L7tsyAG+YAS6e8Kj77NrBEZnRonljBI+iaE+1meEZU3ZgSs3p3sOV4z4CDpty2Ktb6TyXhwKU+AxXEh4htoHqhKkhun0SpBqiDRCw9xHthdit5nVzUjhGQ37122KZt5emsFLN5N51dsB5b67AIRikQvbSu42Oeg0Yy4gAVGK5X8HLWhOrndW5Je7+gYQdfrsF6gFf2MaRU5HR0Gq/2T38fng3ISOIqiVIlgx0wrlxEdxMhqncddO9PPQMJ5icHJpRo2zsQOPWrSWL0ejnW3E/kvFL2gWDvkEKvytxpmBJqqUQQ+afPx0cNzb39sWLd6rJ/SLbanA6couDuIdhgzbiaKc6KuEho3mYvgfLB+dMoPmvD0C9XSzI5VL89kDzVVJwNDp200ea22wehxSOXbooYUt7G0oRtslSjX1WEdhxYt4W0bUGFc+9M+zbGnjWkwLyIBdtqq8sp5tYi4dVgdraTFucsVkGQc8YKs0ybgljsYmX6gZAb/4LlyL8ludfJha6VFsLMOjp5MyNciklQ5HywCioOszfkoAr+h/vnbKMcRd5VdeQzm8p04KRTIO7J8ZqK2mkk34Fn/zAjcHgRCPG8y7FpgngdtDmyZh8yZggAVYqK9mu7i0yf2wlnjk9VFNfTJ42lyi7Sa8mDw8GBQ7zSZdkysJoz5BBBpooZc0gZnZYW8si3sMpdkFkNtkH6dw8mHU2nTEWZ5KdFN1mYYEY8TGxsBvv0KhI+s6isCoFk8w+Jq8v4C9tZB8jutX8IQYCeJVKf4uv5r4RDEcfHpRFvzxFYpQsO7a0iVKDL0bJXzL57nMO5NB+squcDUyr7EKD3NuRKulGl4lBX3xRS7eTXIVUqq/l1rDfZb0cAPzqa1L7HJfc4vHtZLBpzk0gda1UlziAqlHl7ArGzLaatRF54KtfnarnTI6lB14X9UyhFnI5TBekwiEPplFNcF0rheIOFG4RJbG22fOJy6noip9NXqdmlNe8xqVgRj2rJW8u7wEQwcGT4Oo3XDLloddwbW0jRJods+cfWzExr2V2jeIVct1JgW9x0oRLCFSM2vqitniklrClx0N78e8gvHmGYqxo+PA905tv7PVR61WoPYTjGQCZD3Fqygu1d8xrQRx6SUtTaw1JcJUgjHT0BwjoxudaF3AOsygg96wlTyijxsymZ6GWLW4TLSebrW/4fz7jyoWcSkXGN+MVFwcBix55erDVNF/oLQv+IDpclI/j8iB8FpqknbnwDtrx5CJFDIoCoE/msg+FkGcn+3sW/C7ab5tsqbNAeft4EFhjPiCYev4p45aGDLdG7F/CcV8vMlXLToM//EYjmw4mZZ9HMlVlWkw+5q7ysM6kz0p1faGsdpX8+tDVgnw1zlu5lGcCXUuD2KmnnAh7SLpTj6BEUvcTYi27geYYmzFmEgxEMOpsTUA5KUI0Kks+0PZWfzNw5MwilroPRCL8lxLdBs2oO3kJ5Zc8MTwF0dsG8uO3dI18+yTRXf5meBedLafLuwCl9+sVZSeIDHkErO4VC+9rGihKUqQAsXTj85NoC9N1C9xXHEGHpf29gPPw9GUIxUKHdyHqWQiJThlc6JJVYfq7YO3hzAdo56TOz4uPDyUNzaoCPSO3OHb1TS4tgaz8QEzxVp5dvNtlv8mfCzcVV1NQK0QzZMSlx8uztQyC8h5c3tFPZhT8Rtu1umJPZYDYqNM3jj9tEQ2eCV+ElM0KbY/ZNSKjw3QNDdVPr+sSJGXfeTIG0NIO8TRC3JrblbapbdMdqpC3JHgFDEcVlOZA1KCaeYTgXWrriG1rrYEbk0NWQkAimT3HfqMERsT21EbVV6WDIfF5EE7GWGZkZsywio5nHg77vyWk0YrrDpTrI1kZ7j94ZVwZEd7esK8mseYXcY+otakuxP29DyZs6gbuVdoa2gyLi9xqOdnQKCw2midqBhPXY5Ak0bdFhCphK2xKSr1A7+a5Opseg+Qa4HeoMY0P/XWopq6+OT0P4GD6v9kXUpcphjN+oxu4Qc+0iQpvM6fRdVbYBnhLt8HgpiGiYDNh4ex3HmhgDLbwHsu1EcODf5zgb/uVtxptYBtm+eW9pljGlqA/2EACoHO7pDLXvEBG/XcdidKfhzUD2gRs6Qvd1R9UaHbi76T2BnAiadL3z3HvE7OZf1WpvdQiMdcnADEo4f90FQ9Zipj7X/xr7G/ML1hr92jX8hOLFuNEGd/FfxZSbEHiuuOvIPjEeVfNaGq2GpTEF1jGUwxkhB/PIDA6jTeMjpu8kG7xVQ5R19rXlsIkEP/PrNPxKKV5VOdMfvVlT8Axy13e9yxeQqIVJzPjCdvoYOl2Goo+uoVedlklJrqfmGXN0LpX0OfD8jLKUnmv6Qfg3wtoSaZXMdAPy7dlNJ3J5bwhdOUm+IyADxDsJkloPOYicHPZJucgL3QuC+rJfDKuIlZQ0v/+/KC5iT4i18kzg+6zx2xzei7Aj2St0k7l99OtVJnA6pqTcg6lyfQGmg7c1fP94U/5yU+NxXwjWvmAvYTuKs0mB5U5jPih6JYAEeZAvTWXgyYCsWfVls7IABbRt0cFDY47443dMfJpefkQilb+B+x2Wyn7gN2dHz/k6GRkGAD973T3vdi27UnoYqVji5G13hneZFh60mzMo0GSKGm+qyurJVICfkLR2Asw1gvIZve/sIDdVHAr5fY1xctlEyV3U5juFrxcWJq8EpL8O8PJADUL41f/PgmzvHq6KvqMS1MmCupA6sxGevPuLDcvmBGKTFf78x8iJ3tH8kOkywpJHG1r7Zz1ry0O9FLm/GoVoepfTWjWNrj7T8GxYH8sAsdSa9jKV94RlpAM0domdr9Qz4v+a2lRfc4UmRScGGWhBVdqosL0jfp4HkiDRQiTKWoGM0SYKVhR5N5mIgF3+RZHGOwSFepl3IXxUE47qkNr8ICfvnkD4W/7pgY+xPRLNUuyFVzeRfKvvQ/haifK5HoGJifiBs1fdF4ugdYxyB83CDEkW+sJ2MFOHlujMFpTvAifAd3e8KMIblRbg5WczzymE/Of+ZdIKLkhTgfBD8ANpPe5t+zm+MzZzOdzOmWNhkx/cur+t9csxvUDcUimqPJdJ188uQvIi0I3SFL1AMh+1Bl2VLCfLVTFzCIr7TsoQtieSvj8fd/UBU9yF5OEHqTWSpwA6tOacR847T06zLsIpfS9SviZcPwmFyP4udP4a5ZI6ZrxulWoMG56FDiz5/UbxnzDQVAPXhvUBN6El2k8DetWC7/4BCdPFlWLp5EbUd13lRNlxL9uJIxGWRrV/q8dqZKHTKJQVCtTTfTA5RgNqKeSQGFCwxBBMYXFMAuhJB4WqT/7CHT7lcpYtfSkA3zqwXl96wdlaafOGC/S3Q/o6/DZQ/FrPUJMEz2/3znyhFiMeIxlkbSNRMUO6WUV1KHXPcuRifN5FjsUWZ6pi30ZlsGVPDCPlLqKCUI1HeRE2GPG1mVMZeGIZLMXi2NoQUDGt+Z2aavq8AOGthC5cnRB7XbhwpQbr2RT+j6SLytTurQ+Ys1EPEgbyWkkspFi/7uAIcn0h3UIbDbRy3lOYoP8jvrEFn0KPY3PTsoxi3TwnhPLhorD7zKcHbOxcVSjgeTHUSnr6OmSMTlloJ/iv0y8NYUOSoS/4R4M8QQXmctDcQzgVq3GFsOcnTThq7pqyYYOpuTBi0jPVUD0L4dPUiUgKkI8gFW4+ZYgInL+3m5EoeD58Xxp8VPf3ZcPvVEuLhF3Pyo8gFWVUgblm5orOWZHwEUw7xNCkueHyGnQyJRBQz0NzBJz4V0FmVsKmDvnSQim9Er0F4SlldH3nEfXB6P5Git/e5RwTA8VPpDwu8iy7v6xYsx77rC2WKZeCz12y103WxNsDPnVqEi8surbKpy5uUoOeGG52Rt1de1YYdYCMyCTkcXFMv0ZUSZXzkX8Hz9kIDHZz5S35hVpSHhwW94APUPIarLWFC1da+BP9myuyg8zmr2Cq971YjjlngQ25QD0gPaxLVhf6jACEN51/Db5Bgd3pwTSK3TQEZQE28ssouwu+t4hwUMQ3cNV3TDKVugYHcR4ajjDY9fYRqDp+rcqEdfs4W5BXN5QVNQ83DBuWMXgiW/r29YFuOvUPepr+DksP9/ENbdQglwJRq3o5h8tbmQVryJ5hr3EE36rpvZ6aZN29FbAA+rJU66P4WvLEQ0Mwbb4MytPnXzQCOmf2vUpcTiYSKkUNoiyebWHr9zUf4yjLmJrM4Ob/UuN1UZQe8XS90YEaAVmjIkah5I6mpgmXoR9IbCOtszP89FeNhmMACkBUPk9L/IbXzv2O4Nogh33sk6pTE17PB48xGPwPtgR/Wm8Sdd+d94OZMVfj9iRNBA+jt9xWvwgA3maPx6rEp85rJphIvTsoyjHKqBYV4ZX5VSIj1kdrcsFU8Whg7p6sIBUl9L6DxwqOWwB+NqMn0jcr+bzGdWMBrax6kvkKilF2UI0ppF21MwD499zYNjBHRKwl4WR5IpoobCFpBMQ674DI4S9I6h9sM1Pah2kTBm5MQFKBpo/9Wco9vFGrFZdvY/X4qMrFc3pNsMQ+X12I8bda3v1Y0JzyLXwcUDEDPCklDeNsG9uCEbKT7PR1+nFNvgLQid1jWi4daSo1lNe7vnnPCDpfmU97Jsiyl4HlHsOc2mA9shlCk/xa8DogJ/HMK31nSl222+6uF/0rF/hnNuAl8K8rKcYfnh5uc7RAR2AFycKIqwNE52dobYJm9aHTOkbSax8diW69rJXzIPit8FWjaFkJPSa8udOeVPgkABiJpc7KicEZRtFfBdzcOg5SZUR0GnvmaPC/GGXT19DC+ApKZ9oH3Gr64h/xu7dTLvePMgB+9CNS9WBBPOnketuina3mInNdXdeioHUBpILIKEMc76Jvzlqqk47G2JQo+0osmDTk0SHQjJQ6naJ/H1mQSLiDicjjdeXR0LwIUm8pJqj0xlRV8eiwWob8/BGTJUhKA1g7lrj1ftfLLFzv+8tXE3tifBgHxIVpUpZXopWxftDK/phbhaZRBONh8W67CEjl/fE2nPj/T1947hv9RXqqSyf7b8eXZNVlgCvPbcd//VGgw/zO1EUVeRUkwzQIf8zihWUKIeP1VnVL9h82xPsTNzNLX5rzbey5z1v2tRB5cPkd4Qj0NAlQ/nkb35hnttcnwc7+U1zH6zegIGhy56Y9emU4Ne9AANILPV3Qr8O7FUBz8TCgG++OBbKANImjypElAOysrXrp1gb9+EvsQHs3u4+idv8hnLAFjEcTnjwizfjOa8IZ2NVCkF5UQRhE06tmjWk+j3+ekb5/r0PvjS7TnucfnsNGTeF1d6e1Dv59OcXheN5/lSh0miBmNoJnBlL85/jGGbo3uDjqDOo1WzRf5aybPw+A8b6zXGtrLMGYrKxJJ8lcHo0mjasPjvYx7WhZXAI9VsGa9h9mDWmLCvMh5i5+Azaooqk4+yrIbDvPUL/m4eujn++/rg26LQM1fbVtRBq06wcOjkm7BVuz5ZRrK0ETJw53HMaWV4Fi4o60o+eeMB1dzcrlhLl/EdRnudXpTkzZL0orxx2XsfoOgWrxskqYbEw5ol+HxakOcdpmdDeXBC8UNsSlnarU1R4QYCYxkKshOg6YsejdjXqmVSYmeqplzgx6zYdPpiWCEINtz6AuRjMGbir8wu3/o4SjjBbF+suR03nAJsFwGp2uDS8TTbNoLQJSaxUojWBZbLGDF05D8ioOik/IeUO10pW6qnV02gIEodgJJXo8KdfWuhQgJ1BmqtMoz+DXHhbHpVyuPNY49gsiTJp/CfGcwDbFtQQe1krf0OBbwY/SMGWOV4Tm+m9sW3z8jME0+Rxb9n0LkjjXnLBBtXzf6a4Uv8EUQVHVqpEafuUuXq4S1rvHrStPmCVjVS3fRNDZDstmZyT7lZWzCEq9QjLt/Xjg86B2prDTRiixRdzPdvAKLlGqiCyFnNn/ivvLlgErwFEKZ9dFZhGzsAG+gQ0m48k5C/UhWqxz0ixa+ywv74DgarcbgBOUROHhH45SEmW68Lqjwn5+2s4tfRsl+AGPVosWbg8vSYX2oejUiJYN+gVI8U10Jn19e1KZuHb4yARxIqS8z0MjVC4Q9qsHN+g8v6ukfOUDpWaDd3NCavQCHVFbPkOxc7r1kfogr4tLYWalDd5M/i+zWjyeJDfSrdy4QyWC9Hw/fiPyaF6TGLUhdMRP6nDN79sdh4569Z++KfCOrCfNK3MqGTVcwZ0wAs6pXcQxei4n2DmlM5RfcsVCViRGrnaIYJqyVi5jwqJpkTpox4x6t9ssMojctVXRoteGu/lc6zCBJYm5VLgXK3F6ZsSTJrhdXuHdx2WpW7OIeuMpEzIJMVwAoUX2p1Orf10gadE+A30QkHK5hvDFXrjVBuA0hHM+GRzdKL+t5KseH/3Q196eaZEl/xxbPFeQrZKWiTz7f/F++WOxQmhfBRsnYb7RRxwNm0CFFzvvuMQKyuDyq91nTEQ0nXU91Qnif6rcBh5uh+68eucKlJE3JYLq2RSJxuXwSfx1VBDJ9CX08grdPi3sG9kh2kKg03BgO2B62FTkRifA9RgHjZB0mwwlM+FwAWFOc9zg5LSqEbNMsxCEWA1F5etMK69n9Pc6v9D9IaxUYMt93ew8GVhN3WjaxaZ7SwkJIO0fJtzSd6LuP059CnasZdenc7AjHQOLar7B2TofG2RWqSNHqMFH6je6Rkgi+x6oICGlrnXu9S4mR2h0x6ykdWkkPIZ9xjbM4beVbCXpg8YbBYTGmuraUg9Z2HqqE86vh3PpKHT9cXMdnIitdBALz5L2yunRtZ81lLhR5kc4BfivfFSU2OOm20O1+ODC4sblhvP2iYa6SL4jISVi07zqFVpwqRLmdGGCCJ0gl5nrcSmjxujFdhzhBKCZZE+fG8CcnsKgrwvb3wyrd9FPFhczCeuY1Sy7O6zn6vgECwRQgTlfY64TgCC00HqPUewWJZyEmQmNsJONzj3IEQMmdaIZzJmNn3aYg11E7gB45OgDxEaDTUl4xYofeuiMo0NJf8P7qSCTBSU0OcZMZPWvkGjCr8l/gvCNvw2Dyy3Ik/KStPQt58StXOPNMefTzA6A/RWMprd+p+jSqjtxU2bNYgTkDuBlZ1Z1DM8bXCgpfSlWRaA9Yq86t333MGWf45TNaYVsRFhJ+DkWLuNZgHVSIM+pYHtHCnkmzd1L2s/7gx//2z6KsB5fWyb/XWlZENacQwbwLTrlJkLWZ9z6D95EqHWs25GTwR9JYI+T36dxGG5fX58t0EOEbiqyw6/NV19qxfiFmvUmC4ioM+B3enFNVahXX2/6/iJkdPLLf6TZStRmkH3eq4O3iDqShq5TvV3jLH+/cDq0tY4IthQGQkYEUaDRMCfgMnS4T/Vb04hJKvtkZqbkGHnsDtN54VIaeo+1aerUcPxF6QtZy90oqz06WTKyABPchiHm98uhzvmhE3eLK7QJrvtYw+BIpG7TZtW12Ni4G2O3hf2qSrFDzigY0U5D2Cj9mY0ttUQIqVr9JMSLiag9BGZkT9xGivSdOjhR10torQBIfCCkYqFP/xAWvH8S57Q20AfeAjKT+g+CyQsPiH/1Ir1mbN7haNrga2UXJo/6Kk0I76SPQaKM5fzPoNsVP74Mp8OfNTWbsgeyyrxgoReJB3v1kHGT34b7lNBwfm9WbCoUKx57LHrXfjPtck0dKefu2ya2UvlLuOGK9/h9Te9c5YYG3QfxD4UJwAVRMYzUhL2RYm1atgZOHl5yxQXXKyhHW7H0iDBQaZlznFPv/97cwpYouVMDiyfz6tfqTiy8fVmykn/nNsbuzpnNx78zbGZqz+sez4eqiBuXICtFo5g4SUQH9nnjILmFb/8qCYz082LJjdm261zRlu/831R8i3PlsmnMK8BKDoiH5LCQOUgh1NUYaFcdxQqk/stgjPKie7Fe5rDkeStQuYzU0utjuYGZFdPeh4OQsgjtCcpTqh/a9SHMrlTe2nTIFgy7vCiPlRUsiX9qicqr6R0VjEstP9gFtbMQ+F73v62gWgZZqzQBlS3rjlNf+XrtpxfynGTQGfdL6KlsguZKs4tbjgpZ6Nv5IsI6ZD6/MSwCh0H7yJXrTZ0exZvQBAfTelIlewKEwpNlCPqTt5ORNESSC8SfE4QqIC1GyWGZjUopKv7d/Y1IflroMuRs1XgRoNY4ApqKOlvjcMSa0wt0jz/2t1oDcBfftUz428TmNw/NEjVhH2MzxWIwfTkW3WkLCnrO+S3duoDCqWkSz7XJ5pT7UHdbEj7GxFD4i8WAz5cYdTYnoulgaEQ+PGuR+F7wF/h7lT+gQ7xdI29dTqR4H1QSon/nPEX68Y7j4hK+CEiSAlcAzp1MrUejfDHrifTNvoKuaw1rWtXhH7BrPVzbFYpQ/fnTSGjAqA1a/aPdtFoyiRBFmxGdJFuIFzw2KiF15ulLpNbMiZWiqBIWntEBZGDAERUQ8nIfXlvdGhhNDvz0bwNs41S1nE8OfiH/ZpIBhTT9G02yf8JLYhxlEcG3CrgR2k6JvfJH5mcuXLKeEScVGMlZumKRCOLH2utp2Deft2BRFFyThJRywm8susbE9+p0bk0nM/6vH/EgcjKcQY4L9idIBIOdzkBJr/Lq9Nbx0l2jlmMm/8RBglSKt8BvPHa6oPKqNNrRl2yDtu+5TFbTkvQXgfG4EqJrD7cqwc+M9jFBogCfMFBn4GNncoW3H49hhtauZj885PJDgjI+capsI7HeAu5yV0MAdGHGaE0dq+LAamQhwAlnS1ZhPIIsbX1khwT0o2fm7+2DhPu7f9lDCPuORSM+A+IKWNxqRLlWFT0khe98kNuOLR+vWuPtbghO4qVMqbrCdw2Fg1n7bianQ0TrnwwZ2LFeiOWdZ99LgPHCVoS8mRtq0FhSqoHx9BRkUVzxF1oPgdKENWfNbLJOB9DYh49p8RVlSaYi7aThndo5uJtrNsmDott6Bq7IPbIoKQMJdO6q8WY6brU5d0O4ZpBuxCFzfZFelNX1sgGitdCGKjIQn12xseDhF6RJjdlsu0A0DOpnno9eeQCNyBhw8EToHlM3+z052PB2Tecyjvc5GNW+Bq2XT4aOlMDg5cOtVqpriQiUPttH1aAHxYXnt6VENm6WVeQdB8fFmAfjzhHFffoZhvnjF82D3/d8eq8MSpuJ8skLdDCJodgl4a5UmhmGQyrZZHyXI2XbBVhY0X1iSkHX+AQAQz0hTA2TULkgqIJr7mxMvG+xDLCsTvH6BF2dzlECuHBWpykcof8AtfJhw3Zg5FS7fNLc8HqPhxVvqR15rw18OBaQv1n9AnkHPIqc2SWBtmBPM+O87bphUgzvpNt0FAE/KU34ltLeVrxuCxSc3RbRKViYGpUqmSqcb9C17D+jJVql39td/QZlLZ0QUPcfd2Kx1HJU+5SaFH8EtDxyJzKrtkZziGRy4hVMQP5P5atin04Ps4re1ylUceXS+mBw28Pk9RhVsyKywB0IIYA5ZlNJYKFRCsofTUklgTiU+6sicozvcMPZ/T5WPQORoPk+eBesvzZ/lxTGzI9lVqQyeIzZjoW/aMD7IRaydZAbWaqLNnUbH9RielSPDm4mIuf4P+MYE7VOWLfs7U9vCfweClAs/CuRu79UCONDaebC05s6W2tVojNVZA07Ps7GX3VgRYXaaQ1d2HoTvGJB+Dv6obgyV/g7W6FgXfcSKq6Uu7IRsxE55ZY9IDtFA9fz0jX3IkCU1z1Z4gj+NhW6qlqcBtsLU4XwCv6DVIHnmIYOW6eBYQfNnUQICTMTKVjN7WtghGeoVtHJNFs9wSnuVMJdDW5NN+VbbEnl/PIKhEmDmouNLgMn7bK2HsQUzlPAq+bhcJ6E0YvzBiaBxNHIz3Hgq5g0sUxdRLdLTUGN/pmS4KI696g1JoUiVPG+rPua1hZlOt77EpjWVgIcVn3toxllx5v19w/I3UCSOMy9G8p8RJEcfDfLDZ6oBwNd6FgWA50Fv04gt6jlGZlAUdAqfXFuHQIHzwPQVr54z63d1KrlGpJKobn3t6QUuAcmjmFKjtNVNIFy7cZJLQY1ZDmF1Zxrg3DVmG5WO1rfdwntP5KW9/XO42110tFBpaPre7RfGmY2cJ2AU5v4tVVUNz/BYOn2iy0SIo7371nuIDyqWUaqAmxtlMrfVnIu5ZLhfCq1xRsLXAspLd8v+mew8s1V1uLpCoftnCIU+mG3vM5w0xBYf1l43krFLbBqcww7zEEl6cfKnNBsdkv2HiNYDV6a228tjkd6iWsNaHK5wCVF/EM6SRwIj13RHO6/954K4P/gda4RTJqv1c+GkfuewKJcdc6zL3P6eA0Y7OtxyoZz/EjkMWfx0sr7wk2pmy9cINt5vXXTR4lC+VlvB9j9gWe0Mt7AcVjOXxPqpTeA/FxcQ58nmoq7JaDDRrI2GaR0GUMZseh8rnF4EFFAklzw1wI1YmlkG8gbbGiMUbcbvBZxgmFEQ0gk468kEz4J/D7sX5KfhiOkdpn73MyhftwjHStJjhhXPdgWVDaPZUaEMNn4RuRnVyi/HKMrqrTI7Uikgv7bPVU+ymajEIpb8Qnt+/Se6SyF1AinV5ef8lYJx+j4Rmh9I1cQ8uhmxZqMuQxAc+onBMg7Eb2qT8r7D58TY+99VcZJ6oeZmJoCB63V4rHm6OPxlN26HwNc5/fn9LZHcQ9K9Ac5csSd8upPfJxIAadUXAJ0ag6sb0E/2+mbza7PRbUGHkNJ6lYI1rIoopvbl9kC9XZnjvyVR+LLSweyczfKQk7ULQwDTG98w5FAQO5rlJEcgXA+CFQJZ12c7d4WVqNSTfCbLbl7bwWBeEtAg1QnnPz4XojE1RxDMvz9d/8S9Rj1GtJEWvye5rRDbwQjWWWJDhbrwYkmrUa3YyWN38XXYWbSP4rwg/mjUesEVelwNddWf5gwGmyTAS9iMf8d5eAR1wRpONpDm8lCghRFdBQu2cRnwbCnapu//+dvpLYElqjBYpciT8eMAArjXVDE0OfiG1XSl0pnSiz46IfzkL/8PPyfinB+vCIoKinRJma/dLucQebL/YNTa8MW5d2iwkF16GRcuK6IilkDd38ULPAQAyiAZRBmn+OVlTwOGYdtSW2kh9rZieJg+onvTY8JKzZ2FyaFOi3fqikArHMEK32bmmjzsKgPYvLZVwiNQdSyF1fg33NiWvxfwPrzcnHFNivsOX3LAOOSS/eJwgEm0HjpgkxAtOCK/yazrvudNNxL1Ja+J6YaEsiJDZn+1GCPriXxYuphijx2BZSt7H7vkJxLtYck3WO+Tj54Q0/L/hk7BGgGRrGPPGIYBJgULQ7rww83zf1MBQLQZkWSZ/LvvDU+f5Sj65ax1oS15IzFfFmliX3DJH1hjYaw97JT97iKt3gakSaD+SuPAMgFB9CAQYel4jqs71+SX1y4aAxL80IUU2UAeLCjkBL0YdOHxfMs3FQHJgaWrII1/6i0CCWcfKH6GHpB5PSyFRiDzt6np+EegTduC6rSS9FabbqrBKIfo+3ZiLRdqRKSYtpXLPk27SSTNh+v8IWb9HcXamaI/BMBxjDyGz5132CBnrxrYMbtQX3VhrRpTSMeaqeeckItQqncRkJspvwXsYl/C6e+WRMYWKzBkFsYMqVD9GFOCxzc0CCPPwAxxV7lmUR2cCP0GbXfyDwlkpQdZu2WfrmoV70qEddoZ6Ub2hIlJ4UmKh5iz7rXz2WWGxReX6ffPGCSEiQm6lmqng6GiUrngcLv0gh+8ood3GWprUH9qyaoZhIj1DP7o5Yk2THPrxU2cTNlWHLJjiQIMvf5BNCDPnVcFj5WRM0dGsCKQMVtM0aH9foV8YpKU6qAW79nDB3kNKiRnQ+X64AgwQJuBc9Ga/3rAo9i4Az5iHaW43nKdc5Zop5yGKFckElQ1k49KQsWyydLKDfkgrslGDmr0pCAFKkVBQ/zJVqgTXz8yhuPLo9/GR+lTBIp0QOWrU7R3IrqgxDHzLGAUnEGiscYBRbM8B9fyMo8BG8BjyyX7TvC6bc9Ecw7+BktEhORNZd2Ah79yEP7gAaLQ/NmWCWQPWmEoiEgbs6RidyxBEY1XlhdSAYsf90GGlkDaEiCKuA9rTtSRbLqZAJT9fRwTmUphX4IsYlFZUIofRvgdCa94xkjFAId1Dm5X9+rfZbIkpM3HXJcAh+d1ZUeZ+yfuO1rfOQyOOLj4INGW+hCNHCNoafHEiQbggsUrAH4DVN1pR6oDXYbWdASuyBWNOSHBTOZXlOn4Z8ebOr9gKMa0kTkdsh7BolqnaVhiIZM2SQduEof4jIpsqfhuhNdPqJtPUVrxGzaeHKo9bYt8tQI486Cwoj8KFlqJkoJAgLgKAjiBpIa6vPnBewmZ3O5DNq6T+/fFXxej3/Ta6reDdCfs+BUBXcuS+SBn0l0U6Jcpj2U4j3Qiz7wgVCAQOmoQHo2TjPiM4yOcUg/yX0foAlkG7JJCZ8tjeAgNs5OjBBnYkmvpfUZWUIFVctPVoLMpuUkq0Nc0b7lz6Iaf1IyI0cVuAwveYGlZg2bTLnMOs4OiHthMYCPTLT+1OHQPhA0D4At8+FrUfUEMh5UmxCA9wW8MiLvlP2qUP/U3UGlW8xSIndZ41TBng3AAFsmOWW1B51zZh6npCvYHLba/YnELJl+KA5g0KnpLdrKDo9/vi58Y8oL6o/v/5N3dAOVv3KNKaFUP3LHvcC7C5Xm+cF2W13kfA8PBcxtEeLui92hzwbTJFNXncvnoFww29K0dPjLwuyxAsnrx7kwWosleSVmioSTcGUipnZjO5BvbvM9ODtbSfs4f9DjXtkFBqweVNHWdnz3DpfKiifwFMdJTeJI7WPjkqTGTSDDXo3LlxKSvCxs0HXyMn/JOzfy2VRcrYHVCh7b1ZaB6nDXl9PvRPw38U76PWHTAA6unZX+CRiGJCZn/OrZ3GTIkrgkcKCf6NIiqty1CBt76eJK0Yr8/Rsf0LhgJ5JqitbdQnHJJOFITT4E9A3LQ3FFkzU7iSYNB1gnR/KkijEk/I9eMwtPo64mpkE9HGxPm6zsNzKio9H8PyBrMUzZomNXkzto+VfeNEiPV11gz7FXMr1TewcqeQz5B2xeg9cT4g6T3nAA5CPhAKIcFGfdRbiinaHtyvIst0Z5pevIOgCuq8CpDlVyTAmD9qoK+K0eEtRwixx28gMPcu9KTzJc3UrK/LJlSHfZJHaDPIB1rEvdIpsF8T2K8Y8v7JvvBd35nDlHZuNagAee2L0p+SXOnaNX2GGy5lq1qDMr1S8Zmdd7S7UW83BP+mIW+9wUM260C1JCLCut4KdraIoxkSvoQRbWVRdrP+lVGIdxm4RB0Q8XJdVxZiLmcZeP7GAPHgeG4KfG+5jyz//fKwLiSG/REV3Ap8+wwgOnpArku37c+E1+qUNlQ34A1FrO7A76lsundNVzKgB3pAFL5P8w7Zg5OA6jyaSM+XT1P74w4zvu4R9LRfZbk/4jjq/k/DnfFutjCB5UjbPQTRTh1y/wphMLGlleIO8meldFcFxMmGdIhARfuvBAJH999olC9VmS7Mavi/HuHNgRzw3n/R7Xf3JzRHejbKTg5P+axrPJXsN+eevgwu07A///dA1wLJ+9GpxKjwQ9CmISrK6SKeBWrSCkvheno5yAGiQs1Fo6aU2jlbKsXMTADGa0xCDP8oWmEq3BdnrKJir2J1j+4yqr4ALw8oePJwcuFh8J0RlNRjR2uC+5tSRlCPU2DPR4nD2/45lnQM6vjVypnav4TQixckY2t80yR5XrWQtFlSo1KYPVom76FiC/mYxHGRZmDvmyeRPUH1m9PuD+k4O3LWpFWeA+7+YUDUl5NpbPryYGiLHBp/YaBOljtez2ZKOyb401rR1Vrea7NpMyOK7bHEx8cBmuqhU7m8NG+dt28rhDPwhZufvN2hTFg/b6XNJeqrmKT3poFCV5O90/tqigrT5l+Jr9END1emafimDcd69lIZ3d9zFixKFLbMKVGzoHT/Pmb9/x+Ws9dfOQDAlfjFbMwRnV8ysCUu1+w9FRcXyqqe3RSAFTIBdSDp9AaFWiv68Szok8Jm1C6g7ZHFDCxc//2uzSDWWul//sTs250Qn80G4IOOOm56GydZKQSD36xAwghrBT3Zdx/s3ANH49qfLL9ActL45aiiM9FKQVosiivDjEdlfRpH4G5owp8lUkZ9Ni8RIWo6DKuLOU/dkEq8ONjJRhpTsac6SQfKVroWViYFpAUsUeFc5iupuKmyr7kfumvcl8A4CovpYnG59FQ+nagLKlS9J3goQVRqtN75gzhhjF2sddhYe8YxEn2DqB+WQvWUmVwPcz9xtSTolTES9L4YZ8nnhVJxg3sPvX8rRTn2y6RO756lL/1cs+1ykYwOXpHp/D6tUgGF5/nVSEu6jvDKk6L3pVqTn+Lfowdm+zTy5ZPKsP7LnqrgNWbo/3w+cxTlz0Qq3W0mo+9/2gW+x692YNvkb38M65uV93SoQVsdZzuyTFroSMES8CJ9+g2OJzEmyS5FSHMW7BQhL9WIOX1VjFzBrzBc6N4ZsI+xW9nP5EYRjZhSf+ya3hj1MNlleWFoYM5hpWbQdIw+YUCGi67P56ajXtA5ZvUDD4Cj2jpQKEStek6h/fhfEoWDHz5sCX4u4sRkXxgNSN9xlbVOTxhBcU78Llcf9Y2lu/Lv7yAVOvR2HhZJk+wrUUN4ShIDFqfb33lOQL6Pt7jwueipKb5mi2u37Ngo9yALhBh9qA3LfgSwdVkxA3aNkCPonjDEBZlE1LLAEJYw0NazdP+LWhUJHneoVkLRIscC6Hw7u2iB2jigPWB70PSvzHjfNZAch09OoVSIJOM9rkU/HW1gA+d4Zqu6Q+I5fDUxWz967xsnn6LCw1tJ5cNPru2RynvycYzhlCfvgUm4Td+uhJ4l+GOrFU0Fdj/Ao2iKbKB50ptn3Ytj0HOBF5EO88qiR1Gq3Vo+Kr5NOZ4qyjsq5CkI8YCUZDvEP9ogtb17YF5mvvJE1Az337sMnPNnAQNZBEHblZArQsfnS7D+6Q0X9Hy1tDyXGNcr0x7rYHfXlWttuPIUGlmoABp5GzVUoSDwOTm4EW7/IAA7566YpPtp+rKgckpz7t6w+n4WoBvzT0qosyJxM3oCd0HHHqJzDNEsq8kEfYI/w3kjZdN2Fo1l2jJ+cz/kGTjGmNBXlTnmsadwA+3d7VpDHJhLdkGjZq7A6i41PRktv/1ueKLgB2pi2ELPJcxaXhwF1ipvc73FaZMPB+H1PNQTvTlEG8YRIa4fKOYhWtissVAXfTWGQ18GrSotnWw4u17ovcQ+2DCCJ+afHE46Mp5B4ykxeaznmCX/ZrLt9oUv2tlHjG6dudCDCNdhIOv2dfFNmnltgwPnzU441VmvAsYcW8K8TRlgXwASXEagSz6jdmOJYtkS3CtHRHdnRNhsQizYt6XQMvTWzgKGXba25C6OcQX0YrPxa6JOlgh2K36PLLKoLXPidZc/VkFGcfwvA8MlJoR1hJsJ9Icra/FKrfH9LZjG3kebdH6/yhcvL48sLytox0NF8Q7etbM05my2YHBA1mG+kp0NVl7HDIGD1aP9XzHITESinFQ30o1wVeBO4VJkg8BQcoo3LBi/SipirXjk+7EiVkCiaXoIVYBr5Ynm/Rdp71TeaEYogwE9fQwNb453vQLaEPQLVJUsM8sYFamaNU7jpBOAd9MfQxl50tnDV5Q98YLsQx5jajLXriMkr5qc6hh5atDpbMjwvjMbg6K0BrXLqSlX9QgmvClkhmn0HtWur3lg9/PDOFuAorO0qAuPJ/a+4eZ8RCV0slDlmLGFb6vVOnUElDhKG4eg5Nkm3FcM89UDyzs5aGDLlXfSWPgodf1+gr/pBek7xWDzmFqiaIwzeu/8cjBbXtNpdQncdFQMsaOV4mkrAu4DxBeVienDMqNqioLBl0bRrbqnzYNpb60qNLNjEI+bBftjr9q+aQnJZ/7S35QcyRTEpqJcWDSeRW8O7gtknyrO4uJKXQ03hI/cJ+mkykl31eKsXxAYiCZPqGZX4OETZOUcjdv2+EhAlR6Yh0HOm+Oymi+G5AY1ja/C0sv91VZHcf/t8EaPXjc2ZTCJLcpTnZICs8xYuU4TnyEpQwlDoAAa0YquTOXAx50vl02WFsfvCzmK7HmyueZk7EIn93rkVFH00RnhBK0L0KbnVENeOttNrnYqn8qMaEZRYkSok9NaGnx4BjKB/xfh/fGvaY1PhSok6SPHXYeFAseScBigteNeivLnNlqMEwAWkSShyRDH7Cn5bWSkUWg5rNDKgGktri0zEDFhosq6p8MhI4ac/dkqFqI4gO3wwWj5Z3rpbUfqMD+hiDN11THzKlaOZVqYf9MEyrZFIjHqhKlHO/Bc0gQA3Hr7wM4zYkNCbq669FhsVSw2m1HOVmAs2Ve8rfT/OLIvARj5BCaOdRFpuAzPaAd8NBHKDocqYxLmekF0Yg0gBY35wbXtnjorW2POSK1ZomRDpZZ4bvkrTHlAaQ9qKUhq7MtzLJiy4yEtNq5hNk3rUYi5WXEZ52E5pIKVjrJhQA1RK7fqiSqTZWoTdYdevLZWuxPiS/4+oGbfeITKJF/5LBWDDrGDBijXYBBILLTuOKOSjVupFGhdnQNvXaGX/yUkvNGR8VDyUa051oWjRGkM9cFhZ51fPWntDz6rv5jy36K1BnCobFRJAiqfU86gSubDSPfTZigV+7WPVTY5thZcqkETAHppStmLkhCvuq6OMp4eTr+nDh+PN0slOV7dCLxSpDugaF1n3G2SosE9TejAIX3FprMSywQtnFZvpyE/+d+9C2UuKvzwF+qn5UHpgtw3j6Xr4q5XxporQVeWNd4xqGFYnc+FA8Vit84/chDYcB1xjxsFK9BbRGg0U3qz+dlKVscAuv93ZbQEayz3vvBHhWTv35okKTp1Moo0usdTsbG9fdM2owF5ghW1trJOdHpExT55ccTGvq8FKna1ZGWdTPuEkSnBrth+0vJiQdgKaA0xtJCI2Bc/jyDnjnsyjYW0f8ctXYky13APqy/Ny8H8uoWNrgIXr9zl5jCtowrnfh+ox6d1oxw8XKU1dMD3vI7HY89oI1rYV7aCXc6P5eq8lgVyFkf+IpG2aLBWpKpv16hQiJocC2l6Bd7Us9qoE+dIhxEyRW8dOnmR4E5KbWVInPfDeu/BUVxU6GUv+GFlkfh42ZLzuMcnvYikI7pUQovBvr5S+9ii9lUGhw67M0/CHEsFYQfXx9HlkHrjGQbt6iNSkB5rmLr46VTAdf2xbcgyQTHq7i7I2UPIZb/K2x/VGyOteaLiQjzFw3doj8E7A1KiGhzTcDocmoO8u2yawHHF+jiDgQg0KFfJVsgiM2IR5LqrzwHw2tk6AnWE+gAzkBvhWRRD7Y/pu2Z44qP6d2vsRiAxdXXKraLSoEV0JNLNhvnJ0BLZTa+2WoDERuzmj2OLZr99d5E3GCD1g+P5MPORH2h1tmcLG4gjiCNzF6AnTVF8jc1AN5yEUcq4cgF5ot9nlkS+n39OUOZj4vxVtOfy21BaU/RKHwVHt9kDbNw2ERzYP/vEin89ONw2LKH/9DKgCZXHCcqbb+tkfgCqMwZS3n+HCIcTZB3nEInCTnb3fKPZKQJm3CrT5sqphgaXKeC619+TOCxIVWag0i2M/VUGRN3z2kTW+l9M061hon3NBXFKWZ+6o5IZy9u+6BFrRZySMGhmOv0bfFrXtnQVkmt3MbTiRUDR9l+juwJlFpUhyJk0M/2rccysvjX0lFOGdwIq4a06PfTgtCBLETtffwXNKbhAFFKer7cH0hkJ/w9La4RUUL125sUAFxjLV5+VEQVJTQcfTAev24LJtWw/xPE2hXMY4NybwwKqpvb62ifgkRDZYIZkRQek1OzGPWr9aV9RaMfUg4SpbpycYqt5VMb944k95kxIxNntNnhDJcHeN61mkpW8rtZGw7YKZ+8CDUT7zUgi2MbCrHEq2Scd6YDqAXUm4RuPPN8ypQymJcE4zXDSG0lhRNM2fah+tUMvewARfmiid1zZvf4kplvfKVZL0Px04jPGP7hsTEYfgO8OGMXrS1lJPUAKQhEqoHK9RurWac+H/0wY000rR/dv8v1uoS8qVyn3ySQcHyLqdbz9vSomehdtTeBZlc9Uav17R6AxD0xTXZuxg/fPGsQ/1y/NMUZ6WKrgyGO0Xg6JrCm8v6Chwnu4koM9NamEHeyDf4SaIDCD0vxB83FE4l9aN8OuoEkCE1XRzV+d3EyhcTR+RStKENlgcP1HYdIeoHjsImFCmdqRAnk2H8XplrHwXLvq1rKh4RjaKxl6pe1SxcsnGJR41tenNa7svNQjJzDw7hPLcBwmp/AXLHaHovhosF74vXEoRbSntQm3CmA/EXRcWYOV4yGB/J5CRaHRy6jEs8KwuBbplLwnW7esxApZ4E6UU0PygaonQlVbOn1JCSlEi6EbJi4UvrO8F6jiwi+ad/3WYWR3H+k5IPbtyHnnKSxt1W/rRwIewQgVTklWZNww2aVcrMilgatsnYE4LB8nYBYnZriI5VFbiQuTVBjpZulkxGrKhFAASc166wltjWymVci4jPHobEgk504H0N4GA8wA214Fyssf7qx9dW65jVkV//d4raxmHuS+JbrOhYz5c6rhAzIxCGNF8cOFaHk9iDbwDedIWaBIvLWRz0BNN/LdWL1mzkdC7Cd3hNzRpDHWxf5HCQASGdvvi00maUf/8l20neu2NCMAK1vxW38u4aXQQ2VztgOsxEPoSr2Dv3bSo4Uxc0Kd56Tkji+sVRX8lkRptqekcB5YGnEMwvalu7nh2/mf3IAaX42lvTdkKSc2mq/Tll+D6pj3evmv9knGdx7ZAuR4qkVnA6aDdAmZ5ekWw1S/DY1mzM/qlMOU737M21wh7uBPPFxBYLqp2O6GMYvAaK1cCS/usmK7fgO3I/uuZOxGVBUz14xhkK+sbLDqOJeY0149DylTatT0nUQw0+h+siIUJzTI0N9JBipU73Wp2zpIJXJup/yCK0Kf8EGnRf8NKswgGJX3nM3G4G7zGNp8eumTPC7qKih8BdbxbP/qliLEt1VcYqe6AYeugVlQjLGP7Z2ssWZUwaW6GVBOAnN1eQAp1GDSwVYRBv1pAN9B7V/5pWm0hDPoMTx918KASODJFIB/0wvQGyUxD9xi0umBz4FZA23KC150+fxiFtVxD9KTmfkzq2Nit5KTYKHlfpqJiWNEHHK4Vxslo5HrU1lNHREh4nbE2wwHem1BT1UX20q1vyNdhdtSL+zpv7pKnV2lScg9MkYAHelIpUTuaswXF8UTIbC6/e/4ysjvxBXvdOdiC0J51XlPajwhY+CevlJpZS2ztuTP9XN8N2Y9l4tKW4fIfQ4UDijpYuTc9crtJntboAuhLpD9zvlCj5g5mckC6IMdvwRA362cd5R1yoh7xG983GcYAWsjJhkIwK+hQ6OFnWe5HxnlsAIiFdhCnzJqLp78uS9nwpRY6lXBtU7/XPorSJSeHmzzj1Hgl7sPxJ0yB7V13VlKyBnaqE9TtehChr5pjZigqd8jXKh+gP2SPOzfR+IgqQIUcXY5TAz5XbmGhfOjS7iFX6iDoijJRwKqxhWdG6XLrQf2vUz3O4yl0yTF0ZeftZJxsPxTo6q1zfdxDxKcyKFBfTgeZ5ufeCCnx0n+IYvjKBpZYGoCZV/ndfgXHwHv9aXie/zDuhdAeK7Gg1oP6JkdHlGuFBjIOWf8dndm9suTpobPvQcokhgDtCKBwwXHKeO+Ghp0d1KyaQI6N7t3tx+ObNBanRmKF9+KMr/BdFup+2JcRXmfL2/u597JnRkeBDTtSn9w/tvElHiZ33mJSff9z2MGP54PCXhlh6u9KD8Nh3pGK48IRc6/bUcgbPyXyQ0t3jurrHJeCSV8zB9+747BYc6Ted4HR251indx2eQD4HI5LyrH5UcUGWbPwVFHj+sjkyC+04L/5RGzcrWXJVGTzORCMkwfYdDfNXDgtcdL2qQXUE9r5exd5IFOhC9FI6qaO6TpxRwwjEtcESYSZ6PjtjetpMlhqC93Pggl2etr/73pDGiZ5z3xxdg9eQH25i5zSWqHD9ojsrtfXFfD1oS+LQP8gdt8C8XfHGhyGIOGG1mn6zz0S6uxUHiARSUWBe6gPfGZ2wfZFuufIi+48Yp6NXiZ5iLj2nKngjB+2fwGweMU52klpgLfB7Rx9SEVJvvTQUlsdCh1ZZVSalRaLoViWlt4mfmXXVQ7b44wy+Hy5oTPClWhhervbBXfDOW3m7YfBGopOVNg11n0pt9MYzbAQwJx3XlJMUyfexBAAtLE7Agbb7Mc+rlzXcnfKlx7TB4zxtx5oOp6xoNLh2WPysuUVqo5pnrEfg2HEoIxtTLSYFXE5QIIfcTJPefrPcRGkidRvo1pg4mLRlIJEF3AdsyMl7+uu6eaOwpjfAX6P2B/iG3Dn2aV2dxvMcI2QwSi5PyZSMpqOAfYonSvCpI+Ok9ugAK4UteqOKP9T+MRMGWqtOPvCzw/XhxS4j10nqZ6NNoXVkM4wudhhwBIhCIwELFI079lBjJq+b3t/nhepzFh1C8DGs/gF1uEqIAOEUZJ3N8ZAwM+F6oojPpWgraY5OpKMvode0d1ZKxaUDXkf+SRjhafRgf8b742R6Edk11qqdLV19GfayN28ghY6EpQqVqLITZ8dwWzJ60MVszJNu/qxwH5LoA2+aCbJY4dytR/hE80Jfq1jz8KdalD5HgQWNuuidsZBPDj225XfiPq2DFi1kbJG9K9VjPOS4WP6J55xfK5KPcaDmE4RMJg+FZbaSspuFGZdZgKzH2SWqT+3gYnODOLDuYQH0ZqHN/ibliXoDwS+vOYeE1AwvfZfs6uP++bNewhtH7MlP94gApUKKMOaJb4PnfeZwuIHf9iE5+BBq/uaUuHCJuEzwjwUyRDUdVtEtXRM8aNoeuND7pJjLWtGP++7iQa1ZAw7del6ZhJM5hJMG4IhJa5KZUoHH9L4L4Jg44yU2MqpFVJqjtkKiHca2v7x/JvfQrlzxLkthN0s/oU426uxyqgdquHyU6eyX/BnRMR+64aZv5ZdRUjUhBksK3tadMlrpzPXGAXZfN+dXyBqeH9uyOnxiE5oHapkfrnb1Cyc8twov7XkIYAkX63vqpzggnN0vW6Uw5QbRL0UO0jnkqdFcEh1AJoDZWxmJfzmEQCqR1eIO3KmvpnJMwfKh5kxEVFJ2TP7xFElTngiHmhjeUqJGU77OdcEEW6V5vS/WmCZUeF18we3UNcayOQbaLvKao9c8b46PR6k58sgI4QdbTm3dgVk8era9GO1J0hU/bk0KsChMIcIGI0UPQozUCQF4VQTBKHzVgvKH3DEgdlEI3jPSA9dWKNOsRqQ4q1BweB3NDvNGwatLt0T9jb+3dIyDQDGrPp2aJOhkNzfIwUI6b/yzSeR1Cj7vF1LrtwLC8m3AhjOAQYZs7RL0h4qEPP9v0iVGC0J8DJtERrk6Xc9z5GhUOaGWNQyyCTsDjjjpvQymRaeboKAvoR3dCIe73cepyT5SxbeIQt9Xmf5qyppqNQMuUPMxYTdXJRqgJ/8jC1ooNMMwe6KB0UlgvK1HjNUXEUIBTuq9EsCOmG0kzkYSgmxU4R5daJw3TWZ0SnQROM7Wbm5M1fZUR4NMwBeFwTeTlA+vkplkOTCvhweQKzgWoLxk7l0/XPXRKZ9J37w6TMRX7KHKrTY2Gc8Npy0dEe6vJTJQX0/pxTJN0GpE1JXRKj2uRSxS4QNyX0mKBWTXrfzbt4Z5W48kXL41eUJ7EHOJ4I2UbrZuWlWwFbtJAenpdvqv77MB0uoyH6+Z2RjBkT4q6SaswXmqY8LS6pJSZduDYdgLLgwCcOm8h5jQFScMRxDl2VvjLeyWy9DYVqZBEjvD6/XWUyB+FPT1uWp1qO+rQlpW4IRERC00N0FUZEBR8J+LAFGne/1HO+EgUuMNg4cmH3Kv+M4FoDPsBLhX/F7rY3bRi/fEZG/Gy3cL6FZJMMEwmq/5RlPULwbw5nOc3c2/d3Vx5Tf8phByTY2BMKzu4+5XlKvyYiGK2pSG81mGlCgl17yFyb7gCdqWkHVQuq9057pilkxRfR7/TK4Sr6cFaMvUSDnoQiZq3/YXliGPSJAeobwFQcsNTPOalE9EgZwDmnHzu3x5XQzoCAa6su+ONY+2D2yr5ADLOKUF9M7A7SELMbblSUlEuiCX1SD0iUC+GLzFoi78w2KfL2lHMg9xf96Sz8qJwBZVkL5PgrVv3aBcEBd2ud4m+9HC+oGLxcFsydBV8Qd6J81MpcHu2FpXLW6cQzXZ/TPw7rnYzPM2/+xA43FemltaRbtP6CWpuWanilEQ6vVnQoonmKAZ5pHxn+msgmb/iulek8fTeHoAytOY0RmA8LaQsvC7TGvC+gCoS3m18dQ3G3rEXyFeSS5AY2hrYjftd6vaIG6kDF24aifnUFv8Fd1uR8RjSI6aZKufscSYwOLYH84OXa3gca1ije+n6QEGggUgGQNrRSBebSzVKRMEilbDHNT7VoS7Yzzknl0Zf1u4iaTAtFXbSJQvoUc1Mul0RTXWIclNqFTcCFni3qSIyYXtMtzmAv33bur9GWaNCajyNoCxsHzqXPasihWz1WPecmOgZLpxfXii2urTNokN9qUWKjEvPWtlcKps6akA0EyA0KKDjjglgwbEL+rhn32KwSlQiTED3ES4bipWcb7TUY+dH/7v+RpQFN6qM0PylJJhhxq/l2Lq/vpy4c29guejkC5x55yiwFmufLFC4NXvDP1hVF51nBsQfmbkel4ij5gWl+viIE/VX1EKCN75gDXTthSgmY8+mMbmaO+o8XjopBYAVsjkltVkoJAzgKdWJyv+FTvS2XLbITcjYV0PwUhBO0MuXXTKJIsoMy8zBb0NBaG21B3Hk1oR2Htkdvw4JvqLvq7xn8OlSgavvatOQ/+DmnVkV+xPbK6LqOKaavTnHQR2yDL8avQKCdSWJRZQszorLG9mBEuuQ1V0ylWX0emG6AC9ZicTjeZ0ZhcZf5a8A8n2GBDHB2CNatd96IS3k/0r9Zs8DIF6xZl0P6d92gobIyEWLQTYW0ihC1S4D9b5qxJACwUj5CGqgSLZKVCvUhYnMlcuY3XlgZbNlCY32ej68Y4VYCvxMEo2oHzUbR68LTiyDki1iLlr1/7zhgJP42/ist3R4UG59nE1urnyffTLK9YFVF1WnByvpHIjUKn019Va7k8hHYn4ZrnqIZbN7166oUbYCCruTFDfZ+ZVtMdAwlBbmUk2WRKKhgch+XNJfeoF/MI91YP/at+PBYX6FEg+ijTZBW82OUzjHo8I1CkQIzNxIrVW8Ft3xCyfeiex3tWmI0Oaom0CZvgBpOi7tUL+2qMSxn/A/TEc10tIF7u33mEI+2qd5YKogHjurKJLZRQBONQw/1sAXhf4Af9bvAuQozzFz0erKtCz9CRFTWCxKKiZ2zLAwAgdLNN2CbdrRFrUfmIbl/LFBJ0fahyD2y1XQa87wJkV4Xs+vUjI2zDxndWeckhJdrUxSM4eY80g0GLMeOX5Qz+znTpSUCREDmNrsIuaKDvD0UY5Q0jWeueBJRnX2hRi9vu3akIs2FUSFvO6mikqwbrP2FtArH+Uxd4MKZzbvI5lBOZAuJay9LwiNxeULN2Nb9AUFpfD+noLkLB4iVRANCgKRYmnS1Sy7kYQ39EoEhFFe1rr4rv8n7F1voyzh8flecFQDC4gDO4/UE46cxHovdfbxZY91L7gz/7kvXgkeuM0eVi50qwZTU7jDWjPCXuU/SyjMFJiCXjVb3ZmfgUI/gTFgdas0EBBni3gCSOKiuyVG45xgWgYDKGyySNKkJNQSAaLSrwr5gjbL55ufJyabwTB4Ki4iTGwXod+mY5jb8kCpYAIV5U4bpTGRWNmMWq/LgYtEHTV8IyZXCgbnzcKi8dbLKf1oCyDTdxjdR4egV6k0RmOD5WkAGGPmYT3SqmTNc+B615I1iJ/NvWWLzpTe/CcMaCJoup9b8PF3xst0rTYdHCH+9HeEyTgR/iskYRipFPx/1uM/5RYh5cjqXC7Q6i0nxhn0ektHIz6zae/TqG5rC3J0Dhp7KSKXyvpzGD1Uep3z6Ocjcn2aSnNc9HX5+fOPiXnZVA93xlyPz30OAQ0vseoVyAC6A53HVxW1nT83ut0EVn2cAFPTAmIjVmJK7RlVcvw904xB+VMr6dmuzo7ywKcwzI3k2v0p5OCmpgECx95QOwMWnc/U8hyUcSCs+l9pa5SB6ucGwJbTbbKx4OaIycvcHRIsuBIyZMetbm+Uv81ir5kTUxY7rE4guzHIpFFkS9ojeBPCjuNL7JSuYQZ6mbtzuVz1SFTFSNxdW7yGORpeCwRbEy7RRkAbeIkyIAO+b4Xbu8j2eecssjtz2YCjNwLZIyTPse2br41wQvcG7Uk8UIt7bOuw7izs5mSm4c2b+mqXSxxYTHfJJ01ucX65mNx+hh/qCZtfhweUk3szS7nRCOEcGJtZXZohykAvyJI18W0JXJ2GHwH2iXoCbAJDl3hskWrtIFOw9ja6MleJRwAlMf9RSNsHQKyk2u+ocwlxynSIkBU/Paca9UYbYTDX5u5P47Hl/hvlOg4HK5sg4dJooHB8ElbMdiPfZYaBmljzGNDC3kn6GQn9iCRHrwin7Sk8bdz4Uq8/Jlnl3DvW0/ukkVX1jJYaiL+NPuinB1ncc+/gJogBtTsGAvqN/VmCBxaYPuhfBu4sSiiGyzi83VSHXpVxpJPiTylO5gWeK4Ku/dc4QeSAvTXmgNuvSFkt6UZCy16ITFG9kQn2/5f50Z0sl7gV5B/avBAulCi6l5F9ICMTz5PL7ZshWGt7KzBNxN3hgzavziVfiabDAyXCsRJCR2tZueDv+xw06hQiXI3yR9ivaNwxSGW3T6stRmCuDjbmvL9wOi7LwfCqYMhfM/gn3pXuO9h9zKDd0Qwv4TkCBu+oV/VFgxhfM6u9k/+oNqGx10YoX9stUZalOCIRy5bWeXZBskIpHBT1oDcsDm1l9Zh/NVOynO7yulQxmGv0IVj/FB9iz2ephD1ffmnaKwS8MWLeDmMDN+xrGnLUwie9iBYSy23veb0nYnLHdOAz4y4LYOk6C5YR08FaPdtvC7r1QQmDouq05f6t9E0XyBpb1+GxeAN3iJT7wwjb28t3x+C9YHN6XTtWcLQ01GwgrkGXp5D7aFTgflBhaiozbgr8Soc//YWswWh4aCWjvT8/0pTAHfxkPfB0U/nLC3pqXu4olCuhXQqZq5eRXMl2rHXqVdrI9tpfeuZS221DucvuJt99SHgoqlIvFeUWoz8wPAZMzzgJsSsyaqPlNbpPbFGl1dIlNtD8eonsmFmxvS+wI/MT/Y5gb4OIznN8jE+uDanNdqgmZ/LebNO0K/ADEtJbkKtHzW4JDdYy89FtkQ8InSWm6S/2THBsvnwGFGnS50invskmCHibcLPOuRR6/AZhYhNnnrC+3rPrStxGE7E+RiiGBoM6I61w4Bcvd0sMk1dRLNRyyxrpvDXzHHyJx5hrOc1TszTn7oLStirbhvkJVDlLvM8UQ5BZ43ilFa/dGTFlVptCUIgIFH697W8XPs22ukGlb2glnCzf3JAEfxll0Z8AR2p4fF8+9NTmAAEZZd1vbI6K4D7jqnd3fd3BNKsLo6rFonsWp+cSebF+32mZ03hS9NaoybzB1Lo0yrojyc3MsuyCchC99cO5TdVBpftX/AuvWibt2JcA5zfdJgzY/bS/pX2T+wLzaOiY/75FM/0lFIEVAihL4Aq20QgTuYoZocAKzSrB02+gzAEuyG/E56Iyv3+N4YOvnArUlts6eXV9Fz+dZKQKGQ7wGvK4HsLKOlNzEhI22Bk4hiA8IG3Yq07+QFAaPjjKTtSPR3ARTx4LPCpUkXvhVJVxpBoEAcXaJC+KtoXwSZuYErJaZpf9ZFZarBtSKSJUfDq0nzyDjPWQBVNM145Dy6rG4J4mfnIU1fpbi4Q9Kjq4RtYgSfoo20gQbbJQhjKqB5WTpuQCe0hnwio/WSHkuljXG2hHSaIPisvyDOB6RikrwMdmOIPNpgVILLSSWsQHszgyz0jPtVHIFce+zjyud+wqyMbRYJVtHiViKnz+++2oA2ZdTsqQAHdZXUCDGwZ5zUxE7x9tFzCMAOQCZgQ9kKIFN+f5MyhSXxBEHUEk41PzNhJIJgLL2jYF2AE9BgcyiAdR6K1QGQTv1MeL/lK9CoAZiz5IrKSxhZZ2XXIMe+kuGvOgdv0Jb2TVjXb0+xuoguZAlS6ES5oLhqFIuzAN/PpRgFTIl1li2ZbCzOp61CtJ4OkaoibYd3TZ3grKmotqET8Rc8oXCMOicaBu7pbDpUWoEyd+X3QfK5MEetlUP30zd299y2zc8KFLBC4YFhwGgWpBajFYTScNWuTVLT1c9DQ7bdjMVnOKZLPfLsDrpUPK2GjwsRggnBCmCzCba+G92Hs0kmRavjFnGa2YZXHQtxGvhqBO1URBYwACjKoWH0N5sq23WRvWntnCknLiFsjKlpQSSme3c/7hQXxTfiof0zQFvO9ICOA3WRIgJDj2jQ1DtIN5xmoeXqJr0KyuzSedJasmWC8/rZc/mLTr4bb8mvD/8GILtrLWFJvYmlz0vG9xdVg6EwnGQ6nq4EPmsY81k+sVJQ4G1SakFxTEIBwrtqlO6tXWKyDzZ4Gb+FnXO4T+3h890eorjesVhPEsTbKubDnFuOvAnEasp2R2PPx0kHiz7osxRO1l30n1TN6XarcrOZJB51PwLZv9udIlWYpmbM3GCKm0dHOFrPXLsfRqhCWv8ae+z6d0L4YrFs9STjLCl+sxpBrJt92CdQ0zogEzIWX6co6Zi8dejqB9xceGYqcoe32HrAZRCqhHUTnawG9mQBQaYYRPcN5pPTMpjsQLK4nNHXubufjI4eIASFffqRRTO1w20frrSOLfiWqttCBQnkUfuhuISKtwG+Yyv9fM0q12WNeHvLW364k2+qE63zOn9RAYfn7F0/0kYXqVHLtCjuGlmyOKlZanzsJh8za9KtpyIbUkDV8LVD/hVQ+snjSnkvyQAaXpn/RUsiEc2TzP5TEda5O+nKPhZBdem3z9KEVCdui5j7qRzSmg2spyL1dxZ52B8TOa9eJAxwmJChyta7lT0KIAKPvtiyRKkPvp8/YSVaDfKOT4VWNCuCYTV8hA5ewAtEFRS0mHNSwSd48vOs2ChYhb9wKwktque5xr9hLH4vThEP1jwvEHRVVRNz844XaFMfXLPFgkk6XgD7Vvd1vm6RNINFqzV1Ix6NCblEaX7UzFbI4Fl4teZWGNmVsB8zrg+aFRZzmDBuMeznWA64s88zU1n0AgyPWKWcZtxT8q1TCrlGHzegqZAj5JW1st0up2kIzsxGuOpSxMD21jckV+YQa/MP9N2iU3uKSkTY5+Gu/plLbJsjneqpHF3fwyB0BVnRpaBajc2b8WR99FN1SVewOTU+1ipXM76Rq6vQDPcXJ4FTxjGGS9MAN4AONbLeIGSmSkwMrtKBrHkVirAMv7DjgaCNX0bJRXQwQv5tbYzFIJE6G+NbGGoLB7IK0/TNvA+JrotHj5v+q09xWnVrMvJDGiBCsyrzqIhWEhJRNo6WCzlCgDu8DNQl+24laWhLw4Fge8LpmryRBbYhsy/40r1vVtEnU+v3Dh8Y1uGb63dM8ZP5jB3VMGRWm9LC9jRMzcijTXlhTAuwOyIYz6C3/IuTYnKgxEp9B8lopQ++0GXdBZeO+zKrRmcQ7iFbihrr3AhpoRkaF0QYefsDBR2TumTksX7xe2dUoTfX1SUs3b9LUUc578M4mlh0dnzLUjVQJb38mwOGp7tqUmVVhM6PaoG4K/DVXtbUMl2MzRoAYuJhOjiFlDt2nin4y5kmXof46tj2bhjcGiWlLVIjZIsxFf9Uw/IgWFQ7ZZ59fHKQhcTFMC3tqIk42j7PMt+GJwfwgCRW4GHXSzE0S6lHuNARJTl6BphWNpO1md+r4Uh2Zosk59dBLCkwI1VSmVJWA6foZ5ZQnb0fEa7HWmwnY2oGB1DXEqH3bh5b70RrYUTKORDrO38Kycq7n0KvKwr9Vup1l8uA82aI8P6B+CTBthiBiwXzcLsfQJ0li/FWCCmwRIMdi1uqLBDtNaKdkFsuWPyDv48OSKE/Btq915zPbJcwSGPw0jtvXkTsn7eZdGwHvX7dZys6ugS52BPwxjzE5GtBvL+O8mT49q/2WpyrRQePw5NlRRAniCPdTurKqiyXu8YlY/jjDo/yrtH7rDOIS6aTVMkWIBXcfNnVLFGstH/Q3zepKCM0Oo4khW2KvVVBc9NLVTlvGbQJfsz9q3kQONfyvehjDBUnRjEfuJn6xj791O839+4KNv/QJs/+4I6K6vZR/uExct9AoUsDzoT2rRChMTY1nXmr9TbanyuJIqvvJwwU9euiM0olMKIYLuwvM3Q3CEtphPBl0ivPASxjYOaBh7kOON8KKLQW7vsVE7VZFzsEqDQmR+8ldzNrEte18ZyuBi1R77R6OlFW0T2L6ljX13ClZKkMIKh5NkgjUMd6PulSJbRMhd2HdealmSp+fFIGn5tIv7vMFczG6rkXTdFLYnLLjXevYvkaDVCL8vTGP2T6fc1E9AAyve/EmyGF0yZRZRNeAUP6MmlyZrLWS9geI/9qJOub2XN8BEomx7Xq89QS6/Mp3HoWdQvvtsTvo9oybkvZgA+PReaFHWwl0+DMsMcMt/B5XymLUra4Yc4V5Qx3hlf0hofI6u3dv1rcBcQpLUNu2yB4HZKUPpMYfCLGo9YNXV6WkHOiCes+oINkGdg4jkvSBg8EgiwzIsYKY8atuCNbk3PJf1YNF49U4P83Dt8zie1ScFN/WJVZoAWkzSJOxqS8RT9mQHGcXvaHh6QbGyb2pslRAtiM+E3GtqrCRRlqXWv//KIRtORcG4nXKaNOv8eK/82/2tALZDI5jagfRsYVobPGobu38B5ruNOhPc/HtVdv5gYwJJepZ8+8JCKh/WfuSMDA+sc5NQVK0wPUP0uBUqdNnbnu7M6XZrQ+UB5F42ZMdBxB8L2L7rX8Um5WiQDzHBmLqygdlr8PShyLPCeOBxG+zM3zvC4uuOMx9w8+aAwur4wrMZf/pkiiKCZUV5mMCO/m+U+qLY22ETkBzs4taje36lzBstbv24aE1n6da6JZvH+sw3CVWmOmwoolpMhghyDB0S5e+3k5s3vGrd7DxHzpJRDAvvCHUzmM12vy7CC6EZQ8hXZl6e8THx0K3bCZNxvHUZBmfQTKCPx82S4/RFCo4ty0y1W+KbnbvacHcSxlP6zsRQ0vi8TIYeEhJOVz4vgQnsVi+GMySoLUH1FS6+KRw2sZbO2XxxC62/sYE/Z5ol9ysf+V1Xm8VZSfyzSjE2XLprxcTwNUBG8h9XK0DGGaUz6RVADhxU+oBYdGFadw2ht2BURfjy05CzjT1gYEYQpGM24EJlvtMEM20Vki1RdBjlaHQlptM3PBPeOSyYaHO7DyX2JqaVpulXv1kvoh/CZeFf3ubAGvKTZpur+k7OugOjYicy2+4Tprbk3vzBKjZYB3zPmEwq2sQMddK5+7Q3OHKM8oLT/ELS1ry+76gY6BUugXTN79O35Ydl3/RAOfVN1Bu+PXAP1Ozg+Uu6uUKVaW72IeqmVW5sbYeGGSZjufzm07V5fgmfFIifebH1PuC+yj86jVzcoFbcKEXEu7cPFMbRIS7hhu4N7eOHSIQik/w0lHoQaw6NreM8zhCbCoEelRRv7jmdPc9TuiqHdSfRWi4bcLqo5H7LyfdXBmL6PZGUNkWqZk8OQCg+fH7zwNC/vkl9ErvCZBhzw5L1K4wJS3LFxBa/4+2KAX/gMD0yqlrrfrnbnvXJJTh883UjksFal2LBLambcxtP2ZqQcxNrrhLlRgtmxD3AonrVbjxB6ceYM6DiZhN8DHzBl6o6ZNm+yFpspOuAOLtfRL86kWJhHSqDrkBagCgpnP4Fs2d3ZYocYb6KSJUbiOULXVwGQ8IbJMU6ui6VMWDQ/MsjFpsYYijDvHoC2S/MY1HMNpLBG6MDzfy6UQhU1E1Cvt7potqAkJScFFOqtml0dWmzl/iK667gVN4HBFQgGCTa6YDY+nJWEr1TeFMBUm6nVsS5fm0NHHQQqfdmoKEiGdcWuB2EFF0AEt4HGiIHQ7ViIu5nUEcslB+YLjtJQDYHL8qCO2HPwrwx+wah6d1MkUoAwAjAN+rzhjcktWwO7n35imkwG0VjbXSh8pnTqmt5MTir214NpmRX/E5SHf16XaFrmj6G6Li5NKYA0erOtiCnFrwKHhAVRKtWfH+lIYH+A5iR+z9sf4Jw54xudNeKQSZsPtAouDoq/6H3StVOH/XaJXSQA5Ry/PUuxX3RFZO7Le6JV64SjKBCq5njA1NCJsPfnfnJ7DZ5zOrDpCwZxwKCXmOGL0vYeBVNpDlAlsHdodSIpEY4bDFd0cPahM2FaUJ2kMkHSvwvTclfahdIAXx0ewSdY21gGTL60+yMKZ3YBF4MsIVLpt7tNNxwjCFPqPRQJekm+cN76Jf1zAtXutgah/eaxmFtB1QhYD3UfTUnZc4G4gcHzJCW6rZKNM0OlsI3UJTcKX/+cH4nElgGMruVQu9/iTL4FPP0nkzDK1koIUQyG+fWCRvmYUFPYrj2lpj4sHGZidAwDonBGRPN/tbneC5H1gkntJMWgyhfaMp6njVkIOos4q5bty5Vd9rAUoZRLahnnUK3TiWi/areD7BsQjHIUSY+lCul4S9mAv/oEWhFCTnK3ptQJ692onksm/qelvyIAKaQmlfRHAlRH2+IQaTqd+IMcCXO3mMkD8Ifkr4CJPf+bBLD6canzgg1fhoc+9uPXxxntaHIhydZO73wV4EcrX5QvEFs9U9CnYc16hXc2T2gVWkBuGG8VCx8XWtvZa9kFttg9IPUvduVo+exr0YmzE6qOBMbFNQ9TNo4HLIY3i7PXyZre6rpOMbaHUt+0Axjy5qFsKVR11R2BdEiWASUyeLSdc9GVMn0xB3T4hmX+wfZ+78+H2YrSTj0buW6e6baJJHPLi0jvICDSeUHWyGe2/nfyEUCTPWqzLafU1iJR73n82Jc+xAWZgN194ZNI8iqt+83TAvsYoo1Cz4y5Z8wmjLAhYN+YramDKC3ouH2yVWdyurMwz6GS1Teui5Z03NrlizsOW+paX+x4zkozO/BtBwyY/saUK3m2Psd6o8XWNB/1fxGZRk5dqR8ciSo5rES+/4HbACaGpMTu2Grbj57+/rOejnr2Hy/C8wTXfrrrOSQFkAdn3SMtKP1O2Ifj+y5wIwrBcgNUcz2C7CtbfDSyDqCTcOhbxRtVXUknTBWE3EDRWcdJEBKUVe6LgrayCN52htJE6Dp6i1aaaHAqbKM9SuqdeNPYiTlKRt58wV/qrMxyhbq8VzIH/g+07VG+aFI/MWKdl01IniFH+lsQVZmHfiEu2rjyQEwWdvEHih7MnbxEHdNvLdF39dm5UltqY068AUtjB3Rs7nEfh6+/BJUSAbFv1uy8muU8pbPCP1utnjP/8oRcz3J8MkN9CyfnW/emipa8jPBWy5ZHyf1HJGGdaRdjOwoSiQXTCg+9sK/wIbErH6xyPIxudY2C494nha8+ot1oDktH37m1Ud0WBM0xfOPWASNkD+40hxzxZYlKxlPJxIdKfizumDNALsVUTd76M7yldM7SdA82PlZC1zIrg3H3xTbMVW5ZkqmYKk3c1qc9dyTO0Up+Ifxb3kKeiQm4pASiGBck17B6Ountb4mzgFdgzfdnvytU7ncTzRiLMJZzRe0K9Q9N6Sig64gYldvRbsCNm3Rf2N2yria5AxTGCZzMMwwTyFxtTPL0Iq6oKQQ1qDsqFov1EBUAIB1UAMSudyy5kZd4kvmuADoXLyPpsjjJKPDxP33ZIuy8AwMh2s2H/9muvk3Tn2eBeJ8ch0moxGcYkErbiKhcIn0dgz1QXP5pFDw3x+iLnaMXK+US7BCjrwTj2PzSOCyNz9cSlQfUs42Tjl6k2wDDRrEycrIUruWXPFSp5PbCdPPGFBmMchW8gkrsJfoofw2A8fMBofp1ql7B0YG3UHJuN68djJ2e0rtnnj+m/hImCn247qyjuz9c43AwhfaLLQ8KJQnIdveKbcmjeT5F3TMIpFoRQcTYqBXzeJkLs5cI7ZK1FfPffqrAt2XvfqgVJpBNQNzXbW+Gj1jGcTTPp3ZbqnANt0EWdAtFZ3Rhf1y8He2MznZkVcB2uvAiyqVipYeAH4118TZWcFf7jqEVWtbAEoKetPrJFgAinWySfFK1QcvOESokSlTgKOSl1LP5QGkPviNhY6CQLU/sW8DpFRZCKfEe003eIa4vpUIit/xnEdMauztf1rusmywqth4PSa6jYCgEMJTpaNQX4RZJj5TqXF0zc1AUG3yDzazS5/GzLY0+pn9WaqaMknuDh0+mKhrIQXcnkVRxZvytO2qm0BQkLrUipZ8THxlLDkX6k1BkrFtJlmcuNHD1+G5OD+rZMqGqIALQWYhE9k6drmz0ujt945kF5HQE8pyVno7UACcoM277weQaAK5XrtxVk7+GLx//y7pdLaWmuVQ3XLrsQOx9/lUwLeLgxnmc6JWppB2n91gHd0UrEYJnbvVVBios37XFDlMBdCqXhfP2Koy0z8mvd601wc6LSWsX/AmdjPgJvCh7zL+6GmsUQTivJAPEp7OV5lOR7o7sjP3gKGdimA4bgwA0t9TSwisZjsrKG8E3P5XFWazyLfjs7mUSvUHuOnHkmKd9OKbtGzQE4jw0KRrOsnLvCjpQaAhIYg39hzGoStkqkDDkIhwWbPk2cueYjp72og73hDf3Yl+DWpO2hLlxxmEab6qawJJgBXZJZBS2A3aH9n2BtPlMqnglnscWOgDG54A99TVypgRr3PwRbg7lfznxjNpWIkllIUz0MiEzEB61LS/ZZdQPmwRoBRWEsSEAd8vpxPuhCK8pNqETUI10OnBFZGxDgp91AzH8YsaRw6vVK/dLqVKROjEpxExXCM4CEeFFgpeKjF3f+rPCy7kQJWVnoFyibl2am+ldYZLQUWeSP1pjBhp5pCdnz1XHVGmjjvvJXAjMSqw5IB5UoGfMhteL50qB5IW0BSGeLCnPSrncfCI775rOGxN5XALYYwuzf1tDjEn0/hJFqAr+tmw+53f6KKHOctzFBWfeqDaTM5maZS8tlWRYC6sX8YnQulSP+BDPa7ZJ+tV3258euXLdSl4hfkU1jZj+GykEovYWT0AfMId1lNK0aQSUkiCu8s21D8hVyn42Op7OL0F8IycYop3nRUh0Q6TRIbbHn0OLUDhYrNphtxxpR25B+/63KY2k8eQ9p9ZvuYo3GBTTryzEQL39tN2GO8je90Drh9gWjdoHZOrceYTOHtwKzV0fyasXhJJwIgkPDDu24ku8EmHEltVZlsvWt11sCdxLU4W1D8J732APV4oc8UEsLy1lRenu3lrMoPHgOBcyhuF2iBm2sqNbKNe9NZYO/jMJDM7BcxYhEg2+appckeabqy2+nlPTc2FeGKNzzRqvGpoTcXq7Iqgpgajav8/V82E1yu8j6+Sqd/C22ic6eqUcCiN+btl0RSN73EVMo21mj34b2v02O6JJC707+SPjU6uRwUJkAwRIG0Ws8T8bz89Ddm4xu/BeequUsSECjWnbIT5Ds3c9749nb3BQhOa/hb4WK0JQCdJdr0VkKKTKf3uFyRJV8L207oWy1cK4Vu0INyX7OsTgtT0yVtodes0rZoUm+29IWY81Jb1KIQZPZgQcpML5HgdrLtBnPxr7wfgK+Hl+ReJc108fGGtB3RXr1k4RxXX/a/QkWuvIHj+ugZk4BwhmW98dRie521dPo6FgkCjf9ppgpwgGBfFv26pQ7ZdhQRpKlx5kj4ZLX4R7Fdpfipz0YeVAAvXS/fS2/+roi3ESeAbAlIgqvZLWH4eqodL+Q3uKgX/6aXT3lcyD0nfEqC9llURB3yxtmG7dnPGITIzuOz7aWMvz8LLOolKqyB6gGUe8MRvD+atrUDLPoMWOQf30GshgJGbs/gZSwDwhCbbuLJXOCeqV7JjJ3fegDFhaqdyhp6gmrHOY6AMog3XLsb9hOAR9uAgPvS/J/BJWmngbYg+ML7fWAOcT+NIAG6ZV7ITxvEZEK16Qqkt5gdZS7fwJf6xgMXqxD+xxZ+ssZMpkXvHp9kgB359simlbOhbsuoC1wEpobzDYKwPLsM3MO3+spzbdQKfbpcslpbr4Y4otbgmn+BMsiu4Jn85UieJE/hkWqH6RGTwDrUU8hW9LqgBneToH21Mo1WJs3wbSmVjGNejKUNKdIgosvjhTz7s4oX96yvu8nMnx1wrK4H4Q6g78u3lzbAxbxqXuhzJHyS+ymThjbmBbXpZWILolV74LTnG7JVuMSPT+1BZyVJwzh6kZqjj1rFBd7F0dNpiTRE+e36vb1lRRdYK1L3P0QmWgG9SHFB+Xjw6VvNMesmhpyvOsCIlSnMzc4PWBK/uoZHJfIB8fSt0phkNo519Xx1ji2WkgZEjT0TYmIqh6JlozrEfRzxU1GJEJhmKbl31QBtIXaOPGBgn+DpxApvAkl/4ToxZcY5wAsyexOgI9bL3OveU/sH8QJtpDsECnLPPf6zUrOvRZXpqsKfA5qppHvUakUX6swxtLjPcIZDfweTnoxexUHqBFkkwJnwuZ5K4OZLys89JRA4ToYzzTbQtZnXF0fOHQovHro7J2lWi+toaVTsLJfNh80I4wK2O5MxX4jjztHjvUtyJmd7KZsWCpHRrWsENs1jqYy6v8nn85A6D+JGi+lWJ/7YMRnN7MsWqmXkzgtFwCknpty/mAc4pbY4Xj3SOx0jSIT+/vR/SHljHfqaZn7KkfG5I3+BunVgPVQSLAUQ8d57POfhmCoUle3G632pD/CL/hLAQHS+Q2RgoqOUVDtE9FvfAXmf3M+GJB1urKMiYDmpIO/pdPKLvFL8DKOpctr7p0axIiYJrvjlc1LAE0oYiceHk3+SRG1kNDwCUaZQ+0iJmSqFP28bnze41n+/JAE9Lq/FP+ZBjIdYTT4hduSnzaJmIj+EvYFG4rw+qXMVUrdgCL2KWZFtjXeaUSBeH1Unsf8O0NTxkSuNnwbFIVAq1dxSOaWNG2+29zT3f4qXozaDKb9ZYUOZKoSb7EjoDFqWHbCx674Xt4pBwOxsvIFfVMnQx4fRXkf/P9SF6YoSFU2L3GFapsquNsMoxl+UQSiXkpu0Ka8kapK/21RPWLySP+OBVSh7LymJhSBXwJrVSSkNMuscXcfYAyz9QU8NFQqtz8CQfQGhCpd+lfGlo+yqs2aj7V8C5TtVlqwz3JSWkVdfjvi6sdiRUPO84AIkSramQlT2qfjyuWHrnipRWFr8gd8z/WuYWCxXtUSkaY+yN6F40SlfH1zwTA8UGK8XT/dGQrJjtI7r/GLsmQyArBG5sU1i0iwIyiRbtrJ7REXWEdlfqiPo0cY6fUoVrJUrPgyo6gtussvpU5x2STLOKcKAtYM3i0NcWcy4FLW9OpZzJI/lwhzhEovfR7lKUCJYxZQYVAQWlGAplOA9org15/A6vWBVfP9PsA6Gk1vAqvtgAHg4k1IHXLndrmNIqpgi/6QBbabp88KjNq8Bfgf9w4eIzMQButPFEdrfCLaqglSQE6y//j+/QFk1UnbvuUfJXFiqz2DUWp1qQYBT1rvkD+5KDh0vDBX4c1rfV6kN7gygum8J3tORmvSX1T9VDEC501DLm7MdZvjdin3bhd3btRjNtNM4HXsW6AOEOs05V0tDMlcHp6i+ogOebskLSMqccoKZRhsBlJATrsiKWo5PPoAkYkS+2OfK28SH+6RYWiGWFUu5fqYCaviylg6y2Ioo/oW4vU5a4UlRISYoEfI1fXg0SxgyObIrOIxUKKaR2g6IfNGCBy33FtMpMUEzGJm6favnMzkl255Jvpdt2Qb4A1o1WkBX9nY+uehpVpMDWMypg45Dw1jFe4AVsyZFPphN3MTGXPvXGgfPvvFuQW8zX5V4UMPJPOp6G3BNbB5J21U8k4lU3NN53Lt8f7rNfJY5Zwn2WtpP8fmJkINHNKgPU7/Y0Nc+91jcoLJrCjt2ewoc18jO6QUHMuPpo2mW6PceeNsh60ou7wDBWnCZW8cygtd9EjigijTXiokh/qKXbh5md0yR8NNkLgrI0KTEW0TdHuzrfDY5uWeiUYXkTpw6/K1vYZpxdg4kdumPZ+NyMEMUVFmBw7cEj7leA5nZENQYtDLb8HJJAvDJzEO4b4W0VingW4ZX2tagblpk01RHI6+gUTK2h1e8Th/vSIBD6eSjKuA+LJRlwm9pewFmvYx/rjESb9mKMHK7/0D59UvCD8P3iCmmJ1ayXFcFJzsj1jF//f3IRMJH9959mp0OG3gdMeDfb93wfx+Uj0eTVvW2WawZDhNlRvMEb4McwMo5JG0WNqdI+2sgJjQR4LD3TAwAo6OE4r1pZ5qaE079yyY9qVyvXc6Y7VfwaV842ES67ZYgSSjcC8UIjoRC7AT+N1LAcvOnKixWfbrQrMoz8gcerTHFlx5AJwqcfnB5aguoyDJ65nhJUHB1DGgige8brsPAiac7J03ngmD0FQUMKOXc/X6PzCmPjIewjuEANEpoGhnXDBLRPsTNiOONjO/FvXSPwBlsZ9wdKw/Wygd0hCx/kvtPDl7FYG5Y4Eo9Mp2vvVjdZosbBuKUBhX8WOxgY6l1GPminJHNpsQX//6r1yslgFwnzDHqp/KyZsUoM+vWJCboIrh27AYUb/7ORbilj5271A8akP0m7p0r3xjAajAaxtKI3c1pBMUHOzQEOxc+IK+fZIXjY7f/CsHjZQKltEH5tz37e6XPbBlS7zdRC/AxqUjYtte4ELUM/esWA1DhCBMbmICKrZr72CbWn9Z/JsV2qx0fzw48ntZDWx9xHh+37/zVpCRsHemVakGb/PHwJG0cKo9AY5kEIOg4a1RiTyRhjlSrzi/txcbt2EQnNSMF04ZvTiAB5k4isueCRU1nA0RndP6vJteMz37w3K1fTAfydzmv7MIPSWy/1MeeVI9cnnyfDTbGkMKfbXMnFVIEAhoaKADR1hRDlv2V9RD9thEAEClctzS71ARwrtRNGsCaal+JCpLvZFmyjd3c9ghY4lkcNqQnEP/ifQ3gaSJPONhMYcQ1MOUisot1L71i2hKmt+5jrV0ej6POMEaRdsBZoxLt7jyyZXqMXiz2GG8WwR4Wa2kXxuSaNnWaXcE/e/MsKVGMhg/Jqh57FK8TICBPCJwGwRgg55VC541wywig7BYPw6CdQcgknadpzXnQ32Ym3XN4KPQQr5VBJxWUOfkg1U8xGx7l7f3cyc55ljApHunw0G0JzNgp3HrmKEFxzjd7syPm2N84dBN5C5fBYIf0oqfT2FXoDtAR9+25O+mnJ0IvVbor8A7ev6TWiDgKnAs9TO8lHWtKqMIDxi/QF15zHu/czuqxZ1TUiiRuFGt8vh0bbFhzezAnSXyEmDrgM7Qfc3GdYiPIRZLVBNryRA0wjvyHHRZM+nA7WVCHlhmTfYkPUjt1AIQ+45RljKsQkkDm6spQ4vkkU2yO1TaDIhoyc1XTRNcrgrRH0hY6CXhMHOWWePFDfXuNzuE4axUpRybdjmgK8KhgbfTtIXftlVs2nQa2NfC/2QDz467cSQAHYzKpC8xi/u/JUTjxyvQ3q6aGZxQ4Bn4nePUtVcBXcdawuZXGho4YfXrkkcyoIG+jDpTKg8hsIHNxWAYpgr57AeqLjIqNjMVvKT9XSZ7bJHYp1tQjuSH4JiPhs+i1NLh5jqsiYzQkjrhDO5Bcv+5sCIVxmtQa6FOsmsTaRjOw1rxV68J6k87G3pd2ERcnjCNa48qPvrXrwL7IrKqFuwq097/HidRJs3IYKpY2EiHj07GPlT7aDCpLJwZlypI4OLvhl94P4YQ6dTxB1Hy68yOtHs6jo03T+d2LDo+5yIlJogOzkc3wXJNuHIYPBQY5upaK81wCwHG+8X4jg8TgW0lyFaZAziYpRUciqmMx9WF0bmesTzjN+bLZSNfLBQK2hQOR6rfmhbPPsGPkfF5mtrBz5hk2F9BVSGtlK05IbbKGjfBGRZf9M3G8hgpT5i4GBBEs/xS1r/z12SuL+lqS09d/aDfGJcJzHpze7a/OyRDp+IZGkNAUDjAATxQpioXW/SSqw5HS9jv7gXUyT05tIq/r4tAGxT0SDwx5CrWYLJiY70dZfiuFAmVxYrchhTlpo2EHfFGV3+sdYAqSwyuAn9JtKFvxiRB7wKS0cctj5+MNLJymil5+4Y+9XtJvQ2EDI5qdeJMjADVxYe6ZHgVEB6K+/1QGs0Ub/puVVWbiLdd5dhuccTvT1fU63ez5ypPoo+giclDJWYoI1sunRPeVVXGMZGJdvp+KkrjY9lF8uF9aIu1OwxMnhH49q9w7RYuXoCYTEnFqyAO7TCZdOuASU4rO0xlM5t+gOVOs/JophO1gPB4zjr49aoO2HaQf90J7SoRsOPJ5+LhNWJIvdDxgQ4DqAb0edqD5AZrkGJO/KJdVXxg75W7jkEKbjKbHvNjcY8F01S19MvpAzL7BqksC+V6If7o2+/Syu0O7hOLaOrJfVojw0flWzZ55sJTJsZebkfVLj68/WzTWULxz44ySLaLBVdI7VSowOAczMP8LAEr6r+038idWOTUujsqn/3Uy6Z6UcjnlMqO7gbCUG6OxYB0euOexYE6LkI5w5Qhno/kJDC2uLlYE8dNe+5D9Zv9WiK3uat1KjaDPAqYjCCjP+GujlWz5MxhO2kwZiIfTJ3vl9Z3My0gc7RzlWpiLA8plAcI7ZT7EU8keUovHxQLr/LnVlbF7eeIO0y1vLA/3EYQeXn5jOH6JafiKIdtAHBIIQV03OCLYX4UA2xWksUENLDcmyGWadtNhvsJwY1xV+2rRMIDGQJjyDTwS+HfOMFanf1Mr768s4k/YA8cfyGBzf3jm+1n79qBDbx4uljridi2il6Vp/rEkib5EqbxnbMNkW2skIpQWIZFzC2SYyZnp5+f7tPNnlY5iqwVZxZbxmwkAmSXSSxe2Ns4/PTMOmL82nOQUhdGTvaxk9/P/YN1NsucoS2iFujmyX4Y112hhTdHyBP/eH/rq7TUgo6uXj4v4L5nEIKP6cXpl/12Z2tz6ZnrTjy/i9lZcF2gsv0pi2CpL63jEmkElL9jdkF87AeMW7H33WAl8f2Wz8NwBlI2EOHoE5/Twpb15gQSDhDuXbw24nYZr2Q+EHz7xWWfh5QOCA7iQx6tGcXKwXl6/eqvTfYrzPPZlutjszVa0IW6sbqDP5ARIOdgOHOGzVDcDI+XdwHA3KQkZ/zgb3S9G9qz4Pbya5Eyi2C10T28utF7Oj8uiouz5O8NsNlMIzMfZrHv9Xpxy9HHoOrx2j7tQc2XIV6dC5HcfmQTR0HXd4PqGoDYwvgEzHTmmyabEqlru+54pZW9Kdj7Bvj/0fzPKgB/sxi7yHl9RQ5MNLGhBh9iXfDxeUgLuII7dTb28bYaVN2q5VZFB92x75vqE+C9bpyEkAXNxgAnrqN2WQdKSQDt1JehMKoZTvRu1FminFSHxdxEQPLM5U3owODZmLwQbaTpuBPZcFJWk6/m04zncyhg8db7Kpbty0agk1ArZFpCP6rMFjx3d2Vsmc9pQzLYGfAKRhSaBfR3HpbeSOABRNO+fDq33WBQpYy+X8tKNiUdesvXW070ThoJfkO1pO236CsxMtLv+QfgYMdSofSAuuIiQ7X3hSFpJkPB9h6oPkAMOBp9hM7dgYj4Pg4ztgXD6suRl1Pa0MYrd+52Ibhy/S12AAdLmQW6W1HD0PC29B5obcVT2mb0VT8/Affr9CK7t1V8yyYZtxhCqYpvpQe/nTsIRiEvxnp6KkItgDQpKnxn9nMop4kV1cwfB3UJqSRRBlX9sljldz9eFjUcWL8BAWwo5V8TIllLs4rKdSJk+U0i7n4Bq5NzDGIHKWdwuvQtJDZifB31R71rZmBxqP3BTZa9fR4EbkOM7a+cJtTtOmyCcMeuGejaziFI0BgtAZSuqw5Ua9EJn7ucCHNpfSwGtEtQg47sLXo+tQpWw1T35Zj9/Nci6v+6eFHWLgTjxU9mvNwmbES6bCyH8rrUBFZeljCXgX/b45qPJNFgw2Zck3kOvYwKTIJ3RXHjkG2dI++BuTWAbfY5TjVFKfraCsiwsbKAAU3GcqCne9xm/GPvTmFEHbV+8G4hIpGmdDWmlfI2JdF7+Al7cGvGg+Ff0VUcCMxTqfbGm7sCSPCztKmoznJxlM/zSxZh8wDQSbtdksquUpwdGkUv6gPUgNi1toMEu8BusFpb0njVndR1BBZ4c6JdUMgrkD/DM/hGRceTRk/EBA+Wq9S6Wi17XtjVdmimeRyBE3Z65Je3lEQR6E9t3obxWlzPk/sT3ep33983+mZOxQZWiz9p8N8CPVxqt1EhqhZH+Odp18Oko2pCubivS7l3a6+h59nLSkh8LAc3ddhoKXTcA2sbyeZ92QDP3dvVjwQW6W69tCHbOkN1C58JDF4x8S9PcxYrpN8+rDcJkCvKpGNvy9uHFx7jB886X1k6v0reAZXgbIGnEfaviuui+7YAUoPFCK7Hew190ANTT5PXi9zN3JAMMvUj/NlOn+Fq74wNqpoGls2eeN46c+G+DqZBLEwNEtWRz9mxc45WftnSW8axWnIbjOkf5ooZfNtuhsEky//7oEFW4xMFvV/hkxmStWJOb/yB4XcjB0Xa9fJBnjucM61MmAn8NO7vuirxwKJd/gtKIb1rzK4p/9PLscuB2SEOER+p6uyuQnh+HflcJXvgPv2WS1dErkI07Mn2XfMP5XXcuckLMqodY0wRFZ/9oGsEp+Ywarf+DQ9nZ2yxxAUOrgowrlnprG+yAtzyLdNEeRWjO3xN/fXhOxQ/TagsRi9ZngForevd7gly0v7XdzU2IVLu6dfljbiJbK0cID5Eu5DqhKjzQ9eHLoIDCuofa56SyTESYSoKCYptpEFfIuAn7Ji1W7LE2F0Q4vDgB22GNRyDYOdUc1EBH2EAhyONDeyq9F3sXZ6sNNoPQUZDTlBIjk79NSub29LhSu6rE2ZWBVLmPZL/LYH1bOHo8rBzTX0kCMLa+jJrM3iVGnqWGBfJn2fzBnNzv9OXEd/yKd0xDXaFScrXL0JpVM16Ib8wE4WLEgzTrTmY9sie0PyF/G2ws/7qdyHUHXjMw3R2mnxaHQY2CFcD0e0M65Uw11n85Kg0XoiD8oq+MS1F6Sxv0dG01fWrACnplxCzfXXq5VG522Y9+pAV5A6nYZ+obDKXWpOEgYmsPu0C2RYMpA9jek5XJ9/I18Vf54/6kaCLk8lqad8jvWct/g3Rm6F/u008L5Ib3EEaKJ+BhV36PogWlOyL5eYNvN4WBZQrIv1eJisIwm3zH8iBfRnByOL4MppTFN9wTsbnq51EQy5h175axkHTL1IaRteVZXrvgLlkWa8KmXtgiftwD5safO3wFGsYT+xp0SH6k5aE99xq4BM7GMGAt2zhIC/pAxfDIMWvLWCEpv5JUl961q3+Aqn/ptWcgYndfBbijWgh8OAkslrvuw4I+4g9+3mJNs2kOqSUr4/nM6X0PXKSLOttdOIsz7+q1ZhMXGPAkTJKVv6UXmrf8c5VgB7L3FGAHZQykRf2MwvvPcoaMJmwAP07JdxqWkLPuJ+ZS33/ZJl36pwme07hZPke7zNIuRNhlaj1gGAdyl78Qyni+f2FpQ/pBwF5lwtOdl+/tH4xQGHTkO17kZ3E0wbA5FwxmkbItkRnWIrYrniBlAseaZCoBhYBuHruPbDlW6arLFsKQismgHQvuNbGvLTNg0qKWmkpDLec+9hMM8voHfTkKZS/JcNS/awrkeMeXN6f82RLPLHrDo4Ck2JAfvVKwKXkG3gI2tae7J/OayPyHgAKnged9HDDuxHb6ZXugGdzRFwV2WfEnkbg7EGYQ2d9QTMAbn7YXy3yyQwBZ9T1shpJAVa2XTrPy/OdfqI1Y183qKk29XpEtiIRybxA7H7ZaetH+KBjsA+SlGcut8QhCO1UkZxsM3561eZsgFaatn/02LkRDPTb5Gmk2VlP428a0IxizmEh3ni5/s/KB8zWHEIgHYyKu2g9TMQ/NomZWWu6SQGxBZsgReZ2YRSuqMy9QSgPJPDRjNcFXCl0gu4E/250n/X/irWKIsFT72zEDoZo9Fkul4L/f0LUsjUiAnZ/4cIAa1A4iJ6V29DdCaShrG79d6kh6nQjTfcqlKdeI1SIdqI/wrry6lnCn4rsulCoRA2iPHNmPEYVOYuQE3O3HvSkzdCIIJdkJLAb5O28kuC2mEbK2TF5BZsMtfdks6bOXNQs5kbAe9ptABK8CUgcrkTpiU3HyzZP1wwd0SrF+w/VnrKAYPYgG1kSSr1OCn0JvpAhrBrP2V4HcbAguoa79lJ7LDyqIYRiAt/wcZxd/F7OcYLFPf/X3gIDIMja93W9mKLVX5QWqq53Vzod58nQjnkmi/a4xBVWWqPjz0ielFy6T1Oq+wEXuDEqoyke9YS8RNAnMTMLOAm6TtoiXB5RPzGM9Q3SvXQKIUJn8neD6D4Qb4dR6CPV2Sg7TU6060gsY52Pj6fhhWg+hCj563O6YSu5+pI1GG/poS+odskA8wmDCU4bSqSqUIXSoNXsvVrdQ/HS0Jbq5QVY2Uf3cyvN20FAQK6isCqYxZ74CtUCaMAyH3ltkwuJtOg53kA0tCcGuwZXz69qEyBNixJLfAT8KQtT198GVzi4snkCCmVJNalYOOCblSUe6KuJVTi0aPhcvULrm6vD6ivtkdD7FOBwHWKquMXuRUXub7NsQNlbubBMUYftBCcRd2d2DqsSkojAIuJylnq1PqcHVG0mP7ya2mqpqlsAMxrUS84qmkl1u60mOXs98IwsDeBQnX+os9DNqP1KtqBI79y+6qAwKUmV0T4p7uk+XZxIqZo+vLjk6QzkFIsh25cJA1m2bgxt8RefrSwJ6yIeozgseNkUv5XSzIlHtoD+EXJLgQWG9KKY6c7Qfw5kfj7V/ulslLeaO+4o+5XBxt+pKMkctqwq2EfoparLmOW93LPzMnDEWOVSp5ZeJXEWSolRT/vnCcrsfKj93tzlBaJkHU5JAN9zwZ7PmpD9UvTr6mh+Fxg3r8AkMDsBvExahWOAE093CiHai5EVVJ21iuXeD2O3TueA0nyAn84fHOS26FN3shtYtfCzsbhD2/TXkuQghkvgz1RcOjM+tx7kiAjVjC9Wq7MyallCEHGzoH/QpWgXNadJeenV3Nf/sv8dc3XFkWh5jRaAdlGrA2TCtQWsPKpP/krHnFh8UGc6M+VmZXYZ0jJ0B5I6nnwDioQVvluXof9PVD5IfgszAt5brpI2CE/58DmI1N9jmFFTrfQGvVs8QlU+wpn2PaTJr7ASfoeEzNiaozNzvDyTGwpIcu0zQc+I++zqDvfvUHFTyT+HOuLWxM55Z3BF1J65R9+FPcKJmWy4pDSLp20fkC6Wp2IRFdTZPSFzMEsxhBwFw33XHipYYuOt0pEyKvU1mCKL5Ulj1DA1KLgctR3jjx+QmQ4RQa5kawqhT8xZkFTJ3gg6LdLMP7hDjC8A3tV0gW/xpbBYLXpGXCVnDJKILMjsc4YxHCFYlVGXiNnOsD5IwlRfbAilNmjiahMmvuEs2z+NM76WyOnSsT0jKlWqU8ou27crtHdr2QjzK+DDsO215GaSPsJiEZCJY6ui/gPhdrSqPoNjHBS5Vr7WiL2V5NhYqW/8ZPVC+0J6cxMq2V0GkWfITt1zkuIaISxxWcFuAk7ap/EoJWQCkUEMLP8FfUp+caaIePLPRgtqFdWgIp7OYIttUfrWf99VrB3QwPkCVDd+MCjwqjjoGoof/gRGvyvDDTKWa6EazarEuEr1eEp02zXeULZ1InM02U5rLxW7WcWWKNURMUaKAhqBGR0n+pgmfQxH54hlMgWi76x9PnjL7TjQzGGQ7IArMOfayFOJ5Jg92HONjxii17hczvK531GkkA/aqoTRiAhHdjOWIeEo7GZ0SF2uX46DBUITtU3bkDv2pHT2XRYtnGiM10c1fRIFRdgnBUHcEIQiIj9RHOK/x2OqtjBdrzGDynseyE5PPdYeh0QgWqRoT2Zhy0x/23Asx+b7KymjnItmtw+v7OYQEWDh7sLuvn33i3RM+d+i/0FHE/LJHa0oJjGjIMMTeZSCHbtRPuRylW27jb/pKyHLzAH0ivPLnFnTRLi4qWI3VwydjlQObt3zOpb4EuFeWNxe0EWLy3tPuhf5WyrJtBUpPINOc7C18Yxr/ro5flWlU7M/8O2ANwCiNmKNCrJVazYuDkU0l1KO7e8PIFjOL7p0HJcDXzh5JBGvObfkI2EvpquYK0qxM866MLfrYY8TakXFomKxFjAsT/4BY9nkYqCH32jPH8QLbEe8dnA0NIls/RGYb8zvggtBMaCOai6oynzzwoLP14bdZ9LIOCVnrXVw4nF13TXDc/d8l73aHomiZnP9cnN8LIVxmnkRNKfRpU3BTBfxuD7dCL9odx4pFUNBRO7ul3TBWj0JToIk3+OdelGz00IwYtvpXDN0n8gm/A8URqLbxWIqsjAndEb8G6cr8wvrRChZ3dT8y1A030RjFnfB0GBX5tAMTngn8ch0rtIfzLiLzUtQE/b0Jh5z1/s3wfJP3ZC9PJOzYwDrl2Ehxw7xpvTGpA3uzVTzeoxTbyFYTC3AL3E5tzN53Zz5l2ZZkp6kvxo9WQ6XCBTagtspxyt0y+rYK0+zz52XBapg2a433gcgGao+gB8vo4JqvUdIFhYR455axl0VbBzNr54hxUei2T6WYwyrEUeOQJft2RBNIcsLqdJQK8Ua9fEVnjjBiaC/F7XYjQ8duQCgt2NTDFX9U7WTiBy+2K+iO7xLHi+H/oS8Z6EuYFxmUiiopjVJtbJ/PZD1YdgVsWbTnNtvweXxe9DFQihIKiwv455UEAL0P1usHfRHLekwpl8pwoXvK5LPToAXVFjF8sHmfwzF3OnIDUWZJbljrChQ5Dc9O8FLJQeOAU1/WY7K0NjIlXl5BfDg8NXna42/rKGmGaeZ4tkdD+fPwVcs7UHZUzKYVCSzGa1vpKjgloQlqyH7IM/pcERRVPf/li0dmLM7ZHHekJfqCfm5aeELJq4AN8abVQ8DoPkP1wnoSO7xr9WBz7wkuvirnTHocpT77MchXSHXY+RNOxLLlYM3IINSfgdTbwnYE+/SbjdMKNVWcIcW4PUF7UTXOT03a5te77HMLh4HuG9/pXeGrDFRysuUdO8DvLb1fLliCVjumDkuzLN3kC7H1OxASlyb94rzth1mzoHX2FOYb9GA6eTc+YGaFcatjCVTgLhPtF/NhYNYlRLW2CPq8ml0FWVbzV+V/BlX/AThBMeO7LWJdA1WOq8TpMPWOgEAePaRimh4qu0b0GvgMzLCqI1tCbAILJS4Dk2/5GE1ZdqLxvNM6vsVPXhCSCiDfTRq5JvAzeTFg8235qt0JumSI/FCL6lHB8YuHka9+/QKvJpVqfiHagkH2lrmYfsdKRai9tfmRnrwLn9Ni4OpfgsLrbrNkAHJu31wYk2Gh8rIOEV3J2nGkft65t127pnOMWsgOqongl9yxvYfoXnv6L4crwqQEfSCdVhAd8R8jqQgrayE8wc88vtqr5D3l+v7ARVOe7IWwXmLyWDwGitQkFqdY9Z+3bWYNqalwm5f3E+ibRgGPhJ312vGDHrV3Nvje4kckwr+crCHkPUIMK6nHfgj6wIGEDs28zzdIRvMM+z3fk1X2u7sMlHd3BK31iJVL45L3fCQhcUAidw8ftpelzOnYMb11tfONJHquicxi4GQ56ez0Aepv6RiJy1ku3SEJbTRC5kJXWXUTOfoVLFEYKojtUQ9lRpxTiGjr9qOSA3hhFQ7m2PsKKoWfOFg7ExsnXsLylO1wpl6cW8BYDPdLtRKvWgco0H7vWlSqusXlPHe36O6LkmhNb29rcmp0UFXJOxDLdbzDWBNfoIPG5W/TcVlB7m0Pg6IFvUeQVFMk6ZnBkDCMQiYNvC4foZCW+0EwQZFteARb+1ohTiuzK1VjuYgTM0Z8iCnlsgF8UsMUGwntSH31JnEuY1pozHe+T8ms6tEOgk4Tw7TkQrs1+aISR+m0oDdkl7OaB+dZ4KjvGLXQPUwmagnZTzBtb2vLt7prJkfTVmCDZud5cVB6c/+Po6+t2AE7gHY8N/malbfDIHFVoV5pBz5xHNVt1LAIDiqTKWLTJAhvzV1eWODgLhm2g0W1v0+U+CrLBEnkcx9LnjdBQeM8GYxFrgFgTyI97eZXFH4YDPs3v0hTFyELG1/oy31htedAMRnA+rubVE95IM0LEPyXm8Gvfaqufcu10VoufWL3DjofPTPTRuXUiLvVEbECs+bWr4+o8OwdHeL6iPJVTIjIIL2MxNFJs+NbpFGijVcs82ADpouqP0LufQHnO0JiABVgjMC386reFAxZICEYzFf45bDxKF0D+0C2mXT67h92hd6rpMj3XGX0BtM2/zdj/o6OWxwUNja0OPvHO9lB4MUyD8s46bg2Tv63AQuUyu7IB998mazOsVIvMWR182yDF5d6oPukDAHBRksI5GA7VzSeLEOP8kwA5n7AHyTVF8x1WdNf/Jr6P6Gdg3ard1+C0Arl9XzjdW3sEnYPPuDWcGxdAe0uY3BPoMk1KeaFrzzbpDa+uhAKMbFhWHKbmCYBMo7dLZDbteU8Ihq4MFuMZs8xAh4/jAVnqxQzQujaUQFdjn9S22KNgGBNJ139oSn+lHzQE+H/KoZIiTtb7WQQ5f/7fq26qwnjmNT3hWArK7Eh9xvzRzAeWV4Y0jNLNxDsbDahXj8IT8awWXpZlAnaJRMd+4pIG/sChp2HhVbYAo0f/ii4yMVb9cTOakvcBqIaRlHuBPxIiBKkSnnmXEJ8gTgH+oaIsr9gpThGMky+kZj3hctdAL5uwRVoy5FYAjCRZa3GI8IUF7RjGS5SoNjZyR+XmcTfkJd+0ntHAECChzW8uTB0iTL4ba4QP4LX5fygOKRQUWxROa+rp9jtMfVfAWSpxk2zZTE6e+wogWPuFqrJxHXqKPl+hwpy1MiEQFmytNONxyJYRF7TXRr+85PzLFZYiPo7UvLUiHT8mWhn50P1j4QGWGdAZRc7laxfZBwO/Faok3wE0dM84PHJRGAGLo+fzKckpK+CADfhFvympgJ7tyBtTz07Wo7ROGfDWAZdTtszOSG+/nzuKozWQYp+3IN7709TVM9t7nwNmGyFfaiUjK8d9r/Lv57pAnUyaaUXpFT+p2UqN6y5JvHEgebQ11tOn4r/byxKTS5LxXJPK7RtMng9ejCHp4hdNfTEx6b+yFQUcrgebkOVh9c0SO96w3z9SEZnmSprARbKe9PkeLY5JtLjXfrihCMGOTMZxLXuUlC6A37anRXvZGJB9etosRBWiBjQBQaAW1MHI9keMljXZgo2n2DOvoPbqnrGwrMea17SxCg806Md/oDzVvv4c5O5MQQ3Gw5Lzw2Vn3x9j0YyAHgItx34jsjNdOoAAgXqnhaSGATmddRkym/GmakMMGcaD4zxupVij3q4suG73ZnA5HoywzOyDAJXuZcIdNOyktOfu43B2W3HTRTFRqNAZq/0fUCBR+lAWN0B4zzDUqH407ah044dLuFwqZVWNXLqgH9+fb4Rjqx0ER+rnB+ZQY/ZhiMk1RI7IEm+dLNF48bHpW8zcAoiFrw7vInULszJ6S8xP2Rf5mq3u6dDvsqAc3f4ST4F6VcxmroXaXMBFvIOGrj0OYtfOgt/erALSHZ3tKppt2skzq1DmnpW89XL27KW6TQiX7MSo7x4i5iexQEuzLX3TGCH3FE+y+cXdPvKxLgqFYUSk2Mbu3pGry4NCEJzkP4AKk38V7JJ4wmedTHgmIvHtYPa2s+TB+godcH93WwlwOL/oX4g2FeL7TNr00LRJeZ9mobnzqwXI6Xh/XYm7cBtYvapTGLBRphJ3zpb0bjxbX8fFIQVs2DPfY6hyOXKVwf/I1M3b0/HVPJcmIjc/cb3Q6WXoV4eHnfTvUDmSCrzkZdvpUAuWyoBlkM4LOudM74qg/zEpN9cSmDpSxl4T5WHdD4csFPx4fHhpzKRRsSLI6C/3K7nDlGQU5ase0+aRGqrtRFdaagFN9TIn3BeOdKBw9sElTfK6j3I0rhEXWPqdh9xyvfAD7KTOmZyqwdFeI3+DSunVUgGbycAd1LwPcsN9FCFaD5VqUUh+sONT+OgkGs3Gt+bPT/Vgw/6j5kU63ewQSsMYSxrk7FRA2BjdyTlY4WaQ7YYDGXWEzZ9i80WOeQX6gbta76yDq/Di0LEha1vbjUenn++z6u3kmHnHntRSt7qHfe5F37jxlDKI0fDNTrJ7NMY0nmtxh+0AmwTtuyr1pY8zHjCMM0w1NeNLteK9bR6bhsG6sEWUrgAUleNVxYWq3AK90wZkA4/WaGwGN8Jt9A0e2MQw3NXo003Csr6FnHuwo4DWR6KV99V9zpU+MXEgKcwBH6dXCTPGZpooKQGdtIW8pN7yw4coka5U8Mw8nC+4b/JYY4wucR05icjOZubI1/jvkbUgrdRhKAScHXyZYodHS6mDp0JeHjOkLS2Iq1kCGKvsk+4mKe0MBaHKl69/6Kabzire2j1+Eyj385HJQ9c/4btwcHzPODDqFfT87mRyl+If9T2GEO0hT6lZG1UwigusPIzBXuJpmFoclV1BVceZ18iQEVXOKHuqqsywmShOviiSNBPgYP+sV7V7882mMU5PKqCGez6GHi0IWnnMlmzEXJitAbcoWs6THEHA8vREZMGDgoXW+WPmcBPxJ/ZzmWtxGwzDtnQXrEfLRY4TKEl/HDJcRw0SGCZP0xH0641dWcPqAaFP3V2ltDexCcl37W0Y8eTtLuP7shP1TYlaEqQpJuWnQiaR7iBjDUSkTWJjex0Mai4Wn6x1TxwfXdMtz929oIPyjIgafEzHXNfVSl9G/A/AReLxJC2WOxjgLc7U92oG1gRCNHjjt4DBgdKWbAkOUWOa6SOeIElT1hTbwXsRDCOUrFqZPYbHCoo8Rfyx0WInJteO+gY2ZJfNgIBBQPdujuepRlIbkJLBfSjRmT4fkWw6n3X7QQT3qYVmKS416k1+AWqYWWmM/vHbP2jLkwgo2ck/g0pVbIGnUJQXh8lzsubsetpv4imE4p8h2fydMfSRw18HK1WIoROKubiQ/yT573KU5MX1FL6C0RzJN58oEGsnRkyHnSw1Iso+6Rlf4eSUikisJB/AH82DoOGXG+vd/LRYpq/ZrKENxy2pa4ms5HW6yf8CWGOaH0+z0Deev72os2lqUYRsqHznNaPFk9P0qBWj3zAu9DRC64bSvg3oimzQ3ASWuVaIeZrL45fTgA7JMs5YRDkm7LbNpkwrZMUjOGPcw/1LBpNrNOoGA77rr8BFtNgWqE3cw7IrlFWz3sAJViuguiR/Lh652etkEXKKvwYjWoe4pJ3kAQb7iNFz30E5/fRT/WKgVeWSOv8s13bHQ02Io/yOg/EtEvMQsttfkAfkuH0E0RyynRGVZ+LRgq/xMKrx319eU0C70BMlWzdErLICe0zuQGEYltfXAyRTD9pLUtyHtIUBmjyUTD6jU5aFrI1m3vCq5S6k17u16U4fhGPY2S7LFxT9Jv0uhuOhpa6ycxRAI6mkYj2S9mHIju4kBzFV3H+TMDoN8gjYb+70Jg0N8ISXyp9CP0apBwdU5Tbt0YrfGlLFEpEcEonp0iYmdRXCoNuv5kfYOQ+R5MQ3zqLjVDfjU7FSU742QZLVHoHiv6yr2X0tQA0R+Xt7cFpHVNkdf+ipCoPhF+FaO8mqwcqf6roDazrFY0fzpMVW+/EAtsppWtypiY6pwQ3iBS861yZvpSCJuoydDdFxdndZl5ZZPPzzjWVyk24j+y8fKwHqozhfg6iqCdPFNdUMQWfeoqq3mznKXSYLb7fOOk5Q6ktQIaJkS0nwPodktpqfafMCazpUcVcrkuBcBbqx2e7vHM02e1CEMphSotFN/Y0GTd/vXCdRxcI2qYvxJlAZBhaRtPGT5Xh3Qc+9GHNEPp/GNXk4IrFkMCG98GTOFNQtsbcpLxJPEGHQLyM9/usaPfzhDpMKlSoj8H6nPO0lkEHpHpfs+4pTvYLzAKg/dZ9c4lfy97cuu/TIUTtJxM8CohAU+14QszG04TYrBfZNOeQecT6XAkkU2QDx6ELng/YSEQHIH20z2te9jnX1hwY6qym84M3Boe31fWM1Ge8j/XljZSzZmSkEr+dXdiWoiV5k6WP74cjArppi4W1fCtUxmcdg2H030tmK2Gckkgw2WLe1CaEnvHIXd5roGkr4zVCrwT3SDhlOrmy+5o1EcgtZwaP1MP7xSeCT/bDzBAtKqSsYfd1bTLecxFcUae8uv+frkexy4IuquTg3TbjSjB+u2HcIV6hB4ATtVdRukWfWHxQDVzAbWDOxvfqCDhh7JSErDtDnJIgfy/mMvETagD3s+WIZpPyO+PpnQejPDCFYe52FWuNEFXtENv1Z6NLSRaGjLY4RESdSNU4FVD+1IaPdeG0RMnBgzOrhdCDvGhGJzplrkTE5WeHYGFpj7dfcezKoQuefgQbFdkkEx5rQkA+unL0IRvif42r5MnhIQofVK76nDndFbVHQT6M+gAUUPRVtzroH3vCCz4MPcDuEdTFE76mDDr2RE5msykH/brRrbDMVo7f1MOae90a+bh5jBoC+AK8WWnoB9QKXSRt61B+YipwPQcKjyplWrmi1gmwWXGJlrqaWPOD7DTVa6F9FdkjrQEPMqFfRqWZJAMzVCT1wHzL7QNRz0mkcWMDsQrMC1+NE5i8tduNd/+mKwQ51zTkAOBO4A0yfQWDeZtTfGo7MlsmkWjKmiIzs7R6qqUH+XRYQ5PSK18tDGv7c49ScZQBEb49sIGuvj3sDEl3zvWQCUmjjzc6grITuXAPFlOaThuExZ006FP19Z4orblbTja84euCHMCeC3Q/zZ87aGC1CpxLbawytnx0uUREOs8ZzwUrlHdg+xuQmWK1Z3Y8A8JtrKZZorXWXsnyiDeH8u1w3NezH78704o3uX1pJE8C0jjlz+J577eicxnmKrIRRhgwKvxTkBmGqeiAzeklXSLLB42tTHwaEi7XMX1lAQi37rnrG5lknlJrvOZnotXHPP44K8ifoktmcrlMYY80rMU9mfdPtaNpJPnXeRmuHsO7xANCN/KgpfeCcdrpLy+alrrFiEN230yx4fkpsGo8ifOA6UwiSd8H+AC/muUozJmRpjtTJrmP3tjn/3Hqpfi6wGUHudqoHhx6ekDKmnqnIXjAkNJumQ21XlTtmk11p+J67Wz4R+38zVc/5pi5hKNzJrFg4USuHhleilC3iGD7IypvsTk9HmdyoXlCeLySY1mTQUpfwRge0LIIG8ZbHBcHFVvwTAOWd+ZODBxqRV5g4MJ4UY9BQCdG1MheQ2Q6M+4e5k/e0vf3Oq+NC7Nt4fAPJpL9YAVNYsiM64ryRH4cxaZwxpeHOwR17ODq3hneZu0egAGW9h8lBQfnoencownrsqJXDPeRCevt+sPUir2KlbmSl3uj/w5J1fpkmgT80qyPXvAgdg/+oweACKrcMBzKliNiJxug4aHgw5XrZBKnvPXsq+59Op2G+OGr7Is8C6AUaMBDxOKiFW0A90Tw4FIssUfRRX1ZLe/axIeWyHFWfZ3gvbS7tPi89VTANsWFjSYZxATHq1fbADo0ImRjnOnFf04kLmIav7L6qmYm26jG1WSyIMLP8SudcExlBTKRhbfdGcVHuTrn8lmG3pjS9jfYanb3IooCz65z2RRJ3IZykQSY5HZ6opaPtTFkTyC950fyT7tPz069DCIqLh1SV+Ck2cMI6T5LlsGzPAcXS59dErs6UsoBNxHGeK7IVerkidA5elNXXjHTR66ebTKq2EmYDSH9jTKHxAe0NdoN7eI+llTOfKUkQ/7O6K8rnAZ2XTlcWEU507muXIL6vLWRXKes4tDuBHCzl4iyakQTYAYrh2Fibm81/l3o3TWOAv89FhOEUKTTPVnPpHOgAkJvm8Ad/HxQrMM/QY5YFOAV/zoPourMdAORdhFnbR1kLATpd1VIYuHJ5EVqMxVI8afKQue61W8WZa7NC8cIIBCuYmOdcAUwFiTY65bCSbooxMOYm18lAssTSRXQwdJcvO9oMI5R1GwlyxOxZ9OwJpkF5Zq6o/QI+nSM3oWV57Unh3r8GfDGcfSYbHIDF6hc2mSLTGZ47ep/ED2O2ioB5rwoJDLVrnROc9K823v7zqfmVnxszkQ9zGtyHg1cFQ8PbLkBrQ4FRUcZLBs/xM4vWKmCvNpAfO1i+baX5/Sysb2Zqcd9kdrW8Nv74Sq+EoCfNu71SL+bQNhdB8mYR6FivH8LdkIWZcMAuuQ70RsaH7KyrpszyQ/WWyFBVZvmsIEG8F+fjSjG5qRHdQghmfjC7D8Wlxr2CPUaOC0W6APAunsFNaTi5pvbBxtBaOeYW1BnhW0B4R7UtNZZINRM851joNLR1qN8WwUPnl+dfTxzZzRdW044xYX+P9szFEBfQ5BWIs/W8EJ2im7hMUv74Bno5lzR455aj6y5VNpp/EXt6RG8sBZGg587G3XeqRJPJZSUDdoe+qaY0A+qhtxciLvtaJJqRoTQHLd7C31l4IG2w53TieFnE2Y6PKJu8pa1tVbdfzsTd9nYEO8lYit2ZvqxqOGw01sp27CUIm9HcDs6YDblhw1HsjLgXLDsf9L8kdu8zzTEEbcEgZk9NFpjPMFO3FNiA2uN54IeZqxqDLui8vJV9oURfdSHZTrSurpbl+apHsrmoDE1+PqLpMp3Ju98KzZZ6bSspnPCEz84DHPYDAHk4uMKj0mM9NXahEnxnW66H3ISNdGe0ilm2torgXGwxysr7VVqBu0uoPWmC9SSpV8WXxjzyspTfVd1u7orJ4et6cujPn6PNyF7D3qr+PzHmg++MQPsCyIMdqRXMIcjaxc8kpBe0lkqUE2UdKcLZJj80kN/g8+tJbhTUAiGwIaRX9q1wXnMbM7ew0Mvs+u+rzzIVzL0w/t7bKigyJTJCHLKTPYE1rkejXCXFjgCIcmmQId9rf8GXKKyxMiZavH6oDQIogCov7pIvMDug0xnrYSiBG3YD7Z0uNAKCgYWKqwJ4rY/93sTGroJnng6qrVL1Amz1R2mqfZ6QepIsu5r2x+jYVEURVxiSfGeW2zxS+Q55ENKX0QJKhTGkSR3i8GB36dw4sKVr/6QK8MdJAK7Z1nB03ypXXRJNrEkgB1/aobu4xpu3gIk116x8VbT4zeZJ2OdoBDuQqQuYxSgGWyR+PcDQXerZ1807IRezv3arqKYhjt3IX0Exr095gCoGwxq+NEw2NFAxrmaY5feRa4TqUN7kPximK/nafSoCB9XFCkY5RLu8aGIX/qPEgHHejE6jvAQyzn/Nek9F5MJyisP0mKRmDFwEHAq2NafRnbMHHTfK8vr8KkgS9uH2TxhKhev/fgADYxPkT5OC+opuEqdNAWxZJdTl6XIQDYtzz05rRyrKipL07S+2F1Gi6nlaFIKc2LawLCKkZAFSUaplSSJRji4p0FSQwRt02amO3/OONd0fxbX+gUEtKS9ToIp7d9yxiDBEZDdI9uYA7Z/L5/zWTM3sXXnCmdRj9rkJ4214QqbXQIThfXbFlekjlaQutOQtjoR3rP7pdEHFaybBl/jtj/nMdev0qQbBMJDXP92bA76yK/HMd4qWnWuL8oslkSUF2+EORwgPSJBgTs2cEJPYT+kxndqUftY/1ajZsUEAvye78W574pwn9TL3dTUXe0CxWaubr9KWUuKNzE84CK1YqGHRUGaHZVNeB63m18sUmmxgmpyaIK2S2hf1Dh7n+usBtfZp5zjPfZtLrMOQ0HgY8KE8rkLrmhpajSrYSxSO81+rd15bICqy8zwpj8oOxXRl0ofl+UgtJrTEtBVd4Gf27Jl6iuFwWcABhtdLwEN5uIg6gk4Xbc+wdLBLWgnljL0+f+J4sLejm1PjqXnujE2YNP9TYk+xOwz7nPQofbbEIAeuvNQRaxlFcM5Tzvr51G0gxl8pBF9m8+0E1Faxmv9sBHyQ1/D23OAMfPPvMOOud2cmglzk/yi1TT8cLk9C3YLs0w5iU/l85ayPy4JU4sd89MZV77DyoebH5uKDa28mxr/+4KVpjdJlNrQvAgNDYyjK/QDAOZpxowpbj0YTBuTn0WF8jo8U7PLk8bhgyoCSQh56oireh6J/+TXukHXx2mnRnjPpDiogwQFxg1FExNk8gl9+iBzL2+bFiGmm1HYzBuo+SAk1fT7e3ekBnu+D+puAH0Uw2eAKqVPsDx2dLtg3ESvKoxzdwlcYPmTQxLZuRZdc3u2Fw9KooGqi8mumRVJV4cjlMAXTBxGdFuZ5Q+Bcp1DNKn/MDkKYtYF0vcdEl5VnZBdUCz8N+l9tpqwjgNL6/JDL5Wd2VHbbKTqHuiljCaWmjRKFU0ujLUa37zG5S/HOhI6hzcWkQvR4++mK0bfDi4uU3xrJJGpIoDOGOu0SK/2JIkvyeOgao9sLWOeUkl5FwAdpiYv6R9xkyffZzVppyP4q2s/XB+6/rBQgFO39EaDFi9CL9K4tQ7BPM0xf9YdSHzBc/E5sCF/KsGvXK5lGTfre6VjRahHMXi6xZHdK0zOywPd5dQp4hvO1GbuGUC4mV2hiyE9dpGbPBqdVqbXGH9Sfl5UFtqeaVrkEHD/vqCLzexTZWpA6nknxS8yjM+GZ44E2k2S5Zo71pHr5QdRczIoKZW7OBRNqXLO9KZ5OZynyuDkGJJTX0+e+1dCNJjMXedO7ANWz951tPcZD5ZjAp8CALXuvlOuTX4md6hIVImydhF2p/nHZjygU4ijwGglPsAap1Cr+haZ+6C2TsEKcr9YfAQ/l0o5o6eQZPGmVeEBCakiC49NyBy8cU/INULFsZCwGgjMn26KSyBLGzG1P7ilrJPOihXoEpsxIqmqcTCrZVrNPfKoKPNjdnIRdIFlQHKN2FGetoVZjNuA1NT2L4QB4VAMwtDSUlT3qYErp7VKf027OMoLRDNzoeh/pozSvsHTq855rK9YgkbVcuwSEVh19JaPWlMuKOOnFXLcPzqUfd+9izZjvpvRsSoZ9sKaS0rryu/oT0JVYmcIaaenzqc1nUhpmjAjKQx2YmghoW5h2Hj4djAU/MCQnRCkwkbNyB2VW3RRdO5hJqiX3gGuv7Qvrd62Ayh/Z35FRk2bGdbVLnazHh+/uMEPJdEDm1zG+56T18WBKyp0X5HjtU4Ugv9uxR7w/lq0R4LCc4rvguBSW1RzdK4EZfk+6SEHDFC9FdgR738WUzqDE1dOd8NMrG2KqvxfeuATLVQruV+UXxfyxWD/eo5PGXTB11Dd5ZsTwDF9GjzMICMJWPUJ4fZVI2V40mQoKaFW81l8ZsU2gLAFFIKSOT1f5a7N+aCrO2qNIls+olF7kdLY6xC0Zo8AltDdr+5sMQZeeOJDPR0jUgccnUvVsRxaQ3f/mn3rjgUwR1KhoAzAaiBZ/gyih9CovjDNaq7ZMDFSts97PE1ZLwZrnmbAja3BotMqJ7iAXOlNFwoANaTBVEGPJ7l6pTcSkbq/zP2+gqBHZaPdbyE0v1fJd1oe10+/0fGdKOackbUmtsHxdKZbYIOAI6NKlXCrtx7IOqAiDnQ35oIuTiQCSLsvBrbJQ1FZA404wwUTOsXIZydWfi9lfu7hyxCJSZ0NahSjGtW0dU8WlGt9NJt/ZDV/ZQiJVH1m50m1sJ59wdZ4oa9w8dZ9KVYuX7BhpDHNP7jsSopraSNxqHJJsa/0R/2LHGqhLfv6D0XaH7PQKwTCkqzf1d0YzpUShuwhiSvxd9Z4qspE0gudDkNs+9JeVjygHbucbbEuBbp6xw5S65UpNvC5tn9vjTpSqJv/ANKFl42DBDGTu+LPtgfkzU/RTIIkrPh8ZcLhyHquZMTgPvTn+UHO+3wVZXF/DRy9A5z76XR8wgz6IGyrXbdOXKldvMyTcbxY2kZ2AaIHnXSQAs/IAjL1pfTk7Ps9vLQSjkgJrHjUjaYNcDIYLrU7vOWk6WRlNSyBOgCZGuvokhIBvjHsb9sTBoqN6/VPpV0xm+qiAUs74T0b1wL2s3DSfeB7tY4W9hAVMfWD2iuelHFfTwAxPBbfVH5TVoNDz33JcuBNuN4p6h+3UZIBFxLzkzpMgd5WR2d2iuXOytRYoS1lCw5dHB3Fatnh6/y9611zvn9GlcLIlaGaC3wC4hkjXnL4v6WB5ePqzf19efcUSVzPF4n9y5d7G4+EhlDRkc33REqjSb6yX8fG/PivEoCUM3oYRl/I+TtTcwQDrdUApa4e5JTSpREN8pz7NUKQZaHyLJqf/Y3K+W+drDvc6goHbmEFszvHRyaH7+bOZEKy5fBtB8j5YaGOxwZi3AOjjlSdSIEePnoNQ9LRqdflJWcl04vky+G7mBk4YG7wDEzQDW05g6m3Syj/vYALV66vfVgBby/aIT+KfXkAnJyW13ObWWJ+ItRdrDYfvNiKSQhdakn9/Ht0JlF6IaUu8mVdkcU6+APMpXaz1s04bbgJzZXCNKdQwA94/VNMQVK3Yum48suoIjaxWbOPp/GKCiH6TVG2mXolnZPysn78/ni9C7jz57niJfXR/ZxJKsVy/FoPzQKEWaFFTR/NtIYPOLgJx7O2R22fg7wDGIa58rXy54b5RPvT3oEqc/BB7PoRxIY+2HQ1kCLX9OnWyQcVNbE66p1pOD1mI+pQBgQS2AYTCblMHv0QoIW8Re99fMV6iQMu8sU9+hlfWMgJgwU/Wh7jv1ggFuAZxqCMfiGR77VLo/HeomR1bt10kbsNkwmQndjZxPl+g76er4OTYAKdXlVw9uimxGvROOb64i8y9M7Y9n3YPs/wNY6X0xQjGlT7GcXCxUfK9KhOIPFg7EgKCcbV+ER4DoIsZpRUdxpUPo9eaPD8o8qaUfh/j+cCnrQk/CtQ8Vw8alqcvD/ZIeacHBmB1mHQQXQ/Uwk2rTAsWpRwOxc8Bl55pRGzq65LahtpWzTolozgoL0eRl+8/xFkQhg4txzgc6gSTHVoq8up0dRaY52tbmkp8+StWdSLKiTovbjUp2IBOCCxSU47OR6Iyx25dZARf3BH6bW4AIpdfDNfmWv0GOEZxG62+DtsjEa5SF9O2HL/R7+rLgmd60ut7FeMr1QeiK7d14G+l7fes2/5gktwAG2E6x10YSaDLe67by+cpIdwfON1Y43Z2GABgkoKmpr3XAs4GxYEPBYkKzqwhhHP45uyoa/4E2t7Lv+SnrhFaywU7rdZverUBBXKj7Q/KIZJOxF4wgjI6DxOysoYBoEz6txCGkKQukt1kCTMNQghfHlqheRcKXQvZJsW8q4Q6BnybRNZ8jL62p8AvDjWky85lxx8vZGwKfXa00rzp3T6EjEglVplqAKz9wEa6DKgy9I8dauUWwmTp+P7En+TIhGlSLTkP257Xa9xtK2MWLyPTjrb8bhGNJwViOSTrdulhnleS9Zfy9FIaBCUZxsGvq0YOoWQ22aChpy6D8O3ixiAUBHq4/V65t6tyj8cSqeLsFet2cuCY0yCB3ZpUNklh9FZcLYGBUeAHYweMMa0O1GJiEo50KZxVtDVK5RLQAATWRze6BnZWRDvk/AmCBcUqqzQvQZh14J8TNjtF8VuzNhOt6kpwm4xfaTpKAr1LqqyD1o69TJttOtwG8NqiWvAhgh25/fERW963lJr0DkuFy+DwuMtgaZppJPBMa4FpMZH9uFlFHgdYrUp7oLdmfOd6Rtypf9PNSyv6GcIQLxpt9IQ1+uCSl+IYHPM+VAZEUzutwYtEp/BScHGFJrXlDoi3rGPcig0HjLjVM6th7ABvIzIyN/N8zm+mNjVu9NmobMOMCzX1retpUIMLgMsBBMH5LaUSRm7IdmpqTf+6jD1yosF/7mRstGqHEfpJX5EbnPFJElUjqgqDpqXtB/qq5kM4LDzgBwoBHFQI2tRbwD2evXuzxYNsH2rMZohg//Rv36/CXHSC0HepOr9kX/FNVK06tzqRvgnl7Ijt2yilVV5goSGrjbEsySkBHGCQ+QlG20u2d6XyqHgbo+TH82QoKbTfakLGxD6DdAgzAxQYNVsa8t/La/6gSn7PtOr1LcPYUXm5A7Xqxc7UGmEnktRWhfVgKwIBD7LQpTwfFsJKV42HSa+/fS3CaJGKihiDI9VjAFq6aWYGgnNNrqfMur08ZkuKxKhDtC/iyX5+LONC1sJ/QYoi43MEXcrQxCYfER8j6SPbQw6zkf0xQAOwELgMIqTfgeNBEYrkPFvD9DmY83QpOrDgCUXA8wjNEbYBrtPazJ/kqeMrGM0LDxc84ElDlHeZq8+Hienhgo/6gDHCcLlogvtKHpkQnDZurORmE6l6lNdcZMZ4YHzhhyu9XdvI1eNspDYMn2asKErHhZ9Z0WyYff3s/yI7//lHP56M1mYMPXwTb/0L/TwSHvwEscfDO2SJtAJDYxpwM4OO6vSmyXZTkVSM+GYrFmxYHuYMsWlpKQRai0Ey8YW/f30mkF17EStEaD4Iv6Ua49HrMADLp8bJGaZX2l253m1NzGI7efTKs7Wa/JMVL8Xq8QKEdNSuuZjApHph49It6qFcPAWMgf7YrCDQpPB1waSL5cpEOB7S2zazf6E1kSb8i61WH0ddwdxf1ZXkLjg+n8mmZfkVh4Pad9jnNcrb3XnaYhd0+3SOqtDmB8mzdcSrHHGFiPMS7O/dKdWrn/dwlURoVYMA9IFzxQmowUKsSEajmaoIRYl3kprwWrrElGWEHM6j2lm4itHe+60Zo2f/nqviuVVFVTcdELEwNLrA+jlDSWX21iU4BWqDxgYp5kcTwNIG4fD0203kKNjHJHT1/7VThRjgG1tZP+rQc4meQdakwUQAZNT6D90SDbLOzBZtxxaZvcIXKl2AK/Ivkl/mmTGO6HmZqryHozErIF+SWxL1R+DnDcUwwNrzqI2Fu8/SIqHrPuuCruY5IG0d4wFAxatQ6xrR5mJh//KgH71s3WQOUrHLH5wY68Cm1kSTrTpdVlTnT5+vHzsYD/rKKaNK7xhpb4xUHmNQdhnlelOfrx3zbUIyM35wuGO99xpWUPXeGPOVCc2lV05rJx9YIaS9q1g3kuvV5g+/Fe1mLctSszXPXPe08RunG38CFUdCYpsNYGnqOOEA7LfJrfu8DOdFP2nUPfhZB/btzKcg6AsEkgDW7Zq+LXWFbCHBm7cDyFtChe0nq+yrK6S4oy4d+GiqMl91UziCeVkKmpqjlez5pUO+HhzZAvq0ej1FoONhvxvl0TPb+fFHdMkP/D/enboeVLFRCcMuZD04FTJdcfleP07R8gczSuvfYmv/RFA4Zt+xBXyq/zF4aKHzHRCTgrtpw5QYGHZrU1DiRHwpF+5zmSdz6If6FJ+QwvA3BT1ucXKK+4D2XIbZYYsnqEV1gmp5hY0SVxIsfmPgxbWs5i8EiRraG7EnDcPUL/46ckZc89zllw+RkGte1jgKXJtj6mxpv0r9TxvLTWYieMcD/fUk5/Xnl7ahbf4zrOl6TgLihskCfBdKexOzteRmHqzo0W5wG+bk8UD5HDIarxwCF+KgArJqPDVkwIGItW3E5AtnfpuQ4fNRplV2yZTkeLyYo9ttQTMXljlpHrNWlRng2kCs+Ry8bYd9dPyydG8ARFBUm6JtdxP5xu8/8LcpnRObAiiM7ipta+unuINxXgzXK2KWypCG2NvjTUXRYbtpV2Drfz7xEYzxJvejhYUMNCuehCcSxQgSfenGaitLNWhmIFPy+HSazKF4rLeq6d2CaI2EMDOzepFp1C36W+YzzO0GgvpbHxPpSiW9FDntD/CHY6QtyzG1c6GdDdK4qHFWCy5XW3CBX2N3WqWTH+AaXB8Uv6ibtVOPmCpV0pIftjtJiJnc6kvtwtSUN+bY64M0W5bB11s48bfVybfdM7w8gX9foi8dnu0RIOw8e+JplYAZ2U1AQml4MstpAfD2O69gZZRAd5DuZA+69TODb2NBGmGTeY16MUda+KMqhGytoaWfJKcAZ9gcELELJC4oW1Nai1fKLLdPvcBnOvCdWnqkeFPi5JjQYJ9S3jyu+4BHagYyC9gRvRxSSjZv2xFqM0C86BNOTfZenotcL6BwJxYHg2gq3Kzpke5cq7/sCf0gOXt6tEqVexoQmkoqtie3ryBTystdZbB7Z16fHHfVj89GQky5/BQKWNZwwDvKAIFewoshdbHDrnwVqSPYQPGgtXjYrZuiEenkLBVfi/RtK8BI0lCytb43NjO40Gbr4kHHLLlI+IS7JqGB5oEFzWbXSwYnSYayVU7Pte9xbS6z6COXrrev1KkR2gSD5u8a0/UbK7MDS2+vN7n9G9M9Y0FG7jgFmziTVAArpapBfwcK5EcqmBVImJ2QfX44MxY9CuuVmAS5CyQCaLiJJgxqgsvWuWyKvEc6HhglPV7cgOJm2ZrlWKJh9EgrVHDM7fqGb/aPhtt7hUVWxMDVmS/zHHUy37LitfNOPOok2V3bkhMTp/GUabxH/OGzHT1tHp1kVMANo1Z0fAlCsdBd5EohJKb+fa8n11ErDDy89UusK8f0+BuwnCjozMSmHjdwFVFiRrF+GldV/JrLCY9pJY8yPdOb4cURvSV9VGLvZqXk1kN2TSIsnk+9Y0NAhB3eqHJttX2ofjiV1GOj0NG2DAq7UsjOobMrw0XtkZiGJn90bL/jb/S3dKpMO8TB/EM0JQzowNtolLG6dBp9qjfnazNmoe0ZjcDAMJFQgLypHPgaMC1D9sM3WlXF1BxSWx0SF1yHwG/Vtto11WBjffAT+1G6DOuTjM+St6QtdlTyeUNFS7iK52rEYYZHA52v/HufsOxynlhU3ss5dWQxN3vGAqmVDbYQ+iLCtGwslF9dM4HTqNmwz1wKpURDETUFNTmT8Y4EuqmF2gm4MvhK61n+DjYR2PxsMW828yzLewdJg8puvhpDEwqzitse0/opFrZFP+SzscaY8UlZVtvjX37P3falI6z//8Jh5YYRvsmfzjTWbLuZm0ykQklZzdC4quTTigksEDiy/GfZiNTtUHWLSgHEwsAT6Gx6bKI5pJv2mZKfPSWXTRkmYzSsfC0u+KYRnLv1DBtKfdK6v5jAPhb8bTAB7J5bTknY82RgoLF/aYGZXsTdsTrVSe8sr2/2c85Nj60C3vPh/T2ng8clLQ6oLT0GgyK4Z63pj8W7197tMwZbnF7XEvbDpxTxVzNJc83B1OLz65X0Lgb+lKwNVZA30vU8aj1E6KZmaPlaYpFXOZfJVD9vDTDx5I4Kw2tBH5GL3O7ihQ7Y5A41D1bTx4DSsQJjCnJFEsBl6a+BmiRMI0KK/HXB3e/gDzRMbBXeB6FSLbJ7vOHRH7iy4kRuej7Uf5fIwYgkXtAAlTzA7s00jZt/rfmm2S4NU1y6fb5XZAQhmj+dr+fT1i5PMrL2IdmB9btQNobYoCUU23AVFxrsMN7yA4i/nU6gsGY/fnc5gvWdFpc80C1oI3af7maYUTKgqdqNAuRsrNw0NDtRf0hpEx6EUcaGl5hMNuAF1li2jMoS1RtsRdeMxWw8R4Bnik8WfnyMyQNEPL7pHyit8xtBEpjEV9Ug5yADU4ha5nSarLYnonD21A97xv4sTsuZYp5/tYRkipJ6/LaMHf02h1rlNKZObUwzG2erf7BnqsYZ3copm7UaMDqOZ/PoNNVNbORlBMxfl8sfxfG0O/bFktudilnMq634PKJR82T8LrxYUYNszeYLCV2gI+RcIAv02aUJ8velUeU6n2jq4WcW74n0BkWRTuLyHF+e7DXlEVayJQ3v6GWb9VoFdEEGK+fky1DI43R9a+25DdRTkxUJFpF0ZZof7L2Osd8+vOpB+NcUhOXbqWDWEVAF/9v/sVu+1cxmWOtiX8c5Zt+DP3mn5jmTiNafnxdCLYV+kyFUh9XwG63VpfbWec8PXCZU1kMjmCcIPWrV+Y10y6a7TSwTr0mladbLUHR9lmsJmxfTeCyGDSJ0nX/fl6ySs66se9uUpP3EBM7RGJUrR/NNqpVzRw/xrIRpuq9Vx203Zao9ity6bPiUOCeGiPetKElgWKS28Au8U3E8X+ZyCoZ+K11kzsShPwtmpNCgg6ae01CwnFcEU/GmXGobw+JgrYWaVlsyyD7B7a6HlWZ6UbSh3iUS1h1bAqRZDB59pDuPSZP0JhDVZIpCg2u9FrlOXrb/Ggjf6RFBdDrUxylw5efIvkddN+imaCsPV5DiOb2pcVn6YXkNAZnd9Q7UfWpjCVsXRqUeGFJTKcksaJ/AcCdmyHMPT9D8gLy2X9b1PLInpdgApinY+PddAa6Bn0EIWRTrtBC7G7q/lPe1MlV+zbZyhcPzltmugVsqTFbZzfk30z/vQX8lmCS2/vJF1Jfl+MuAr2d7FItNvlfQ2jFa6L2+SqRu6ay/x9Xy80GKq0wokUzBOmNkxw9+sTt73GLoPW/URc8JHhDhlgzwne1lU4w2Y2S3ev1KquD/24pOdbK6s9o+ZBjdS8li4oiSDqZZ/C2xwCDb/fwxTjJGmeq5SGBA9+uRCDITFoMuWmjS+BwbZ4dxkSsfZALdAeHeLPF9cHo2t+/zgebYKdNfhGMWAu6k6PR7sZ0IYyIsBSQ8mbZ+N/pyRLY9jvQSxwfPziVLX1dzqAUlBigFkCT+8cqReoACRLH4ZmOz2iQEnQUQe/8KdKeskMxzFI55tLl/gQ8NMa9YYbCuTD6dUVgXhVimetgBWaTgxo8zD15//5/3RHiMCKFCbaTof+SS1oeGXtEl91ddPeqebNCc3w/PS10NppVXgQMB77jl+cq3oFZAUtf1CXo6SZSAFesounT5sN8AXd+HH7L9YqdJN4+1HkK0BndBhmGC6ZVI1Kl1QwO22UALJHY0Odt+85Y/X5JO45NroNe91/qRKMapyixnoj6qK7SqQI0Y0VRiP2ZIHo/TVD1eUJcl4V8huoYMY4kQ+Ymnx/MancgByjN5lUFeHv6+7KAvksW234u/wzslbrIM34NE0h73ccz8/uE5ytbHOpVDtiXXwVNYhNMXooC/m6Br7RElwM4zdWODk+ArBEZOl6HWDyF6hgNIW4DvM7HTgwHBRdr1ymPUOW4Mw6ita4E1nOYL/4mr96ZX5vHWWAQEdpIFGz5eOc2oAMQcvtGaj0/+C1fh2xz6PT8LI+lxaYGXyOP4l5TY4sC4Gz15jTVysknFIrUo1fIfKu4MbZP/AgXB4bFWZjYoEFMnKF2HIYIv6PCZHwJZ3nrNVgb1V98X3GizqHYxlayfjp/MiAkYc0D/0ncIO9Yb/dyyei1j8+djB6HlR1uDrikeYdXcHzmowW9h+P+04Lc7nUHh60fNHupl33C7VIHpYQg9CDm/1mFuDxWWk5YFnnSrsbWdPTxGNEThczwNbMEm+mIwDrpKZLSbMjMmulsE3XctnT/RO+xj7xXdm18tiRDfiCfEHi2OHfurn6AVEiQpESo3sxN/iqdNlUDxlqPROY0/ULMXR5tdJgXaQEuAhIc5hs+qd0MG4RHxR1sTyHHIPlfyYf52+fTGw5RUnJ8sIgHroNJ/jXVQN5C5z2lQD2YH2cyu+MP66/eNePNOFBiF0cIWE/tcDbmvyr11b+TzPRDZapvic+YLqdvtwzYx812DGLOLUjCWr6mT8BjvXIxAugfuNuJLukLi8E0j0B2VzsHwOwjkqESBYbrdcsOu3oGfbJX+JG5xyOzA52jYllB3F6kX/MfA/ExP6m5rTiKc5AfU/Kves56alAGRet5UG4RlpUMAVDTXO4xPI494YgBJKHk/u5w/LLahjGyQWr4SxrQ/odZf/9EimO5lphema/ertNTob3nQLXzmD9GwOqLS/Le3xFdxfzjz0CJRxbE9QZ3tInDIPGR0e5bEL5jyCTxQp0b0m6IHhhzqu4fZJ5ZwbptRochIqlVfa0ccWwaM/9KtpGJQfrsQvX+SEc+kqWFnMDsw7PKgWsuv7G6V2t4TUXzMxgPP6rueuEu1rtNGEsVqbmxWyJGCY94cIoX2NzE5UyH/AdeBydepqzCI4+lMukWxp29OQWZWbr2GnUoIyLbGRTSvcgPbHE7RYbaf4TRU5IzUIHdwkNha6KJhVuw2EFINht2//BgWALqEPeTFpjfvD99yIjd3SOtAIhABf4fIGsggcsIxLJWHwim95bmfVEsZbLpaqbGKxBbIqLFUzAEH/S3YCV6b1rhZ0VaWLhipI6MmTgybVS/0sA64cqwslE/5XwucYpaGN0yBU2GSuz/GveqKIsmkUtkkubkrp2oL/m8SI80Ygmk1ZVRIXE/+/vbDaI847nyyJPL7SFNcB3OPwKflQyduM4OqhejyEg6w7R8pj8mXT+TXKBcj+qN+fAJPCe8JIZ4Ocf1817bgQXcYzMNUyFTBfihlZxc4IXpEGHJcTIlTQxb9BsMoZwG47DwigBusHTYx4T4ocJvD/QEeFcs1VePz+YBh6AENTg2bJFcRgTI7hBKTvkX0JGGRb1ZRN7Ma1727vFQPSRyTd3wCvcGRUqmk9JQGgyRTVi8pDOZCR6ixlBkIkp64A/HeVSl7r5P+klXU2dFSua6NXb8SfZgD4eQU+qWOQVDqgR7GemAxh8HjnWti8KFH9R/oMdZvE5RsNb6b6dBZFheELr5+lCjP1cQpsA/B++/AYw6QepjaVsXtWKc7gpA8urJ02BTI0pdkMr0jYre/mvqtTj9TEgxX1eXasCynTvhI5r+AGMrUH2B4+fTVGLJPAkTLMubWZFYKLOIymkVabAX1w0Ov3a/9KtmM9UgTb4zCWYb0SVpNSKeLixKAZRIH+xL5IbXCR4hDL6GntwcIROSmvyI0PebBOFOcFQxcINxOjsa5yHd9ORMEVx2KYPorc/whxQKyi7bc/mmrL5HDxP8qcjlkYcVEht0FlA5nfZZE14rdl28i1dp26jMMHxGeI6hzFh9R+e5m1RJNMEg14c68F87mMBKGk1LAmUdSUk28cfwmY9fuQx2GE4hAzCja3iZGniA6EmKwEGiHznVz31WPyfi/AOyhAzkeidu3GSE9y6lUwL1E/Zzq/ESVMOxWSdidYcji2lZGzcagJVt2fF7nNMqd+txj3Z4MzgrFn4A1pWMCfLbVO47a+ZYHTilc3NZUihOIUwXQ/LniumPH2Nsvxu+T3jrtdof1HXwCEuqj7lfrMtyHxlJBx+0iM5OclgVsdDlDAVvcyqYXoE6ehgyil5D4Qj/4mGOkv75b5Zz535G/7DTKiNMYXXLIhBRr6l3cohq+i0W4OIiwPTJcDsUVmvU/tjZB/TZCKfvN0jLhPd6I8numbzdELGrOw2ADeHq8TFyUnj9Xf+H1iAxw3SqemB/iYiwLHujrRBQz1FX9ZIDkjl2HrroWs+X+Ql4n7G/2mFCHm2g7iCSvnUNJQJ/u/+H1rg+W6SbB3w8oUmcjrUthxO2oijpzAEteH43Nkl5wnIbJAta1cXZDrdwn4E9NTf/S/5BPs2ezXZ+yLbIEy0ubuBeJJyCIdGWP79yaKFxuEb8TVjkboqLOrY6glAJreG8ARHZ85iqMvRSdONuGIiZ6g7BbM0JaPa8XuPoy10xhR0UgXZH41BezmUvgN+bcXefr+kRlFhcjcOxKhhSc8cpLpiS25qYg+fZ8rJAJWOXjeHmtbOrS6lx0/DUDDr62t320BvITldnNW/zq5ugV8Se1VW9xirJbYwV+P66ERBrqQBToB5LgZ3OUpbQ1a10pC1/zlteyH7+DTq0F76izoOZveJIrxxrM9hvTW/Xf+18b8T2vBay8lAK7p1vixoWq2fh4OVigmNJ5MqnN9J60Nm+Y2VaBB46lAo17axAxhRiFSsmlm4EaK2J5gSD8MYKHsUSDbQOrX+Q5aJU+LojRgx2rTIMq5A2zLranuhE1jtA7ciL59Cd+DQeLaGnBw+pfsl+ly4o0QVv52KpBMmutbg/43uaxru2XqFcQf+xgC0E5+eNqVTBAL9j2hnwA8gRVBZ6PLTTaiG8h0CEQ6x0k7fQpDXgLuli8iNfby/Kzk41IqbBlvtxyh+mkH/7C12jlB64eYFp5qLUtRltmkoVWTuOF37KTlTxUy0bEzOUIAaWSqQKvEsId53UpmJoDqs6kj7oojwx/eJJu9CGKJ5mdwimvscvCC7aBno3p2yzTkAwh2ZnvQ2p5/F4LjosZc6yYCuaktrGXdb/KtQ9fi2EkiA9iMxyGyNdgb7vdGARarxg7V4Stx7DcCFo64lnbCwa1yz7DcBurEQ5brhTnUgLjNdm/6I45RDZpq9I8E03qnUFwvBICAvvSoY/88DpzeJnfNU26J4wWuzhg+h+Xudl7x/MdxgFvo0ar2cruzqomxQrPUoJ3DaeJqHkhrG2X2r7xtaH7IyZjBlJVof0Dci3/DKEYSfeQDNZFtgtefLBBiVdyJUYhbhjOO6taN3z8Y9dQcENnEgqjmQSZjH/xU726Vch2fsInsjInjXWQEbVkWBu1n4wHaLo4C5W91ht2kX9VB09gZp/IErMGzTtqiq++z3M1qd6daO+pCiqXs4EshWY1kmPkugXHwxNCRQin1zEjVIOas+oTglFlPOi1N+zvZ/f4M6h4qxFLsYtpCLXjTiS7uyMaPF1VOOSwIUnGKhUMGlum5hLseOVfur4TDkyX96W4Q/UtTaHjRwWV99KLcEKJVJyLWsFZAGPoGlmQz5Ab3odiVNqXuHa1HHV3l55K/tffNA/OzJdswjspg2prVlp0LW3ht/oIaKm4AqXdAKJ5nGmJ7fyAMiKyzT2eX398gu7H5QYDfI60uPVAy5KjX8dnMvPvBU2J1K8OudZ0K/1BDJK5gRj7P6Hckb02JFTrlaUcHli/07H/vlvSJz+S8gQpTAos/wR/hj1aX4nAa7id78MxPqvP1gIziiFVJUopVj5dCFweWiLDZkarX2Ihq2favktVnrTk48YzESnUezBr6Iu6s4TCGrFAxMTaLqJvjUo7RhzgRUkPVsxADlu3hQTHwrVU1bDeKiHKxsDjpU3OmjX5NGtbmgMxdbWV4eE7byyPU2XgQQ0P7R4RE0u7X8vyn9QB7TJl5hKKRZ/JNXBHn1Upb5/4iRcCV9idFrl84n5Ymo3kKNWfnpThGzPAFUXMuzGylqbR3oKFdDoKIYdtnmjxa9n5m7k4An2YRwTqkoE1RxjOBrkXNXMVTi41Docw+E5Faj3UnT+fkb6Im11z9Y3G2JJPQ/EGKc0qwP0AytPp2jIRGkIUzY7wzXFZwSQOnojvtAxExvgCragstZgIv+IEqgGWhmiI/tUy22tYYGX3f6zG2fkBmEJ//gcwHtxOINqn8dW6lxseALQt7p53pQ6WchS88xc5cXP3qSJiAbVWXLbELJzEJD1eUYS3DGfdOELI0FjYXdm7e1L3wD6O9d98zMk8DqMoxw/ycv+4x6uk/q40d68Fz16dNMcF6xipoq2PVP0IZvLjMdmBEVG+l3qElD0VWwfxuegVv+aOxc6+lXIe48GUUSJjBB8Dl/NF3QwS9nzGf/3bAMMDILPaCJH9ab1h4zz0GMEoY+RIo49v/vV3ka4vimDbYueq3SSPzmNXRZgP/fTLePihjnArkejRIyjw3mYgBf2nEhM9XY2PG2GNpjce2fx1vfd/4MxToOrxfflP6QGDbR2sU0y+d89cfspR3aUGTAGvRRdcr3lneKVw0mPnDSm7VTVR0pBxCqz027iz+IxIoa1Qx7APbGVxV+/Ncc6PnVAMAQ3aNWEMAeIAaNJExi9AaLH3OHwEUy0rVsomhTsxiz3hi9F+mI0CqhfpILK7SM7SPhtMtI091nU9qQIGD9Lnp/tjAB2CMZbVZ8/KVMF6sIjYa3Di6vU1UPlVFgIM0zL8AHrMP+RW11HWDIBG7RNKuFq8achRZocfFDGu001N0AWYHFXSHBHy8JbdBfOMaWoSxr0tw90N72nsR3Klrdnzp0Na9WXO9yDo++pDo7nzBbZZBBEGUPqm3LjVAftFQj21Ex0dDkq6J6mI2UXXYSytKPB5bC4z3/0Hk/OTO84LIoEmolQbDKN6lzuQpoBD01ULnS/dzHf+B7Wu8GWKWbFvWHlOJTbCaJRICszdJho9mXY1J2jzi/UY1kDouStwNNuw+rcTDxYuXCtYDyKylyEVkOaQ3cHLiG8pv1DBCuqLQjf0SobpzxqYhuIgIo8UhPkJFR4XMN9PXAFjLNh1UpQL3OsWRXQ1Ai3IukfmIGxmDwwQdz5yf13OvJkiLwdMfCfYRPsiXe/hkd0qghCy9jwPq2ISZn/2OjA3K4Ie3nAenBVa70GnGLhmOufPYErmntkZAC3/eUD1z8gtCHgKy7ZYEI/CiRaxx3MHbEQy2pBKpdGOYe7KRpK6dV6IwrdT3MlzN/pkFy9HurYZHz3kyGgaGAcQY+kDtoAqqcv78giyEsWlk74ZrefG5X4p5QNWFVLxNgVv0UYuybhxuruB4hce2Rrb7wy0QP9mAlrEkNDjRWnQQcIz9/adHhXMqvMKcJsgpGlviO+64VbNZdwK6Als4kFRjnhUo+tXE9c/7vtBb/3ku430p0Kf4n/m4fey8pcYKxseFuokOPpG9azB5rCaJnMldlC4ELqeiz42g9oXFXQMiAbPmQ/4ViBawe4PEOkQc9laSfopxcEzK5aEYTraoDuErrWSy/sXZChDv+lmU+AXUh8m6yokXyOQ5jahXCqHVU+QDPaegtkjez95VRJodPCEU3eK/iHmVPLuNFq6yzOm+z+OdIKmloff+ak1Ja1VD3nigdeZOJnw6Ul1NxyGsUipj2ZuDfJxXnze7lVGeDSXlAyjs+HGautl95OhktqYNcLMj48YKxSgP2TUzlTjrvCH8JoNB+IU48qaPPO5A602odXHKtoVYqQhFEFBnz6D2wOUQqbNqcHJjHsgm9WOqR9mUpJKgPJjSxxFVRCrTwyBQC+UvbuD5DQO+geXRC7IgAUBVTKw+USDBDUn4zzV9qv6Vkpf1NHwyrbj+M7z9aI3Q88RcpasY3TsEmdRzVb8n3zXo79GZydxR5P6qfnucWBDt+V4JZMDR+EZ8Zti303oFdM2u/3uSct9Mr967+I1IYZ9dhqmHFPgBcGm7BajmJCdby/u7YDuYM6+odrOkAA/zCFjgHCHd105hUsE3A2UDL6CKd0rERJjC7+2aRZ/CSZjJhgXQ/FsHctquIDd5Z86uahptnCTz0w7MeDtAob6yIcGutHfDMfo9k4l6LvrTjsxcQDHPYwflygojcfPsI/Y0CH5Uo0QssK97wOdfuyEHKqGt24ysNDbvGm7WV5KEkaV35bhTi9lH2jdfWsWIHsXQIvgKD99ydHBzT2RDLN/di/b/zAl2Ql/zr/jsVw/Z2egOKd7oR9v6FVZIff41Rhi4ZNB1unNyRJSSEIjyMxxqNfY9Hr2YrZW334F3G6zLRqoZWljCXs6j1ntiqdNv74s5grJK+kxX7KHrm4aKKUyFbsuURCaeQJHc1aM/RZV+GA+aDf37msduKcLiNB9jxM+Y3uTjdakA7im87Ost3a3ixl31TwvIxRI07b56GNujqUOPMqV1tAEkqiNbXtVXRW12q09AO1qj2xnkfzSvhTMl8+rPjmrPY4O0qPxWtCamAU5qO7rKINnsAYdXjvxykMkR9gFj4wrTGbn5xBTGFA/B9Zrlx0AF3xKKbM3hrlbyl12gyc3IcyuhQuTo4Zu/NBcd/P/PLIVL2/BHgwNCMFDWaHD6vCKVBCLrtlk+wA2tkpstJpIfmyXIHc8PCrO9zJ00xXQ6SPfElpoOu9g6jM4Nf70LlW0kBEGE+SCWFrp8WTdMHgacnB3oZ8JBt/60VGgWFPxqQbMNIZkTstWy+Nm5kweIDOawVbr/EHpnOAX7trOkOHqPh8uJfqz2tN8b9dvzO0G1DaeVUUQsgAjYas1UqoedReek7khEdFcOGaka0ceEIC+V0rjcjeMcfd7ArTtNqHpSwUhKJBQoBKLI6wKhG/6+ElNz7oCJCkwiJzbbRyTlvyB6B1LMcwY/h/vQebohK58AMV0c525VBPwUD0kv8hCMlmaHC8QRqzhr6JyXT2/AIdPKP+R0Uj6wtXJLbOyE+oZm+9i1L/o18na3zqsuv7IHLCdR7ga275Ea/FP1EtUNlRcOEUWFA9n/1mAnvd7BVZpspCRoZCw4Q3E0vKsaynkk2BZ0BuMcZPzxFbAcMrptFPwh54zJYBIA+23+DKuftujtxtn2JrRw/jJJZxj/dM9IyabiMBFtlDxCrP0VSumdGI4k1zFYwsxMQwrUAl8VGV+wQBgNjLff2uc3g7TK8xK4gZK4PSja1/9l1Z7orEpyqZ5e5jgAPegkijqUYgQSEDgbdWzs/MOLjyoDQ8JfwZFg5z3luHKAj7m2JDi9m8iNBDQbjxjyIFwinuVdMrlkbihMqVsq0Td6vuBi4CrE4NzLXunLB8B8Vp+5pLucEO0EM4Ac42S4w24ZQQqlhhQlFcLH0t3aFZNp+RpTqp6r3h8JAosOSiUGEuqcl6O1BmLUJiDWFNAAL0uxfD8AWhJ8UNN4zyxV/L29mw+o/7aGU2ktVSY5cVPT45p6kXskOp1+5qxnKaafxG32V4gAb/BJkmSs6QZPOrrf4qyEEfkRB6F5RySy91KA4H+5CWWiF1bOF4vvjTwc/hz69WaUGEuN44YvKCi6MzqjCeScEcnrpaJVj6NwNguF9EAYPYaw1GVP8dFFR236BKpJX7XBX9bFwDRZXGePiubJMea8lYWegEA7IsdQIJ9NG4peLOfyLPAwhgMYXDgHCd4InP7GILL4Ng7C7py8A/sODpxr+AYpnDzbjDIX8J79tQV0xtqkBUrgtasoQIUBZ4TvGdzeC+OkseWxLGPjVIoLw+oTE5VK4z7AUVUTPfuX//8HvZ3/Yd9USDrcCf4fOwdGxtA4U//9sjzAd/1dWg+r+ZwcUQJ7UtgRhcVcTYSQyJekTlj4pH0VrECDccds8dh2/SPVT9BJUkvtsSLb/85MoKdX15yzcx0R8XMnLNcdoXR5L4fBF40Rr4CzavjdaZGaDWzCyOq/aZWi2nAUdS5IskrfX9fXI0poiAG8fuNPKrQZ6/9wtszLwbxWz5Bn1sk2mPg0DIgJ5vd+OxQCp+27r9bED0yzAfJl/5O1P6DOc/ty/HoJVmxazAJ60e+Uyq/TpePLd1tT2AE2h4pw5GhQU4LsrCH5jQPs5ixg2ejvBFv+PXXcA3DHt+B8x9yCirpF9qdif0MtWEw2KKi8kEHYWoCcJwJC0OQKyj+3SzbufnJKcVzyhHdDFT3OKDLJetYzv7XZErEEnBQvDRPXKIeb8Xh+u9/HWd/jl/jvxbus/V/lRC445SLbDsn1VKrl/sm0FuBf78fpFoxvGsVTJziPaC9ldWcZvHGOgSlkDBjeNh+tW0EiyrpP9nQF9OXhLkMaaAYpk6Snsl1kEn423O044s/o519YJGmOBmKx3wStyQDzWaEdv/Ej+GybGD1Gjhc41js4uG2gw3OzzDh8wVOEobz8BVTBxlAl2FyLZaxpj/3jBkfZNa5E9Uz4WZaYFxbpv9Yshy4/s8dF/Mu+2zruIc72IlktZtfGCZRPaxj/IrrZSabpZRwSfGMta2xRpiJX2DVerSdhmjwyq6JIophkdPSu74APkJ5P6IbXUhKdeJJpHYAgB/MG26sLeZYn/fJr2h+Z2LZWGVcaWF8+vtuYmJxpaMXSg4pAHX1gMmAlOnE5zmGqGNFOPoKuv9v2gTOMIW/dFQE8yiNM3GoolZE3iiVB8yGu5XS60wbB2Ln69SBDnUmr+SinZqW2ECF57D86rgtMmPqF/RWqUYXE/mmV6eTTRdye6jf/qJfNa5J4ZfWiAjyjFESKvZBXNkHjXL8hEN8ufmYe5Wg7pBq6vcM6JFHkKeSKxVYLJoYjj/P2xswCNvVI7Mqe5pFV9CkDYr/zZQERs1bo/XVdq9QCnaMYP92RRyst3YIPNjwy5qivCkP3NJOS4SoOfqwk3MSyQxAx8z1YCTxeqoxuzpaO+lA34BJhMhCOdKJxiRZbzhRZ2qnF2nC6WA/iL7v6JFzCZoh58jkSx6mQbmku/8NYYyglWYffyvaCm9IoMU/JJxJehmib/M9m/oj8XGSrLlqLGXX9XJgNFfigjCEfdUdpXZ36KJ5hzpUvrpzSrVl5d2/KJwqxi8257hCxvKnzA8El+xW+5lFypHi2TmKkFIT+mm7WCMkPbG/IsTz3d6UIziGGCANXa5ySH3ff9CrFICWe5sW5+s9buT4CbEVmtfZNLOTNntzm9nH7CDW33/17M5zyKt9Q8vhGB8TijHfKro/mxiI4tCnxOkp5GWPI0+c9FCDCG97x1WfrqyZjQA/IPsXNflejJXsi+5esUZyWlhD67UuRc6NSlJaSe3sEtUsTZWK5kKyvJE4HOOmhS77m7F6W7nU2sUneynWq0XJYky/6jxR91+AepRpAaHg6dzfZ+9xPk/e2gOnwoh3GPh8OPLdNj3KG3uPVuw9lSbOL+QIIueX+lQOS6ExWY48jqchrVfeiuggR5CK/9DfnKU+Bple2N5UGQZcACWUhm78sH5BryUnwUI5wDP5829SnFaB9nSdZVAkNSEwKCs7MRPhLU51eKWw/2Xfv4VL9v4AhCZnz921AZ60BTsLEdB9QgDp5PAAJQcef0turylXKoybSE21DNUdxvwjLBGrKC5fd6F94mXoXJV2BrqpZ4F+2Zj5yVoMbZ5oSWIJ2t13XYPJk5PyOUp1bMWDz1eHjw2B6xhqa7duSJh2erqLq1iKWFmEnvAGZj0KZxEdB8YagQ0ZQtNTdraILRZ4h2Ip9I2J5Jp7xQKxDLPqwP4GkJB6PpgkkS5Kn8oz5JXHXrZOIocpWczx3fywO0ujnixiuiSuYkExAXelsenaFHpwBSZi3ggO+ffL8ZCYdegH50SLj0l+m/aNY2zSH6WsNJ4n7ipIOVNKkjDdbpQwjxrP4nRaUKmayAztkJawJNNoHrZF/16FGiOrdY3TsprGRnAwmiK9ElXxM3MSwA1NP/bLnuC+i08BMj3M1uxnvtCUeDymhLNMVIrZ1C0UfdY5/jM9ieMb2c4cW8/JNENSR3M1iCmScoL0H6EZAF8klUZ+Qq5uyekEW/GNPDlzHxumvwPe5LilhvOahYwaWFhZdgNotiZLLMIO6FiEu7cNjRWWP/Ecm/6fy17VHfGA+5NRsGzzuUKfcSJ/RPBAnCPgcYK0ipzYZGbX3VJxx1m9jF1CAmfg/Gbt0salG/Jphv1495PDu+ySJlNR0fdfgRKCCG7eZq8qKAniUfOyfX+OM51SVz9PszlEoBWh2jmnTMPpiqDGjqijc99pQRICPvPhgPBKXOWBVGTP0vahbpEiyS4k1zFujWPhGGN2ZqObjG33VbYIRzIpZJE9uY+GdkLSRzCbcwuDohYNmfRVKGKlC8iWnBq5+UArO2iDxL3Z0SOfHR10nj4h5eZ1nhoVwECClcns9S35kAIcPM3NH9OAcANrFzhWS1t73sMi0qtnXdhhmR2chagyjdir8crxKHixXHPT1E7xDYyAEhPGGqKRse7S9FlOJvbsy74boFditGKPMBje08BIt2LpB9SeRYihRp6HX0Cjb++TVOJ4l/JyrNOvy3R320Cvl5m+H2euQLS9ecchTAVebdb/Xnv10gbaeG/gxHbvm0qspmX7iv1Pf0O4sRqjBk01u55ghlrA8JQ9Tgh8hSIvokVkXpou5zE93olp6A0LEByndDgcARqqMOh4rQVvSx57P15Nr1XBeNbwO5d6MAUw3V/jaudYBifciOJDl/H+aeXFn0yiL6nBePz4Eu5vaJFTtFqq7f1SafVElnCU5PWl+amdC99fkOn8Uv+NMVub7vG7RWX0Qh9g6MNTrBSHuNmgL7nKRSsRuioSeBEWFEoBhxJgrxpIs9w4P2vV5jFlPKpZwmIeoCoe1myjHnjIXvn/pRvgNrcz1Vtv/u2RWf29ozEvrCI4fV3vwKbhSP4fKXp34fPKPCH+t8ZicOZh3bFERwDy70khdKjGiRvX5lkpbPKqwP4mNDVLPGgKBRaT6c3FpLic6qF+EWYsIifjP2Mz0yfgq0h27iuQvseIAOrNN+ixW4kXmZLsx4szKAA89sd7BXavThIPGLYI9m+XUuueB0b8sxY5pKx2N67v+4pQGCVlc2Q/pd4vsplW9sWHCdyIBCbGJ9jSSvSLxhw5q4a8LoAzkX6uqU3Zi3ReRZuXGh5OtXueOWUwMQcAfcYYOYAtl7phlT3XP5OJpJ3fMHo4zT9ECnEv3CIGGuA/ZfnwbCezui82uuHT8p07gcZv1z8FFXU9KLYcn6aq0579OlAiDqc6wxLAqM2X8hwqwSl0TXii70pdhgnOrqaNZjVbW2uJw8KhSMGIvD4YIMbb/yA7HoRuQV+ndVrpiWoqwdE7ELVdQupmRa03RktH4syQmirQLJCLWkJYLnOYbJw2SKC/gPQ4zOEVmBDNvusZjDEZAcUlj8pg9yNyGGuCk2Ew8cocMLDPoKHaktULoWbB0+yEtBu77hCmHYSdPitcDr44vUZHD6LQuVsX1Lo0SgkUIyuS89WZClLIYq3bWVKoeHOEY1rQ4fd7xgFpbulCK5HXZLoz2/lSxr9E0psKjVZNIOGNjpockcc6zf69M2XoNKMJtkPyzuf+XHb4IMWWqn3AcORj2QAGhh13ZgRi2UPJUEjlsk/GROPbjM5zOog3d/we5OqnOySqABcU4mo1AE9rqFJTn9rR20sQ9Jj9RAQ7XmxhkqSWqaDT0FajkZL9JOSXmSTMfZ61CE1SOaUZd95CBp+SZ88iQ8MOGIU4pI48vl6WcPU7eVnshwsd7vS5lL6hUur1Q7fubDSau0ZfvTkokMu+NyErA3M9I5Eao2i0eXUeroou/KNtYMjWpCPUMucc7mxEwG1HdJhBDW125N7qQpSvue969WcctPFSGNDg0XJmVb7tcG5BVrV6CtQeNQHI4ElxfyFkpF5iPEdn6IJHw0yjn08FKvbUIKlvPKQ0JSjSaxtIIVvk66NL90iwyMcj9j1i1RhemVDiovCezLhzZBUkhb+rv6HhY3JSRz46P9dwSaWtNdZWpXfIkmtH/lkOsf7OZSTHCVO6nhPPmtLHGM/eK5Ls5XComiV8ePfaqU6LVkQSo97de+RV9gvuqjE5Vd5sDLOOQhW/vow2OWQCVzQ6tsskuXiHkCxA58CmSJpkoq5n1Tg6u0yOaN+gXGfcUMdF7TBg3FEd2y2EFVp9OG4wqDuDU7+8LR7fYLbucv3oiefsQNDodmMVeoMTnMgURJvblQB8zHRDev23oQCiFRV++Irkuu/o7AAq7B4y/3ArpsifFSr5wBaAG5ua2QFKJdeq/s9L/tpihucHqNxRCXB9DuoYl6nAy4atZFYkJzklVolfzLUrd6qyiHKPt0X1neKJyRjvhwEVdHwUVzz1QtBpxX6Dv1MSBa6IZdtrJAFC5hPmAMYMeVSZCwt7jvKpgh6+Wtd01SJHTE/EmzNADjUVTAWPhCWft7jBym9+yeyoGDuys4AgGpvwydG+kXG92Wd6YEpMH+Dq3ut8bIg3RUkRG1nHd/n2IrSlNXa5XTiS0NBw+/WBor+t/oSl2uuODXfPrJVTQZ0TfMhDe88Eq9CiLvVtXjzJ453rnRZqFihL6/D0W7hT+L5x68KrwiBhH1vwsngxBWss2nrCPrYhJ3d4RMnIHDJuhdkPm5USYdxW4tFluuNceYeNYkNjBxizuB9RD+YzSMTENAeR1DlrEfsl1ndV94bPd1gRlCCD1Kq1oinjyxy71WxUDJtlqgNF1QAnmay9B/j2TIxBpFGwRKac+0YTKtyWdNuCF2hqme6olTO2E+Imqetxhp7wDY99iYkBqy9gcGvaFgVYPQVUJr8ihuSIp14JiDadyyKCd7lBr5M/nDdwgoudpwWH6yMMKZ2M4QrfX2ucTPFWZ1Vl4aqgBSS2HrxBnvRZ1EjmvJMtq4agay2RhJ7ieYYN/qcoOzBzEO2ZP87RII87jE5UyBRy+ILV/Cu+y2iPE1FE4JyQij3FGaEVIa9IcT8TflwNGlAz4fO42SL7R4IBi5Bor2WhBp3CcW4FVqQ6wrFaoYwcxAk8yR9wWS1n8J4RCprBgEUJhJZ0zQKe1lMp62gRb+vTs9gBw9jX0E/L4JTklm4P8fQ6ziFEP5K69VOvVDqiDbzoixITpWe07fhd9kyE/hQYRht9DCKU/QamdUW17Fye3PIW4E2e6+M1JsfeBCnBfJGN8IzhJcPTQJ0tM/JMCJbep1W9OYJY8Wegvxg8bEF7CZTZbyOseG52nxDKDHVlqdXt+LEr2OJW+PYVFuASmqnN8CEp9j04rKA3TgDNA9ejGAdZod2yfB8BZlo28bGZba/9Np4USWmeneKa+GOX4ltwYAJj+WzWILllMWzYsyhFagz94ATEBzhN+XrXUhhsT3JZ4d6cvaIvIMhQzK12nizztM1OkO8W8e60eCmdhZPQNquBzT+st/RzFmI1YOQmliwXAACUn+unT9e3Ucr1pAEXioQbriSYeWgEZGaUTGSF6gQZEVhq3432DV8JCsW8J1Fccd38vVnbZApDTJ5k5dp8OjdkxlhydapCQVMXbuuglEWEUUfqphAI7u2eq0zE5RB21IJEkAUFBWSMJluy2kQXznlec6tG7O7F2wpJwPwX2MgFy9YkTMzJjsrjKqaDXYvn+AoNxz8oC2vOiSVAJtVwsF+ZJ93IdEQN+xIVniHnlIXOOKUsOOGmpdmkczfYEl5PJ96dKbqXXvTM22PANY4rldUu3GMnxBTWDdoqKcdi7UU6ieYqU+/l2E6zvsfRHLdcsCWgr8fWySVM4i7L08Q2e/HDK6x3O56FGKqn6npOFr2gIMI3ngUEP/HxsqFPBPDcLibxW60WJ793eznB3i7zsGUAibBH2F8SQ0+Gk36+aSWMIX092CPUPZxHuXdh/97MAJlV69B0e4f+6MXAadSpfU5dsLsv/sYTAXIaIqaQudItliNFaXiEReNkaRbirdPJGLcfb9Mw8D2cici8HuQdhMJ4X4jsZO0oBfOmRJg6k5GW0pKiZfK2iGZWp4VBrRtgqsKauWhDVN46f15QulszgN5aAn4QKyzUwA1ilAhffWvudABvoLY7cTIlolphvRFZ7BqUwMoVLjOzPAQ8lB/aE8kAuRNa1EPYmAtH7JjQSxCDLy1yW1RL8yBahkTWiEfPo/yUFtJ4LWPzcNqLADuHGmS+S0qOBvTQVVeTJoxDjREAXCJR4Mk8RO2JRRW8lXwTp2wUltnf0h9SBtnZuL3xqGD2Ba/NtfqhFY9flDzENFYNnhChDtVix/dkD2uxiwP9B6REXTHhm5ulxvdnLohufafRuDEKDoqqsIX5Zk8E9gsrlItVcwxJf0Uzu/8xOmZkIgOxAKJkzT7/5fN7wqJwdL7rvaq3gfZtH8sz3uGQAu19xyRlXuusi8QR8mcp1axZ7hcnoq7uqmTXIVMP3wrcSVdbWekOhm2TsrJSI45axEH7giZtp4FXtM3ZcPAoj6d3IL8QC5WBsY54whNiOUBU6t9en4dIOg+lbUpDqmqnx5VmHLjUsGnTbqN/1huAuOW18mzXKwTOtVQ1T3rpZ45XIRpK8UV+NlmgwFwXcVPhQdTXgvdPb4wHKrV3YQ9i1RFYeGZIaN7yAquCkEiTA7seJVqQC/cmBydSSolqpE08CkMdzJV660VupQxw2Pe8aqcDfPQojhOV9/fwomKJmXEVjOGq7NJ88JzhZTNIYgcs5UpoliDIP7cuLUgsqk809obTPqZAHwt/TT6pLGLQjGlfBp60RxpOzXDukKeczlvdVRY94ByBedmggaDbRRFf2u9qfBKghdUeGNAxvhKJUiBoiq0Gm7NE6WyBfo2ifqQq0lnDRxJVL7NhHQA2eJrhn8YzIbclOwHtiFg55q515LGfaphO7CGqQ8DGFopNe/L4lG5WIDxuCb0/iEsS+ouaoni+13KS3z0xw8P7wP77tkNNE5h6G+kFHXEhGlo+UetavjM5Fo8GKJOtmvHxJ/+/Isj+/Uh3jKMGOjQkSA38rDRT9OQdQyzkTQxnAYsVgupN19nA8YCIquIc4IxAa1hp6ADHx0Qatduhdddb0NaMrdOKtMj1P6bDgMKH6A08XBV1SCrx1j+daLkkC50+VsXosOIgM5sh2Lv8v26zIXeKWqyOrIDZz5EryLzs7B2FGlSZA2Unudl6y04ExJlyhzG/PBiyCIocIRxOebHxD42MPNI1P9xJ+iHbQb/LOoEjX9pc8Nb9gE68QNLht5KFb17XLkDzn4zhFwJlOoNZuSwRYWKjwKuC5K1CASGbOOhhM8bxMxXeguRM7fYI/MUnuyDhTEtiljKiru7iKJ7oYGUPo9Mm4p0npN8sLNEHxX81fRAkthlk47tW3fQ5jn1alKoi+ir05+0yKMkXLCILD+R7MZy/HTbwB7e1KIDQB/YeTjF+ltyITPF0S7ZfWtikfNYLhm6RVdKQ01YoU8GUPNCevMo3JWlQ4ei1U6v5kSqnt1B4utu3Ume1DpuB1oOuESGRXVZYGy80bSbc86UBHeud1GyE9IDlgIYSyxF+VEYIr6I6IYjZK9mLdQK5ajTRAot7P0C7tKW8EAmwgoZYQH9vvX8HFMf8he/f4kLtbzsHm0NsqX9bzt2WDgOHhv1uox2H2eenf+sXs4UlaBWF7mFl3lgGqjULYo910r8fCJx5joN9m0GlhBd3bBt8yuHC/AnL4tXFVtAfO92a6V7AkxKKCB8Ko1Qp3d6rjv5oPDS2U2WJkFe3PygJI1aaiK+z5I9+lHl2R+e684dfhFr4ygo6N8uk5nflo5ZW+y8qYxordqr5eA1P9dpJYUoI1+RnBRzFRaErtqA4z+msJd9D7QIvqgMQxRbRIVSqK52miJNbQCS5V89av9Xm41O8LlKlKhNIOSYS5rwuANzi9L5iT1NI/xZDCcyoA5mFybcdNYKk4rDh1q6Xj9kNiadcgK+9dSvhmLtBclF4iUoT5eOeSzZOTx7YEJ60+MFcUzt1/rNoivymO/b5SqgyMtA5nA/z2qtxXL/ag5xTmAfW/ST20iXrp61wpi59FHlAtrA1EdK6AU2x09B9pitog1XMmtzaFpFWx9umZpuNFdcrqMuYOWbN4kybqwcWHP87lAusN8fy81TMfa9+dSAbaeO+rIAvPARlxg4c/M3SR1GdH7yk835NfPj3Bbs2LVRtNmOPat/VV+zN2on0D1iFrfbiew7/zhqLgNo3QxB0vYoIzEV3dwduqgll2GPnpQ8HmExp/eVYGzCCcewET1ouNFL6kPIceUCH+kkYJHLxgE0E+zN0eFmolBaGDzOCimh+sZvpIpdljK43lEUC1D71C0QrotiQXenIgEPVNTX+v/+aV0YtTggGbXXoAqN++10ITjP1zxNh12gr+C7+MbqIwScLGErZIBaNFK8d1THQsYx8im+43agL7vUBrdoiW7E4Yf7JPDfL8hOqtHrD7IARcP4Rgl2ODe1lGd/BeZfU9xXhBIihvonAI4cP4c7s3DM/I3rUXXFaLcHxvvupZHf7hodj0XsPdyOMWCGAgAdqlUQR+hN8L9sQbQXTo2sLUhZDT/U6saksWksXiVdfzwhsoXPGZYwT20VoVmqV6xwhxKK6TmvTiy+OaZEK5KzF0z3RjVjS6SHswj0dM6NF6a/85a0UNHIqdfmQPRMPw1hR4ncnA70579wPuqI/QnCeqPVSBSlQHlPpQ+dJ7K0b9izJ8iiLdC7kPCUcHqmLHe124Bf/MBc1uDMh4knE0USGd7BzwdZMCJmrRUz6iyCWJf7566zOTn1Ab9nJWgjvCq2L9Z702kEhsroL5rFaxvbrr18uh5ccyR0c9HZ5+cpRy+bDR05vOa9S52U6wHCmDz8j4g+PbuYTrrjHygAitxLaVry6xuPTW/g1VC6y30QxEK8atsy2OTyT16QFoq2TYmEEe1w/IyACpEWRLhUXhZHMWl8Becrdl/a5TW94N6dJvyL6DYTpmQ8a8/AGnJ5FW3ezDwfbIi427pvujD/CZtdhkBosOv/VvaMEKljAE/fVA2yNz6NtLszWG1SEXYNfeL+Hk1hmblH3uDfib5a+LZD8VIeFmtRk8ax9dQen2EJRXLRXmy5SgvQy9/U8v+Io+i9Ib7QZuClZtbleV1Uw2e/y2/KXd5HCOpH80XBnxkyFzWfaZq0F6Bs3XlFamNR9iflVPWEBzSxGFD1K3pqj/AL0aUtj+fs0EVicKMNYAK4bJ0VcGFt7OH23SaQ9Ha9k1sFOwsEsxkGCwKvt2XNemspkos5auIwapxyizZwM1mCQmXFwxIWfbbSz6Ap3DUvZrVYe96qM7matnGrJxQKV0ZC+f10Z2NajTkOzGlPUrhlr6mg9KKuzgocxBMUruywBh+Q7wscrI1mJQx4kcI0y9Faz7Eq6P0NSSU20XEavHE6uitu1QoauvsguL/4zpH0cm+exa/aUzuKtvBfUZaqJrZG3JNPerum/QAE60vh0ITC8lpjkqqbmYQmxmukL94B1JO7Nnox+EldY5m/tKiQBd4AqK3Zb9eI5WtHvEuZUMLaJOtImS/ryLcWVGsPjXSjcFsxpRtnINbIJLqaBiWVbJ4NfI1VW+6hd4g9veNVzWjcHUcN7V5O58aZvikS5Ev3UfCUGKqKiqd0sMEnyzp6FMcR6Pxjo/g9aQ38uR19iuQ1VzOOHQr5JRZVVLih6SWVkwlLoetEQ3RCecrZ1Uzao/MirHviDVTpujPMe0eCRVCcnpYw9/SZFtgTGAQUSOP5f80iHme1chFdibBB8bNQKnZ9m0pKMM7XfavW9fz/kFdGXDdLuGAt+nXp4lITKXz/Ua7wTw0GbclEwM8zZuDlQR1Lhma3BpmNLJ/QNnFk3/74aQmkVUMZz4u1hMerHp37Zn+oEKuRzutaJtdLuCqKzQkqmBK3Ki8nHQ5u8+3joqTjSpqKkTk61hMkmkAvG3SXOSlF8IjY36Cn02pF7/SSFcHEsghrRVrpAztReSsnvtgb6hbiwwS1FaQSMPVnGD3ljktpg2+XIYMV3Apvn5gwXtCBLnxfG3IvLGCOOmdQS2+aifOXVwKbzTc6HjGV+hf16JoakziEBKx1w/8aCHz927Vbzc2H5xiMfmzcOB044mk7L3QOph/Aq7CDKhX1ilusJHItJmVp0Z5Hg0i3XpEXJpMcJeUxmBnjeChLVOMpw04gKXS36dY2ycPf65vAr9p8k6arVQk4QsLJWpOMLCt0Jg32pvcV9/qP/E8WLdYf3LJIt10Ic+IwTxs8OqH2PhYspsAvYcg5PhfXD0EfocrdnWPd/te63ZVbiIHK309woDg9dal2anKmtwO13N5fyXM57HFgozAPymiOMz4xGH/trGYTzxrLwSJ5n8k2GP0BtbSzA6qTd/UFO0joJFIZmsWEETlUlkrECy+wV3ka8S0Rd+X2dJ/9vwyitBUS0FRk1LkAtVw/kFfpRHd5/NitlK8SduoVzvZ4inHIilU4S/iAlSx7B77EeErHBDe+pOjRwG6FaTmQdzO7kroK+SIgEi5qQj7hwFDRi+tj/cMsV6tosoZgSbRGnr7KNAGdRUZoCrzMFq5Yj4qoqcYQw6gGNLJHWc6dYk/SB5K+B4QSABp2drz1JV+LJzMdT3EKup8T5RVcPHaPKIyTW0Uo+PldulXKyPKMC3LBSSc1WJKDheWX1xLNDlKTlFkV1A3YuKZMzGA1p6Ipjda7tK+3xOzViwYIcDvvzxWilIsID9XUkNoflYC/PsZUM5tgC591BO+gYVRZ1fe7mWvoMwjBnEyqWb5Zuhjn6/a5Wm0KNYUHD/m3GqlWlaLFxxCRlWCSTFlLnUlDArQlKl0/sYpsCDYfwld+f21nNbv03HmAapS/Qfm+i9wFWyllfdmPZYsgMXLetAz2/3vWPGr+VsxmuaTC03nTRRMhujvypId17BmYfwf//A37/jplskMWa3c1D8htpj6LchGnxH5v0hLicO9yrKtNus9J42yGubJHRF/VQqHfAKJQb+h4u0D3ibS1QUDvAr4V2avhV7P5tt8X3WZVoB0lxfyELNQtpO5SHQ84QDvNvgqOph5oQ1d059BH41igzawbdWjr062DLPY4QARUmMoWr5GfTSLfnYORR6PQgOJzt6buUZhpKy5j/ynezYITOlK2H3Pyzo811LF+rNoFrlN6glrbT3OuQNX81zz+T3iMlh3IcuhwVriv/MRMYBWcYPhviiykiMsFcQMmF9JIH7kZF1Qj7bQsuUJhKi1bC0xsA4cYiZeQSqNqdmUn9fCLLgz3GDHvrkuWqJY02nDqmQmLqSCH0UfV3hlgucSjghWBDkgGXkUskTjWRkh0eEEV71meJ2jdwl3IN07HBctfug4W9drWSFGPK1dHdLmT+eX/JJylJKqijtYUIEJGhQqvfH82aO3MQej8eIzzygUbmsJqS9qTIPHcBql9kGrk/v2KsqEr/EYFYF6G0SE3l1CXY85mOPDYcaQeiRPBOa9/lamN5F8y3Kj8qSxsU1Y4EmGDKj9T7welMZrO+/ODHaIYS0j9q6JcWs70LOO9JSP/o3i6p86MJ+87oyjbCJC+jySUmLoKcSiKbXwRGoiUTncBk1Iu3kkjAEtDz2O2YhS1MB8iQ31NmWlNyjVoh3ERbSgf3fQGeTsNZ/v04q3MAwUjgnilZhD/SY/XOm2lEesVtURIT2+cwJMZtoBj9X94Rp16rU/R+aOg+FotlyIGNvqBj/a8FDt6kJjoI1BPwvFOirU1+bfVZVOEegWnpBr0Q7TI+m1B3gikeW96YwvhK9lTRPl169hLFmudtJAOGe1wYFdSThhO7LpgJTsusCUJgOfEBbBGwb5wI+bZVxFOWWKHbDsb4JSDxlm4SCNJIC9CaTjwN99A9Qsts4/INjRiytAcaLZeaG8IrUDy+fz2LCYiQ4JfsZ+2qakYDI/85N9z+KadWPE37sHf8AidqwaoM87fAxmLh0p5GUuLcsv4/MFU4notpk3BWr03OW5Xb1+fn90dqMPg5XCmQQDTOzODy2/2PgHh/EstonAUoiMW8Rl17++0DxtHKkbzPpdsT93jbQzJN0mfB9x5VhrcFQjKCW4eAKR6Uv90B0yXfMPED3Mk13yXMfRy2JajgRpswPINPMM/uefbQEX/S4zrB359mKqrZzPKsotXLGZCvZEtU8hw8siWXu3JPKce7DElFA6olp7QZ0PwGGQCZNW/94frV9q3PpJmL3cOWFCOtqMmMT70mZNtoEAA+vSzMtn6EZlFpgJY1tT7DfJgeNwf+CI2JCxE+b7CJRShmeKtgRquq0apA4pXHEukYWSFbZDBSYgX6OR3Ck9JE1oFnycolxLy1O+NY8OVg0eqtutasLKvYymDoI400UIhSxOd/HYIAWhFLUVX9xegXtcqg2O/627no29PLrKcDcNCCQFDyXU3qcVbd7efcWRWGO61sa3Ivh4Bh51dWCgw2gyb9XjW9GV0s5bfpYfAWlPcm4+5IJ4F/FobwKHYKe+QoyBdN4RWGiCOjKurcD7AufFda2S5l9sy1RUpgSW1RqXy0+JnKFG9ooCxzhzxVxu73V/i3SWZQW9llIoO3KmkVp9bFWsFyNV4hFgbusPFj0hnysXc91Q4oteY3Fq2rtc4Vk+KuoKFTcnS9WHz4iMvCxbwlI9Wnz8BfByOrlmA+SJ3Mn8a+7gR4hCexkT0Zx/Fy5oUJwG7sbXIKq7Ce3pAd/gw8Bc1WMAe4KcKleU6flyNVjbLv75KJXaPZ5gFeLX/g+y3i01kcmlWbXT1q0SvzRfEKbUR/uXa72NB3lxKsrrTTMCkHwUheSoPhIUpLop8xNdwaqdy0Mnjsov7eRgcmiV/KCrZBUyGoB9fuEOuctGXbDELWhdi3HDjsTn0edd0mzbXHPHp2sIDRh2TmnsY8+9BYzvMFiFfq7XawbeRM3SHOX46IB5DchECCa6v0R7StfYF9xUgJvRjEyUM2y1kvExaCe0c9HVCZa/oYV0AYYBUX13KCampAQQvVgpqeSAbXpwwh15kudz/caEZ8G2iDEQgYilGJtpOH3bOL9WJgvV7Fpv3Me6XUcraBreYmHywh6dpgblGyATnPCvWoKDxvH55ePVToP+r9SPiKWCN4nCDtay2shc74mND0EURhKt+citY8Y3JmB5ausGg7sl8mVDjhO3GRt95RcNx9Jm0CzSDtESsiM7orVEH2e1DbsUKrBvlQIhudnPjiHaPQ8kE65at1nnrW+Ug/OlJ4RGVTqJ09D6g028JJK9ORkUur8tZVH+62cw3AnQ2RQRepd2g5nTiDVP15ZNXUssin8s0Q77FpQqE6/Rt7v6MtsHNrlfqdDlEi5GrsdDV5zP7nhTccJN3c2bJh2XdaURseHtjCyG+sdclL7D63cQwJ2HoLwBUlQzQ2CsR2OY1AEMLMUHJ7Evvyl4f9Jgcjqyowz5zFtvUo7jsVXThWBGXiSMhqGmp19RdRJrSLlLRORJnL+EYSXhP+A93OzybNr5T6cFcNZMXCBexq5X4SMI7jbG9U3qETwnXOwO+sEr8uyimSuY9hFPc1uFhbT25THG3CwnrPZD1dNfYw1oB0wrbAgYx9IMkhM39OV9E2VVhUfW1sOQ9FivFvDpI9QvSip7tsBN/nanXnt4YDoboihU/80mmgrAWhHrTB7rr+qou4KSkCtuob6vLddMWWQLszKjgcPvh7v86Pf/LwQeuOgnRHk6iwGKdl1JF1GU6wR3OpYYQtSfmDHBZPh8z/h4RsAdhNW1zqy31MZQSiB9/1iNBcn0TOhV+bS8TitpVH8n8udJs2+jOdkQfodc1emY28M8ESm7diIXC5DEJCw3OdQW+YRortuS6P76uTqS9G1PfWLpnKoo9rO7fNjAJM74yKvIG+GvoJq1iNIZJC99SQBogZcQNyZ1U3rwAam7DynbOTBJgitu/e15vYi4ZYTNnG977MlwSXcUG0jErIIaV3zgpAxekBnZlLwH/ui/GiIgW3hSKOIcbWUlai6IikOQ75ezCoyWdpVSQZksyKbfIf8Qck4ChrRmRC2dsgTmYD/LBzusAAAmUgOJqcMCcy/kTTrgRNNlpK9axjXBqFgWthLNchVnxr4D6MYgKppa1oRDp1OxnoPTiMwmXMIRs/SVCZOdhdZZm+ZHd4Da2JozhDgt8LYplPjXPGcUybbcxeCMzuYoOV1gJtEnMlHvYbJCgVKGbHQILqHySto4JM2TGCU3RVMMeyjOhApsAlcB/tvlhWKW2aut/+u92eAEzADhjha7o1sAGAuzltQ+ptbjAbzZ2MFKKAklxxNMAejGCNz6l6BFwmfnsVpcCShsDIMLIIzHmxNdcyIyUNgr/wCz/2w4zdvtkP/L3su7QHjguF+1nO4JQavfYhQa0Vd2NljGUWtdkRT05pO8JY2t/LUwOpspGrxxqT4wjohUiz75ArmYE1wukgzLAjxelmHGaZ97imClt7D5yG2OKds+BcvZ0jLa0F3cvKs9ei/70VA+BgyqlCH1g1nWwAwHhzypFLvFXFAa8oxyjNAhX00xjlMsSh02ZpEHHbBRcnoGafdApefxkSaLc/T1afYTn8SldYkcw7C6IXUKhNC1teovNw8UZL1zlK0vcVbsZhDaMY48FgeWYq4W09Y1DljheWzb86koqtVMg3CHqN18Vnj6dVdkrl51OVdEnWz64bPEwWnVLBjdMc59pzSYdA5PqnMKTvRlTMlQBGEw4B5dhdsxBHE07YAhPtRgSj6/xR4+jYsrzEX2eRsmdaqDbSLrMuEEFMQd57EIPNzJtqsHelSqpEqVijrAFGVzPaLaa5XHXyoHXdJ5QndyP0Op7vH3eOKEHI6iL+FiNlfGPqUt1pM/M3SXPJ4KINirOpjawfdGadgukS1xuQKHKilOZAVSi0jZxEuO4VeG+cO3jN7wwZCGAa0ChbcPPzQwi/nUQ/iEtEN1vlOEzbzGsdA7NqAEQHFuyUBGh2/za6OuhOZyDqCGm9ptf2kYuYy+sk/iGnSkX3/W5AyetKkYgpQJD5zOCWDgtTQpEibm5l+Xu4kkezF2k1XcHO89aqFMXMa9TLaR1HPx5VGZPb5AYQiHROYgXBM61a8jDFobuY0w77TZXrWGeig7O2iOS/LMyVbXSeFOIcnE7+FCnxXgoNiY9lDllLWVmnYeb4EqYzVfOXq/5zDZw66JWWEXIIYx5g1bhvrNFpqAyDd79pKBjrc7yzyg/gNELXkOTg3vNKFJkaQlEaxxvy+rG2Gjgmcc7Si5xzhbAN4/zOTzDAnbOerQsadprO5RCMKQP1ewRe0jZ5Ort8BzHezS05ZKECR8Fs93cNPbP+tAF7nMQmE0bKSesYmqqR+J7PW5UuHGBdUE24E6wcJZKn4WAi6NLbs6spZrWy4LvWAE4qjc0UUBfwMgc1qvR5nkEKml9j9y9y9CZ4jjJLbZSfOLV7G16ZORQXZBcFzLN1rN4D+cXewLLEMHV78w/8zRjEN2SABqB0DjXDxH+asdCkehWblOhpdSua6Qk8Z9MIkGvr4WSYtA/jhaVgHN4c7E3cKcuwmEsWclo94oH5qU4cyO8stWtm91gyvfPrH9o7IeU2n0rGHYabDBl7rAcwINLgdqpLtljTVJr+h++HACO5/IV3a8RhPRM9ns5YwcnH8FHJkuLi5ba4p1e74SxcCY2myjii+FIriz0biDjlKx9iQ/wbUriTIAnM50GsxfI8J4f0XMivJl0EEDe/QtCDpYbNSHwNd/taVXq3sM21xsi/w8K0aUxdZzkdkqJXAzGK5ghbwcL74umXx3jew87Mh2k+QXbQQs6fvA1OsKkgeaE9zDpSTCZCIfwN9AYFT2CSS5q7MGXm8lmtaoqnMiMLl2RXWckiiJkRolS0r+MQtx+ayDx7bQB0/DAj6jfdAQFpVEXGJa6sE7lYjAtQUH8L7vgY+zZVfK22V+jXluIZcwy56CI9uAPifhpgLEF8VSVHeGkylEXJTC8aJCc5yLUndAhuPXC91mZUnlLSnoKf7SkWGfDjvoPdsvFxtbcpofPMEQVtPulf/za9yxsz7ybPDlLl9wze5kaS52wBowMqGkE934N14v5hv9KMCAPUKGFRZwSpb/ibU6qKIHass2hVcoyESl11SfYFYpHcp3Jsiy38iLTvWgrh7hmVP+QyCxAXIS+ldhmHpPcbBaG3D3XuMiPFexr1LaKcMYpQq1Eq9i9TXkK7BnJSB1mLix6r6MBEwILWvPpUNsplTeP53hQSqSA26yq26g87KxC8AyEx62ioO/gZM4mQhvj/fYP9a1NUSwQGLXWDgGdb8pScLHrSpszIpuZYiswgtrQVpB4kM/8uRdHNvaBuM4k0cI5zj06BTreDOGSGNBEVf+kpZ+K9kTKlDz0NDrX3HnLPwan3ktli7wmcnXqpgb6j1x42+pv0/Y/OQNbgRPNpLsVzOT+yLk8R9dZ85aqeyhjtl7aHCjnepvsrNoRUORPedWnxZcyox3WSnKysoWeqt2x33851I/q0fWXP7CzL0HWEW8CS5MxeSaau2UiXAscGhawQ62G5AxMnK3HkBcdp644QQAD6Yy7+VarYjzxKJQCOgWjVFle1eNMjIqwCjlizr3O7Ch33JjLnhxwBIbh2mRjWH6K3YrQEEijouww3Ev7E6VkMjb9pgEkst+mINDJ256lMiIwZVsLMMZfKnW8FLiDM7VwKLT9SueaDoxoOSp3+uWGZkCn/Bmh4r1mIu+quAsv+ungfO0zP0tEv+c/gMqY17fbWml2yjAyZBPoNPitIWCeC13t2rNlnYQm/AcShcjXVjv+Ml5cOfTJmVBFzQhlIo/abDuAJT/03kOR3NxyP1Dmq9Uei0WDV6m2uiNTnm4k5p5nc5zmMWAm3GlWbh4Bf78MlAhqvtTN3ayLHa/qsqR8RGnRqYTMFmoh0HluYdDtoLQZ7rQtOlBE5H3r5de99hijOrEOwzL3i31w0K+O4YwfNzvLt/0IiNLV1Zjw2xfmkss80pqhzk7gP3LVcBimtBqHRB/pKerfebc/BDT4Yo/ZJ71OedE+r3YlcRyOGNF7pA6bkhukI2JNo/YdihxbRcuLr5XQ0wTBSz63kktP0pNlAsXtVeBaANr9nqPO3FC/BwktEGCAZeKUUByMzZiapkGz3yX+gTSouAuY8RtYEOs8X28q2wMFgelZ0t2uuXf9RJFJjNhssGqxJQ3O5ujDCmDnIaf2z4hIpWGGR+QX4DVog+AJiH5ulnpSAjVKyU2YPHkHV1CjM5mDxGdeyJGndlZbANo+RF5LdgfNgA1bm01vSkILnvslAdR3lUkfzVCx6E61vPVXZA0EXb3euhlVI9GiY1q9HMJGRP0YOKlPdp8xaGONWPfEdoWHeq5ZWQp1kESC0J9F0Nn5zL6kg8z8YBKTX8JmeawFxdFhApieqAUDc9jUOTCVWwyDOcFFJSWN2D/oilfWeMDDvK6wkQgnQYkbm/JRBDSWtpb1gKeM66K62jFeNF5Gx2QPYoxrA1F7AnDYcArmiuyX/XSgUjHDEKlyFmGLK2ik27khtkAPOv3IraFqmSHdfpUWDlhuT2S/YLUrGuHpWyZSC+I3EaB77n+LTHOUeioyoMjEPwTjpwIV6EPRBFn3ECfTKkX41B8oP2J7nVRnFrSreY4jX1lwp18XcSfuJeIGlAlcR9zWjtA4frgUXGnCwKLb9AK5NKN2riGoB0xIfGcYsWzj3M+7QhrAGGNCIUGyPuXF/ah+hoNL+ea9ssmaGVC2q6DN7Z6jrx1yFp/XLof7RtrZzwzTkkrzRflW2sdQdoMabcolcLqrY7QguiY+Bn6EcgTUbCeYBDCsxIrfBzebZDPA94oRCEtHfPSDW9PZMwcN2zsUbY6A4EH3s7SRdPcKUGJZCR0+JYwDTEz4/tqiVsjGqgQwpHrkY3UEVuTo4t5PYHhQ2c/I9IzxJwWFltTIPhIR3VwGQfKEKbwbfaqTdqZaisFfQPOkwjhzGHANZWvDOe8W6/ffhP51gH2xiIqLbuATAcXrRJpTq+UYqq3kn9QuGRrxm3ctL4MFc7lSe043gqWWomQBb9HEvm4Fc+eDMkU8EVhb4+SLtZn9wnbiFQvHiWkH1nUVrM2Ax+hFoIchsb5HqokzaeRJii3/H9E/3SpVN+hypLB64Celov9RroKRxLsW98Hr/Yry7u0hkRoNxCMVZdIPfZYgg5jDq8KugN+9GukOKdXCvAQlHpnMVn9aPTYspd/mHCa7F+052Ads5uvUfJ93af8Z0NcTMdo0zfFPAhFQ6QG87Pyqg6pVMkp9OMHOZXkmH1VIXHKV+70uNTY7KV+m8dqxZNxyc9rrY8K14ToqyV0kucdZ+yVa1SbESW1o0UvTWA4U0YnLTfZKfIyKp2S3HswI9JfDsVBKejhG8ZEjmObdutYDl+H9SuOv6NLF293k9fWCiga5fl+DVQoRkUG9ccfqMjIYOjHZH/KR7cFhSsg5EzKlhnkpg3/0G7ohojsQAeKg1BxFTkFV9ejbtW7IoUPXmRUEVIApiF7E0pgHSFw7kk/6x2UQhaYnE90QunwpVraEHh5ymqSCzazzmd8+rKVBg3ZZbEOENcsT7ACkRTnANJw1RvxNol4xD5FKQUZclvHUGPn7+qcMA93MtQ+G5W2G8Lynj7wBaUauGhaT68SQCtqJEo7CaVUijBk7rVUJvZb7AhGqMBXfeOfovd4vj5KVH+Jhwi8oYjaavmWxorPpZ6oYM+DMpexaX6rsy3SHNUb8rpDYFSJpZHK+x2vnbZA6R2hdrX+WJWwP4jEmitM3EPNYB9e9zwbHxI9x3NEwEddS2JRdANAC953LaCY5cEzvI3c9nTxY8POFnWGltKJjxA9bBk1eyFjYJ60btT2/rbNaCpHXvD23IJ6lC8X8KNFJooBDrptTpOA686PwMaO9otTJ+sZdFP7GH6f6mr6ZPskWqJfrBzpVRDW1G5yGVF3LDGuZx/VDOFwrdmki6BqdzPf+bG+GklyOGk1z59RXaUz8kJ3nf/k6BD+GLzDvLwQFuV30lr5JyKbD8WklM6CIixlL5np7wSUL68oEIYZCs3yoypw8K1ls+uXx2dVbJoxKLjttyFaBjcllb65OPP9JFdKxkoB2Inodddjq+zEeArlFV25WoYP5maJ9Ro2pEZd0fiIU/lvDuWD3X2ozgMR9OYW/Lq36p2dFlS9OjzNYawNVd7CZKCAAy5lZrGwG9WVTwvxphy7qtQ2/j4EwzVql20j0AY6lG2Yijws/29J4nMRuvlGkxG921gooeHVPQgc19/HRo4cAyHLabh0qg3OzA6wWplo4I+jDYjkVFD8kj8S6K0373fPEfO3sRghZNX3XQ5E0JS3FEXg3ypFBqD5rrvhhaPEMznEgCoyxbZgJNTJOlo8rgIEJmEtYxAYtsSHA4vyAkYU0KHD6kHCpdQy0jVvfCrK/k+2/Zu/7ZGiY2c5wPQUznvJRHwa+/+UsKIAeDZq0i9t+6cveuP65JAUVJh+RpYVLwkAUoI029i0EwTptHzzYJiGZD5wW4DRmxf/P/ATTbWj2MHTp5aSVFdha3Y3T8OmmWHyZbik2PRDW9cQ8l93zuWnjoYeUl152XMwsOtG2FKOJJUKoAfHYCOUwwVNIjmFqjWyol0sqiWUQPvTfpoKxflNVdwB4U0Cl3EOXvr0Hm8evfIeInIB342oeXQ/jftr6o2B5LPqKSlMlKNdglbnpFrC1TMrbmFSvjIaCYulcG8AFeIzLJW/GlWrPV9U+GwKwN82RjtctJLZeE5j62Ux9O/8hAJRLIp9NgUFCx4g1ajOxtFwYE7RwGi4nvHhrKRFR15NfCiXCJxA+zVvobWh1YuUKBzBNYpX4RKx7o/sPZA/AT6tsuFcn2B6MeCWj4UpxELyDtQPvY1lI3MWo1NY/dsvanhtHtcatuMUSExiefLpeswqS95r6LHPNwVd94GldnFBwEJaMvz9EP5gkVhsvoe4wTdp1ieftkjTGYDaoURNvpBukzmopqPD+/8f5p1CzTUYHGYOjxtMPznunLPAo9OgNO2KExL7MvFh5HSrovE+RAqq4b1ndfNQKUKWM1vImIaLqh0BxiToWriNiNJ42kLsmT1JGZZT+UYrmMQk9eF2BPbY7+GpwY7Ov/qa6R3lvHwcGbYTFkbibd93/nidyu3Xo0YPdKZCDNnayWUnP7MWxPc0l+husCjz2S0HHsRel42d6NwehSSqpBYBTQr6fAW3bDzcci5kjfrTNoMXle9L9zfvjBZMKrbphih3vDWG+bhl68zVPSIpuaHGt9cyKV0bJHYg4vnkAZb/UhugkFEo1kC3Rbs73N+i4m5S+L5kfZaokqGqHo3CGERAfV32okn3QF87AyrZLFii8FgFzpaUSHcljOaAT6pjVkC2u1UOYdk2dDVJ0t6geKXAeif+l3hKwSRr9FyVeZUhrpUPtp9uP5NF3gqH0Jr2S+iYgNBgW6sacIyuRFohdxqu30XQ29H6TLWg/27N9mfp17fXqAD3+fBOr0E4YAozIkH7DXkvPN1yBZzWlzjfdCNcuZydB+adjokcv1kownFRTFHPb3rBn5zT41DRlUIGgg2q33xkTXvV4kEF7WDoMHbrT86B3ryfMe4WvA8CLSj3CP5zoRWebGPivF0YkPDzpWLmhTnuDp7jxyukK9zuqgG4lGc7uydsXQJK1vKl9O4O0j4UAyQ0flSUM46/53OuQHxQsdYMg7FTLyJC3g328W+7V8nilKUfNKs/PZR6zS4ZjOe8eu5YoCH32RaHDW2n2ReN8VtBe4qK6ZcPWeQWEmT7tzj6tCVJvVJsBVXp4CJKdqgcJQXBzuEdRPiwoFc9fi+6U0dCx4zYuY2Ih6bTi6j+ZJrE13MhHH7JJiT1mMOkGL5KKmFBRxR6nP4A94Fk/16zawxDZGokcSB1F7MqP72jmpYUwQ07TIgl+QVaFGL9HPPliHh7YGAv0Nh/IygjBJv4BSpHHVf+KWFmdiHngeZajSvwJWSy7TusekyAlVDyQvdcAq8N0WJgtpaS4Cb0OputAzzhVLV1QHBtotEC6c7NpOXq4OfpwXS6EzLu8+hvPdPeEnFth+ybz71keG+NTC3zejvmNLTF7ZMr3iAu99oQ9CRm2gShyZxRDNPxjCp7ePqEWHh50/o2PEh83zDNMqLgK1tsvSDv7hWeBPjt/5xETVDK1zyb2YmnLqNN1ezaJdPdxqEC6OesFDDtlpx/R2JHPjv7G3kOad/ppDp2JxtYvp6T/Oo6AiO/vfLaEq5FrYKU5uUz8ANYCEaCnHEeMWM9K1V0Ycpugywg2QPtHqKzWfGKHXgt4UZ5OyPr1eXJA8+D1UHzVW5d5uDtJV6IxldF5xKl8HRr5x0AZX6A7fZq5rqNA9OOCSZ8OOWNohfYUPENMZPK1VsHwFgqw3oqjMfxSrNQKrHEOcCWhR03LFjS9o4xjUNvoEhY9WX4FoP0MRdjEtEW86FmJTJ45v7MD33B8H717h+7Jtvr+4dwaTuRE2NW6R2O7VbTTom7ILpVzwNjB95YaI52R3dNJzPZ9D4Ko0yO5fi/Uu19IkVpo0S63otg19Fm/sd9u2fWQSbSRddKyIzcezW3YnJJ4aKPHBvFkJ8IYc6i2TXcnIEPgUVC+dqvvZ1Aeu08X0npLBu56yoBJNorIDrF+2sjbzJwMDPztWCnwB8FAuM+6uvQ/JLoXYBcw8WFT2FExKsfp2cAv+d8Ny/Q4F5BhwoSbL33UvPL72io/JILQY5HkDqAKk7QLeZ77uuoDPvLhpFq3d2IdJ+Du+0x2EiqUzAFuc0P+WtYgZ7xFnEgGUqF/9/n+qJ26xgAeamxkZPuW9aCvBrHgmTtFjwajxrjLlRD27arIYqbQTpZ4iSWGMuQ4/dXuIId74a7A6DNQ8xlj2Qi9gdUCm1ygFazvZpz+dJY25eKtLuLI8rWLZeqAyNNCW5wY44mJzILXkUyYPz7GjLUD6kWxVazNLQEyjKYFGrgx9cp2g6G9IWGiyIMRK1M8LWMaoLmnntBJdt0rVKmmPFtSlUfXMMgP0A08JW0otyevMEJ7rArp5tdpuIy8q5FsLjQJPGCLLSxkT0MJvKJVxAtAxhAAM9tADzq0hXNcO31bqi7PfJ2dlDURSqpqjWQNj1mapwQl62PZBRBQ5yW+Cjr3bdjV8vg+4WAgRT7R7JOGCvpxJHYvsRvKqplvlfg8b7LG4IBwLawwlka52IWIiCAhyycTCDwrm+qNoRiUbpnpUyB+1U2HnjlCqe2V7pA0qT9mkjCHrgDYf+cAIsAqBWqqOyjw8gnPKBgZkEJiinwLV1rcxvx5fhduwX1+R9TPPHItU0aGHFCXAmXVpGflPa5UfNpYTNv8OABxwC2gTxarmpyCYWs3v5iR15E3xh3nHEM4WhIdoAlhbjZo4YQqKS3YaqP8f6HfDZk8cnsetUkixTeqCVJUdOCYD0YjG8O6dW6Xa6rg2TSY9xuZCmz1ai0b57W1UeDZOvY7Dmutyrtpyk/BeISOf1VXoY1VnaGocs/4vxfTOskZewX5pz+yIjc1o9kSEEuEKDywFTQT/drKTdK1kF9JS6TvzlQgkfxwCyqv/od83pMnTvSEg2MVzzeEmdwO5RbjSX35WHBAXdJ3jlKYc5V2NuYUevaJ2H2M1iUoZ+6Ltx089u8YXRHchT2jX7yHwKBPUCyNne/5n06OXnJFZ6cq1FfV6eHR9fkHfz5D/qkFo5mA13rOOHQo9todMdqcND73aYRzo2XM2aCuPHTXr2UFoJdMsJ8jPY5sgPh9VwYCsgCHe3JmXQBITavE2O9I5+p4VGR7eiSff88jGav2kDJPAVkN0zRDoi/ogH6KunC7eT2IduRyo2tmUIvSA8cLLHVz/y898e4tMmpiCyvdRM3tMXRaNhLYNEZQQCUqWLK6KmX38d2oahgdBEGE9yc1W3TeL6v+z72elvs5VkmUe8XGTnCX20zs3unPId/bnKOknhJL7Ah+cN1l8d5xxMAyV5gBthzucbkLRhlo7zYsmaPqvki4xGpJYzV5JkwYGS1+4nsn3YxxXm8nwao2UmlO44lruuH3qLIMN/3O0pcDyo9c6cNWq4b2OVn7/6W2vW5QYLQqHHx1AXPpaVZgBFRpNArQsUe47rQNH5ByV6oDnFaNz0+VXyRTOXaBpnHcGFkDjg+jeo+3aIJaLE00bx3t0sPZewuc3KRyHzry7kf0ow6zjeeNg1QLfyuVzHS+GHPnKvlYfz0AfDBVCERii+lKG8oX25Ifh6GPsp+AoqhWUUeZadR2XGlIlqs7jYCGagdFoWbPBnbJPatEc02O+W6lJPOCyvZU6ZUnBDabsz6xeKYrZ4UjSDOIIQOQ7G0Gpuw6bDCWQ5QpPz52lKbpUzoLwyc/cPyZgwXD4aL1O4aWHf/Fdn4dchdpotv9PbKbjsUSIm46UEN/SSVhmGb9hbrC8rT7WAO36E+9RnQx1naSgN9xbYgaaW0uckFvtumKGkx2wzdT6YBh9dN4EELb+s6U7BF8SWrFQ3MrUouqQ51WCjr6/edjeZq6rZZOMavPlxixts8yKSJKxP77tgwe4LlQJQb9HckG8UOIYwUKc74LelH9LcVy/0cx95pWEDgo6B8sSsOA+W7FNJIeK6p0vUrzaO2ltFVW5s45zQvfOC9OW+MBNQykdTJfsJduyi69FOWvxKHMyUXngRgPU4eWp57BQXzHcm/PdezBj0gD5+sPAAfqd3VAyrEuUpmeOLG6vErPP7eiCuyqBBfA0JZR3m0EPf1wgk7PUbT3qjZOBG/3vYFbwoYSz0Rr+G3Q3Ozyah3Nq7MPrOcFk8vdStGQhsrgl0ss4DlzG6PTlTdzv9AYoMFNxjLYouvYwtB0sk1OwMzRDVfVQVYjDWL/sDkCxy4Bg5ZsEMblTSjzk1mnl5ikEOf30Ayb5lHD/H2rUdOO+zX5688+V+VFoKOfO6m5vFqC5u4qH4ZpGBa1xasXUi5JhUrf98Kl+jvf7nX7VxZeAfNcgd3n65lk7qo1s80w+gVYfbHcGaZld1ykCIdIZRs7uhhtzxYCSfmLH1Nz2JIFjhNFpBCpDRgW0FgMxq/ZhqwO+6lDSu7INDoI0bQQRDQzIJcujS/xNi5307OLlv8qnJQP3/WbUdz4xGQ0QtVOVqwAFHtAe5mtlajwQny5cwsgxr2GdIisu2afYS1UjUte+kGHqWlN4BxLuPerfOlpaHAUlfCUk+rTSDcPnANKXhSn+lvpZhIIpNttzKGrPA51usgZT2Kx/ey9DmZtXaunhSvc6N6ITqQH/Kdc+XPM2qCmOBFwc+X/8mJ41HzC0m9AE2abouvy/Ir2F4435p4/XVGDTyfF3GQU5QYNZIF6hwotiIQ50K1R/hbFJbptfOS/kELojWKPWsoJdFhfMZU+MsV2ezdLc7Vr3+nmQ/SHThM6EBqxAypbPaxzp3DvgIgBAyfJeBHMcDTqnEt+zeXzAU4nHpeXr0rDVAjD+pzFou9HLet+DT90WJThBtiDe0AjktgSDnBVzXJHx6CBriFqRt0sfmevt0D/ZZ6waVN7p9nbAxqvGUVjnZVXBZxY/PjS6yMXrG/DDTLH3tzqNpd4XJ0tJyOdEGogiXEC2eETveUIyzaLG4/fkeH3Vm3M5evxB/u6Iy9g/AZdVyOLmNwbt6aGXkg1HJO78hex9h6AF4I02+xkgqTwDjs+IPKQYi9ZQFgFY5cvajSvvtfkSxOw/TDOCORje2YWqkOQBR1mAlgnCz0wS633GEUOYjWKo9GefL1xblXngVDGg8CprmaE/2d3Gb2XKDKFItCiXtDw2Ui9WzUrJvJguAyOZeOtDhWzHtxNQn5q5bNVH6ukeku2gWlPAGM6GaC9UasRpOSL1vcwFILIWw5MIv5CB6qdc1qj1AJi57RWO6o9KMcbpDez4W4Qx+nIelIvFLNOIo80IuPTJpoMTK/mGS2RE+cW2YwMa3hHOeOMtF2I3X+5atkSBAQVv8gX1wLkgn8e7xaZ08pb9hNpd6tiNKdLDysUkRcz719Nsf3ol847yE8fZZrtipK1FfVOkawljv9FIlNyAxEm4HXdUaTG5XT8S8ufNij4bI2Nvw1+zOBXTWyizhDgyfZ2xDRDJorLf80c/tRw7JhWxVY4mOUuB6wDEwr3PZIGybow3AqBJNuH+vp4o+uEmlrFOihNa1V4I9IwpEMarvdUcelH30QP8DVqrwnUSmP8zU1EZHRGU+clnaOmIa/0VEmA3lPZJWW9av8DKMseZk4GdDKXGnnKyKOpFdhSsKgwP3N34AQe0+dHm4JQVi4hUWHlPRujzd5eBLxH/w3OrbdY3/a9XSXdo52DQIu383pkJbpVpRNPLYmB2Os2+4iXyh1oyBrmrGxHHCrvsbkHkIkEqOkxl2KphW9NlE+G4KyNuaBQX7G9/wXbnuoB6AUEEQldlafm+zg+LtnxOxLwXWJKlEXfYCtpy6viYocgyeodJG1t082NE9Oy+UPILqpT/QkWV4L9JvIDwEQznus0MTa8YB1lGfA9V+1Irqns7ZU3zXoO0adrYTDZ+xRjnzqC94EHn60biIFbHe0ENWziFySb1X82i9zeEa0ClGLZJR10IQeF36a58pVXfAD+CVCkA86osmLPmorSCBtOTaQf3ozMLTYB58VQVu9uTfs07vtV81mkIpswfP2FmRYMFoN3vO9MNs1iDMNbASa59rqPfuAusi6ktnWDagMQSpNYSJW5Wl0hhYL+8sIEjL+GBBjqoYNKBphVc2d278tYf5ESdIz4OCpmrGn1cuX5U1XG+PxfZBSYxKn+/lAmI/AfELsT35G3H9kCp+xk6DgU1bAVx1RbotE9ymA/TxOZkOxnbn9D5FdGygtCgC5YQ9L7agxm//5N8FacEDDKyQMUv3WnOUO/X2PZdiiGjERgBCV87nq6MRDYcwilYqZTdMpF35HLp+HEjtNj9myykp+iRiA175EwMPahELcpTA0OzGSPzUYnfpvFVC2+nubmlK5hbGB+DaV3aZIu4IAizOmZ340vBwwzk0nDvmMZFH+yRxXPAuH5+3Nusw76O5K9Rnxd2BLa+bLQIfG6LmchnI/Zd88S8iWZwYwpx6yv7Bec4EnMchoXMCkQO/YEJ80aI7DRaulCf78bGKL3Mo/03m96z1sRz6DUr+txxPQ6ApzXYqorO/2tfWxAjsCjbUvl5SW/e9oGdHnSID3RnI0he4BjlEkXRQk/xKuXb+kjJzQj3U4FrtmqAC1J9YOKGriISs5oZaOMs46KWCQX7JxN/hB62NffEMh3wzNVLXgAilJ7t5IT1F9pTdjguw8aVfWaXk6+MVZ4pk+NgI7pFsA8/+aaazGnh10TdpdqNSm9M1D2qTMsiPjxIGfBPA8+opruwv1yWyzCWlJwE1vulLt/tyJbICbF09HxIWJIp9P4cBAKe205dpllwrEnTuHlvkQ9BE/fKl/6ImFlQ979Q0aZl7+W+h6hn58TSgccaouuHhA3fv8aTpi7fHgykDSCsDYrr/gHkYuVHEYljFbUFR91H9X94PLQivqBE0/d/97LpUX8c1oxxrjCGmkdkPqup9zrwYp2XtE1OQo7aJkEbakTd6jjpGJZFVSx6nPyeijGfbo4/4NpgaWN0kdP88TJYbktFdIb54lHS1RpMF9IxERBdB055DMrfPzvNsPgWXcgOi0evWZlCwhS4qKXwuFTOp2BKdlJhlM3yF8EBrRzaGZDw+J1+WBl+9+icp5fL5VryxxoUsgchSzM6cvFLDVK7wy48gi7ZXEc56Bf+2jWbHaTGzg5mOocCyG9sF2THuPiHoDaz+Bxu0vxq2LjW6GCst6mf1uehj2dIpHckQhLA3FcEj19gP9iHTfNMQ53EL9PdWZdLxTqhmdHkxKAdQITfddOXf5deefmDraPjrvli/2dzQTiP9NmEjVdK+LaxLLw0GE26V7eIW9brncePhEpxLM6WysTmjKYvdODzUN5ZyIT5+69WfDMtJZN5OzygC0VJj/WS6JeNPOjsdLHTleZTc/UjasqTlFTxWxs465v//iBYIRN5EaXkgwX/OMWom+AQpKXYR5mjACOOzi7on16Q8qOHssI1EuGi9JpC4Q+x0qRIqy/5R10TXlGMqZjTdy/2j41fMhgiYGFpjrJbud1Hudiv+1O7/0j1glFOK+hQWR4d5QwFiG27gj/vRxxcWjcoe/kihuFZrMTI44PRcZlVU2HOmtBJuqCx1HfloylJSMUCTwwORXLgUAocg24OmjUwh0cNAeoF2ZcmZOI2dCbb/qSQGof53wlArjTacZ6KUmtTtm7oYHko8Ya+UdAIMNWaVAkOPhRxxT7edbQMjrl/veObtZNu2iu3rZKeYnO2LX48GCg+RKk2DmM2RyAm3vePEq0RhvxXhHM2y8N1k/DPqutEXZFYJXCOTdwW/m5vpGjF9iJS3i478R3AOUv2uoowS2rpJ8KzamQ3rd/xciqRQ0n1Fbd4A54+3E0T1ul6vB4yJBWeG699yxrcP4ip1/lQsSidg2IWs+PxizZkqSkNJRxIgfw0V864wI8uD8SFkJ6//7r67xIzSftfNF3c+V5fCyoOKq13x58Qoryrdxvc9VGElSWeKCK24k02O/y3pODx+XJMRdUzYXjCLCe5pBDptTWXwhHAVUB1GoOzdLOFPA1wTl/0USIDx5jj9L21ONflX0su8tdt+3xSQhbrbOBCUlSST1qGGsnviQD8hDpf9IqT8sH8J2GCxPPWEB2bLv0ftdyjqWwF/56OleiixEUd/2R2lLFjXptKG4scA04oWWarovi7Rvr0UgzbBxLRLzDU1A/38Uk/XznnsWH+gyemRGH//I4QE2d2QKc1RfjduxyhmsUOhuZ1TOOd5D9itephCLNGsPl4AF/OMmc6LHo5wrIiE0+tg6C/envPety82yeonhZCUTG3vinCZ/gs4+q8Wj414uClSFrppmZW07Fzwi2takwMk/isDlJxaCU12g1jzoOnypyRyGw3o9M4uTjcTvy5GlbQr0FIl/9C1YjC/XVqq0td5Fvb2++XKPy3HYIbFb3sbL1SnrffwT0eMLJAIvvbK7stq6PACpamFN11PgDYm9XZhMb5mKvfsMgQNXYHy4NPN+20lzxQIFGr9Y6vfRjgJJUgtAvn+yh3Zy8VnP0FDaNPtH8n1OP04LWml0itDrhHLswDfUczr3kJamKbdggT2r5FM2oiHPT0l/1eHtI9yB6tkGPw2uiwD9DlVEFOVr5EjCJrw7bE+yMO5uZiucAcP0mbu4Ya5YZUcn8YTVs0evJqXS8qXS248OZCtVpN5qGxfijj6eoVZt6FsylgOUeLWp2YkuIe8zwq5oYcieNEoi9B7h/Co9n41ixWkNpxfCdsUVEq8hBmDoPnvd3zU0PfcdXVe4/+CHpUXW/VVhPqgXWerTeDHu4uieA0WfuEbiHXUT+twQyLeBW7TzAbSClzJ0GMxEN+AVbGMillEUkDpXiYXs5xyU+20zfoM6j8aXc6Vg3S4mDBpxmfctmLCensE82oCwxXlUPXfXc9wRugFc68wSkEd2NCqny9UFZ0xUDGISMefqvch2h6Z+QBMC4lulgzG3k/a2oIazRVlCruknQD7GW1DHpvIcRaWAHAyax1O51yMZxXnW6tOGYCodv3/BiW5lSNro1KGU8t7/nE7GERZbkHTPFW0WOX7AkoXRJytAeB9bLe6jI2VBNJ5ebW7VvNBDM0AlB8Ky7w1xyZYdDe79UxePyLPFvlIGVoBtQWpXXiJplBz7GyhhpLp0j2ahYHcGsm6Sw5cTwf4pU7v0L5eYi4/TynOA3duM+tOoiminYV06Ug7Ctp3lxSITZIbzYznby5vLNqqyvQ1k1dZnNysGcMZX30Aut1hUMLLZ6pCb58Nuz4EoF40aa+qCyXKsmKjmDxsZNjTfGNVxA7IwAIms1HZjnmYDmdkJyZDt36ZwBPoTvAisxkIO9QQPAegn/ShGxdIq4i+Ljokg0Z+wpFiGrqbBkntyu3R8nRapL/i0Nza5p+coIAAlacc+akKb521+Jrk5WK7xAPp319gnSf42x4/GMxiz9eIb8FcUddRuIr614BIe1yxvNuqCo6kHY0q6mwe2rdmsWDiciVRW5w9dDeZE7079shlp1ajTNIz1loRx3a7yu0JQp1p+UYgs/5cjyAFk721GoJWS5uDRADoSbQIGFQxZmNbdAsF/XaqtqmY85HDZEN9xQaQfZkM/+oMpr+HdnhzycnZHGtZxa7VfDjqKbX2UzH1nDZaJdlwQgegfFM+9RaJQCAwioDk3zE/Isem+em9MAOmvBcQ9K5omwahEw1qngMrvr/vZ2LsZwYydXNoZNwjaTWWq5VHQGPy99eLnHHOeOprPI8DU7BN8HTcSankuSac1vmADGheM0C7MYU+4tPKKCaJgztQBjjEBJtsUSSBDnhTAsGKIUvAELsD5zYVgoSL2adGW9OhaGfWDwcD0a3vTlFjxO1/Jnn+IkYfTQQR5gKglYvJ2LhWaLNLBeFTySHP1rzNxOgMJL9SeJJarBK+xs1b3FWHb1MHt50U0KZD4EleQSJCiaGqfKwTiOgmxhe6uy3vC4yHPGc+fp63iWJzTkgldYYRMlETBJ4ocSXNChNhJEXg8xb7J1s0DTpGphqJg2h9h9QE1HZc9lh07DcVJb5vxOv4VDLVWoBpMmKdszZqMK6/LubiHIIGUF6nPaMCb4S8/ndYEUDogfOK8lt8q1HdLhUwaaf1cQaNG28wnOr4bfdjC7G5+v5ojdCv9gaFjCH6OIEbqQNrJUShr6+cGdJ4X87BXuLPm0jFijhoR3FSn5ROWW3YXsC+WIl480z8qsvGkjnIioC8f4Vkm7OHxlQNaOdqXGAJjtPp+9tnSK1spA4MKnfYGMcgEBXSZXo69eukSU+MWRccEaFYaBJRPCnTLNxHMYk4263RCCaAArfuLJv+jIG0/b0KxdeLm1Ro+lqNhhaWGw0PEXb4ZiQsS/2NBCoIadDKAHmn37LsMcnGKgHp5LkApeYOQJXE7H82Zbu/PtmoAAQexIhngbVhENtmu0CUseuUORpUb2oXyvAj2twOBXNdFKRdvMcsZGUh3xKDLWeN9fs3eD8gw/aZqZnWl3QRTPPYTp15g4p4OL1xqZw0da8IN/BfCfuS1+oMlef8SPqPD1vBTQGkDNeRbdpMjgt+1rHk97lyLTzaFeW7G8SAyOcQ1eqzQh1o/2w41Nqzkq0UbTiW4eRDPl322tirvHQa/isoEyE86KUfuUlDxswKotiDSrRWtCHFbpjGd7h8jaMCgJdyJ0dmBJ5if1WpYq4LvH8JaVXNTDZPSStNOkxJKw/X4MpsSbGwzRFISgESqKT1NIJcj97b6QkgFYtk/JeofbbO+mE+nfFsL8rCWfSu4Og1aq2HCyENJ17RIEC9GrGyvLk+cN7KAx4tdTvzCfgGJVK4lYzbS+b6DG8DWMyHTUW7fyHfhmjH/7kISjEgh6MApN97fMUc6WzwPPidR7q8k7c4GUqzRArXfxEVjdhzFZyoixQjbjdl/2UIWCzSEI/LrboA7u/iJnzsLDKig6Uu4JNo1oRM73DTUHuRz7Kvaa1dkVVNIrZ2nhEWiDU29yduRXuPmwQu5QvHKoczE8cUKnBq+jMkJ4sBvJhQ/0V46WFiveTpFVJPBRZTqHpLk3rNrb6Lys/aqM68Mm1gGJ78VkcxS/CjuLyudiLIf05puyAK7levcE7rbCckGSwqUewjaB3BF0yQyDzt7kbzVQwJTApVuExAoNAdX4LHTZLpScux/AYSUG9r/YQftXesVSs02VHzza3+4iuXU7Aa4smcrdw1SLQpF3NLu41yV1+9ljtchlVl7bgU4+1Zfetkcjj6IbgnoAsB8kpBbtQrodgt3bIvxPdi4xOFcFoQ4+Ur76Oo6DrK5iLbPu1/4oxGJD6UQexDyosdiDUVK896wc7k8A416gNvKtVU8j734eme2NuQ4je00CvnMuEg2zRZ9p/PJVL80l/tbiFW0xR+nmdkz6kw4G+1ONacLhRVUpazTnVhFXL55TaokBrG6XfhnTGsmNivJH/R7rcJ6i8Gv4IK2Iehmj/5Q65cbzSq70YQQa/4OcTOBRQwvKd7DanNRbxVMCb9ud4R7HyUBQmZOYHCJ5sAtUztOHSbtSN7IrvLVb9EIeeKocFJsFI6OqTGhw1X0D2fdlj1XEEG3jdN29MJaugi4k2qkziQdfRhkaAppSqJpzuz7mXPdDAnHfnBdCu16LR4e7Ajs4XXzVcZqisowLG3O7Vyq5zMI3g6TfvRWIWFKnUdWK5Vh+SZMv66btQl5VhKfz5StxSGOKDeideGrJipmsVfkwb5WG3EgBXffLtQbN/apymzxniZl/tpLjVKA5laKAdFsDoUn8COdN2kStALLavii9nX1LeC3tyzBStawK99K/Hvks5KwYhkhXVQrQn0VnNTOBDQe5ENwNUNvPqY1BNUUk2yEhg/YzhTejSYcm3dRIOk8cOaB149A4pzYSgPiPcWis8fb0VgN7XxejPsV5LifuE1SXwahspJt1AtIUrZPSyA/c5RT9n9epopmJy1FYBm962wgRVmjoakj+6feUDebK4QgI9eIhUdYvg3LAe1QOVz/uBkbb4M+jVj8PkQWAx3e9gRBp4EZMusQrQ7LY44ngIT8+wDDnHreFb0TP0Q8eIx6kreGgRcbV8KbrtBFHaH7t33+XVWjkeq00nQiky5qkNsIQD7Cwlkau9KpXB8wbyrJVlZM/PwTjcXVBl7DwwgqB/jSsmzksUcvkgbE3Pw7aJBKACJxp8itcCexOgvRq6g8OsItmCjHT4D9CPmogsw2CccfrVp2YXhD7Q5gZIZFHCegflzZTk/XK/+KWaN9wvLiX+Jobvs4cm98BgTyPAqEMlS/7WVIphfK1nzPjt6+QwOcdCBzXoCwXlw1saqxmMIjLV4mnsVS3arjowgc8r+pRxZIUxZgATvfcv3LF8YvXiKjyEToPJt1nu5AL9zAJu2ybNmHO5osyUIhRKaUGZqlqK7HwOROaC+PNA/TC+Itoz0GYwoYEdUQgpHW4YsUu67zYnwTSmWgx/0gJjZIMTQH5en+A9w2Foki3P3vjm4P7U7cWG+YW9AMRYaBG3DBs3Pgq82icCVsM69VQN8S/5xXIgxtzNMx36Rx9jfT5RDmJgx/TLgQ0FtgkLBKRwgNMOw7WQ5DjXXfVsECRks8T5m2Lt7rWD5wQRWz5RskCXBOr0Gns5JIgtVb0w/j0B5uJZ3Fih4I0baM2DyF73S4GF87NjCug9r5FpEUkifVKHDtVFPhmvKxz7ZcKsK/CsPEyjfLKZO0upMW6EuJC71qpEKMuMdLXFR+UfGbjthr2SpswZooTuo0O2tCK8NMy50u2ayGM666/Rjy3Q4dQc3mPwimQ47CxxuQ0JgBP9n/F/Yw5fIFlEbxfwqm/iCtp2T6OXdNWLAp8fxlXVLos84QHvHBuV+LLFXMPR1uMzgCsfgnLrnNsq/kBQ/bwa90s5Z+QL/2YPdRxhMi4M43UqkzvPV4e0ChsnWL1IDUgihpw72r837SU7QLZ1R/FP7lvr2OP0xg6Ajjklt2zNQ1EVADuUUn9buyENGo7bi5IVdHNGJoicP9i0WItuyC/SkxfSzofScXxqni//+bb2MN7pXSDbrlwtoE6qCic06ucgCIPm+yaWXW67NQYfhWI4h4sPTNfF7OAO4a3gi86Tc9lwjlGW4FEqe5xVkxkC4MEWJgMrlZCwWkGajilSQek8PyZxmS/aEe7LPVmAapIzZayyBLXU+Ql/uQYpDyXGfiBlUMGVnYls8sRCSuJJZG+n6uWCG97J2/p2Vj5L5WPsc5o2/FcHv1SUuFQMOucU2ibwo8500VbAAcY4rNrbGrb/iFaJUO8K2vkhwqAHWcgffoMI49nUWUMRW9lwCCrz5C+kAJeKUBxOMeVMwHV3WF4dygzOuxCLipoQC89oJV1j7fe+zAAAdWEipah3BV+RZ3Pz1Xgiqji0ZsnYG9IDMKClOCcjloYw8XtKO0KQRrRI7Fi52pG984BuWG3eweqCCZYJ7ckvUUGhdyJgSXrZXdYp2YDW4JvDN9HntQ33CoW+ol5if3fif54D9NXgVpv7kAGZ+EqaJqXKRsf9XSmMnB2dzH55giIHmbLzi3R7/LNpK4PchEE9Bk9DJk6P2nGQUs6H5wU8J2VzPumG4+t5ZLjRIHSNFycyWV+6i9im+yOpybyaRONWMnSN2hse3Cpm/9mfO/JS1hF7iLUiAKLAo4Z4oS9hKgYkvuo1hu0kRbeCjZgwD8xtBsiewmuS282CYv3v3ZySGX3NPw+MwuhBKXpo6JMlee7ClJSHcg+4TNfxGarxx9WHInbGKhLQSApXSi+OIfGo6C7Vf/t8Hx7NPDdZQTC+0ZLbfWXdjqbyggA9HP0H/L1jsqp5bvkfCCReH1lk2QkA3kLuyj9dj9EmpGQ2Ptz9VLEEWs4bqHGQbyKywFfMBjkHmxOQSdrmIZ1X53nTPZ5c6qKbSFn1fZ3hAcQj6NjUqsEWDb/PvsnR5VXHUNfSHsaspMNGUwq12V5pwbwZqIFPBHucA5wrxQaRQ1d2FACWevq0+SKRBIF+uiBRnUjsq31BhKdcYHuivFgg9/+fI2fLrjqnGg/PIUkyZDRJurIpjNVp+H8PnxDQVVpRioZ0MUjBcRhlgmnRh2EU1Oc58oyQcBxrMat+F47NFsWvUlf7AdT4upkLezgmXTNQiZn/8EC+kB6FgBzjCoKUu33Gpx4sxdpS0pX8irKotTAUd/8VihY+3UCDa0eQ9QqwzbLvFQ1aSW9GvYwbe5lreumlYsMRszxS2/wYCV57y6d3pmYjK+ho6KPTOK86aXEOFEyaqGnwVP6+YMOTLaYFAGrtKFRCNbXd+dnINkZ3qvTuDwEqrWu3hJmgxtaOYyxFHmZLTbx2UqoJsnwNHQKilAk9txbed0WNK1FTzlZGSMhWJKd0JPaxIZw1EAGVQiRTeGjMWzh5kKQj0Lcwkdj794koHh0fPHMGCBxiYD/Alxuo4gN8AV46orm1Y8Huwr5R/SpsBWPPyPBvmpdUf7CYg3lcOJfz+gPakEl5f94XKl0w/T0X9yBv54hOXSe83aBSmxvKRAJDeNK/a7etYHdcsYSNWwc72cfkPwK+zeHcCt0j0/ijDNLZJffEv163/FEfmgb6cC1lFL9Wpft1OO6ue5xD2i0SWdSGTpMeOciJpiaEX50ZL9VZ2vjFhQbJfY0sWGZhioKbFIppo1moT23q5QsX8llNMcYNMtwoflJYSv6XoM5v6pD4auD/qKKpA4uL5USpbNEr5hEYxIhTv9ffBoZtOmzny55LOJR38usna2IVL0zheKRF3EDKkQUkDim17GuHQMD4C2SQZUcWjeX+kn0DBQm8H6Sh2P95kAFee3jUbMe4P32/RsVHahV8i14D7GT7TjogGibqEj8fe/MPRYlnZV1VT+rmyOGa+sWWfdmydJl9LB4xcq8dDUp5LLoBHgwZgEBPdi3gJbrF30WAkRsGHk5gnfytmdIoNGs4zEGHhiP4wdIVVa70qKaQypiuv+yp2o2bI13zNMUcvjh+2yJjv6OOBUskPqVa/JVDLz0auGns7VQXJSlsNMVS8jsY3GT7JwcTzJwsM0uO8aedA9Pi8T1TUWG+seS5JaPxAU/ZNto9fdgmEtRbDYAylyk6iValFCZf52KwOQvcZ06AA2n1bISxuZR3UoUMs31BYKknTvkOx7aNZmbZNgSeLTd6d8NWzAN2RQNAmY6jGQci0t/YZqYQesLzrW+4gugX1qBXjAYWg7/0VjMXyt5eN82B/tddP9HzqwXxq/fb9LtMR95x39hX3ftWEOkN4jAFt7kdPD1ZssyP+5a5VYNE5S+fEvndQ6xkGKT5qzJLaE6MgNAbjEEUc79cfjh5XSXWy8r+xjw3SpT7JdgeZmWH0S68oV0seSCOpssY3IYl0O+7JPSJbCmPC1jGDE2z2TKp6M18FolBDP9r/zlKe3s8cXuwEYUEBYvm+MW4MhS8iivA3WizDFsp7KjXkzvkGo5sgwDQt9txnz9laMlEzoVt5B690L0qnyAKr443tcYJaznN9AYKwPveadBnIaHzrbyDJRgy6PIG+VBiMHs00GBZCzyR6aAivS2TqTPxz5xmkxg4ahs/3h1bTJWIjaREPLE41sWKZ63ECSbrHHNJPLpjDA6K6w0PsXJCdIG1jh/qEjlrzNLOngNYCwt19dxl5QKODWbsUquz78e2u7s0x5uX4QKKBkzRHxog4rodr1CEKpeMNoBuZKmpvMQWbKuh2OE8TbjeTtjnBEdUH09a6LItBMmlLQXYY+tIg0W74XM27nl6w/Fysv16JWC1uqNfijd6pVUz+7HNxd7BZRvh8pC2Oo+uqsmJN3Zg+iMhT66hojM+qSr0VpqVKJBW69Gdh5RamgSsJ3zRq8gvILOkpW17zweMruiYm4x/byI11mwA2B6tFAXUjbWNWD0/QORhBIPObjD/BvMawAIs/1FONXNYYb5IWTa/Iypxv6W6hU78+z6CuBxa46LI6+K5s2HweY94ZJUUeos8r3NYv1bm5ti9ADD7kYmVnVLwFov7Pqv12WMLCLHMYx9M0Xe64GhgVp2/jDLKgdNdglv9KfbAOPzd4WwHbbPnaBcEFLeSDqmdeCewxScY9NwxmBSZv5fiCSNqpKq/2MY/+humhuKF+t7jdiMtY1tF02wxihYKGlq40k3LqS4Rl/zWOU/e5gbtslJBC1A3cUYTATLD5gExRm2/FySUVXXC4rwKNVCnPh+OYHk8f4b6uMqUGzfmlHE8iIT1IuFlJlIxPEoiiaX3ftFXHpdtX1XfJHI7Nslbdj2d6Q5+5jtOcR+vIhmCx/GSXlrEpK0x0Uyhl9Z07ym08ELTAAEpfHltn5uaSsIC2o/HcPvSk5vWGiHedIdAbwvKUz6p7heHclgmGTnObAJKnYGcQJrTdATDzK5CxFCoVqdo8GfcblutkkgictfZZgpMfpMSMUWdaO2T9CAjIcrbN8IzNozrmPMTfHl85Nzx/RRrzqkroFodKuSrJqLguFmr7VXsLY/DGDJF32BxjHeKuVh9Snuo6I2ayeC7qUYVDct/hG039AKWbxcbu12m+YIdJd4EAzwEhfkaxyBEhUd88IgzXSzTsDcr6GwBZEZjkSF8O3OTExM46SUOREQPi6fSsVfHi+lPa7k7AfDu3UzZJhAB1ye4Z/3btsdWlusgZUFF2juk9ZOk1u8RuqykosiDVYQ8FTcXOJh6HVW2NmM3dDEW1fe0hjg8hKZGd8b8oOLbP8lOcREZUs8kKjTKsFHcfsn/fZK1vRLz4xgDe50cvg6g77ohTMGM01BBoCEQoAT/olnu/y9RsKQSNwBVcdWi7wbL2MOsxHx75He3tS5a/n3aL5VeePtWRV8pkm8nxyQWO2suLGOrGHPJL+w9rvq0JlT7RkYGeJiCAVdOPQKRncPyn5jrFF82nqPoZic2KheDXkyQDHLos/WwrbPsGsd/E+ofajmgIFnj+3O8VG4zuDK/um8CkvnWrX1zFyES8FZJJMNiH36kF2Gv3/wRkDYtN9BhckLtFM/MtVQXTHaNlOcLS2qUdUzQqTo3Q5aNJBbP5ycujTW71Gn4hPiN7qPM5KBZD1MPJb/jagbomKdSVbQt/Vs4EaCXlqtcElOmpnMhT2ELPwuiz85/4ktFWqhy++i60BikoTX0vhR2x/XrQEoOe0AAFx7LiSP8bTxMKFRgUJv1sxU+olBxP0dpoBnvxy/mZ6ae8mPQOjXBhk3n3mpkoTahu5Aqvh5thVOYQwU1Hj8qNd6GujbDcb3Danowd/3Rwnje/L/Oct8fAbGrX68icXV4eyzErLzZWwiiACel9MYsPsK25U3pqnERbSU3oGC/88/tlWsnNALt+QtAimL15pGxwuxnP8JniKJK8Rx8SKdI4DhYMmb1gENscUDb5lOd34rtnPnvqti2+kYrWwcLq2MSCPI/9Q1XmoxkvuDY6XVU4lvxErjxk855xekNhBRQHbjTOWNqge5sXrRnJ31yOrl594AcSH3wywoxQn65BHVzr6yVaprRLGno5XLwWFWylXSzcka3yu79HQuKwNQrqYRZMNR5IXYkM5XsZiOkLMPPJisgOpEwUbL+SC2w6gIFSf9icOBxNmlIz0qiTamdIBeqcU7IBcnEYIqBRU9+ChcR/Z87/yj+n+V3dC/ARfgdHx0pUDTYEwEzk7km8Xw4q5H4NuXJBMH2YpWWB+fFrVoJUlKFKd117s1P5RYb7y54LeLNl7wliAsO/+iVwQyV0DlKMTdK53c7hkK/sm0aUdEkUwxWC5TeFRw+GNij9XL/LuhbHWOMli2V76kGU1wMx0AgP58CBkxhx8AdXb21zaAM1oZ0KrPbY9sDGXUmrbl5uv/moriODsZgCZ3dEayUEGpYKR3r9ctqA2X4e4t59B/tQyLxF6X4tz4LsF96bGHNNLWwYXjbuSDDeATDOwDnmte5MVlw3S/fzNidbX8Wa2o4JCzNq2j4mWHqJTB64DSgbddPezhiAFaeTo9O3Gjy+OhDbRevGLRlE5x8jbyutYaJ0WWB9i26pRmHh9XImsQwAI5Hai6aCLOexQ49Zt4nQ4DevVnld5l3U80TwNOSdXXJH/osDaL/9+vcBsKQkHQ2ZpCVVH49xIFhNWUmVKLCrQ5pXhW5lHectAJV0W7TgwAYjP0MgN2153Pg8bIbxqcV1e7EW9JSN8P4CIIqYk1c4GBxcQHBMYMwO0XBpjCcdGJ3rpPgQsoaQywo1cof4wClbDaQ36lpXLMcDqMbAYs9yH2bcnz/v2OGlCpyNBP2dFDKkUyppKHmkW/riTandxBWdxbgKWcJSM6FFlPglo4cqVVC9ixP27KTVC1Ls4JT7/hpVXIdYWlzgHkAQ6VkCHSPifIlcvO7T07W3JUmov84AWtD2zSiUIat+gtY2tB1QZtq3qRaZt34umoSegDrjTUAEeZLoaZYq0SCxUJncYQsX0qqW8XHMK3/zvhZAn/7dzeLXzChJZygxkNyqCmcQLkF19aejS2HmKDmYZznrKwqVgvCbTBNmX+Xs7Cu8DqgcMvSZ0uZEX5h0N5JR9wuUZJI748whayJFJ4mRBBRwCuiR2JgzQrsIi3p2UxBkEtWyl97idhuHHPsZregorMPMICxUqPFWQKJI5BMe00IRKyhJDu6f0gXtwbhk5ShRXTFA0cE1Ww+mPienfLHkDxz18vPLiduw1zr+N2hSRWMeUptG0vwyZmdypB7kwCZlx9K3zXwTcCifRhBmBP+h3BU2MFDEpI7/Cyj5I0SfmeqBjsphZiM/sgT3siWO6lJRuTnmvoar5bUdChz7HFh5rB6vD4Ep0AqKAA2GwTJ3/+MjGBQy/vL/qiPmxlOyZI6oFIJkFznBrwqTnCaFx+yW+eGwDboA9W9YO0P8XEU19JqsffAYxPsTvtpNRwUFsYbtyiQHlHHOvtq2Gjk3VeOV9xftiuLYZ8Cq04+nZdcpHIKw+oMGa/gvYMs3x0eN/qd47Se+F6yox+WHm9K3RqsQX4ICk4VGrMP/TJzloVDHz8n1cWFnVf+cIFSyuqlDIVrghgkBgqJhmx/RE21P0dDwAbCZMQPkQIViTWMlF5AfXOBTp7hbVPH6jMWurGb9cIKhACImTikM8BY+cvvTWrMbnXc/d+lf7AA/ICLQepoSywbbn9SAbOSU+d3gNFccR7IQSS9wjpfJDCN+7S0qhg+JE+IbEw73eqaPx0PIiA0Gc7ckR5LdV5MYsbpvuGuPtF/KCnCq6+aYm58DgmHWYRVFazF1b0T0I3gcCzyINUnINeUiCUG4XFxaBWdoHCMQ2WmEnQsKWtklIFE6OtfZ4mMw6mNzMk4li/Kvv9b1m79EsOIYutze5W8ZAhq277D1URHBAg+MQ/qS8mgaDiRg0r7VXruy4+M85FbKPoMWnhgxVhfayNI27w2eJ+uHtGRPZ++birbxmCG90dIpvBVfI/YL8Rhw/WA3HBnzkZ+NOVqZErH707WrgAqLa/VHdYClqqqYOJkUBs/QChw9AfMdfJyWUAjPuWsXCM+CS4h83Ow7LEcEA3sMiX1tARC1oV6WQ/Ax31og+IHtNkKBlBA0dhHWtzZp928c9QK9h7Mog2XxLWjNXr+EfXlk7ey1NZzadvtdfCpPeUW2UzYwIubVS0iLLnc54osc5s7zdBYCBi6oR6IpujXRJsSxyXupEudifm2Hlxj0vDEBBB5ccduqxycAnWoMy3ZYaqXpTyCPnx/CP8Vc3lMo2gwRb7/ReQP2fjE7+tOVpdol+Bpddev9li4bIqOajCDRYHdq8sQar9iqFZcdvpyw86yJsOs4w1jZwgK6k6sH9wFOmG0La4cVt73BEU4R5dZR1YJyuMLHCnYceflxFDXmNf53p+/cVQeBTTjYdbdEbPMCqRPpqQ134+47ZttiFxucL7YA42ufOWA/H+VBtS4i3Z+wqfanq2DPxgWu46BBA57JAnIWnaPbLX4B9YHv+4ojCDad2Qwy+WeJzT1MsabegoA9vtRSxKvQr+ZM42WtMYEfbcWLQP8ZjtCLD6WezfzzZJZtwNV8OyfSpxvryAL+1NEni820oc9DweN98KeJLEGXdUV5QUwL/kIdprROo9t8TDvqZe+ywJXXKbRl6um8Jx0Eov+2YTE98NG+3/pcma3fMf6PKcQykMsHDJl4FV/QaUbc2dhW4vSrUiPS2JSh+w8vt1sOX1wCKaopRmkBhRpxtARmOxXz40RNStWUN581n6G7/xE9+01wKx0bv/kHaVpmio25nieptn756hWs6rNE0N2feADl5pJX4bvvfYU3+DApAFNmC3SPd1EMPBv6rXEZD1+ptOOn2hhd1D/EsmocQAJGEUDMZ2VnoaUWYUsEN3zWn44QiMv3HIEH1lkJSaOxcMnNZG9+5NvYvmZF72c87dmDelsvbhQbbWejYWTsanKjfNMpf9wSgEDrRFBTMI1/gUDnc02fDGGF3yPacekhDoqXrPZ2zh50y5AENKL5IGbN3aD4lFLNsPobzH9C9ZVoM4ujSyYYxPTntAo96RXl5VfjjeAplH3ZY/LTuYq5LB3YD86ldOnB3iwJL3MkF1KhRCAZ3HvZ9pPYjZG0V0Brw9QJdJYIocI51wfez5+twZLIsNy/zg9hKprlXScUmPWqvQB0MQOb7Y2Rlh6aW0zJpPvXHQiRpR+2Cnm/I4FekKlTjKOejkddcJ/d60O0AaxtUo0zz0TPCTxpYgDJlUJyDMOdzMSf5gwrv7Z7EDCJSIoUUqM2HrnATTzUNUXaNT+r7fW92M5ilz4+86Lu/QPNkV2uFlEc4PzjCWmBEE2WkOM7ANLTmD5OU37CW+F9T495cSfjFbaMCkB65SPKCdeSL+RTNmrq6l5/GLvzrglBoYKVQ3lTn0MHEFPdC6o5wYbUkwQLwwiNlgwWsQBPsKpVWkP8DESEDg9Bq0cLR3PPtFdcyOQzOVUdCzTt0sSsbTMFmkbCRp/v77MZ3UB9Q3+E1R+eCuqzLzCR1Ila2iBj+37D334akhtV5Ap+AlhHGlTGi5MmRaSHpLZJmL4dP79jji/jYQEBvcfBi096T7zLtdG15BjHBFheMN/btj1LYiq+HhiYdfaKtUrf3p0DAeUe89odyhOVZftDILGfVmTylWP+h0K78PPz/WW1CsiLVnqaiO1hQme/2BlIBvnw/xi2KJwZw745CqB47De6MFD/MMYAaII9hTXKAjRX7BJMUqMJ2Bc0ZhVS8eX4WrV+0OgMxMc+r4SxVKFrdJZDfQ0jxcOm0rrzbCQG9p4MYx5VutpX8yxWiJpfFzlK+Y8X1Bn6Jprn4UnRxvSNabAH/PAXzSk2jrpm1152U8xEw0VKFU5sn/yych/38671SVGNMd8IT8oaPvnOpyGVG/1YnJ7UvLnTvMjcIS3/OZVR+FygXh2v5wS3fCzNDksr7NvVVT4EeEfx+oF87nWbq/Q0C2M7csZJT0CZLkNY2xzCHkTCgvZTzCwgZIpLZmrfXxuxNrsuX46fzFMr6B46W+6Ua86tZcRR2h9x0sQAADRcIjVJYb1eaow5P32ZOgXTKXa/IV8tL8Y40rf6q29D8zKNORiPDsgHxq2uq+7ootNsShwPv+jqvya/hbMx20p83BcwwH18bsoE+u22p6Bkx9H5wF50vBAJeIXCA4K6captIYKL8YI2SruLlPxXCBOOHo0u04ovBEPC8pSEktUrFRy/FOmW8NejCi/uPBiHSaGuM0l2b22g8mlNMDl1Fea6cQxi1cGrKnmTye/mmg/IRhqcNz2iPGONBZwoIGPyB9KLbDp2HRNfDKfcYNtaxIm2D8MCY6bXN4tptIVH6E34LAH7iKY85cMtBz9qf+AJxJZQlTVYDq2JhrGzYY3zJ9g+YaK6n5EOhpwa7kbAEMpDPyxf9ZjtWyWVymjCvA+eiJzNQoA+FSdefJa0cxVbCnGDBNTJn1hSgOYVAwkBdT14LcGN2BoVLOcD1MYIqT870inqOzRqpvFMAeGrBKNd/BvzkYwjQcr+GRzJFyw13acIWOBsSUPNUwVTXcDYgGaR8em3Q0xjmNV2+gegNtykD6rzrej1DcJGoipQC1wxDDMFrsgJ8leltsFDrLr3gEfbJyDSDVCiX8j0+fSrLacV0BooCgEb9qEIqPdMYB1N7y0+t8kVcB+L64B6W9QN+1E3ww3H/HKYy5SLBtJqxBTOqSVYuMjGVCzbuKe9UwdUdpGEVObPapHKCL6d9D+ViuWT1LBfHIeWywz7l6hsQ7vrkijlCzalcyrKwX8F0S4dJN0LUprapvCXNQ30qgRsJmp82PLDGmlZy4KgsgCkrZyVfiUAojkiVu7CYSCzmf6OluBEbdjEAiKZw6jKELD0ZbbYa1cEx7AcBmi4c8O3SIFQf7F/khhsz3gA2K1JsqdBbayjk5ZH+ei0AomxQH7xsU5XRPusLI3CX5AfJw2WpgUIrLzniKMGcswRMj+e6Ceu9vow86YVKr2Y2Wdktgb1mQADZ8L5mKeHAWqDNsXB9CIwQY5McKsLZn4CG292IJxp6SPfTUJNpJKix95IOevCFGfb6FMxcNG9K25A1tgyrbq8XgtfDR+2ULOkmDStY3RpBsUrJ1DP48QDNMCgsRNuw/J1yx+f3EybfQhPiUMU4C3AFiA3auowdQ1cxEy2Ue1OBTeNE2sYi0t7qzwAT7lSne23oTbWHCrsZhM3tIUngzLtACxsNYGIVLx+OPX+7EFlBovS5Dk8H5dra3g4bMIsz6JSIUMLCCtMdPyqqp593we9GydP7P5SQ0LuYq6JJHOv7NfSb5e6aJweN5uAy16aQboaRY17rqP8uw02y8o2qGHcTConhA9iWjuqAS0ektFowNQqIr/+92na4wm3zpga5d/C2kulGUKgTINO1JBWmgc2HduuNsJ2mXQpUo5T/+eEp4d6Ujp6ashLIkPzV10XQkBPwpNMFmkdToKwBXpdNGvWMgy3qoEKFshl7shS8xfRiqvTM6tWhcWDk1XS/z3N3iWygvxxj1na1P7e0uJeqDqzPIP1GQqTZ7Pn1/xnHBP3SZcHJihI8mUbWjDJ8YbKb7MYu0b1l560WkAun49Vt/nUquZrHfJqicfHs1inc+5ZazJMfsp7u9zlgA1U+kX2z3JhTEL7aYczjQ4Hwin+KNAXL7o9GLkkrny7gQDiLnnj7MekxvjFvoEev98MUnE1dRnW0UrpzbdYUJZywqF5oWprVSS5+mqqrcKIqAeuVSVBWEiF4DdPNYsuu3kjF5OJlH+lxadBfdLaZbRdJagawU6nNSnVknAjlYIrNItKyZOeudP7yWOKvbFYBUo1ZkPgFfjbTlTs/SzMU7VMlvXaHM8WwcV4hJ5fu6/NVEskbseDig6FBb1/BslL/Y4IOC0bgpbv/KXOfRAkIRcKZDNR4/NNR4pvDcIRUlkq8LCYuAXWl8sZE5Cw6Py0KwdwISIun8bSrEH6D575LOrdXiv/AevPXgT6wc7d+ys0dVRnf8Ilpf51UQKlbWZIrPL3fV6il4MWFXM5ATYdFft/ugGR1Fg85mpwReEHbaxClW3DwKRUMtfKXEcm9Q4KTrTljFVGQk14qyIyI0KDkG5yvh5XRYdY5xtMA6HkJrsY/8cIJbHxlzMmI8DP4p/DLgtIsiDACHnAcO6vCsrK/e0japK0KQlSTOfgMfqRGI8oM0fulgh4IBslIESu2KyDpCxtAcFPEvtw4sRP/fObN0SOruSjVTxiQcvGN4rp+yTdEWSk+6K9I5YoIWQ30gQ3xc3K70tKlh2TJSsnTPX76d9znYh9I3hNrfZ1kDxfhf77v6O15HFUtcBcReiWIuj8QTSKKgYrychFU7OfMNv9hSaij9FPaP66q11rdWiGH5U85S6827+ogSRIfy0q62v23JpzPmLMcluZUds2+HyExQ4s7oo0LBwSrnJH2FKPlppPLfFQMDregn1oHJjGIJZq2Pkti0XyxkHNUcPGNgqAKeUOysrmhdjegXvLI/FegClO1skZL8m9YEc73QKKLmJ3iq+Rm+3HLyQSdhMfdFC8044j77mu7Vr1rtvhniHJJ4zMAvTCJFFw8asBsz0Rb9aiXXvZgW/iCSabQZVrCgvkZtn3xZjSsuJYU3JuEUaseEAzkn3TEnc2XEcytUz9b+cLor2WUQ4AFcEDRaiHfMqmxgSYG01ONwVECjQkomBwKPzQDXl/BTJG/yjcc/vw00fNat8vXb+1LF2/1qx0kk7y2JN+8zfEdDQagb39vlkt53LkRZMJGmynAqSApka0BVmKGHyZyXg+6QdixJEDSNK8AD8kqiQFANoV9lr3ja0Qhp8Uy9FLPMDBgjfft07sKkeswDiY+F5C3LzjM6rSDv7CCkpUhBqIKZ0pN+xIPcqopfJA9kh9W092Q1rluO1o65zYACivT+KuxZtwZk31KTPmta1jAUUDMSYdxOua9tHVE0cfAia49Htgskhqn48XgIYSC8Y2m/Rzvh6J+SIOU72hsC8D+oZMRhGsx97ku4RSmQ0xriQkfJGCZssaTRosY6FGpZrCS0SbnbEmKE3heCJUjaWLi0lg3aTr1VJV+A09hcKJ6FcSA+LkpF2EmCV1g+qg4aYCq1wahY+2qxEwvSXUDXHyzs9OgHHGzvsTfMc23lGdabJ74caVp08LzfIOKQ0dNdC2NQQk62VRZCJypQc/Ggy7WmltcTh1+a9AckcG5/JXeVzGoK2CL/W157WmNVl51HRhoqWfP9ZKHbymz2IlM60ftOaSQYKk5uKdOGxFb4mTy04Cb0+32NcsSGSUX1/6EL2edL3MhVswU76sVqg4tCFbXmoRBMvnOyMQRigbPIoKeN0LXLUnq7+RWg27SxZXSIEH+Zk6oMTT+FAKRQ0ILZT0amjoBgfumJ5uOfQ83esrCHRlvMeQCoT4fYd7s7b8zOamLoluInKSSgnKP8oE3rG/Vf3dorK9NXsTgjARSoP0CZLNP3pmFehqFKTdS/wy5nAasbyHFEw1U4ZgfdAY1ruuOeghZHfKjaZ/uPby5sfMoZsX9f7IIef2Y6oneyGCtyfS+9DJru4ewTZZogBmnjs7xtQMOi+AyChO9XjGf8JwC2x7Ph0aoR6h9eEWExSjnX7eG/QH56SQmAgsIDxA188FhpUxhk9CtoBGkKZ7MDS0rGHmE2ryACNWC/AatA1EBVh0ruYwc3L8QSpUitj7ywitmbnIlDhxdMek6lsCqBnVPm9+J413lYHfJAyMDofEIuCpmwbNu2LV/uObubRppSRi/vB962YAsixXMzbXKbleraFQSHeTI8DZy+mgFpMxRXgKa64vQxPJzi4lko+zcThj5NjwnBF086e694u7ABhjosDXy7H6WDCKWrEWIKgI3d1edC/fIobcPTIQCi+JBwft1bRVUxTjy2R10dkQ4J3tqFkJp3yCI+OtzbrNYthlGl7FxWpjrKCsLLaXpNoXkDGxROLE7joBMhGnXJ3uDv7s4jrR0WZCLlu4FYHYi7CRAPkwDOSqgS1HqSrn+w9ou/bpkKhXgKn+JgRc2Z7DS8ujo2e37wHMeuiV9NHQIkiqZWe8bl1Lx98uCmdzcJiEEcuL+iDTj1mIuYh81EY/o7ORFRgPXC0j8itv7Kgq+bisJNcLvE9dwvLi0UOJobhq3vM865AMy9F8e3bE8msxc9X9tl7BDpb8ZdJ8NlhzK8RL2nRXNMpTFTsCXuHXuA9QdXaqVFOtime190esv6BkOUFOLCZxdIP8YK+x+bsFvAe7KShbwNXz/OWkUanpSQCApe7K9Mtkm/libMq24ZdihuRcI14PhKAwumNQgAgKsvg5+dkdlx7lamduLzzjK8wgzShzFA4AZCZqPfgO+GhnxbxQzmgAL1/TSiyD7xXEmFhPOvN3NkoKSqZ2LT7qEvFITRSNgBWEXuUFpZv5yQPYQwOOXVvZgvTpHNLCeBMd2nh82GweP9nPuTCymw9QvG14GSoTFUm34cer10yLylO4J3v5ISFPzpwnz46kgAhPfBzU4lgfsUzQwzHsyWrnvqXWlI9KiEhwYbWrViV0TASpLQbVJ/9OThNQqwJxmCXcYNUtcscICObgTCermqa1icdfRptRNtmGpUftOLEjkBW1q1H1zX7JmG9vF5evoQW3qOGJh5pux8rtYQtLy8ZCf+tPpiXbF1LzPat8HHAD/ydzwLJneH6YZSir2x45SjS/9fYxvxYKJxg1lcTenvERPloMbwZ5GgNsJkzAydk3XR7HKid9gJp9eK+gkGzR+ydvK66ssme8+9Vtw5Wx9yMNHQZWbaDIN8BPnU6Ixe5rGhLImTX9Warxl2g6EPjQuzRRmNge6KCkmvwLx7ucunEWLWH0F4D1GLJ8EVzatT52wzMjVpvx33u2WZ8pYEhfjrZYEOCnajZ68XXozAJWVJBBnhw4ne7Omoc1OgYVSrjMDl6JXBoDMrDMaNz+IR2pHorRzDoc2dx0wuIfbQjAVPY89hSheSEv2g26QcJUNLSArov9qQ01SH6YfHRUIqj2Fp5skfBTy/OOpfDymbDzbI9S9uFnmN5aZJFd7NWdU6RBnzL11H7qsDSL14fzpbynXBIcxEcuI5eXS3IeFPfI/uLS0FeUWpiklaQwC9XtyOE2zytjd6hbEyCfelZPz7LF9m69zyWPF0QsRxJnmCRzVNx41XG0OkxVN7Y60j0jcVr52fSPyLBruRnzmtgrl86iYz0rup934DXhdMyv96NmOcaZjqLgjUCbqjtd78Npq8bp80jjf8C8hzP1fe/hBceYEQxQTGruuO3+m2WPQoacQEINsP4wP6ATqJqsTU8SkAqIv9eZxEcno9C/h+nUEcPmiB4l2ob/T5lnLHzYAV/9LlrrvMP/99xHryou7893vtSmbi094Ha0i+Uo2iDhcjivz1VNGCthYX9jcHW3Zt+qZq3Z32BuXhwS4TtfE1LIgaovfIr/Rwvl6Z3DB2CrXMsGpniA6BQWtnmzvKyIAmvV+qTBQeHyOcBHnoVI3iVj6HtItCSWWEpE9fzR7QhVH6FlTdchh3C4DF1Bqv2HuRkbNiMcDxW0znJOpuRFCruWraHkOkuiC29nDYUxO5Vx3I7S1y8klfk2GU/85CCkoUP0oVcQjLK61/AQcIE9q5wxdwAuiOmOXo4/v0nlCY2fySUaWGksBBuj/rD+/b6KoxMIUttYDJC1hSdFSq0xdQSkn1917nNuznY7MzVC8mljELIY9UTUY1jiE3P+UGcCt56K4hnzD3ehYAVgUHazFeKNaecRhtlxO6Y48R7an22doDlqr5P9WdJcdOoQNVpjZ7LVUfBvSyP1anGg9gOuUF0s5lR5bPRax5bAdCEQBLGC31l99LWMYY0tKHVLxAmxdMuAGbWACPUmbDnDQJ2bJrdi0u2JvL/thUQm8DKSnoFfKA7bS72lI8oYOB3U47R6mT26x4TSmYiwE95k0v+3GcrZoXv7UiqD3nnKCWrDadohtUaQkj1jEw1hpzLrJAiK3NjppmMqeX0OPaBpFxTOjVTb1eK7f9czbWnvXjhO5wJat42PF8vjQ6WuyR+8fgf2b1o5DhzJYMkg1fuvY6ijwejKvwOUcoN7+0a4ydY6H0vkGsjnGGOeil3vmK9L5+tQ69ycS6cvw80WWlYwGW3+C0mUtyU5LwqGlQM/Gx8S6tXmcaQ3YpMU86I4/15YeDQdQmQA3A+Jfqg4p4HFth5YxL0wCJC04VVYTAewmytHoJDwY9s+L7xZ3zCbIobGXs/WP/pew2qGge8Rw1Xlr7VZf26/jkGE1EJnxmUhEaQdHXHUnpjx8zBvEsq+L8kWK4y3G2hHgi73I2kZPW+0ZRMfCgkecHjgArpQeNdiGQNGgGuP7zXYWwagSTxVQPsUmw2jUKDYrG1sw3azJUQ1Crq9W4DKfKgJ0BQRIz1ozhnKnkleUkcYarYqjm7W7/JlDtf+ED8R9paC9fTjfe6Upd6VZFIvfTytyC7Dy6PaGZfnQaCX1+ln2SvktTKlFA0dlNCZMGAdrbgWG5N+u2+0KlV2SsjHIt9tzs15hwABuY62AENo/msA0f2PiIUIRH+unIKqnMsofJGrD+QwTrEE0ysm3k1u47IFdu1B5eHEszgnir7F6osKy5PC9UYGy9wrNalaq1Q/kbCELQGaL0CJzxw5Cc+x+wJ8A/ERniwGjmxDZCX1TxyHpiRg5UoRLrThMzYxR8BUoZK96oSjqP/Fdp/t5arf4qISet9mhD3+TlEo7HE+8jVyU+SMKKTRYhlQBAWtkAkwXHbQd8wETj08RgbYrSeC9RqcjAkb5mZzcvM+vpXgAmq2zxqPcadc3vSYXObbgftrakUeD5bSdEOezmH9R5N+0VJljSrQ3nZI7h6i2tkx95OjA36lj+9QrZsQrfGOZySHDgMDat7DgWmmz2nJ7HKyU00cfpjNm3NqD0sob3atJQisfN0sq/YI2aauw1A9gItzi7sD+Ettk/YfTE9jnzSFDxo7u6aNQdY3PRGudhqmDxT1mTD1RnrEZFhHm8DXes9NKFmy6fzdeHepzmytgz/tKurctawtFyiosaIkuMFCjHgDEzhWeGwPGvkUyeCvnuAOsoZOgL9kKHofLPVoCqkfn9rE2//5fXn4bP4XpITf9n4PjZXg9a6koql/ALtXLo2AvGv3Zi7UAbF3KMF82IsJ7L4BH/sgqotc2X5tReHpeJKX9klS+cOjD+a5Fz4qpu2s3K8i4UzqgnT6yujAVBS16q8ncW1KJ4n33DyeBVK6aRF2rAjdgVpTxTdjfIMzTQk4UfY4MlKyKhBvcoo13csFEW0VR4o6YYt3BoRGvkXm8TcKeNNvgsa5KMoMeahisrmOeu10npBEttY56sW0A9oZNjFJ2H3VKvu6ZUhScW0Yy3v7dx3njkC6zRzJJHn4ZmfGXHaMGLXiB+kYj4wLjvs3EMaqRJHt72NHG5+lWE59u1QdeugRSIejU/UirA7ZJo7OziQ+YjYU5TIeXV+owOXW6BuO9zZP/Bwjymnq0iyvvyw/gjuY4Fvs9C8gNh4Z8CbvZeCZjbDVjai8Zkw8D+/6Ek2W3pGuevS00oFlYLsExtGULCfh1NnX1tCI3LgY6qG1P1OKBwoWHTGjM5PihicJNeupH5WAzsSSU5BGAuCxEccp5jhne0H1P1ogKPxEMfVmLzKa49g52jut5Rd/erIc2sH+Kj1Hjp16cmANeID3ye+5KmuVXEQGgZf6WGpNc2jGpVXnM51Z6YIEgxmuqH1vff50PLuGG8HRLwsjacijNy7+x2/riHsFo+d96LhFBX0LugDi1zhW9Qoq6swMd87vaSgGI265UCTY6UdJ/Gy57yG8cuZa7QceRYOBmYBXeZw8RZKR6wIhUuKzH98O3VyDAgaNOvJIpJTaiS3xp3UbN+s0amSSKfyifmuM7pFZYh1aVXit80UZy48HKk5X3jkrvlF2p/iNnet0YBnn7DoelTiKHuwN/wtLre2j43Wp2iW/gwysjowbNFDg37PGS1L6YYt9vNOZrQYKItc61hYIGtmuxFBx6R2H2MtGyMuS1vd7F4xuP1RL+izBO+Ad1+m6cWzmJN+j32mYkKWBMCi0zhK6cE29S+j8xuKt5iGQ3ZntgfK26q/gMWeRj9qc5mkhKJnGJXkqJ751b+WqA2TaOCG3mfm0qASHJ55kfFPKe8MBGetSlWd0cq1NSRVnUUrf804VqT5P3byJXg2PM+0thK5AB/tRWsLLyA8iray4AUot8Vyf2KqefpZhtMIWLR623WxvcalUfHLGShAuydDjXKCA2tdCFOi8FHkAsssjfFzBzDgmGM5OLkSmCnhBy2rkL8p8vG2iXzHuB2kv7jSBYZFq8cMeZIDa8L96DCKaAgUmxHILnsh4hoGBMuIGAjT6kaXnLqBWrrHJneWRUAgp9T7iUMgIgF/oOEyoW4mnrlmcR6ZVQuwux3M/RmFs+CCY1I9sJ+ZbIhO32fc7icvXW7EVM2OEjb6kLjbwT6osxhh0WlcUHOhEPbhQVmWlr6ENBMg3Mr5Y2biIDsfF0C36ihGvBIe+YhxfiblQGdoOF5+L/mpy96yf0yhxpb87neiz3UDhPoy3r1szxx0YUH5EvZKaxn25BzknRGX39u+kl8dpI3sAatA+b/dUBPma6OKslD11OIyIPBDmJyFJ82ZNY1TYObvBIl+zZTgqLfMFJmD1BJDHN8AJpq00pZ9a9LF1zILZdxoqN3yYVvWwOBO0UzcVOuDKrchnT5IHp+WUBpWoY9fLpD6e/5Kc4p9Fz0DfVc74O2LyUN/E5fj/47xZEqbI1GClVGkgsPHWYGpucVKQa24H+JBc9t00urTBqabMllFwFaRY3OYvDqrX5E2CiZqiKZ4pax6zakrrXBejn4rmhKMDq92czdZwc2WkPhOQHYQSKb3srl7IU8PBh/DrW5yMomJwGeOAm/DZzLkzwEuer7kXBW/exSbVQGOr7KZDMY2Puy5nyPklOdig+nsMpsJ/s5jIXjpkKYYIs2MGAVGPAeKKcMy/7AwjCVGSfKxt/qHNYkryLPblbM9tfYjDkcxI/4IK44DbPfW/neUbMHmjuBpxZGgvD1jiwQ2Z8P4lasPZPUlvChZ2n1ErCSRSNuXNJxi1vZmCpFKJqWNcMbn5JwvFV2ZUKz8KI5oaLzcAMbNuwxTLGB180TVtOmQjEMWU+qxP7DL/VPVX7VZohjciEtD1y8fx2v9oZ17QzaM/6KxQTYATulmfcCrgox3NncRzhaHPaaCJHU955XbdoPG2SMxIhxfTrBF1o3A9plBZlTyMEmVaQaMB7dy4E4X37PqFwo0ayvyqjev7BCACryEtM2RMxISA2IWgbVQaMJRLqMZxwCXRi65sKKZHy4PBn+mpZw8nGcBXRPRdi2sKEL17Y/4/clSm4j93xa9TRwB020oHPki1U7pzzSVLm5lg2wRIx7WodGRjTELxcZ5zBzHJlvXPRQFgMtp7ZLog4tsJrYH0rwQJW/pCapD31Yp4ZA32KRa1YONix2dLz84eyFep1JWjv5RWz/d0wuMxJeioy72LoZGufh+qjZNeh9oYfndSpw0sUEiebmsGiiO0RKANsb8R9gUHNlR0P2k2I6ShCX88kQGwhVJO+N2YBDehw6Yi2smltsWPkcc50YANZghnR+lLRwo0UYA3OVzAPyFKxiFVlvvxssaWK+3YPsnSd4kj9KYcOQiJMauI8qaKwE3lOuHZhn2eEUzQqA6o5Wppu7NgR5+v7xtE7xTmH1XIotIcpaGeC/K6rBZSN7jNhWNVR4FpgYVgVzwLi4Zc4Y/rCit4EuZSDSyWhdSNef/jAVTdAXekR/Wh3nJCBl9IUdSf1/jJHEskaq5ls8skeh+SZ4XZDZGRUDl6DztqYLBi8YgwoP7yDbqFdvQJKvlBAccPcKBglLV0RB5Nsgxp9skmPPu16D4Icn5rN+ytbyEWCzSUDTO0oqPKIqhrSlgEpSKgnBXxJAJr+OUzTLUx+5llMOv+93Sz0PUfbPKyWtRwBrmPIJqxUe1Sc2RhvjVLCgjEf0ZDjDJBzWAW9PfycUX/WuruE2riiAs3VaA8lXqqt9hhQndcNpEAYSKjKyIWTmFSB2p/wONBGBtTiKV38Mmp9mZRE8DNBI4D1H2hvHxig4bvcgmMSy7XVBwlFGu0KhDjLjOyrUMKsf6g1PJBS5/5tR5/mtGMoVWFvxScMe7SiPxX2SqDiZRyV12k3IunZxV79SBaoGRkZYUu8FHKz0yFqyQvwyQf3YqCOU+iGN1bsweHCdkwjCTDkZAO+S6hGEExmQ/H+KW56cPL1Edat/Ckscsu4SV2gbqWcQ7YERWbV806IV85kXyy9eWOedUo0hHxsgc6ImnEjgchMi05+G86ZqX2HNq3FaT0uV6eJFnH2EFiqcKo+Zow6UWKXwxTurNPb7S99L+pmHBRZWMNMvzPsMVN3Bb8/xvN9FS1ZTMLWHz09VdQsKuQ7f/D58J/BqyBubLQ6bphlNUPFFI18Gc1fu4/Rs1SOkXUXwita7bgCBdSMHFEvpR7QIwg+9K/NwrWyiPH8FFvDfe3rIXRBOxLWXj4LCMY3OabG4H+6AmzhIungZQEN6xswQnA1PR7oznyQE1bCp1LIU8DkJdxFXz5VZufc9pBLapoOHD6OnI522fCHqf4+rZ4z10umBj7aev3Uwo8Qi2XA2Hs9JJmuADy2XCZOJYjo30/LhI4eUpCnP1MmNdQXy2zC36TSW1wktcJ+nUd2cza1N33lNznb+nKLsl9yGO0y1iyf0v7+p2ooPx6s9OA+BVu98/NRxSwOe3oCFmzr/epC/HemPJN1sL81yQwET3p/rIdk8AveYQawwk746jiUG8GdST/9VNJgFDoV/SYw4ueLxsb5hMkBPWkFpuheA1pG0ijbLYSnFuJJciTW36RScuQB+94t+ULBbVPIl8jmrkkC+OKODXkGqEdqNy5sacf4F+Ruad6b7eXeUN5eJf4yEGz3jv+ZzkzrECC8JXJukeaDX2HX8MwTlLT/qeYylyp7E7e2g1Y1V7JsfRLcQn4ocda8s6+EH6EC/8NxATiUE/p5YR/+nfCaXfi6PQGsqDfZi8ZcsuMuUY+IgVwhIt+eL1aa0Wj0pLYBPYbu5sQhPhzlJ6UCUI94WvRWxnu+QLY/qyA7pTyTTFPs7ztV29ygaoe6aRG7Rb+HXjHqx190LV0/95oW/6I2YLe2nLROEh+Q1r0pyq3J8/E0klWjAhHgTGyl8sNvQvKabiFpPuu0BlJijRwUroQGp4PSyBJuMeZIqWTsfmVVkLG6YxvAvy1idDoJE5vog2f8WW1J5iZiD71k3buv10eN3USXOuipdLuWZGBU6Xmx/8HYNFOEd35+OqshGrTBt8y/7tlEpPSt19ip6UhVUADgfmRJV1DIUQn7zlaW/dwrdt8s0mF0RJroM8PDKv8Jj/dECsG25LKhU4VFom83t/H9zL4S+MhYvNQKPYQIakUqJeUV662AFNRWp1BUboAbrOn/Ukr3oDRc5bgqPLu/xpnFT+UEzwoak5P6NdB2unBH+IClKbFF+5yL0HFgWPawIthGJ8sOhErlkvcM1m6sARp4wby8VcJ+WodZflY742HGTFMC78k7VoXjkWxXDGL8ElnQvvl6nCjIINBfxk58phq+LleiuVtWA54iwhPzY9/67VbZtRLY9lwWo70MaE+P5XhogPIpQ1mXyPLgxQx8oADCDPe/SVEuWvP5LLllGGFPk7TuYHfEOcinrLdndPH1SHFk87GLfqgrb3ZUSSrRkikMkPDst30zGr/D6VPUyGL4omW6s/xmjPTlo5VPFUwRwiwqUYxBml/GLmQlJX2WZ+Qf8IYllZK+STtqBhtC2dqxdaftEQIKy+jiavqYjHYhWfkrzJIl7c6NWyOvegshmC2c7c3pUuz0VIAMAjeRjFQfEdwdxVFsHDVzncUrsZZKRvVhYderPgiP/G5Cew7AWG6LWkdlSOCjByyKWFT1jkPp2cD9oeoFWWSLe7scKSdPD5G5gKXQ8RxWFJxMvXQrGYBAMvhH+1LVLSfZXqTn0owpHUWiP1hZKOecLaHcQNiXvR63zGtOC9MKVViMbFgEaeJTT0uQ/Lu5YIcW8i9ymZexyMAROW1qz29TtX1nfnpHmjlhYB+NCFtly6pDUKBE3AkxRiKuYsAQbxq4/A+iSAeFeB6moZ2XpFNX+KbXSAYPIGaL02Bt2EmackgSs7PnU1CJQUCL1d7KNbYgGuXASIL2odSfUx6W55VXLAjGko39ZJ0u+C4nPhsWpPMZTktnw3TlIRCQeT0qfORckzipsGWpfQRSSZKiUb+qvd+YeoXyq6GiZwvFUl4023lUfPpQ6IR4oD7jKhBL1s5XzHcxMXamatspeNQKHar1CgTYCPpSqWzU6dpw15d4UC77p6p/UpYm51SCLkIOGbIz6w/n6V5MtGZ86BY43aDG52mWmT5NHwCu8YQmEUhwIqWbSXpqLhXSAOVJ7FvT5K+WOnx1E+65sZjN3oNp4nIVWL1l5b+By6d4mYEi527JfpJoDoKc7u48IDkC3yT7TiEfvraG/5IHwEeHal4rzj2EYW0ngzVBKCWk1yQJIWA5KhC9iif1HCvCqW20kpFUxeeD0qEgbKv/WBckzuuIdssAhqP5ZRNtlnIET4rRI3jnz0vkpD6CnnQ9eFxHSH+dwK8WbdfCkgvue6O846epqNNbuYC6avH64SLWNNuGDKZABTi9uNQzV3WuBHmIwRM0oXMqeyIceZekGWRs7Z43CQ2z7JpBj/I1AHoYcSrkRVGp0YH+9SyG1VOWOZOeHU10ARul9bkyCAbATmdKm3byC76kKMHuyn9G4arJtDyrx8ZqBtTl81RpyDVzIsgTciqWLPKGZwLV/BBtuBT5mDK/BEF0SuDfBukEDn2Bcp4BG7olqqVPI+RtTNEdquO5OIA7+4CCmChFELmZI3K9vVGmw/h273sEDhC9EIXF3GtvJb09UNl890SHVCgjTKTD9AzLWYDnIUKPwvUChXTxf936HUp+8AYxr+/cLn+vxHY/zDO0upyYs9VCSTbXMR2gnkyZLdQcmhJFgpu5OEGdlsOayVzH7ztoEobaF+sw0vhNmSban6Z72p3ppHyDHwUvqQFZ3KAppH2dtdqx+xZgNxcUacQxf9sU6V9XcagYxIz+/I1GX5dHcpDVFwFEU8MDr+d4WRam/hlzsk41OGAsD9o2wnXyp/8LbHlk5JLT+zFl1EVLRv+t+TwXzUMq3WGJUI4QERdH39jP4OhITf8iimU5e6Q5NqLEdZSa/KDd3VK2cl0BXB1cVlUAk0KumedUzIjAvRlLrfmfFtGUTZ3G9KLNlznZblMzMMVd1wzz46ePixgyH55mskkkjVXbG/H0//1u2MLPmMO/op0uETFG5xHj1DHlRYaUqjysR3lBi/t+3PImawOLzCy2XcZk3my+COTv35VAXwL1n4YNbp/MT8LQEmE03Huag4aaIKfgdi+3kzvF9onqyOdL4dCaDkHUANxwIU5WkQeaBFQ/HTh8mnM3I8MVo4XkkvYQzy7nzGXYIfdohALNGjnpHBDYPvqB74mILx6wdq1YgnUOSKnPVkG/r5n8ifg1BxQ385SwF0hF6dS2SvRf9ZUiHJnDAb7+MpDdDeUbhaAq+IzVs1xjY8ug8Eq9bzfhiYTQuQTWtIcXw+aBX4jMd93D1jTcAyansXPV2TNbbcsqwjhBxE7f75Eygo7a9OGLX+xD2KEKM0UztUb2HV85bVekNCD1hOkp99O4dpiuhk9k0XNGTPMGPP35qNx+ER2MZJoK76t3TjaVahHmQuNbB8lpu3VHUOVkMS9zBdOwG4jxoYbEoPbaJoBki7ZUq1TpJRODm4Z95QoZ+YUVxOzCy25QREo79gthIULWUmScQ6EgsAx5EIGYEjrGVUQEdhjr8jMcxKFvOQ9ai9E2/Mr4IkPvC934sHIgqUMzIlNBzKfeWqI5nBveCs9NsWnY9FkgGXNf8cQ0JDsbyRbfJHFCcMlyP3lidyJqmsiQT1lQ7es16Gwt7h68mLb47xhyVNn/o4NPxwxfKBYp2LCiQc4vB6FvKRZ5sUgwtWwjBvE0C4jNsVglIbdfAeijXioK+aTKUxSDJTcFKnM73EBzTkg16M3PGjJluKjvOv6RdnIqghxEES1LKk7pKnvclDWWfeRpmzUoNABdz4YJwsqlgS9/FJZJGyqj5YJvtfecQEhCeVHtZEdYMFsXJc4biosRUNTq4gtC2sGikmZFQ82nJeFJyPTQV/GdQCKxQyWYxCnTMweGcCTMVx6cFqMZVk8z7QpJU3PZkLe/smANE2HPmoLw+sOnC5OX5N8VbUDB31dGmcjD0diFCE+edMqpzUabEB3PYByEYCnOcpXsQYiSZOYyZd1Ib2zlVpiqmbWyQxblcRiAgC+UR7Ud+NhjV38x7+DNK6oKviznCNATEAk05vkWvWs1KTbqpO13NoxOt1R1xa8fYrUHnC3xLek+f3H+XMXg/MNnmWVsuipRJ9aim5ekvlv9qpOyRmj2x+11h7JJ8rpRFZpDmx+G/My1MHbWaNlAAt/irh6pXpTNUOw+BJXyfu4pn7pEd/TbtyitwkrgU58Kydsl7jHpPB/ZIrwsF3OOyjrqrG/8lPIM1zq4eUyr6f849E6H0davdaYr/YsZtyk4VG/r1vT/UOzIK3peDzJTmxYflMBDMQYFGG9MAzm8AgNuBNVMyhgAsBnWF9Qpgl0FCgZcg/a188vELQcBX6CIJgP0WDOp7SwZjD8btFydbctUIrPnFA+JxwiWkLrEWKWMvoBdyXojd0l9N9J73kqzO3dggSqMdHeen4yEPybo1+oyTUTBvulYNTTJr47h75/lcVVIhhNbNBubZeprCRlzkK8WrNsazAjdVqNa1yebHh0Pir89lSVZfcvB8MnO/mWgPA4UK9w5KWG65kXrJgn4PqeaCcohY9H/kjGeRBDL6LFDr48opAp36XE1Q4POJYYA1zg8ijOhAefdx+OPtBAhP1IxPUkJnce1CWu/Ar3x7oCdMcN3ll4rZ0gXGKcgwzejiKMkh9ZpLG2WzXnrUlWmYAfAPopLiBb49rdJsJukmeOpCMkZvBx90MAKPLY/iqmwiqR7e1Nlptz0qQVnMEauv69b1yWwl86tW8XnRjdwfHtA4XGt38bf/y40iZJ5gcVJoONoaFFFQpxEzog3RYvvwMwFVj4rYEP3+oWV59e3XUXjDyioqn6gqAtQraXBBqCLMccpV/7BteiHnHkiKk7dqB7r2jWWIoO1ZbKmY1tA/wImAxjZFvrBbhm6yYFGfHtGhLs8YS8uRIvyt/4tsbLlNzlFZGSs+EknuVCDkTXu5gzQrQ/x6OcxOOymCDDDNuKiaQ2FUXd3nIpvsOsA1lNTyq49dJvEQ5tAonYt07ohmREv0tidz+gA+fnPWFokGQvk+7LMw18X+S4kvTf9oJmX+QwBSXI5vv8XdUyqgGGiJJzRx4Ap4YakWw4T70Z7xl1daDp8E2MqTxVgzkBAnWQdiS9cPVZb/n07GDJF2i51/JulIEiD7r/9fcQfgPoIkY5BwWfXHjyNYRFYqDAl/G3ctSb/5OlaWdETZ4B5EtgbcfoYZFtsCfFT9bvM6XjirvvrjHJBt6OcRXcZMScloWMyMOlCf+97WNn4IXJYXT/wiAUDHky3h0fKR9JIivpJRIimNxq1R6mTx2zDYWrf7/DieMBs1A0dbndJXl9OLjG8BRALK4Q629v02w7MoLOOozQT+DpPDl5rNV3RZdHNJfMK4+lNMM9aKdvk0k9zPKc46NIvfzOe8e/MC0SfywfyWKtKcGEUu8r36Z3NZ9bKuZtKOB+EfaFFeObSW+wrdLwwL9xRv85qQGPMxk36qgxhGDJrhEFYquj1Ml6QRa7+eqTly2CmtNIhq0uUeCD57FDBEsSGmHZbkA6azGnuMACed0H26U8X3wrke9dEuUhKTePSD4+qb4RZA8Hm3gh/R7gZsKl5kUrwrxNzA9O0eF1hTluMpF0QtOEJ4HEFYSVDKhJrW8ksrdvMVSkbkwN64Ao4XP2rBc6Sy7Gyfhh543VS0o6EGyuG5WgpJDP3JkGQNC5lP0ssKXqo/SuaIXEIwF/LYKqTiHqgk9bkRDWzcQttI1HW7mI2vrtP2zBonAFJA4BAa+70bGdhQyO1qu0yINMJa8bvCnpsDPSruAUyfeeYanJH4SiWD5vMU7N2sj/hVvXtUPJjSN6ml93gdGyE28vfupHIohlt4iFWrXW3RiD54q61PDykpftN7vs87GQkFpS50U2Qdh+2KitpJPiZhZnPoNzIQ+rs8gkfqGlnlgJr5H5dwQ5do/WWZOr1D7tYU8x4hGBeersLyj4Y8d+YTdkAIQo6vVEIcJlLDl6OIdV3kz56xMHboyNxDDXdlRB73t8f/WAeTcrl+gyYcU9j8rovxE1gNhUWoTJBCrCSD4Wrwe+5UPgJprRTRUpiQP3xyrYJncsbluDJIMZpv110WNX2v83sfnVQozXXum7xwkJkF86f3BgqHEKIP5idavs6ihBllikVE1G7eGhTNzHHS+nOOsh8wsDB3L1DwUhCnA/4Kd9NJ+t1sQT9qOwnUk+5PN1biDLGUDlXOSQQ8JtDvyJBszNi4WgbV0E9/CTXch8hVL+T1nFAcyuvC6FuavYr4bPl2zMDKCSgvHdUHOp7ay1vReBn6H1ERQC01KiY4yz0ljO7vaXjlGJApELksMp7GCNumhuQy0s3S/nfFid+Upcn8S4b8ruaGnXWByvLP9+efRPrmrmidz6TK4y/W8QSTPOj777k4aM+1HzpSa4ykDDR3Wu2DzxCIYtueA0KKTZSyjjHkchkpqg53A0m6dtS8QV0zVb2au43KqxhfCku4Q62tHJHdGcaWvZ/0okYKr+t1U/p9+lQ/Vj+21HNgruL7+7DJUtkRIqoaqeHcRLVKpa+zKwRlw/ZXEQBkPrnA9Jus4zPPA2GDUQecP3F1E2ytp35WkZhEcUnEohAAaMshK1a3CSR1Tz8NdoCs8Bk+5fcalyrcMnn+Vcbny7zQwYa4JRCFVvZTCG8sNofrzdlc9RVEnGevy7qgL1cPAE+A0OdUS0B7rZhjgZQpRdyapIgVB3+x3AzUe/aOjQtoyySKhy0N9hArbGM8BU95v3BeAYd/T3QMHuRdWxKnj5hP8+bEY4yVf3j4632JmIHaw19Ku3Tl/hF+Lfce8vGMcqTCa3J2Diq5cx8MTy9vYYvFi7wMqbfg0yn1A+xg0v16wEUJQY39dBnDdzYOB2XmqYxhCVMwHrH2VrhFajyr2FLuFtmqKyytHcxDtVhgmp7zMncq0HTcRc3FbRiiPhusQdN+CT8RfS0fCmdtr8lRDleN2yurFGrM7wx+gHrtVjy+wEy27P0OgEVW33UVK3iVvTWADi9+GswvoDSApcydO8VTjWWYeXpJLEp4rnSJ6Vo3Q5sh7e8g2JEFqjpA9IHtHiixwlXdnBeWFkxbEPhx7vnxuUxpXcbktZWpZeFTkdJtenTtpSfOLcfQce0QbbAVqxTg3SLAKlsj4QLEVeN2T1OeDPY6BiF7f5xhhPQBkNY3zki9oNORz7klArWTUOW1lLrsTpsqpiQjv9f1/qli5TWm0jPmAHYuXFMsssln3PCU47pVda+lsJSj/GvyzCPHbifhaMm8w0S9l7/6CDa+j52rZMM/Lq2eVROJT/uz4rlB9VWyjyJXH3zEX20yM6pdIVgSdkaer+1+1g9vYNt84RMzTeKFzMcbuwE7iAKygRPvWn33W8mZkqXEbFSlC1KmLpoHj38deAI3hMxZozaYePQvexiJgqT06tE5xtTYhWyUFlDyV8sAfZ1Qtj3Sb9lbfq2oI7A4iPlehPZziwOLZY+F9UQYCUyc4CyT8WeF6g8VWRImMCPtqfVN5WIzAFa5YQF+R1JW+k449RTqV4p7WAMRGjJ3RJJ3RyyMefw3gaDAckaZTPD2jxZ2V01nKYVptOk9qsnJmaC3HHUszyDAxASRxmX8shqFp6V1dPXq1/1VMUmJmkQrPRrtK3QC/z+hWYnaKhvpfjgPWhXz/xRukTQ5VZpTECczAwVUmg3YJDb2rH5xyG1hGApMuNO2ayju541iUA1gRS6EPUTXp5o/GLqHMsfLGolEdSAbc6RmSLgu/trPpV4qNXPpNScA4EtSrRKvBjRXyOH9cLGCe23EPwAh0YeWRQg5AOOTX362+waBgAp1DM0kcl0vhgSF0JYJO4pGV0uzY+uGlb+kr6M/46hfpTdJaKunSMLOnx5HxNmkqYJ42qp/yKkWz62mrE0J2B6utGiaLKCbmOdHmeF9NTrdBQbYGpv01Vi5SuDRU7EDK8rSRz8HPuJ8fQuAeuoosE+sLJSs0V7wJ/qBD36Kk1JL7Qi+mKEoFl52TwIAWk5Clg+MFTR8npe4OqKgzvNSyTmhsdqNHgzqpo4BtkbzNbwE4i0n2wDc64GlotjaGXiLzptdA/Er+pWln6ds9e5OoqzgmH+2VjcbbsleX21t1kO/uN3G1b8sK0hbDksB/bQos1nsPo0vspjgifvCRoegPVLzfaGMI6KYfFBtaag7+usptII1h5u6w1Kz6kkzCiknEmcIPT0dCnu21fKxU6pGBhXqRYQYOijx/USt4sEQ0BY7D1Ph569hqNXAqqQPJ1E8HWNR1rvf/sbyoDVDruT3igcfYJWwTL4w/jk1JbcSb7+x/WIAnGrZpLLcm1BTmD3B4cL+G4fp07WTdlWJ7lKBDpEKBtei1qNrQjAVyKP5+EMrqBg5bNHf5FnFU6iK8UF6z1rAlAhVhubFLiwXxX1NOvzrUzoQotDRUSBV/zsNEpgaTRiZte44bP3wsvWr2e2jXZMQyXEQoviB24ISXlWsFftruo7dXo9IvMJx2bwFlHVki0Nk//1bvS1jMOGj9fhyd+FMuPOQKvhiJ0S3alfI/t/YpaeOWKFJfJ+8xBeD07nnDe0cwQsyxnzcuS3DzhWq2OVDDkNu8V3vJk+2oYrVOuuqCkfiBS5qm2bn9t7BcV4OsdRcAhMOYHM3GpVagSIYLLcmXvGJSeCHUk3I124jpBuKEyR7qTw83mhnB8hbVJ5dKbZfG3eHEUQ0pGRDU00apMRaMUOw9cJunDM/wiLWh7j4xTdN6UaZc0kJjA+bvGQCWjgpbtJgfa3KCPtHtgp56Y4q0eS0rTUiLMZyJuTLIj9bFOI53SDZI6m6VGu3U2vOhRbhudVoCpeqxySxPdgmxQNJwsLXGMbh/tYjiXSibCQHnvX7lIvQUt8EBE/wMyIy5q2TslgEI2BrIEmK6zEXbWgVr+s8R0BcYxFnMsmlyB16Qdt2PML4kK0r9JLwXsWMUOGmS4TKWiRhf9DaGHg9QBYnfgP7VVMe+9kwumiZEP1dKaUhH+MMzzwMlxITfwIdMbqbZtK++kwFUbQLealn62+s/jb13Sg83xL28Gd0Gki6B0s+tDRXbMjxtL+4T7koZQu4GuRUeGw8HqP1GN6vdYN90ezf2svWn7kwowRQMUAsQVge9CGSkiW1xinz3Qrzhwnhn/snyN22MTUVHk7fLTVOGznSDt6boaAa0gFeJHhk4d0LFdcTqWJzNqqsmXlDNW/2q37t6hw5pwbHV+DaEcjBsFI93bvccHaSdJO7f4s+oWQrHVz+HNf8CbYFuw2rATVXXbIhJD6bCwb57rajk1O1SBz1O3atTieTCjDPWbDmpxYNfVcntJofraiAji0GmHL3cUs1yIOwoT/uAeGYsfNI1AxDmxWAycvUMLejL8XQRUVG/oWXMzozziwClPtn8+fDrFqWAzcJXw070EBY2CnSI/GMQ2ZC4XuudoPTyq1AbngNTE9/0WyyUAaKBtAtNGRNwUdl00tPakCwzEAkXKo9JLyF0cIEoQI68t/i27unfdDcpJ00Skou1HG7T8EArPvwo/fDrwC5waUwiAGAgEqthpbP1+sB3x9zxzoUYIbO01bow6Lp6TaNKY7QA22R7GnN5PndGzGvgTnux9taVbc5rWPM3Ck2c9xFkOSCutUj8M8I6Tli5pSdD+i3U6mJDDyY7bF6xkHBv3MN2faIKnDY2lJdYMqhXxMgiHUCSrG++9LQ3g4d8ocJeePk7JHzn/Du+UgTY9yP4R0VGNMWjcXoda7vYfYDqXdz3xZxBkJYhm+z3X2iQkSJ+YVUGsJCM0UNS5ufy3tvEyC0NbvajpUgPwRUC+4aCBx9//NUTluEVrHEqrgqi0FnBIqpWdM2Ci7+nonqA78UBqHNEeW7eQMZ/0mjezZPp/ofmuOl5nOwr7BIinxVg2dwMGqQUeoQJBnCJ03Yq9Xkuj3/KGtr+918pah1fYYxR5ovtorzmWu3HLcHUh3UWuvtl5rIOhjP4ZB2uXakIht9+qtHpM+cthMHeBe9u6Wuad4SH6Y3HuTu+Tyn/sbg0jDi/+m4mc6TtAS6KvEZ8wXozxqzOGZvIAFNZF5N7m6s+YZht+GlGP848BZMf1EsrEtDuTHZc34XyXeXuvwjw0s9RmeTNsX3+9cu54MOi0oLFpPhiO7SYqGAIz3eqHe1wAgb3qMrLxtCxsfiRFhm8UdZDHUMn5WpWWkr0mdkg5lwdNshXsWjW0mpIHxs3zW9NEXJlxc+vDNzlrH6HEK2/HFrhdluCIjDhtBQcJBP1xQ92U954MqeBmSLOWg4+c9W8kkOTiVPZ8nSgY9Sls169v+c79Mak8evrd/9qWsORqXe31tGxXIFYvZF45uKWL1/kZC75lxMV6xob8SuOMqhBEXtJxjRCPb5PuWQxgBY8WGlvsp9yNRJ8LTEd8lBCd/E69jvikK3niCLxoGSSq4XHK9AC/3gZTP4TkBJyJIrJ6QU3/9kYhKLCsbGcA/2teEOXW6s9arWxajczUfqa3dL1Z9/gNGUmUyyl2bzBQhh/NF3KuFEJnfUcLzzHjoJT+SQk8MzdbwS7kjVdI0ltVk4SSIJ2tFbhNYUEDGkueJ6SVdlaMNfy2vF5wmgteN8wzsDfenhDYrhIIJO7Bt2CePM7MQTwFx3pIxqG0h8jfotnLe4EsQpdJY4gfDsCWWpytN6tkd90BqxbN1PzNoFrzG7O/VaCSGAMveDva8i8PHETu6wRdFZPiKmRvKRBbwfFLGbcDlh8DozZsP8fmUV7FyN69p0ccCFPoYBlvO0u7bn08IK2p0Tf5jWj4eNAqZ2RpEchIB+Q+Sw8pKiyojnk2OqIkbm+/4kkr43jwprzOyBe9uwFJ7ONegCz9kKed1Fe3H+34Jr8qv8cEJWAP2R4RQkN+aI2HE/AuzrTvaaW0ma/P2E82dlXWbmcg5DYLrVFBHKAAfwR9ENjuS5W2/QTAvpRNpfzsd44Mk+rMaORTSZRNtunDizGnuKA3MDwDzMuWKxnqE7an6buSaW864KITUUj1GwQ55Qk0+lPoh3ufCdzbNHjN9+54WC/QAY+w8TQtTrFsvRpI3G53IPFfBtDx6Jm6UuFP5PvjedqCPx9VOR2g56M9kCt6dx5UDy3/7J7mOxvdq2yqkvtrxJdPdlqGuJ121J9vlT8gkiD+K+SqPCIBUV4+dxl+lFSsEBVe2DqMKu0+PafZE2AoNV5MAsgrCqO6rcTmL1ifT4vLBUpoQL05FhuMwiJKMxjfqSgfoayTbwPxwxB1w6hgKGLzNrdi4CFA9cCIupYJZo1n1eqqK453KoyqUEEUrek5Y4Bdh/Xi325fEWi238JDuROCA3bTsieGf9Iexteu2SNWhHx+13A1Dr4hzZk4g3hGNN+lwa7e/xeWqBe95TxXjZ8fq9lm/ZnNHxuPFpOx6HAB3WlYsNS9mbHsGfEJtFhGg524SpxrHZsYn50j29+T5eg0GO0jpXbItRPzf/3UCpyo1s06ezNjeixWb38/adbgCjMB/f6VFwkC8s+2pE8kWDoayuf/RYmXIEDIleTrr9IwD+v8MpCPcpEUS2vvA9TSHku39JmJ52KHqW5EXfAxcuaPWntQDMFp62AQGICqUxsir5rVGWaPH5j0MoYZ8dyMh0SCI2N2YOU+rIPfMjwesTz0fvpNweeUbfanWwE7wdEogG8eY3bfuC+JEhQXsEtuLX+nsVk4J16yJR4BM1Uzy5yTeIHi1exe9qiVs8CA4nik8bxWOCBo3cLyIm0ngNfbfZxoGf9IHkdTlqDuLS9O5lrVmA4qVt6mYVpkzZbw9tghsCmdClu/m5jGKRpzQB4YCnCqdk71gKp+W2sRzY5vD+lllmF8JnQnN6B7PiIpCXVY2gQGzpT/K7oiDJeTEJ1TjTAggPhT+r+BogAdBOaOxrd4VzzEAF8WZ6AcUJrvkGPOVB5wMVPvUUlHYCvyBLbEVJIVr8KNHgp936ZwjMMkLenVBmENjLE8lED1zk1sHZLR3sxJmrZtzXyaCk29UniM+yd+ie7atCkpHvf0VktPhKwfW7IpwSKskVj9q5qOAwnyantHzsnlwhCwHk2Jmuf0zTg2fhb6bxeiNuRPSgOpNduPDp5GbkJqXqoeSga9k2P9x6yaDQLoyhjgttag49LUNOXp4sUbbpLBq9sokCS8FNN5FRVmuqU3/YHFU+OkhvgYGXSak8UdnUnKEscIN7qs51ts1uDjJTqldwR5WS+30OcMp52PABbqiEskEIeeBGkuQnzB8m+s+MxiCarlUB5/aMRDD1W1JuwCRE++yQEL16wYoJGVmSuEdt8poflYCedugakCHCZxkx9PQyZp9WhOAelGleo0yTdqUMzzKc0ub6TrXWVCqhtiO7MKGpCUL+am7THev3TuVPumiSOb+tB1R32LEpFdbBrfT5XW1k0CNffR7cSL5A+ahQ/1PUTxqMk4mBq144h3h42bQGZbylnovQ3lWGfO7ymk1IAiwMRBRbNM9in/4ZNUdWcQUaiA6g2B63FMurUSO2XZdX5IyEuCNRmDm3iFVMsVnUIwatn9QJL8IvOt7ySQ0Yx36v7mmVG2f7mGuDIrPzot4t3zF+n7hA3MH14QVV21U4T+HUQHlp0l8fpC9xrhwtYPEh97UAH1mH2A2r+CgUh1FL8VWrktao+24Uc4TZMB/r1oYbEcs2wVqbG93lEGKK05k5S5g1bgNCdO1WifMX59ODTVP8Ktp0iTq1hxY3LDf+MCsdZOBw5TEJbUsU2Qmg+TpoQp1LzE9Hr5fPPadKxHtKSfKCTLx3n3hhfePX0B/ymi/W0CF+LP8xfs1bMPRkRozaRtDK12SYu5pbxp7vgEvN6q0DCK2yIYMlfq8/nh6P2InVxFB9CI4WrHpB5Jl/ct6QCxpGy6Rc9cVPz50A8+PrVcLlVjcxiMNOE6Z4LoDURC0OiokLeVJv8os2j8gyqLpaSELBrqtw4LdLD6Uv/tITjSrhVJ1qVS+Wv0EbBTcZTvhOwQ7+q8LScN2bLq2QfuCej6V146DgdDWRm102vaACXAkqGPC2r/icmy9FEwZq29glvFuRooFfRjqs/T40ZxNTPzlfsHVjaea8yuUNncJ4OU6XUPt7dXaukoOWOQqxCtifJsdmtAEctZsqUsoYRrOTj22uKoz4k0FLxm6b+e/HDRuS998zfMoSTQS3Q+q9hUehZw29r1gLwVpeJxjwNAcfqDw1BkbPqz3HWBo9A7xKHjO7GkHBe6DSW5ASNPbLUsqkaNdM1FCiZJ+0KcBPvDzCgu1LRym1dh1bM+pI3O4NgPKFI4bSVHdV7GzfI2B1l6o348E+A6edvfR9Jk1kozRECvcfjC0p1QWcuGAvWl+xz3hn2EgTYb7zlxMM6bGE+uigKKefdRttOy8j+xzzfsnKZQ5E+HgIoShKLgbBXvfRMIcfKl0GOSIf1pTnO1wfeT5V2A+pE72p3qBNcyClgos0vWNWSWHH6SceNNM0H3O3f1uEGsEEKRweoeNg//bcVLWJpIfllb6Kh/wfBvzklWmH4r2jLprejrdw4hyUZ8HROEJWmlbcgU9hE2iBuyG4uv6e7k4MViWGPy0FlTlgw6zMD2KiNDhhsqIntewSxEF6Za89nrUJ29TG9FLAexNCx2YIu5Y1C5p9FWOsf6iGTrcj+Ypi7Eda5o/C9PGEXKotCafPGRncLn8OHP8LXG/WXo5f8lB8X8nz+8wfLLRidN3kFwpNzOEhNLUOzHo4qCExPgS8ZfP+C9bgKH3CwNN+ZrYlVL5ku4+FUouynRA1ef7RMYbaF9XC18jpLum7vUNtXTVPa+QKS5+tSX0aupekckavJ034o0bsB0R2WsL4wTcY5elxBmrZ3/w4BYfpGLNtrdPX3FaywaKZg0n0KWu/iqA6gITQ7fSr5/QH1IBFRulQc8nGITkPQJSZ82+eBRMJjXwgvIUiEatkMGaT+q/c8RETw0QVDMkohdOPf/RwQJOyGl+5qe7oe73JInkCGPuIX1dJxwawpq5s/0c2NAxbPpR3v0/ShKsUGdKhDGSqKuSk9iDehMjTkUgAedZbKDSR9H8fS21Nl/pQDPzakxiMwDF1UIyPMSUyHvRm8iTtA4vbTLcN5iwqsTkzltG1gc8YkM98sRJa1gIgUBM8m32n8Ub2HKB5j9G5eVYyd32p7sIH7YO6RyHwTDfYy6HvxvczxjAjvoJoZHUJYmukEE7N76oyjJAVW3xCQOFGBYGr0k8VZRY0paMf5YBHslzvGkxU6/cv5YZZRKTAyDO2qhbJHMVnNQE30ne9Bo6BKZw/emDTtoqxIvezk6b+AZVaNF9F5gyq2oiR8El3e2S4Yzsv9Mine8tv8rnt9bkg7dunOCwzFAbL+oALJDIM0UiqGH6oiY4EMQywQMKHxwK3I1jgX+/XGb+yx3okZjiVQQhoyPi20pbZvsY9eMXgWstxEd1T3oBaLrWDBOduR4vtmC/xSqikFAaaeAZNtziceH9JWNofQ8EA1yInevIY+ZN2P9/FpXb+6DfGd4eP9kxnZIq7NyAxMFvI4hCgwdfu495cpiPLSbSQWuBcfM8Ck4nBgYzxcpkYjbgkUr+KIYHlPUIQJAPaIszXVrnzH8VEyhLDAoh936bPEcw/5mAgFeruwtwMby8eZqg3VnXmwOvf4llc8WNkoXnJ337PQqeVY9KumfSlSQn1JHy+OIFjkZ+Z0rjX5olPSsI3J3SI/NREIJ1cTMrI0rvJ1Xkqde2m2oJ/6s0KUq4DgAkLJCl5Y43kMJNRmok4epDv73fZ9+0HU2oKA/9/MBYFXwsSHeRaXHPUkMcTiiOnSbJUIw+FaIpbgXb5VFHRgo/25BBhdTYmd6so+8WP+nWN+ccAkRcLuuVhaLMRpqWBGw3fJRH4/o7/SXYyUZ55Ip+DuTTbFW4IWVVmppuPvfNiHS1G71wh4KOxTHjVoZry1p0EW7dOV539/Fj7lUVZkSo5zigsi4PBfSyAxM1VrK+1Mvbtr60zMvYl04gz/jhgNNtT9cxIAIGQ3jQEeQeUfpObIun4bz2JNxxAhJesf5j/BwT9Jjgl1twvlPzuZp+yoqUpIq3U0lhVSSXShd5Qr301G1wb2yxG1ZysyEmjaHbXVSU5PWMlMvVTfN8Ehzag7Nbj4OAGwrrsXkveA++2u8wSOzYELo/LeDjA3tyqKhsmX9rlOHMEBR0XB6zGKJJmWs35XYzTEHLhXrozUUtSldfxGdUSy5+RV3jU35x69eGXQGB+N6+fTe1RRvdW2Mmu/k3N4YdBEtFoyQXs73Ieb9QI7T7XU2ZfB6QTtfaKn43sRVg/tL8tfwMpsH0SNK0hPYsRtDYUH+1ZsQnzkf0eymnuy10kfKbvrTaC7gJ21Eg9XJva/mx0iz2JJcdXkHJMotCMb+fnveelxPOQLvY27f7D03NkGTVC5pSYI6BuMgkpk5FUq4lEUn2l4hZBcQxfBA5cBkY8oMNq6ZG3s2wieXN5rJS549ICOsdRy/Z9h9muq2Zh1WZhAVS/CxxznhvvByfkY+fE9d0l40pQoG1p6k7P+yl1+NEe1w1KBWINgLCFqH30h2GCNxrVdKbLsEsB5HT73U0ou4uHrrEnWMGoBFHVdAsgkBVBsQqzXWgp1UZ0szeHrbDRfy6vP2+isVaEWKxiNXtoOzkqpM6096auKcNAgnVSisjZm7OeCZ99YFmnAISplyWYKY0Z3b/vF4hrH+BLstfb0+dICXXFJJ/Q86/7H67nwDJSpPrhRS1mPRBbKYGcbjP5B8/hSP27EXELq5uiVHoyA4lfguEjRFOXAWt/NKqHSGP+fMh81g+R6g6V5ESsg6Gv0aVr7RIhIJi4PWin0Mxxh45Rcr0cJ6Nl277vm+ywEHjuVjK3u9yqmL8swtqzevuwMT04Md+5fbR8mpRo9W2ej6JYHWFgWTRytgqny+rU4E7ZBBOtze9857gdWBA2PPTLCp9Ehv7zWIo8xAhRmxBZt4VXeNwBCXbtSnr//5+1OUAHh/e8peHWkNGBwmpGl9zSQz4SwxWV9o/N7kgSDt+wjxxPbK59LCFtbTBk7qw3FgpypZ89J5G4Ds25Z2Y9inX3Dt3H3kPHHsoV5ujlXaAsx2Mj8Nxbsaio2QAkGo1Rl9QP5NLFiscUlCEvqr+wK4cwclWSWd+dOCzjlIDhP0T3q0oFiS+Z68d71ppi4eGxQRcBpZmEvtklAVXdTwi1Dcr2ePZCPugFsWxcpeWwvlcsJq3nP5nFcQts6dSqxky9GdC9FkRzeHiXtEpFOcRUvC9eOwA1fcfRt/kO8mBwzgVUWXXBeFx2T6DOQ3uADKAB5yYjvKaM+gHOOHIJvU3s23USPiA+aHShGthbrP3RqXk+z6fNwzwfiTjNaBpDIsefn7xj6u9T6ah9E57HQBk9kFugAZDSm+jZfgvIE9Rr2pSvTFZfWCiGDfcUMtYYQhECJSuAQJfIG/TeTnUjuds3nikb4m2P4V7fCXR3T+y12rcztEISQa/7sT8MVhAdbFfIMdtLoRCYfKbh1psZmao4VYp1JR+O5S34fbFRezvZE6STHel9hvzgw8Xr6uyef8nFm4oSUWSpCY6t6iCEB3BN3yRLSVJaouIRnsbjvgZ65Jvm6Esd1i091OlkoRuP3Hrf9XycLNf/gvGobJTgGp+sXQmmBi2QLgwg9U+5soywo/M3kmbS+RVP4ZG7q6n3IRs1jSfJ3CzcMov21bXqdTYP+cT5g7KvChNk66DgECVqxpipPtOdrjZVTObuKHL1JUV5y2xFDHdkXqJ7ALE74cK9PvNOgiJg8MGzgzQA2gUPeH7jgmZI1N8zXmT7RKnO6rFVW6AtJ6Y/duZ0L4+YCx4iZxZPVJOX2SroCkJO4NnwqmmT1KU/daRPAusN0L5oXTPziDFUU0JDStnmEpVhMXR5nGRgt0dNismqii9MPZv52rnCn6aMUj5/fOLQAFrkljIr17rvpsGYicmWoQ/9pfJZs0d7vVRUCyG5QHDeu3KMepHe7pW5MU86WaiNgu2EIBd2FSXIe2PvYFs3q9LvtqfvbDjoGTeBAqyAf3pVs5dEBgpWgeOpOEQnj7VpCIIKd6rk0ZHaltWiudPTDVxhEOIGQJY7Eh5GSPRViG/dqBSaIAgmAvKCKEjc+QE/D/ZkBSNcJ0lDv6ZMtZQjr7S43UUur3w0aMbmALGDQdGiw5Mb4sPaKAYTfBSipYhbrt8Ei720SGkbP0FZEMCA7CI58F/y+InRYfln7Yf+i2jxy2CqIn36TSvew4LqtCbc5+0Uc8ld1j4I0g0dioGlWF4d1o59PlKbJunti1pIlPWKxVAFao8XEUMF288ccsoXNL+f189EIj6byXHSScoKAmxC+TKDNg8Y9RyIYNEvwCbB51A5lOpjJXaBXJCtAuuvzaXlQi/QzXQXTxlnjyBh54NA9JAZ7tdwYPqZCsITJ2ewSaozk2vZO6OIf70MGkIoL67GnZmfoFuQ9bCvzCk2CH9DgyyYg5yzxJHqJAblF3UmasFPKwWWWSThQ3rrSEJWPwDPQ/bmTdpKI1ZN9YCL6uua7VGPilBuL07I9n7g25bLgqB8LzHLw0MnTbuCx3+yZAe1S3O0C+mjoRGljFB3BZRXA42/G4YsVvgAqmErLf83xiekdMlqHZcWdC3OzQQzTv8Ba10gvW80aSbrXeHL81JLXmI3SVl1i8sjDDnhNmQInMLMPBleeI08AEd3wFjzQOQo64Wo1r1qkauY9wSxdJzjtVTmeTkhe15uamPreMnBYP8J03nziSkWgEIdUnYFO6Eb0oZkAXFQVlOiVPRoRyJQtvSCJaQubWeVZ0F6excZ4rHEJqcPvKiwANsm2M+HeYPaUDDBoouG5hAaaBbulbBWu/EOozLPvB0lF/8lGACug7oVnmXrslbi6Pd2kTz/kl7BoMg8PSZFcDLdMyocqFxWJY9dzrjSNR+p9epEPTVBE7XBfLQbPjwIu7DVAy4/WzOeRX8BeXDAwEYMt+j0N/e95n2ktHAiMqAmnAhBslLLpMTr9AgZDy2AHPmXB7reX5RfgJ1grLPOSziX7NdGeU5JaiqY8l5V+KuKS/ienK7Q2/jnqVzdoKZZlXIwXlP5yir7+PW/d8Ud3tTQ6VpvnvMH0PncieFgUJlWcLUqdEAWrKJWh+3gmPNu528nRFRN797WQakDZSYhbl0fOH0IwLRH50jgfhaTT2+klRZLCaxPvqeFWhwEXHPpXZN+3bEkXq07NoTxtnWTp9FMPDbAV4wGS1RC5mvYJfaKJ4RhD5WR3L4Pgw8M6VT5ennte12C2iSFYFNkIqhs0PPafxF0MC6lBNSHjSyAOlzho8chNcniUjag6Dd+NONuoV2DpRkbKXW9ebIDw2r8yL1NO0EkXRZ8ytg23c3bRQUl4F7ti+A1mRrJZUu96U+r97Eb2cWxQZpvSat9u5MSvmHQuQZavwKeUcA4+069TJ/SUBc51ZYfsUvv9Y2qxK9jXdN4O8iCq8jVn74slAAa/GFcZoUBZV73mlmHznHC0Jt6bxV3koYdz+AP06FZcioX3DDPUYd4n8bLTZfEyx0H90lnlGu8ZPuVcxOj98trtx46SK+B0s0/MmfMyANuBR/ieyskmcu3xM1lBR4c/ds70dQ0NVZP1s7CHXJlyI+khycu5llmji9Ii3gGVsKO0ofOuPwTqIF3Z9eoPO22VJRZL/pFrUvhTxl3KThX2D2SKjokNYwhuj57liq/lzz9+5On7C4w40ej42g/Sa/KD5pb7Q1pxLfDTW2RfvM1vjSr/bw8unLd3jEsH3TvFfeKuen5fOPh/HQ852eei/4LN6b0TBaTxb0TM113ocfZPwg0ZdIr5RtrCb6AUnWwOhL5QfCMMXeZcLN4NRE9fgain4h7NUlO1wZfdCRiOGUw1Or7XUFFF4IthWYSUEZ9tx1oxBKwuLJFbOD/bCfQtaDLfuag3wDyeCCo9O1y25GI1L7y3U1CsjDyPsrtffTb+M5pOLIDmCBDeKLk+9jVtqN0B+SK8jue2MZAn5xF3lwVnW6KmNOW05jamXhpXdzoz0FpeNkCJ8f0gCez5vH3qrNF0fdu1KPufWBNv21owVjNuyDnD0cTW9zlJA1OOmMq4vaUaDpzrB6skPz3BdeW6dLswK/QHl+EM835PHW8zQI7mku7lUWck7gZ3RODVFnQswmz7mL+bEnGskOY7d2rZX9sLS83XhnIt1+goqL46gDUOOXXPir3GTGfWKjxUAg/bXZU5zkXwsMbFkYJkAdaKOOeDPO6Xyeg850cGEdxqRrPeCw41RhTz8GiEGMF2jo0Y1tdiGjSTYp7KjjtYVn3FI1CjYCuOkIxXPr8VDaanTm+HAlMeX7MeVqZFUJSi4vzw42NHGTIPBWq9Illwco6rQ+NAGY7JYOIN5y0dg355Wi7IUV2mEnWGA5F/JbbtYHXZ9be4Dnx8zzTN5CwsiVsTp89WIiCEffctEGn846jIcp5n3lY/xTKE9220cm0eaDXZemlj4T5I4ypyTW22qmx3vnZyIGOnlospf2Q9WTdPaZcWIjMf10Rg097dd4heFJqajH53tLqrVlvqe4UV3uhKMKqOalXRK9t9JANXmB4mgaIwdpCavqB4tOAXSEzkYMbj9hl/gX2WtTk3RSfArebNynE87NAxDBD/+GTOUKHokz0fYCxRrucnKCCLmO5X0sbnbw+4Le0tk5uBz92O8ZLq2VEBxnlMpNJJcrgkINSs+3vBwmyup849DToCzF/WprQhXiNA3oORPFVJiATS3cZXDJCirFohRGk5wpR3/X03E0gaZyciMUlRnYPhktwFXd2MYavOWn14oUq4yLakn8E8LrSenWUfR81GPuxesFE7wJ/tAtp71YRIHywbUtQfCRaEmNrU1EkqeLpgeWO6hpFPxznYfErluv442bQ4ERA+1ft3zWhJhBk5xAso6yAi/yXe1pP6PnINYVMHE2L1Cfr1cufl0SIvqMQM600M2egQ2tfEnh2GfThXrJ9Tg/yiby+VDeiFjCSC1KYvcog4ZcnBmL6oZN+pRt1kP7awEYkxW0lPzsYGD+xB4P47qVpC5B4tP9a/Fq7X5pNtUgFtzQ/5vJe47OAi0TaTpew8uXRKK5BAoDM9IQj7ptqQkmbVpFQZUxjVZAcR495ZH5Im6vKNuhECAH0qq7MUfAG6+1/E092c0UFQR13u6+BkaRlmHYPOmMjCE21q0hCIV6xTrFPcrXgQ5bfjbDn+BTIn1AfUaToZ/2w6LFdqwMzMN10No5cqpGVl5tdFRwJ1r7y7pxSPC7Z+L1VIjjPE9GbV8BVpMyWqArpqQwbHskuRRwtDW8Nsz7LZx86mqbn0i/N4gHFQnK4CvBy9eb/4RZZUZSYgzfGkqmQlArbWpLv28HF+rtZMu9vWuGuQyB85AXt1510XZ4DGuwgHdCsxqA/0qwZIQ0mOLwf01TX4qQ57e+gXc2kGK+HTSmwq1w8fepDUz0OvcVdJs7Y4Yie8E+CK6JlcyVwDx5LytAjFbTE+anH9LReT4FnIt7nri5s1RP/TRW1a3b4FJ4IO+L8FxyA0td0FfZ4/XC0cTcjcfX2Bt2Qpn+avZQPY4RbA7ul6Mb97xkdvOkVRaB5wqzNq1ci6ba14fmnc5xAAcmjrlDwfqv62kB85SGPDLnlpJKTr8tNCtC8lIdMQsqAhKsl/NSQJF4FOX6gd7aNwh6WIfL4t4gY/xVXLyv+fVa42bJLPhUI0ujYgwHiWzW+UvD7Kr36cXf6JUux5k6IJGs8TQ6d0OaRBIcB0iGe6g+Its9eYJKdOZtAt3XB06idNXrz2cAlvZ2kLcLJ6uet1xn7MJqb2NeDhYsChXF3cYsR2Sg/9jj+AJERM5vo0gmDjjF1L6dfE8/TkZEtSHan2RZejwNfaXRjihDV/ijUkoxakiF2iRMf80R4aSByiet+sHqznadbCWoombQIdZqnHENkDPIKOyb5w93F0XxtneOBOhQkPXuaf2AktbeDDuj5MdQEAzviwMsGKayHcR3uNL+ogqepZLeDmG1x99G316yA2H4ykOv2iMuKT9nwv88Hy7pVJTxidOC745qCI8QHUP5TMDc8gU6/rBHjRcrCIak1Ke0/nIcIpwtSozWt0QtIQBNZQkRf78QKm8AbMHOJ0eCE5ReB7+v9bOja1dTPWBFWmTMzOTsSYAy4ZPdGiQDgDZrvu6rZKMU/ienR41BQzAiq/Xh49J+cXT3c0D7woJjRTrypzExD/XUUZJff5hzGPa1PpYEx306qbpsqzs+vt+NZBop/9+RKnJBegbP6rCtFznGUGm6tjwuPiQMPywOLolT1xBJ4cI77l/YLw2U9OdSb0Sv+WByeQ67DWrhK9hREtKKXQfL62O+g2P/6wO8MiAsuwXp4Ah0EUpQAj7GUyJSBDZmUDNsEp248YhhjkKBl/W3Jnkk2va5hYk3vVuo833U6zs2WaEyxWsPRoKvpZTIxrROeI3VhyQzhvWZK5Xd7lKcqUOncMxnvaNxQb5SDfcBKrRqLifkeBSXci+4SIkuPUO0TSkvPh9MZ40wORmYYNQsGDyAbZq07ZkFKl5WwxvmvowmF4KKpf59Cjt5yIoJoSReOr8gKw5sv0BlXHTicvNAOspRmk/fqw5DNMgLhu9qiEFFXXL1PFeRFx4gYQ03qkOCXE5S77dki8MRMwXI74AcQ0+wbR0OMdMi2IeIhA/6/FinDqIuhjX7/kLdBHT0y+Xp1FIvwX9xwcrxL24HBfSawoJ1C9FC9S+TiYUyMtrLeY0xDDvJxHpWfZKNYbPV8s0v6+G9u7NvQ/wGFxwFfIqrbHkF0xYs08YdNF0lCqC3JNPEmzWFUq6NwTVn3YnUynGGsL7YfEqN8EP0JDdguzdIIP3V64c9/xnq/EQ5/pnoAGv4ffzsmBC6ezHmgQSoQWmntw8CBtKGvykz1dJJrB5HAu7KDOl3EyVBApkRWMiH9672Bv551b/mnji2jjfO2fRZtcuuNCrb5EgyXBvKMeSMEQRH2tBO1Bbpk2bgmZBP30N6n+Vh07wDMUISju6aXDbt4W9LGtNlM8Q/DUbiV5ci1WXe75eJNnIdQtulO/YUHZU2oiKzkcqeuZFnMDpPAyvEn8h3Cy35cGd8AQCQbkG9OI31cnzk3NFVIwsapvMMVgf+gxOzD9NishFn+jKzVtJEQoqmA8XLTDwUv54Lsorl082bl8pLNgPiG44BGRCeSqskCiDvRdAfPw7ZM0V4+WeqiUxpwHtmWGjyXivgrOs+7uBSISdY6EHOj3y29DbMxI2aLX9IgGaSPp7Wj5SDoGcZPi9wGnLpm8lVxMzTzGqYueG1eU7XApfLmoTAIQBNZVu6fbr5VZPqvXzP7fo+MV9qiSDHrUxBVVTV6k2+lKwuxCIWtXiHaNuwsr+M5tt+d1XbfLHDg47+/AX9mjtYoS2LhcnQyWbQlPIBwundJGyboAAKV89HSRSHcA3SdjIUHoHXONc0IiaFmDNFptYHAXgaw2wUgHVnGPU2KYGFe6HvFTOktGR+HOmRyo5Y3VQP9hWHqW7Y7Pc8bz8qCc/DREwiV+cf9MEjYA4uZR5raHMlf2ztR0/YcK/A+u0YOwxhhT2ymj2K/1SHASU8QEMqfzBBrJRX6P6d5ZirQe0ifjJjHMtA3rcObpyYx4yabt13sc7vxrUMyxkvdIFAiVvuISrjKkAjGBxciWHnKKdCLGHsl5YRdOP5I0rDae5gzdm2coOmzooAqUrCsmYgT+drlf5TpxB3XN9NHLS8MoilemmzHQdWgWpD0g63ONT5suWtqBtfVAh+8lVSZsirpRrnWn3gK2TjmYFFUZcukbHyRjJsD+KhfltscWDCwFO/3nq+MufhznIRCX//nBkt5vNerrQQtOHPi6QFXd/jKuwjhJvp7Tju7KaW9rgtM0vZAOVSYnk8he0+0guLtcqyaNMtOWkYjn/rsiegfYR8W/zMTKoZLSlkR9kqgslg0JQdEbUuXYsJvdNe6HRtEpZUayju0GAkz8l06zxcdvzHxzEBy9iuADlwkq0oeaR/T70BVqB8Lhq7XpYSpYk4o9AoqX86DCjbSnLMwL4eUSws9s4txWZ6PcoyTthp/qj6H1oXaiqLx+4pv4YVS1RRCkpj2mOOkFowa1zQ0cSmFpmjuq7miEhNp5JieXXLHGSUGq1ZtMr64nQnwILjdjoD10i32VTVT2zeAdaWWoabp5leavm1iE4ntfv6pBdnUZWeWuaaGYuAVjZ7E4JVNgMnDgu8jxey8v/9NXEhYDdvtvSpbT6ATjIip0Z4j/7JE8th6XIn1362M4htZvHTnnTsA/B8NSSyiTfqBpP/YgiussADd/UXnrJhpQcl19DMFlF3OdRCDXuKAdA7Ao92TRr15s4KGMPRTxC3sX0OyXmmOs5xqxGrszRn49NQMyzTshvQW8zYOEnBa5UKG/HaW3+ZVwK9CLn22N45l+PGdbQjGzFgzFbdeIeT6nwbEEZ8zMlw5+XrWKIFvxWJZJmIekddgRxztTqnVb2eqSl0EQPoRW4i9QNKND31iYmKaSfVZR8OD8GCMr8SpsKZGXmhhFdFD1P4VvzwLU00KMpt6BQTk20FQLAozdPA/76Xcu9xs1aGBiGtijObMsjX1fi0lJUjfhupQwFENOC82qLvpGNAe6OJykkIjHsL9suJQxPSyOWC3LW+uB+2bj8w1uQ28f49PtEVLP9M1UtEO586IrsDLtFinJ8eiZgFCgXHnGGe8A/NaKbE5+Vee16DBaNnp6wJoDlhn0UkDK0U971YcTAF1bCosPyv1wk+Isx2rSCTSJt9GgpW1XaZ4iXXQWPh3kSYl55bq7nQXqSbUpxE90qVgVbF39ftPlp1XbSbwENoSlwI0yp8okoI3K9zb24/ikEEJXJJGHxfL0rrtGUG1FOYJt8fDUGy1vmi4HiTbo8VJiRYvTVO+DXAiTyqoxEdiyx+bZnRySpGqsVorZjdLaSjzAOwv5e8ndRjxT/pE4G0Ukok2phWX/0QOdg3LBX+wFVS73lnrYHwpzs9I3I39Z6h8zyIaOMtfMmhwsRq+FUg+ayHIjurCmAQuJ3GYx5Lzgd6zc7CT2Vc5OSgBp5Sj6d5Z1BtJTE6H1MLkcE9bej70a7X1+JVWBSXH90mP8cTpHVtHeFoEW3mV5kh17JYAC2wrjbKquul02bCXlrYSTCsSUdeQFeN2K1bX3+DeQYiBinuInDHPQd3PHRDt+2RJ97dbPmrAAVF8RlaEIh3e0aydAY4/PfLUoinnBHaXbJSRM9aNFboEm8k6vJlz+WA+B+UXIW0sgJIpxxJgoK3zg3CLNdjQ47LhFj990ZTi+LDZbPC/+okjBnzqEfeoCVezbxrP5IJ022c8osN1BiI2JHD75MgjiWM9eVGzic5PzViDzn0FrN1OX1WePasP/6nC4P51kodrw+wLaotnkFKdDxE+NeZBT4RktH4V4jj5tkN/r3um0h3C0Y36SWa9isOSL2Aw2cQj1Lq/j+Knzl+qbM8JCiZZD02RWW6oEC7bsTAwl/IRzUkulmIgIummqmDXTNQ/QG0EnfWgVZ9iUHqYmYzW23zHLf/xi6d5gsuCE6BCviqLBWicnLE1m924zlhiYWBLLME05sVJgxpKMIi9sgVL0AWdcSOY/ODBzCDJurP8kRBRd0WsdhK5BbtE4wbYnZZgMkpMvhjZcz1qFXUFgS7XZwhH0Id/L4SLYGtUxyZq5qyhBjGq4Nun3Y6f8hKVaJNr6CiUfmTHvDuDGjC3ifc8DSJ7JnespDMXy1fCZeH4MI3reJnL2tBH8rh7R94wUKmv8ng2SWRf8G6AVenIWGPTVxDvfzQxjK9mo1vkHBamxCBkF7BQW/LSb4exD0iwsoEHOkSVxlSsLXx6rtFMR3xlx4W1crq6UJC3Lo34dSi5LfqAb7bIpVVxdvE0NVhOLsAg0CgT1EnG9r8wlPS8TcYWsc0SJPGLCY8eJURGfFY9d+T24ljV6gLsoaOcYaUi0zBiisYSHkvaaCHO7rfpTqEESrliZRzofu8JS0v1MjW7uvqa1vzq36GZ/2go4MfRMDYCOtCKe4RzKIFst2Ef1qt3LYwsiJ1rQY77MNzbXgBvyKxn9RHQa76oFXfeuRJnWqv9jmy6MPYSHlKsPfDddakoEHSrNmlVMJGvhCVFW7CzaYVNTWm0dITUF6D7ueDOcmHOlRICdxmOOjkzEfMwHecp4B//WQ3x1aiXTZ2oxwM2uk5GTiJyr4BEB+YlZHgWjYgGKUHJr7hLhcfH1R3OogR5EZhbcz9NWbyINFJOdq1ceeyMalRtDJuL9DPRSxX3L0oTrs6uUt3vEpXN5wqnZ1XOoi8E+CdqSq1B0+i7RMJtkY41a8CHvu30o4r8piLq8TAg8+WbwHtCupR81UbN91ou+t6NFHyO5l74R8f5dA8RIlgWOMgbjuBHYEG1kCCyoX5uCJhBMS2tAVoITaFMPWJVYNKiHQjMVVWke31mdNnq/Pe3XQA9zrnn0ETuPieTGR8lM3/58G3bIAvgVfA1ExRZ8SdY4G+3RqyqW0iXkWeRpRWrnyxZSUGj73OdsJuVAzdkuvBLVuVOXO4x2n1p8A5TVU3QzMQ85xgimfXd8Nan5xKMY8K7zky/HYnBxVNG4vjZAE179fEuBu9OOVl+B1HyFDS5DKA+fTkv+EDTu/9jAHL6hODiST6wyKeB6Qcry21DteFiHYfSRmlX86ZMseWv26mHz2uBd4oyzbP7bsJdQkvyZWsQ2cR6EUdCXlOTwHcRJKTN1Oggel+FGgFrEKRltKxi1OIrdrp/TRVy4Ej6Tp1cf/e+KQ6SWgwWRzWfGYJiLSiBWw/SLW+Ev/A+ulk0s9+uuLXXeAXW0EKEEs04/H5wtxx2pTT6l0C/0vgiiGLyHdaUVdjiaBsPwrFZ00osecDhY1h+9tE0fYKZ2kh8p2WWsivBQDNd9FtndbAkkeohy9s4xRMhfmFJQ8RmPJAH9eAWqsJ7s46vIKY1VjbtAaEY70heicOyuqiDFRoO858CYGo3zoNwFeLPo/KadZNHDNMYUSSgP2/WxzBeeYmpxGj78LAjw1sanQo2JCzPKDAAuOgDVs4DCECwuK/+Z0tgT510lsRVsitOa8+JqRV/CT5Jgmm3tlgCHM/BHMaQf4OdwDbL2qIjyEfDtEPbefStV2ndt1hr8l8zkyZ9ZjuUARdM8NtSh1aud54PM1ZV9lz9qtECdStztp9JgZVbjR00l+3+lxn1PjBDUYCloRzjDS2vrNqsewwZVuMOijX7oosHto3QF+gSBGiUXDnSG3Atp5oZ2uN+wTLNH2MA60oe355t659iES4WS0qPXSeSwXOdyxC3mb2WDBW1iN9odgyAYXTlhT+R18vUdG1aYoq4ZdJTYJlnI1GEJ+GxDUu6gwPU7SOoDgtb5oa781SHbRN4+eaw5X5As9EgY+lblaFj63IDO8i/0PhnyuRF4ULnzLuW/PBDzWLY/N+KIIXFjUEGdOY1xQT326bliKNd4oE01/+7FQZkcDJckVyE+zXDaSa4DrhI/1AzGbOwjKeVt43sa3vu8PVWTKYIMhI7WGVJseldVHPyqZg2qm/cG9VUhubwTiCkTI+pqyAVcIfgM7HglO/BfX2Nt7VSMH2DmwvIOsIbIrl6skoAnBd2aKJ+R5dmRYcStwk+evIwK8+IJpjzPaJW75iH6FGUdDWXqRnDvgLbBkSQOdbNWra0uuRE7BkaNaeHWT5skT5BSDvQKHtqrlhzXovEWcAX29Wc7pKk0W+A676MfOhL7Mdl2Cv+0SijP4OxiYVOR5AeyJ/Pl8DNnpI1YBBEVNQMizHQzkyUrJEXkE6zt3YbnahEZGjZ2Kf4x04VJdRp+DXrX0xJApHjeFbJxPh4YBf9b32pieCMwdCVlncw4xDMhq7riqw6LlGwPgyyTxu2pxOR1nYABTGlpXZAiKJa79K4bkZv3tnIP/mo+K91s1H2qD3i9GZsP+o+mbyPVSudWcfdeLvoJDmSNFvjZF59xa9noeYU2o8Si9Ak5GsaRsaMorBSSSraVm/Vc6sk9GMxqSWTHyeX1jde8sMEcISwP789KywVHWZ1pzIbH+JLjig38yF8R1c3ESgNeWCfjqZxy6EPA7rK2Lzk/qjjcz9VsxMEpDSKdA9eIe1OS9dowWY0J4SShcCkLPZCkSs7JCJsDFf/1rYaxztlBOlk3yGo+uAj/KShw9rj9jDCtkJCmx9oIZO03+9AaJgGAsIZz4VlGxK9I7IxMiig/450DD5ecC1ZhyuRjkgI1Xkn7syMXdUYZ9wcuCOxg8jGAF2VKxuNIN9f3XP/XIDlLREVg/K3C1gAHHX6SZ2eZ/t0+c0Ooy1VRXXhC/g04OFOf5KISUI+Euyw4+WunzNdJhquzWbenfQvzsyT8Xv7nGu4/8b8LiL5mMTqMPKV4gMsnNzjQCHzBz6cO/WJ5Lj/qDNFAPsTEl3vPFHmH33XodLnPblv3bPGEh/WdcdmacskwkIXJ1xSCCd1JejNDFHBhwn9cX3Nb/reeCUqrMi8+wBUr+l0rNTLxEaKqoBpSLDVM6Bc3i7ZgTkz7Gy83IY3fHgJCRvsAoN4sHb2I4cEo7U8L+2CwqApQrbpeqviveT3H8RobpbwpEEPKklQwJyxQc5wBCW3fzO6N0KPg6vN91tTDMsPCSRXJz1LtGebrNjju2UGmPgM9n6uoJuCY6katfU6WjWaKyUB25v91cu16+aLqUYNgG635cAhIQvLf17aGNFEkvzo94L7nCNL6SPs3V63fnBvqSOOWfzrIUMWQo9shHYqlOfj2pFG4cEioRy5fGk7y7wqGrsaBQO5llBaCC9XhF4wf1H7jKiTOhWl+xF/mxpHJErn4U/NVIpQFZfzJ5eBDhPM/DKUEeIWnnfBB8nPbAB2fTUKb1ASM726t7LH437977z0oG8JZ49OeJjBj1apE9Nm3D9K1+/4nCnSsyHyGRIwwD8dO5KoT3CiGP/dAhQuyY1f0BNlI9+uYHx9y1j+sw+LYRGU5gGdrIdnzx5VodljMpCPk/4ajuXy2QovWhFbHwyHtFZb/potxGbCJWdI/0+RrWuyG/9ou4RoaQJIC+UP/rELdrMiNp0oDy66MS33FSosyD7x93196tTf40mO66TczlVh6ypfbEu9nJELGQC/lYpxyUwapQNgXpmqiGhXfqfKa8j/8Ou1PQZ5bbGULDYNij9F45d4eaeVAPzOyPLRYBC9sCSM0IoGcrjpxX/XSp30YB1QQeXQ5PX6nkU71H96HQF7InP42l9k3d3W2+WKFt6Cx2z0dysVdrOrskZaY0fF8JeOmxdWg40rP+3H7UOcyw8THhpz36CtHeVf8IJr4PJUANrZn1LrSb4CMsbEnx2d03WLbr543OoCChmdUAuPFusfFT8S8fLsbjInZ8mB9pHy6FGD2kZMIOX1p6kMHwkuN/x9dTju1w5YX4b4KN182O6fFAwFNmrn+SggP09j82EEmAt4fl8Mom1JTEH/Bkkr66Ywz4T7F2qZGzYduVrS7KqE740Uh0+uTlpO3oIEEFWHDUw3pmEHdbaj6mCeZLacR8JWcQjbXEqVZww0TomzrCOGsBjG8jbsAR3tDwH8PKBmFuriC/PLA1g7XQrb2eaxB2kyfoWNwA3e2DODChBm9xqilUgbvf4SI5aKoxP7qvXaGHOfZaGWVRP/rynZQJtqT9OUc/Xp/2vBq8QguR9EaA9KDGg5P7r0kh/ZBLL3Az6UdqrduZfBDOosgPL79WUontg+wfY24EXaxe1OzPMJazDboJlNrHoXCb5akbvKi/OFgX2tyuIcfR63KysJsCPNFdi1jyOqNJiFKaMcMPIdffWzLXTH8+1DABFSeOLZG3hBlA4Kt/Y5cqL/wQByDR7qPC7aoMK5Y2JuZ68AyD+kvF2+yVnK2Sa6k7OzpiCuexn4dthvEX419dHdxinLHmtB4faNixcIZf9cN44Oa3RWjFiBa/Bf5loy8HdmxGUQfZGz0gF0W7VcKlBlaWOkylyhYnKnaUVGsM74+YWR4neTnlpB4j907fvI5eEQR7sG+eVu4iS8p62KtfCPwhqlci1gmZcKETKlgTpgj/ITa+FvQUIhObnDWX2c98ORvhjiU43C5MyDim2JbcRdGF+UOtHCao4k6vPQ95LhI3JvtD29uaAlrKm8xFnCgJI5JNF41oGbrHpxo8NCqgkPB2pdkVBNpCCxXJKKjP7etSRZvtLXq48Qn60R7UZ0jIdoVOJprqVtKBIWbZItWSOLtxWJ32OF9pBaaBSHRdtUh+mUSn/rlHyzNLjliRwL5rkpmfSambiFzzoPLOYZQW6Z0FIJ65FL51PPqRXFdcSKzG1pX7B2sZqE6UdaWMA+qpvpGtIU4E/zY9wycncBN46YdMKXBI4dn5QJuIpaTg0tVW557lGTj3s/v+boI7CD+KZ8wW1VqtDcFMC3jG6eg3IPF3JlgHqFUDCHEa5HMPz0Bj6iwUs7rHyNuT1UzfZ+B/9eBtDoUX/A88HP8eoovyW8DyfSGExbzEEFrZD1y6fJhCtF/vPNmpKPLLM8hlIobI0A2OT0WxiVPjM3NvsMLIugSogylI4T4UiLtoOGui7uRxKLASseS5HRrNOUQ4M7J4UVUB0+2i4f9OGYgO2mN1XTLmTp8PB1OVZ/RVBpZy9/XC3VamPZkvCeQer1eHijlpbLjPtBqSNNG/3ST1WITm/vlX5UjYg/eYo7DgLWG86aZS+AtIVFmrieLvdxj/BlZkNlAMHsEhcrjrrjq6lFhdXNYV4aS8Ut7T/ifNJdSNWr/DNLkM9v/LANpGFq14hiPr4rCDEVDNGSt87bHtjMljROSRhLhdwsY6/huDbK8bfUkwL0NKFyqE0ZRie/7Q73mdgSvRuTdczjVWhE6hIn4A8worMke95wpGZELmssJRrwtC6weAefZOndmbmYFUL4/R7iQe+Pf9An4rjRV1SFIOigVXctPSlg8c1ZtyNVXsdWKjENhJlMEs1+T3FTMcxUFbcmerfnq90gJys1RvMYzpw+LaKlph8I+bW+BAOSkD7jRNvu6jR6flE+HmuHbEMNAlANGxmlRMiU+bN+p3cnPoH5jSV0fHxDhfdcyeBPYz+4YSoV/CTeVCghTti9PTvLWZ+We2aByim/LGQzlT13Ta7QkeT0fDQgyQ7qL6CjjWDl67xTIAbDDdsCaY6nXrUOrjOMXo5aNkgESbdmyiZigrqhlZrJbGJrKCN0LqjBBl3PwiLCdvFjE7q5wn5fAA+38X3r8FznoNWAKqvsqBC87MSiqI3pt0nJ5OZoODnjVwLL+U7OxbfCe9DAMN/uo3S0WDGQLb/Tyh62IWX5aOMwvrUUHFBmqoumt/aFzVe3HPHfzP8qkZ/PVeUhNyppIVZ7Uyx642Xx3sY4loLeHrNUosQ7s3HEHRb2tR1BSTbBLG2swFciNnRDq9fGydNvvX62Ahq26DUkVndZ1Oazw4aXAfoTkzVOFUChtwRXP5jms2TiIalNcWpiU61s1Oy1FhtxVXiXOFKaqYPwWdoGGUZ6Ug6sjlyz7CUt+Su02fqJaH10az9JBPu5gDIoSlfs+S5SmCozIP8XZc3ZuFL9cbGgO74bZZBbV1ohHmQkN1msydnm9lwTAal3ukCTggzb3me5Wr+KRWUWK96UTfuWmsikgmvEZI1elGdvnMPxiM/J8BC+zgTwVpav+/NQdGqIGDGrHqRbsVH62pZe6eDSZR1d8j6jBjXobQAO0UGWg5TIcDvhVGJQDBFAkstmgAREhC3CeHH3yOHUzCfRjPr5f3ET1OdqSWH8Z93nXyR6sdCr0uJ9DCZZz9XXbpikUmA6CQqoSbqRTcca9sRN19Y2CuE+VKAfBtWp7Blwj8dejc5bvKIMFVCOFzEZ9TEZ8uwFo2i2jI1VUe8Nc2foIs5y5kpAvpdyWL7sH1/B0VfgcYjTuw9V+XmtngiQ+K72FfxHqpMo7z//5nN56s5JmlUH24LL5aFS2Sn+3ai6s6JGuWYxgLUlO5ykS+AA2XigvUHFvoTR9b1yIPxnqK0qmcApSpRAzG6lL3+tdVruIs2Jm8dqLovpDfZwHD6wgJCfgthgB5m+G8jjAvXzrZJRYMTlNDCWQ0QdrzQVY2my2OQm2x2pO1y40oEJ2BhGN4cp8eBkoRU1gAU6kXp+Hq9d2lGazTRhROzpD+0/DspGCifZ1gyAMie5wX3v8Ymt+IRPyMhMPBUdMLFk+6HsC683gylLh7RKT2jZHP2cXdK13Fh3mKS8PhfNIdAQ99jZ0xH/n7KNRzoaL+xEOOQXG+HoMyNBzkq1bUIlxvB28MW1kBBh4VrSP1hdakKQgEnVuap2z9Vf1ehgVMzb4N3tsDqNk+BJMse+GXztkiq6aHa4MWu+6pj1ULDmwLQbtI9Cm7F6G4PjcUefAdr00mVfml0FaEnOh0ldW+YZ71InSseIOdjsOXmAAyN+EgnT4G9/6/0rkeis7+xQgWXe2Rq8gft3wU0zFtCZe7/LZIqt4rMS4n2i4yuffcA9yZQH4yxvsCsftNhG/wlVBKTHanRtrs80it5fhFtLCUeFf5+OWsDdk565Rotqcgp+JnYSEJKTHZ4E3/J9tEdukDJFIgj60qBggp749U3PwYjfwlcJq6nVrkh7gnauudNvcC6j3D1soFDA+usHZ/TRKmdDOGEh1NKXKO7ZwzScoSL5mv5w/qSxRhnQVptrn6dDVPZgTcjmy77pQvNNxKGSQxnFBj0lrbmt7XMElqDEYlmajjymjbNCwcSoYSl4YmYlAGsUeA5hl5i6e3wmeMUtt+CyO8oluoJiPD9euO1RSDXDLUdn9/TYKF+/NJV0LidWySaZxTRjrdCzZpbFsSje0XKEBD4+axN7Xe0/QnzcPUGoATfgr5W4H+5bsNbFt1S/nORkFm2DbDQ2bNatv21Hpg6eEnIFtku4FtUVzeEzt7ZHmMp9N7g9wsMHfaZ3MxWepPE1+Jra2eyutTVzquYQ0UCCJGmfyp5tKPWc6yWVyAkf6ejNsI52gevWZKtVAryCSGX5C7pCK6M7ulLucbLdUshc46JFjdtxc1T6ChkvZkCj3MNac7XE33hUvMJKvV4W6Ir4SO/BCT2MhZvhTxZU7emWSzfBnDZDCM33M4U/kK9nIGwlAbelQEmHsAxCuHbl6fKsX9SWPx2ybVYr98qd/DBNpm592GUQRr2qShcA3PRaKgLRlaztzZwRZrcLMD/C5JAwJ8XAA1+XeOJaeEv4l6vtsGl7Pwh8ukmYwv9RpEYuSp8OFHEXfT2UM8v+EUw0ZDyh5AVe2hGPQPr2nnRjLKF78/33/rgxwBn+kC88X8vANbxuiiUp75klJw0iz6/zpE3m/80p46ZWG9Qm2FgTaU9+ZfHjb7eLzol9JB0SURN9sMNpaJVD7YHjtlZ1bF9cdhXR4ZyGXFKv++aQN+Fvv6iM7MlO4MhgyHgf6SfdfavLtF4aeMpPZzrKv9LdFHoVUIZMtV85lZN1SjicVR4FDUF1mOmg0Nula/TRcUenFJkg79mF6P9gQZf7SdZIBO1jC5PXc/d9yDAda+cuDnBbFmkIvWgDubFqZbx2nuSgM0WoICu6JX1CJKGi9N60KGNDTpaCtdlFGeuGFuml2sB7TuYMTYzztBZqy5IqEevLtacgWfXCyXFLkOclHtcMkUnztm2S3GUkonjHih1+lIJC8UyFkSHz2JONGivPs9nea5VbpfNTVw4bfqUDQjU8ZS7Yv70q/sftChAChRnsmVdB6YF1I8QPnLeyBrx3TQ4uptrO+BJZp6XJsNe28rZhysDYAb04zbkpUhIa37OiP9qbHYZ0fmerZUH12iNNG2L1C6bI9K6b0gP1sftnzFCkUdk775uR/nLabD540NpNvk/bfBiTIJA5Dks6CgrQ3JT6Ey9Kn9XJY38U3ypp33wb6M46aeIV/Q1rbUydgg41yevW6H+z5IAD4j4iRpEwvZMfPVgcb0OCVubo6UozQ3HTjQtuy/zgDR53dq3qZeSORz8lF4z4IY2IWbqU7HgdcbdB9E0Rq9WauZ/KL5vWA7xzxzM5PLQhKnPM20EqSAJLbqUIdUFS4Fs5n/c+Af7v8qtPRQc1Voy0KO/tBpLAjQt7pANOPaqAR6ChxdQgPxfX1L26KJTB1f37mJ4dYfnTU4f4mBk4vVBMUFaAGsjuyw/eBm2ISksW9o5lBkq11rue+ckK/4tDOmDRN9+IA+GRICrhb0Xd7QMtpK/DKbgLtWzJUOaGNxl3/2Ne0HmXJ1ly32cZHD6VMYABbUJCoW6dTARRQV+w2oWehOAoFeHDzB5Ww3Bbtf7W9bH9oc0q1C4t/9CmfvUnvlGQ0MnFQGqFB0Mi6So0MbMRkfdHctLC/l+jlsJdLg9uXQ1qFG82Ov2JA+QVGrhNg6GB2asCVlGeDbp8IHgqMmvYEWRNAmECu4QTQkZ3ll83yeJWXLQG9qZ6g7MuWF1Gq2Co/eCeWaD0IA4Al3tP5sDj081z4L+EhzJEIBeEiAfXrMtynPwcPprMxK45jhYNaWrgqsiJ2h403sjGyg+o3XG7VbM/73BzL5Qtmi1d6RQ8u0uL5lBRyhLEVN4YZ1O41Cipsq38UUv0ObFsD0HxqpZQAsYkSux/x7TDI3LiVbiZmSrAxB0sI9kgAwdY1EHWbFnHUtuIzhjn9ruO7crLxv9PIX1Ft+qW67FsUDeA1Jb2ulBk1dQzpkMvujXRO4DFCycOKMwcnbqDRxvN8hz8hY9RWH9fw6fCO/gvZSpLmsX9/BUjZGdbSC5p6CYVvguG75eVmvVNH2oKHXxnjAPiW2zZOgeM7qgStCXOc35bqXkWlkwhfuX38PUEfa100z2b1fV9beRhUqnjaAWyy4FwIdLVmafW3KiuTGF5OkO8ZXbQlbTLLzKX+s5ExaGS1quzZIykvWH+mgy9dnMejPIImL5Y/yzyO4GfAMCDXmMyM2D6iF9jrONXUNS5CBkX88VztSD8TFAU4DmVcFZOJ3HJMiVvUxJxJ1v8VuDFx5lTEeZMzY+oI3xkpPPXoKUn49ixBfJJ8LRVZR4VJstL5G0u9/QkSW371xvINZ71JWqQbVveuBApJ+91wdAuRAp4eOrWLXyZtKuHnGMtnvsYgqFyAsPEJmailwuyjbkHLhegjdbECGjj+ykZIlkOpXh+QW+tgVTMHAwCbbEBLbhHhkHmOPk4Qi89dMZR545dHfqTj1dTL9PAD+DA9dlnEKd7zUyCL6m5osy2vyCZH5LH5D0YHljp6XJSiLsLDGXjsYpeMcKpMMh9hMXYU6CXfdOTU5PTlbXPajb/WaGs6zC2t1nGuyePGpQbVzp/ZEKXZwRitIOAxdFX8cAJaODLIq49VS1OSEebcbfQFqwWNX1BAPsAPAIixqTMqcfDF3ZiQ3Zpjl5yor+I44MvWENF+BXPeS4vAw9lYo9ao57aS8KQeV1UETcJexxulOm6q20+exXabFw1Hhh/R4clh/EPApU67g3JcFMjELzxcnyBq3psem1Ghk4IyJWa37HkQSvg28hx5VP5f1geV2q2Feqhx0HgnJyS7Djg/3Wl+YHBpmiW8JIzC9QEE8jlgBQkp0ZTTKP9AP3AwAUMGEty9SXsWcgYC0Ox0EnOmKVA/EnKaauh6+TTsF2GCKJVbvsacfLB90NU6FzgyIzuOokHK7PAiqArS6CY8b+3XhxNrNqSJsOFB/OrxySKmMblf++XXJ/TXESXyjgu6tHvrukIgI4/TiIoY0z/Bh4ccyvcPtahwQtuWQ6vuHmrrycNHIXPEtRTrtrME1nIWeW+RxON3HgJfAFJmRw0Tx1jLRQtx0UvQkQposif+OhckZUlbcSRHcV2ZORB1MHRSI6gVAWVR1gppnHjvE8vSFFKY4rfoFWjXKfT/P+5ZvUdC6CKy2XucRignJepp4t71PQVhUkP+r/VKph0vhOIw8qfuY/bU0a+NKR5BbD4YbVp0SeQJzQs6iGobhzB/Q+bRndQ7B7ICnbS8v7I4xClZKfLQY0GNgRvbm+4iLw2J16ilf8NTqFKsMDdxiPIv1Dc/zZkXiTjGlufsTBUAtSONIFnqLH7X6Wb4uAnLDQ0oQqUP7Wn96fe1dCGImpbPax0nVBYODrp5/ZTVWTZdjf/A+vZeBfYTi43X4atG6L3gD3uAvO82HiHTLNwebLFSjMJq2IyT9M74jK50s7tZoZnDBvJtRxAFEKqTJCAnfnzAJSLhFwKI10NpBL4SOqmVRo+zD3qBKzj5sRGDzwkEUtO9raBCBwS9adF0AKIrEIhabppJWlHKoxNA1aRtKLtR+mpSVg1UH4anFh8S6emz6kTkAIGLvtodlXOwQCYzI2fyDwFcf0GKVglg83MIMTltCznpZH9yRoq64CXgQH4dybpXcwvlCtBboXYQy5YJb1ExmIbMFZ4QJ/oHUkpktJNAa/FIuboXx6AveDfYARR03bKM7R+X49UyhUUtU83gEBtsV1cQ+0xZl4aZS5q4TdWlj1PCzqux2EHOJX/r/i6rXzbYNladaZI0N+7imolAXM1QkGt/Z2to6NWMjKeQ6rAnLV4qkPr+InP7gF3ADRMCk0mrd3DMt+zqwwpRLXPNyAz8FoCobUXYreTPsECUuOzUQbChVnxwk5UesnQIoLz1TXrc8qffqiPP44LyAuFlsIZPMjrg29YrXT16NTTV359xZOvv6YNfooX1/AKoZBPTPPKZy7j5n6+RpgWSYDhhesqtHB8kEpQ9QX9kNhiyjT+t3Ytye8wIiz9dUUWVTIzayAgVx9I7Pugp0x/yayJX5onqxPGuMgWMSdHQ0UHXlf4gFFJsixWN2WhKLcpb/3KAO4ExI5iZ86Qu2Sm5yRdlleNE0JRDhXK3/iOA8E8bDg/ig8fVYMM0Gi+/qLQCE/l5qNizz0hFcBmYLaXRbVHeAL8AIJ33HVWTOp95qyug2KxOzTlQ2D6Nui31xzhsGn2XJX6f4BjETzMDtD1qttBeYfs7oNoTVg07z39aw2gxRBikM19tysh+1oAX3DuZxyoQtoPsBnsESt4M7wwba9oB6sm9nqW25utctB8k6tlHbhS1RkAQ0BKgg/TuB++ejbt0k8JzUtN7UTGX93Ve89Npk9kLPJ3e585UqZ/9v5XOWXJeOJzgWUqKEC85ZCI3F3xvlLgq++0jRkX30DvM9gNDhh4NJC59UjDjN279Cq7he+uBzNbeQ89CcbSnnKZJl3WV1gt4eODtrg/yR9jee7MmhXgSeYfcJAWrH/uZcdxrHdaepZ78rKPUe3ceOWBXWz9cvlg5sIJAr8UJ5L7Xcdwf5sAMFFpayVFLGif+5c9TE1eB6lrnrutEB+2jXeDojD4qfZJql4GN/d5MLfvaVQr9R6ouuSu6yKn3ksJxnaUsvVqNnCLiYWeHEMY85o3tlPQkT6aVSLKxpvyVI0r4128XnRbDWOd9fyy04GuQPsJROeew0jZvs3iFfqb95zDI312CpA5htSxpV6345wS7TSvnueIXlId5StIvrFzorCw35ILY02AvTvZRwh/3swbLkqWfXRD4xUouWtgC4vDvfeGIl8t5z1T8AGjojFe0AoFv0/OrxkGZHX1WNatqFiX/Lph1USoueclDXCE6NaY/mQppcScQrLYiVlOIIltxpxGt5T2xg5sjVm9ItpLGgEdW1TpMduQCPkwLFSwEsR1vjvEYhpSrmUyUzhb7I8lLSjgCJo4EbU7sKtBK6mlhxQNvxMeyuNSsiJOsci2FvxZhbArM6lghn3wuRWbCww5ZEYg+7lxUfPx3gAgceqO/Gth04vyzXMWRHX5cvXj+STfSoMmej2ZjDD0Qjemx7VuNAdoR1rKFCPjDNqcqm+5R5SdLUQvWxBZOci710S0cORCN3VT7dEW7PGbF1cu65qWBWGG6Le50Q1RcFD1EYM0d4Uy3FwJKHdtJnD1jCVsMkj/XRWqwRKp4FsyYcPZdNJSgH4xjdfQFkgcVEuq6VbzAnWHy8DqnHsbgFclm4IueK9FGJPt8NsgFOvK3qdNs5GNOIG3azWJ4/2775rDV0xkWFZ/piYkum+h3TQ2y57sUpR/WVffSAj8DkZMv8fnCci3Zo93Tsi0PjQZT7F9deA8rk/ZWVqedzcHDFCkKvByL4QbkDz5rseouXfeADegNzYa9zV7+sFeWCTfh3raM/YrgkiyMSCyBBvPJnxPLrrDDtTy2xCwj54XkwTgWqtniMBBV+MDvBbepz+MlZk4CgQY2FpxaS2Cp2AoUPLNPCSl2hXWbzpJMBZtPNJpmvYFSW2gtl/FqXAUiGuD/uQcp5eNPC+lKbm0NlzKkbmjnDjYgLr6YxqNfxDTDxfzHzaJGWG2WCDrrKyRLMG1UOV30Aiuc+MjRmpN4KbvQInWsB1iY8cCtrVt9umaRsGtv/Wt+mJADmxg3xddMCRMDoKH90Y30EnUG3yDyANlQDnh3ub+az+Zdepf8nPvOW7/j9yIeyJA1IlLgYRmgIsiv8LRCN7Ko/FuM9MlxYsOkwbNxfGd904LGvIiyDH+ZD/Aq75F9PCLxwkUewMHGQnv7K/SyO0hKCQM++2JgdTEPWTbpkuNCTP3UKjHEkoUx0sv4pvp1Hg+IbNP9tlaB9/8H8UXvmlOprH3CLqRqiv1ILmGoRtEUbg+dkqleDTKgecqakeM7GDpI6xpr2OGtROEVxU5k2nK+cQK1QlOYVHUo5LBjzGZHpeDDVqu0ug9jSwUv0hpJ5mpS3ErlIfA9YPyksMC2OBbeQ6Wj9iNEnBy0C69jj75l5Zk0L3gHjO9i6/Ymoqh/bRKiFBR4x7meKkSXY4FxfzK9dIQPl9IoSNAP9KqKuwok62OJm9DCT80e2uUEH+KTtSFCElHUbO6eSmjqqS1IU9Phe2ornnWu1ByYjwEy65qe04yOSfMPgyZZGI2+HG2szfeVchG4yM1Sn8M/h0jqtfJ8K4/wMBsatvBU6t4fLei+NtIptelQLUKQexA94ppp043tT0z6AGOkfas00dAjFP9M1E3yZnMYr7PuYRmP6paAtCHqjunG5i6QypU1UqgSdM7QqtFiM1LGeKs9Hht7OLUqMRp5AP52FU3b05qZup2YlNL3XuLkwa1OwpLW2EauF1etL6FhMDGWEyV3C9TZGR9XWdD+8O3kvOs+DvIdEs9HKOGRG+bpEXtnerz3zVtpEKJ77mvu+yxhRNfkDY7IRRN+lj27WGvR30nvTrJqz3WejRIrzXOgpQEr4gIdVPbGiWjifd5JTe9JFB1AWCGwYEbWhJja7RfIpNZl8P8oEK7lU9ZYPYpJqt33QpobEOOhfqWoQiAUHqjSEGjKUGoBgo/auUZeTrPszvtZVk+lLj9cxfCHXr/3dkc59ADsKFnJD7vXH/KypLQL0edW9mnu8JSjTcFDKJKceurlV+RsNn2QKmIYOLljsKAyiGCl03QoAw3qKMijwxkBDAXzcZJ/QBk4cJL8GV5C+j8c+LguHE4KQM0dZFEArCR7zW1PlG7TLyHU03IK/0tbn1J7faP3IYnK1SslTfuPqDhNwJ7GN2uYoXVC7MZwLuPrqqXktrY3YaFAoNyVqwLmagXIlhe7Bi8K0Ns1jhy0yd9mc5n5frRBwz1JMw/2GdBWl06goAIaO3QiH0waYskLAF3fQLWlqneV5UA2ngeueOHnbWV6nCE6o9MPs72ZmiPe16ZsOv+L2SV/bVMP9ofhtDVs9j6230Wbg0Ij/EuEs4IiIDtor/20p/OLfJoyvN6lyO+hPFkSpzaneNE1iqEZmrC4HHY02BUUvheH/DImEVeXRf5GdM7aBYQ44DpriwdJz8M01FBqnJiov+A814whzW83MHwPabcvELCfVb/Dj5E9DlM4VLRUQxAyvj9WZbPSULvKo3zNGeybjw7PCfgSlJn1WsDASvma2O4527CIr1P1edBoYgO/y+mmSTFS2g2bwX/I8I4rbzyCWU2NN73q7vHNVXEKq74nJECNKnlIt4LnQxvPHHqvWaHP2nSFMyBAKGTEDiE31n74sD6LbSVgxxsKGwJApN3oo0ywzNrd3metdTCr6nbTfEve1VY/XtT8bj94WllGr8AJZrL5y94UX0pAL6gqXkkSEfWdx1Q0lNKChKPAOvAXwA6QN4zUSw7P/v8Ef1KeylGgDwmDsOJU5du596Xwk4SI0GNwUhuascoM37uhFh9lyd1jRNZPgLvQaePHeD+pDBHIykKSe77aVcAAAthZPqOepO7rrBb5Y5BlDYnufjJbtBtBhC5yTXhHM3EvYjAVqRRYxPpCI+7C6I+l8XwmNjsNbfm/QNm54afXzcwYguHqUjSNRiUrhmNY4Xp8CPs8gUxJaMjwBC3AVE4ClreHRWrEHPvESG6VFL0MEybaTBp8B7ybppH4zAjnIuFblGYnLtfFXTO5qwzsFNvUZTQM6aaPwxJDbcxG/ErAWFhJXKZUI+OvE3QxcKqaWE/9lOGKJPg8fYvlIfTWCAzhArt18UbuqP9VZjQxL3+6yLR+1GeVqZXOItFKhri5xYUoHcWvwAYGYhQbqkWeK/CWkPM6tvd/GjziRqOsUCnLUcof5V3BcrS/ztP2PfaAczZS4ZDJv5gtmz2MVXA9Dy5qv9oeIzh54WRIvKI2+BCWE7LA9q6LpqqKlzYluQAYWNIfPC08ZM8V9apF9aktoJJpaDbkdAD2u0Yi3sX6eJRvYDVs9KjDDF8BRpz0qf+bAZhUrKWFAcKqmX2kHGz9hYm9dqDBUFr9YT8KRisQcOaxcqMQhcbNONotcjR4P6HpAH92enfoMS/JrVAveRjY8V41QlU6GYqP1D/EAF0pN8/tyIJcPg8W2/8uKjs0XdGo4/fwKaklvKgZH5Yzz7zeAsQE5oRWB1tPcdGGsubgxZUJgTmduhV9JyUV2vjxBl2t9S2HThSGmkOJVIGvbH9wks9vzHaZGWyXGXw3CmT3FCRADw0HecJJyumBAlpp4GMjLxY+r0o6aEYUSFgvtXoKZtpaQHWVNgDjQhlnMoGj/7aYkFOPHDhlMh8tYx6Y5Bl6h+ZH08rqaQMbn87EkIXz4+bUSvonLKnvDyUeH4n2jifA/YFOeWROMEa0RPW6UB+XND1ONfjQf1MFl19h7DCbKwAiihn+LhVI8tRCJC2iF7opxPXrHRHNwrz3UiAgjAGsgq604voLjYWB5NNZEIGxWE7aoMM4MZNFq6Z5G4gLhSR3ElJMSwjISoaMTDbJR6J1itsbNyO/uTWIzolgb9i84Pg3EtEHkBzb4rEnzbSJ9c8SqS3TDkYLLucIvbJVH0eH0ZVZFuzuAHRZGJxTT/aHV1MsCuqp54wXQYD95YRQLwQNJUMfUQE4OiGRQeNeTHAM64QSFX5teqw9Dji7p2WLIvJDnh0nWsaZrX50IQeWhOSFEP12tI6Zry8gukwXU1pBo7T+pkXuKocmdaBiAT7gv9opd5+MDCu3JAZJV8eHyJ93fkngJbw2GjC3oIJMpGrN0TIqIfd67xzsXevGktNjZOa+gNsm3+QboaNCgikvdFXYS3w+gBY19cqCid6tMfbaGUQLuB3EPBkQSQLpzYPaiPtLsxOjv+85znDmp90Q1UCkIuFJWs0tx9q3LuLb6zGhiom8+HF6sbI4YACxLT9YAZq1R4FVQTHkC06RQiSiPS5q3ILHXAznB4iCA2WIm9O9SxNOrqo0WR2EUvcDkwa3andDKTdsnmFVJviOtU1GEAWYWurVKFXWoX33K/gzUxcCJXifpmLMab659N1txnDvGrMyck8mcZGszHVT5EQ15XwSMfOUD175Ol4jDDmKHjEq+d3OvEW3SuSQ80RzZFosmx5AbgYlHNdR79C6XdPYtv2IJozALjOf41p+FqQoFggzGanFCottK8CbQyt1vpvU3q33R2MNNdnPccQgA58oiH1g+LFKyYe1ce9T4+lZ+3Hmu12j/Di9I1qAdMeisJ9MtpRfMMN7bnioaEAjDjHFqtWTIcgPwWBb06Tm8YkiWKN2aSw0lKbl6oJdOkWZUXddcPh3rJcoKDVTbLs/z51V7Fa9WCdkctJryjmi5h4sL1fwWUsUCDbC6d8GU/M2G2GTdkCheLsQ4ZexIgnnv3mMGsH6FVZxDKBIdbV1OfQwcaIaz0xbIWZusACWEFNOLseZUY1zaCNQOauuKlShIXTPtw/EnzwBfleJ+6+M0fwwkg0A8BRZkNKS1MqOHarA8qMmDDSMh1Uj/0oxAdvts+lzpppiA6IEqoWTHpBgwPVTcehyy0Wfdl9bBScHYl9EHKFox1Lx/R+kIdin1DOBf7B6HRhQ5kqgRsxAczOhzqVf87KKkICQBuSPTWkoIcVLQzk+ivJktpU0kFKcHLJB48EVWQP2MEeHiOx6Rx/A0QDyf1RxF8Ex9aB7j2zLq/7l734eKt55mpWCp7S0n2tfjvsTggL1+z9rMjt9v4xB39Mald7ZDvi3bon7RXy5Q+TlOrbbCsPEGpZKMudhtIC1SZAVXYEVhiA6DQsYP+3GFtfBFL8iB96UWAh+zBl468rjtJVAALJ9lG+EfS4KT0uaK7QaW21SiHzzh1pwG+1dYPB6kAsR+L8+6+oNJ5g7zwwvP6eLT+pawxOG9STfggGpw1mgISm1soGyCMcGizO8575FWR5JuQDxRBrI5D8+3+lmNY+g1Zqun1f2ZEBqbbGbwlTvT9egSmO0SzkxX4njq68SOfViiBfPbA1kkHSNyEfLVNDbm1uEB6LMcINFVEoWVKu0l3X9qe28+MLdOPtKEqzTPzA3gqipQVbgZ1yjQn5KmY+tNDAzYV4ybao/7vKf48i6PImWo/huJ7Cx8B/hvDwVcadpKBOXEPEEj7VQaMhvc0IOM+WYnQsuJRPTGEvMN+Ds29Z6WJdUqnrm9do2CLXX3LrY+pwEK3QCsjbeHf7w6W+XxQYlNiG/ScyVs3ZTEh5fo7RPhgV1xaL7d4N+AsAH+FdOEFum3oJB68Q6tlIYdAoQCaIdkWGplAALBigTGIIoTK/KTB9QFsLD+O1LJqP/LkGUzFMJWO7/mu3KNwQR/uN1xKbWG9Bf/07I5c5ShW5YZsomRS8PTPZwEoGrEWMJmLwdtxud8hcFnq8BR7ixN4keva88mcbzxCKXUvXiFqvahNZP3uYPqozBmxYpQY32fXhXH8SlbVXvtiTDVBeeNaIEPE5UFMtnZLl74R5/mQ82J2kVOooY/mj0Rfca8cvTU2S02UZomlFgw9eywYmp3kOeI5M55qtmJpPcGOdrVdr6d2JQ/gmpmAcMBHb6uPoog5l1pNPMqm09SrJReQqTNAHbqf2Ufoxfse0KS78drQUJXrQ1yTv5FyEVJD5h1+e89Jd+iFt+uxqoorG5oSW9BEtQPQuWApTYQH1QQUvapcw/sWigJVBR2yLeSLSC85pmlra9oJeswA8AA5XR4Yo0+S74yf/PEtSk9fRn9YFlfMih/FHDrWTRac9uJaBrq8ctMntu63VDxd2xHVwHcTxMhywkOfD3FlA6rBAf1i+VuFzYWORvgew4mrF/aM+UXgTUD852+i7KUI2M40i2HjTLIMai5nSdYqxYhi+/KX165ssuu7YZ1Ajx6YM5vwHS6ItK62Kas/b/3LiEXrjjRsNOR/9q7fLBV3JOySWWBwfWZk/Uxde7oiqX1uyMOYt31Ij0WvmpKooSwGfoUR61C2Gnwijjo5G7Uyx2L0vPZz+hwYn05DzkAghJ+J6s2V4eAHsyHZFvCRpXlZhyNFWGziu4ohrPj8vW0WrYvU7/7R/ao42EswvNB4qIPEIWc7YUmf9yLkgii87QsrCIA7xrfn5jor/4hR/u/wFyONRnimuVd7pq3OrgJRZyo2i/sDHol7QwMVY7Jz3zmOxRJnOERhDWPvTbJaFQyypAgvnG/QrmMvyaLUtpsJefjPS+LPW1toi+euDV24kvffZB3HNamOZa+59lodIZIG2RvCT01wlw+nX7KkC2qbm2LZp+wTFbBdpcdR4ijqzMPc3KsEDmyd5Fyd/yGqRIO3BkcAUX6eE9avAoip+lXZLBCEpCsp/ix7l5YEL8QmgjEMsfkhojNFPryWh0TXXg9DTKY/urHdDsW2T2cjfozhFAX7XItnueYRE0OSV7tOKOoce1/e8EsKBuaT0N9m0iRS5svIhKGNbij17JfLdASJ0uINNLSGopz347AoXbQXm0c0AhWF3Nl+D6rYwbLNYP+D1QgZuSHVZAQggnb7M4vWZANVgRz9+4HhP7R4NQ22RwiRpBTr/LNV4HA3T4XUOIa+YWEbZzpu4sEWJTf7RKjZ2liy3EqXJiH2oAZ5PUULxogEt/+T1tjAJw+x4qgso0oFzMmmRQTViml26SxWM+XZkfIjC6/m1zHO6CTRzAGinB9TWqM6uB6t3ppSqCNLBaLCHQnlu3uMC+xTDNVEIp/vfp3jaaoMJKwQfwO3caWL0/1LdBeupZNhSkUyfdZ2HumdiguURqVipbaZD2xeK5E5NmoeRCMbwgHV+21PKZN/PVLX4NhCsed953Q7OpLEjOAxxt1cGPLUDxJTYzNXl+Jj1UqHfh5jX7P89Oeb5K4p0Q82Cfm2bKowqbc/D90CN1UU7nOdqdgya37tNgCMltPdQTe/h3AUBOOAN6vnP8ek5dQ7tDnGo6FQvFSrwKisoBn2WXF6oZD7mJy1OK6mF0X4L8dw7l90ScMpND+IeK75HaZHT7gBNGXsC94V/8xXfMP7FA9K0juYWvBmW/GHk3azmSHHPkHzI+BbBBHGxCk7OZf4DAD2uRjaBwwmOHpwSkU0byl1GoyG6Amrvy+J4ekrsDb+EKqLhNhUHJPGzgOay9Q9e7v5etPIcs9K41jV9Plwl0vD42R7+2aRWXQXfgoSc3Jg0xJjVGNKSXafcP+fxPMzJ2/fgCHBGeMfZlRYZen2W2YXZF2lmoFLsE2bZGAUS3cl25r1RqeVPx8a94Nqy4NRsLIXfhSVkrcvLh+yCaz+PmXf9/sANhOJxiY6tX2lNPXffqo60iOTNl+SCVkCoAweNBrcIT9mBmlbvsKgbBO7ikJiQdCaBC+1kjEd8QGXwthp/rs8rcsIzuLYhkXeMC5DjNbqFeoovahHebICw6ApquegyP3vDd4OqyPaG49iSL3Trm0UWq/NMCnGPSbd3KdgtdvLxzO+inCxACrvVlRSUWbA3m9dcwPXshxQEnvwQmu0wy1JFDL5Y+4ad6YnBEsAY4yvHre2lJfBX+4DFmRxv5zPnL73w2wK1rw+9W2rdpSGldeogHAdfNcH0a2tZb8ERODaMQI9NBTW9yfIXRQhLnPWkBu1404Fz5XFR/m3TmfCfU+LZLken4gTcC5q+vpR9Hy5ijpiWifHlh2ox0VrqAHahlTJHApZGzVG4jlSqZinQnp6+VkIhG0RDWHmmslGr61k6N5sr1wePa+U96lBiGFO7vMY9D82x1Tkj0Ds88HjkqU8kE6XV4SlI4CP8OzcrWSvPkbljyo4B7AqHwKiBPYF0UAuELLBRt8iIKBlgwUeueJd7OiVEZFJvdopBaa8BLJIvqZ3X0K2tRFKxSbGjO/pcg132sMrFoHsKPcVMd0CVmA3DTzjcSuym0pwWvRWfMwcEQmx8E2NtGpe5+Io/saEVbGajRrCjaQvWONokXyCc4LWXQE0QhungdA0ysjTylg2s6U8080iBbxFrBjiE00diPpqq/pAgYTIHKewfOKip6bAYYzamj0af9LLNnil4QjeWajPz4jrI9x9bW8sJp+IjpuxB/rF64Y1v1TryY3BNaJ4ERo2iQrujp93xTfRXb/rk10CWXMT7NoMSxAVB9ER9iYykAW338dutU53VYRvFAvYzeP4Kc6a3Eu1RBfH+qeCYjWU9Yk21DzcvrZvzndrQ6pbGx3BkOreRaHJJtt2vUD/JFo40s47DrwQ6J/4UVg8P6N8hCsvGxnqN8zXTguPqxbued9jVffwFJirrvZZTyTWoTMvGlpxpkaCYitRfWqkB1cECXac2qTkQstoWsuqwu9hRGYr/zYEKrOGKcJKE2ys7r9rTKjOnX4Dpge0CYRlvr2OFMNq1NthXelw/AOFz7vPNU5jvTh88rIPCFsiLagmAPuj5J5PLLmuFSEf2zVttdkEcApvHbxSyyz4femnZlSwqH4uW7W2msrRoVvXXUfyxAQPo2W5Fyg5W8Uo9C1k4UR8Rv/fbu5PEo6XRQ6S9acxjXvRkhK9XBijVZQDJvmw0AQjwJuyPpfzF60DfZKERVU4Yort9XNbQ5mWXFifFvAeorX3v+14nWw8GcsVB4kmMgrCIEuoCVFcuMNgwDfoaBqBnBflAQxV8f2R7h+ykEFhFvnX9URzyOq2DYj0AGHny045A5Jox1Ch+GtEw3Xyi663DYmlYH4pmvvdxw+6cYzdY/gdvYByvupPaosOJKrbNGe1GVRV0LwnquJGw8Z0HL1zei9iMc/8PPeXBH4Fq3JE2Nh7ng+3fbRonSMFm2or95hXm0W6ZPywFXetTWNtpwwI8ytd1K10F8dUvNu/+x8rBmUI/wWC/V9rC5wCz/7y6pWufqRO3DUEdJ1fv9jAr3RR6ouSYs9wTITVNnUGRi08t5bpXD4ljIR2uaTr+hAq49Ieiqh/FkZxLC4L97m9cBaADLS+okP0AZjCVuu/AMnjOFj7521dlgWydqZKAxsRNBvKcFOZVAEvadQJoyPCTEX+0pV8yAmFkAcY4FlmaiGLE8HjXldKpvDvJGPJ+OUFvpOFwqqroSVhmKWVXTIns48U815oVVUPODdQAPmylO+GvcIEQ6FcaHY6Zs/thpuXe7WO9I4wqlwkW2Piw/xwRtKcCofJzMSD86BX69gWr87cOZyNdmOHYIuYNsyEdPRy4YPCKP5DEYj2YHIVtp1FVa+O9yS4ecxrtkpxNBqxXk3pE/P2diR/SaEc4V/+n4qC7dNmOIfeSSLek3nwAgLV7xg/8LBdQUZ/FcooA5SqjGmRzPVTMAJ5QpvqAf+YRsKll42ASzFhl28HrJHAvtkFjkSUeLYJZcqAvof27Na032R0IwiCnW05GNeuIaE29lZC3t5a301CWbEZYbOkx3OSxjKpsG7ByYJVEBv1fdiBAbIe20qHjkFJl7AnjHTmGvyYHUYzyL/hQqfUFuY/V3l1+CV9Y128c7LXrAJ6YrzEGwx5p+FD95+dTDgtUjchi2nV9E6Wa9nt8XHEWuzsuVnYQyav4rmDVvPGUThflXMObdYzCsf4iVA6GU1wEqCTx/57bylzP9YUcu3o1o4csDqY2FvwkIRNnJn5r7WVmPvQjVmu12b4qA+ebRjH82ffhz5RbPSdgIYqzEv/eIxfE8NesEcH/ufB6pyb+lYWhzaIaDfXBCOa4GZV0O7CH0eg35LeL50sk0A+zfzvR66/BePxmzgB7OLZK2l7ikmzohXgu7oICPJ6GPMx0kbsl0y2IjmT8GPUB7tfGJHXl5K+XTjeZ77le5Xmtpe7L41fyFlq8SOluAt5MBuWzM7Ct7ZnkZxoB4KUAe6+NDTpHJ70zYmhhBGmhz1eQfwtc3Fd3XVFJoScEzNulIdww0fyydLlKMUX4KOA3KtX8q27/kyknQDjF6HXZAaPu3LAWuGkdnoxoxi7ypz241rYlPs2afLIKLoe4ce7Q6w8W3Zk3rO1zAxXYhiS+FIy8coRzLRaf9vMd4BenayyX9uNaDvSjreMD6hDas2t9Do2v5kzPPY4DxM+O5bu/a3pfG/nCxmpZlnQ+BdB3BWW3mpdGPjiWzNiTP+WiXbOlmsku2nQrhSQNf1uyey55S5b0PhXYS73oFIbS4QLYeBESSKjlWXg4jL9cfavt/5Terv+qwYfC3aNUouq528OlhSNaiUpoA1K0FB4bINeb7+4dPJvFNAxenvccZ2a7+1lTIex02VCjyfx3kSJSm4aYYN3nWF6oQYqVWhEAjh6QXnGMncX4dV+0gXe+XqD0iHqCMaChqhr8svavb1Jrdf0febIm4FS/vc1S3RYjhf22q0STWtwfZz1Hm3Q+C9+udT5arl1AFqAmqgXaXYfQJ2SUkujiwH6Vc9JfLTXH3C93ePtNjZZurog8ApZ+e6Diq1K+lX18jbHOOUaqQpMDajZ6O96fKCQrsrtqbpg7W3oYjxBdQvj0KqVBLKBeK03buih78jSRdR1bs128RirSS3jcIlv1lbANTeVheo6hZX36tMAvED+mb1xacpDrihPCHirj+nj1FVXBqHIOS9Vonp/Fz0C1SNYlAV0yNoItLLXTbM9NmhEYiWpceHrjHBWWqomLib8sPYIkaDQhQqz3sNr/nv7r8Ev1zNZtJKhvqVvitvC+qf+ZPoYx24xvVnApJX9Dlxou0bfnWfFT54CMIV43maANynNiwChchIlLRZLx2ZfuyC0d4RkvVMdU+KTSyl1dRCqpTGjdcIpTSGRBCI4GLCRw40Rx+mzXCqI7snfX0Y0bJLYhfzg4/IvtI8qcS0zdNwaVC5lYYLAb7RPhm3xiC/gvjzxVUVk1sZ2oV2/r3XxvJitxJPCm6pdfPNhU7QDsXha0zvfgbd/RpRe90x2TZLBDt/ELQlNavXJKgRPu5rZUrLhLz9X69avN8m08RxNkl2D1PJJehSi5ZfIBxMrctUVo4+snaB9kwCdIzWi+k/3f26eEsnBY40YmSA6ks3Z6GcB1bvI+1ipSqVr6rtNF+xKKGqJK7SdwpeAO7jnnPrcHIKPZjoHwJrS+22B0Qv9ogBfFGVKwe8Gb4OlU5d1FAK5XglvhzUnsvNWBu7Pzt48rHucrz4poOKRHFOWxdomzITPOb9CBcB8baZ4onmsyAWg7X5g82DPLixU/Kskw+eKB2F//svuqP+aUWRdCE8gQxLBSm+cQtX+dPKwRAMV0PbjyjtNIS173NiU6tuJrNuDl7CidVmdsXe9dW5bdT6BYzB6YGle/kiK+F5iGa+82Yr2jh8PxLYBVTw5OUHcjtlHWTi8NFEUigWFCZHLaU9InKdfwe+FcHqOUtgkI5XFmJ2wGTvjNzTu1jGTaAZxHOc8Jmv8Apk966gRY05JUxo0AnUadQ097JnwUvJZKXPlBC4N/3IEhZg2npNputsCrCOl0i3ydAx5RbDAB041VQHO3DpbiXVpKddyRNFitpCMQQroyt8RL6hOE8eF0ltvAXSNG4AsnlHkALF8JSpQS19or+w8uFV5jp0idt67JnrGD7Veuob42TneqlamyASwYfXJwKw5fUWHa9vTMPtgvpQqv4/+UJiXJ5U9huHHUKc/GBp1Pa+y7syRSVnLygD9mkHrpMQWWkqwTBCPaKFvvPwXdfjom+eVoqUsX/e3z2B+thNHRV/s/WHeXTJ5rjz5MykQzYFU9UExEAgAidnCK/WHDAAy8MSpP/gTlRHUeWK1AXN2W+nrjuO4rBJwmTdln+g+158FjIMaMtF7t6jFgtdIEbYYq4V6iBZ9tLe8Soj6vgf7mDJ1ocw2VzBsb2tqhPkkBQWALNaBJnJOZ1Php1GKeOjIlLp48JD3ErSgUG6xtuyjUh7LXhACu1X0sWZe2p/KexMsq8/rzFIaJzzHEetbG+hqqlFLeehxNNdim0TeafwCmNn/R9Ii8gHYATmf03RoWWm23nzB8XHjJ2cq0UwFUklvc6jOPWkLgW1OwloZZnjeLIuFyT8RTJGfzZDpVyD++gNxQPTDZZBdFpuk1DqD22xLM3YKRgM79UcMmHMMzOMe2ZueQBemHhX6a85ciARn4N35CgnRHTIb6fSHVyF4G4peTvMOX+tYarRpg/RCvx+bPrsYwL0ZvEAeGwbd7B9KpZaDV+b3DSr9kos3Au0/IKlgUhsraD4fNvVQFcrJ0HB9prWJxbmeLWsae3Wk6NXuBJSI1awycq0YIf7aa2FCA3w1A+k2FrFliIdEd2g1bu8+lKcSgkUBcP3DmdxRV1l06uy4xqqL6y7JpRZI4yPVPEL/y0rz5pU1hRN0HrsR6U/AqUn2MvNtkiAUHhQt6d1iFtgj/TEKcFdq1x7DNMNbtKhi4huQWynuVCcCve/HrB3RKq65nGETaphbcTPgX0+hsb7EzSKwdc0+2ezGRzZC1MIbVb5JDxtn2UZDtGZgGUY2ZjRL6zyb+XY27lE17dsFu5H/7dR2vJsTAw4q+HmVa4m4n6tG3yDxgl9FaxEcuToygbk02p5Iin3fku1pOwcqTkppIKY/gmxtsBwE6HbOzZMtaimIbqMJOs1TD4M9dBBTbmuaGLabs/BkJv8RutaMuyzMqiaPqbNf+4kK9b0/t5GiObKXyJek5IXE3bYR2US62vWXtxeMpm/hl8MY2eramiVHZ0s6/7mCbgNwMy5zF8oDxGOxAZpSHmpVZ21bvNiOgfhF+e0BM8LJ5w7UPkma2/AqN1Y+s7poA/Ha2x5jDKtR8gmQZI82BKAb2+VHFBkfzNbuTYUM8AAPeye4ZW39E6EQCohJpOcu5JUOZ3PxICcrZZYQ9P3Ezrtg0+u9u6RxtCsmfB+8iM+Gq/nR8MZ5UrRyYiwm2QXGmVR9xTxe1Cod7oZJkhGDddO5EWfBH17sqlh0k3eUz4Z2SYikvsyO92IBQjyBfQvUAGLeIVjCwwduDnbkiTrx258qK5d/sRQdaBmhYa2B4vCqXsplGP7z3ZznU3sPfBoLbW3cjxmQFVGBRG7sCExV+8i10ICc1cJX8LTTl3zve2QgQooBkGAqJ/yFTE4B6LOCCEEeVDPr6rNfSuPXvCWDnLND6hgcuRxdC0ZWGGMwh5vOPh2wufKm71QAeYLG8ZWV5USX6IOM8vVIQy/8l76Xd7efARDIYBeefZx88SkURAZciX9QPKQ1oTMB39BDmOG0qQWE+eUiKuQoCw4LL799vU/15/dzSZQaZkCWd2RNuxuVotK3sMcGoLQQ30lXZbGVJu20YqqpV4VvQfYibuoCVC683WpfHGBmTWMeVr8SAUA3hir22j98QIDe9hJYe5Jv+wjroBojDF62daGSscX4E9mU2oqUJann3PoKaP9EjwBPEYTeheHCS1BN9wRCgCeslclH6/Ec23l1RsdtV+NVol6lc08lajWADX56kCpAQ57ttjWdmLW9noKcdFYzbam7MXKeskhnaMdRQfbpFZiNvVyKE1eZMkwzUKp6iYT//RepCwz+PLfNOxhQrQt1YYZnE1AyNckNxePSHCEScOSVJWKktozLCSERRQgzi9DQSyZL4N3hB9Z1blvcuih2yGwcsdnOi5iVXraWDUothnLBPoL/NKIp4FjLxP4AIlrTytXU4I4+IcSHzRLEuTdxEc25HWt0c0GBPHnHKK6vVALqaPNU9Jb3mekasrvIHwGBp9cssfA4gCDmOHsW19gFoKZz+d0HNjbhltKZliYBeDM+ILLqtlxU0in63XYeuSwcuU5HdvhzqdunHfQG8l6WqgsipWwSwqKoIHpBwf8hiWbPLZyNDioEWvE61JTjxS1T9vo9vtw/csLezGQcWOQjRU5uDf97RSdMlrjBsjaR2n2/IonkWHQ5Ih6UY2BQOMnFq6QLTe4aOcpQYkFzme0EL5ax8pUUhpWr78QLqNR4i0ByRgx+36INnbERtaSeK/ZFDt4T8DV72auFlwSS/frSB+zahUbfOWNoHzTmoVaChVMUR2IUIEfM0Q7MxllgkAoLXTZ9OvbSK/6HVK4emkQXNogvIokSz5HHMR/AoWs2mWC+3HAIn92BecU0f3/Hc2YD07umXSZXeQKp0HH8yk9IGJfpEYPHabfhawx7ZGsqEJeKjo44yKJwsBjXTTbV+0zEBVKvd3UUm8biWzZhcVX3SxUGECN0jttcl6BI79CGnbOBKyU6l0LIAj+SR8dkKzV2b0WLyacTmqwjKDnMSmKhbOmHiMoeANfFGe06QFCrV6jsI2anUqmY3pOsxwbYHV0upKV0hPOa2QseJsynC2RG/0cHjaKhTIApTKE+AhA/BJAH8/+BFapCWdkqcpHRgB6JuViFrvMt0hriEGf6T24HfcmDra+60N4bERFyzT4X2sr+uFQzryUaoXdjTK3qQ99BGtcoamsrZku0aWTDjQvbu+/FZVeX5xbMuLx01X4mGhr6BbutZ2rCq89jee/pSdNco8LDMEWS9HhbJoqhRD1bh4weh4Ic7RR0sw3KqeY2FY8x1kncQpOmiwrUlglx5q5MduI06Nd4eamjX4ZseoCML0PDnrke1UHXo/1rS6+TXz76V7nV3cKhXjNvZz+6mpDZlnZQzJNwVfpKtFJc5C/iLuLpGVQ/kHhQdI4CkSYqZTqJwRz7lIhAO05YykiDNp+xQXzoVl9yWMiBqJn0uwGZHGcErYF6t8uaBzOPYBfcuF22O9EinS98yi3Ab14Bxv9vEBAuy8DKs+7h1jA9TITsQ5p6Uu5aQkxxz87tJkwZBTNw0A1mQG/LCFwpFNyR1kmBYLXjmZOd8R0bfdlFebDBwDBBgzzgEsFaXc9o6TG23efHS7Ok/6oTcKrYOC5b4xZuPDbw2Mpm+2gT3+Nzwq8dzwTKVQ8xIN+DmzRA1Xbxh3Tts5ANcvhA+mjZ9TI+jCjdpmwaEyQX6pSC6SUFSWbG+aVwiQi8yvkkORNORG2i9/m2V/+Qkr1Lx3lCNVOIgkXF3IxPERts5gIO3qUp8rAIiuzrUdpTEKvVHeqFwYZZeyh1VKk1piztcbqzY51+F8+iqEQj149BZI1qNZZkrKOodADiM85abuEvbA9FE/gMGWoJRBq1irJqhNLh8+Mn6DUPICaR3z8GsNwWb7qPuYBIFO5CSZpIv9mrHAPd0TqDi4WhVvRJJKX5AVA2ZxRM43rVDFe48Jz954paT1/dRTwB/QGvMHcw7KKoH0ggOoaeDDWm9UULL6XIDkwibQfBiP2u6yI+ifO2NVkGv396ics+3Ns5Tp0qEw1lAklb8oNX1pNBbB9lLQUZxqQOZq8TdTzqU/RtIULOaSZf9VfIAl8Hpfu7hxB7LoS7anxFJRSC4gDAzpKliDXs6H2yBSrxO7hX1h0G+TasREFJB5i/i6hNeDXtXuBH1aD52EpqGmCpmIxaRYN6XlkU5b/i3LSdB58BDqDoTGLRXJsnhvaM4p7O30My4Y+QFbwP+ypx8SwOPixAEgpVykx1C09X3Dagd6QFYd8GuqDUISkrZLcA0+q0Wl5VYXqZbYu36faY1bUE7WTpyiEjgpDAI01tex8NcbbjJEA1Ndx2McfLHXMMWv4XmCbxkLNIlFNOZIvDPmCFmJxp3mvK19t0EIGEAmV2kiiIWW0DKbVqIixD8T5Ix6LafCwr5Rwn48xHaGH8rZ5BAIOkMzTrBGIctLllX9MUiFsOR4AEf1iH/b/d0FM9Qvlr+cz2UpwVzgM3eKrAfnN9dXOEjQVLoIdT5xntwOSM+UmUHLXX+uG/Yp3XfSb2cpjLVl4zNWCuzORzRUS6l+mmllMkM8jyPvNcg/9DcKG12OOntn3tSH3kjrJ8HcTQmZj+Ibc/y+c/FQTHuXL6Xw1znEQorsDu5+5wTLg4IfaQ6gfKXcCgB1U7AzFAkxazv1xtfzwHBRvZjfaKb5oooA1+dRggMm1YLCnoy516HiDyJHSsMlmBtslQfW1HnreTZnaeXQlrqD7/+Y1UtTfF9z5Xu5xuubDGLeN4jO0kkvGD1S7XtFJcGYFq+jXkWE0t4k3Tvzwy/7VgiSBQPuIv3/qZ8jFXSrnxV5PreJ4mn1Lj02lfHsjddIFqL33WweOeCaGqm3TCii47R9vFeKdJUbRaEnoYKaYJ3iBCSbx5YKcGTegedBx+IjYtQumB936mW6AgJ0qvVC+miK1ayh2oS7cgrFgh+dTfYAlnND+aS0F207t3r/q6iEXnc8oGMi72xoqCEZI7fWF1l85MIBEuE/UYzBzHW04J2dw/WUMzwP/HpUEHBXkn6GSQM2EME8ESPhCZQQEx21fy+s2Y5Gi7KZeaQH/cjyz64UvhR2SQwjVsY9u/Mqz0atcKKvCx6LBIwlLT4nAumqIYznqP71MZcGeDU3tM5BhH/imvGVIaLkX2VLhPRp6hOiETjVAdlwVnxJ1QJDQZVWLwrAsjgb8WbgT/iZgzav4tkZnrx/6e2Ksaqoghs3xW7fBohEwauteVQODB0m3M0L6V0VxXEJYG9v/N/txUNMM3YhRxEJBmy7etrH9ZT10u+1tVJXmKYC1YR46epyyTxVRaT1DqIaqH0lXAzEjBNMmdi1ZPUi627+9A09AW4vGjeXphv0iGw3PfRmI/gah4xYd87otCePlh9WrIzeaIROiQfj3En8sCxWGhiQL3ommg1tYZW+YOMekKxP79Qm8OI353e7KImL/kyAHBV6hZDGgkd3gwEVmo1p3IhjiRgng5jPz4X9RNPqFONpsvvJJd0r9hqJIgX4prDUmbfbP4LQdDJcg2eqpZ5z3fWAGfX8nVNWNkF8V0YFtaB1zZwOWRu7Guou4i9TCpkOzPM4Vyn3BRQgbFYGVCb/84HDT99l34Sskdwx/77ZWUV0aY+nezYFDWSAGVKzvPjYqMrbGZosKq7luYtpNPnopkJbP6kyyBXWu7YQuMq+OGa4Zs4/WnAdOzR2qgCJvCTW67nqhDmkT9asTyR828np5Xbb/JOIntP0V0/yEloujuPJ/kRKjGRrKQEhifwC5KeGMuqyWfeMHpUXBBz33d4/VGIHNIDyLwPp/IGK0h/gBv2CD859hfQkKrqaw4lx67KD29EW+rxbzDGjbPxS2342/UTpixBxNlFMj5yCa//oJoeyBJlOP8NScctJGc6nKFgMzEpkPrsrZm6WjtO0M498fxQ/JMH9oB+8X1PnAkF6Hm1slzJHB4h4PGK3qIl42B3/tuvwezlpeRWWX3/BQvY9DHddY6iQaojCkHpdHCw7xREqsn7NMDWjH+MmqLMlobkb2MJ0uCvtHhb8aSp7s+bLCklO9IxPgBfp8yXID4z7hLtgCZPhQozka8zk8NBTisS78jwr9ztjBbdtR/3OOSwy4Mip2jnt8oMVoo8J7MH71JgoNpjYV1jooHYrQvQ0gDuj2p1Q09z0E5Qe+SqbVdTguOwGRR7VKVw1YZOjbVmehvHWG+Ica86y1EC5KV0ngOs3LUu4NZC0do14A3Na4b7ryGyQ+WpbQttmvN/WS+8tM+5319Q2y0oX41ilepZNV/CA1fp1BHs96gY9mVA4Pbt0Dbom4kBE4n0nm4HWpLSLW5kT/Gxl4WVVdMQajJ5fv4kUcpKuOg/b867Fv90AstWAeTvkiKmPPAo+vYpUbFMxk5ngv1VHe3D5QC+JcO+DxKIS2ztBj4faQJRehCfMi4Lvcq8luac0Y8yQELsyLFiNojG5qVOAGLit1ok/YN8c5AevUuTTlp7hVEatYz390iRbFaqoxMNanlT1lnV/EIGvxacm+/MIutRmKIGr0z2Lpn8GU1NdZnauCz3pQJn5z5XQaOd+zlDH8qnhlf2F15ekB9FSKlFvjuL273YZmt1cJ7L7Sv024Wt13QB7KoAbeJwLWuU2ZD6OJk3M3H2DkQkmo1Ersfsz0ewL0vdSLLZJnr+yIBxTOZHrjcgHToXF2oeA79wH/sa10CmVJLobLLDpBuHLT1HoAPYJGvPVOzUTblChXuOMxSjQaEyx0ONXsDQH5wSfDeImvLkWLI8TMC+e076MkjBRcIbdZqvNyJ1Mahm2OJ1v+6nYMuoOYe1EyNOWgNfGe+xlESlH0aZ7+N5Dc+hyKmVp0libPdWAmwqg85mk1limlhk2TnWT54aMRdZL992oS1QNqX95WCBBgCP6ZEICz6P4Ell1UcQQA1kP+DvdDe3lpZankLRRjcdBXXyKgABbrYcZCzO8jumOh4e9ws38mQBw3PywigVhGHviTpNHtXlPzwKCijiZv9Q6QEap8s0V9/4UWVUBEIdN53KbpLvU/3SPepQXlOq7mf2oY716MQzuV19NEY5gThEO+xLsW5m7u/mk8uEuwhTo+rwCbuVmkbF+1rUIM6R79WoGhRhdUkZpSACmpjCdy7vDTPoQrwg5VSsJcTwQROfeqazmFUoHxDvqBPId/H+OjscjvcjV9KbqIePBGDQ1ATVPtTi7avmjkEdW+vqFDNY4wP8vxORfhr6d+/hE7XxFtdRz397v6Tg0Odi3igmjyHoN4TZ2qWfMBxdWuXpsIDDIf/Pc9/SUPvtYSugmbQEO4y43xRHs8DoJOt1QTc4oJ7IOY+vftCnL5nshNCPFbUAJ6yvO+o/zgpICjJyGG61mdL9LcItAaSOYwDZR88t9MX2tJ0t8HHqY2dtYeqEvinGkROxLAQTdJVezxan+Hugmq3SessEozDyvWPyzAESvq7qxXZLWnC5oUlQhah+uBXCOYEEjHjvHNpQc4UnmGwTbXCLAqisODpl5Oi8PjC6QhRuIgw8eg+fyY7B+jCENCdmBHhtXNmgB+uidJRfBCCPYlr8n7IbJF8p139c7bUis/+yENCBvg4zYG538+iFuGaQTdWQScMZm+P/ePsAOpysF2cg0vvwcrgawu3WWf/zNSfnSQW7DuCqwSwRRk+N8sT66npM/g62zkEg68+gI982IeLCBs2XzLSpy31MfstV4ZZj6LBopGNjQq+Y/IQQgMlkEt4NF4v59YxcT4zg8Y3TsSe4X9A4vrCH6L0DdCBbojTVGFm8jMLdJipRn3eyFK2LIjEKPEdlwTDmquUSlFxE/00UoFG0IW80OEC/1r5H3hXJAUWjkf3rMnYgG159lZQo0to18tCA1ei455AP73WcYBK/50BzCwrUpZo0r7KOvCPZ4Gd+/AJIZKzS+jFWC5BrUAW3M1ZZis0xLLJy/8Ya8MKgWRBARroCkUyq/SvcpT2mH5zGwF7Hvn+lWiWiLnagFSCd41lTjg5JdlNN4KDJGvIAAc66c0xuRBVHGiF/qUdcIX5nfPPBr/a4EUSu0dr8exlxBUioVKmWqsGn42y6bhDbyxNXI4VlWNH7PkMNg2K6h77d1nLlkz8nRxeJDApbjKW5oYPtxohWorbCnM1QRJSP8bHa/4HfPeW3NHvWpxLkb262fsXPmJBcHS9Gse6xtLCzPHOVTSchlYxM7eJh07IEKfL4jeGcPm5EvqKlxZEUpNtRiDHbBAV94W9MmUiyihubAXSnvioX6bdeatPYRKHFNYW43c2ZvB/6ZFg6mk8ENyAnseWpeR2emX9TZqd421Ee+4FWYXmJYFkektLAwncb5fuqOIQqXgxajcDYi9X06M0a3dfJW9wa7gj6zm/FqcLoWNEihERsjVmPpWWiZAzw9ErzVMVTpQyxRHJWMmc8dvOBml2RM6H+rB9FjkOrh0YsdPOAZwveLsPtqg/N1XWOweLcmVRDnkt4gUJL8rglkSuAA0FPtjNFe0HjfRWEskQOiJRxUd/0bMEEAf1U+yXnwo85car1tJSOXIOIY0n8hBBg83iAQv/GbNnPv84UNTRdyo7aBVXumpMmjz8Zl930Sq1zeVJbEtHryw9UHHnDC/43f9JIQPZ+Jt4l5ozpSCeGD0ItfUmovibJqSNbWykoMHblWb+N9XXdS+fv0bJNOwbYZTEeQWfGf7bzc/UEG2wVN1ii2WTyGowe41oPieu66pHqF3dZu//4nzYnUBzXT8yELG8wOjA5xyFO39IdZUynVd7SP3XWaoecx+N2GC79RdjcFuKBkAePnCoDfEnvUshbmbE90HnkMiE1VUlVjaGi4QL1vwfsrsnTTzFhjvSR9FmbSseUE9zuzCFolqczFf3QY6KO8la5nuP1CTJgjtZ0iaduguwczXYO25MJvMMnKrz6pCrOmj813IFVZ9LCdXeim6ZZP/n+mQGED662EJ7t2Y0x2hDiipUFo9gDUXOJljtQIfilgAc2xUnoQG8SRga1PpXzvyIQNkfhuqjzLJGBXjRo2m5CNI+8t/uz60JBjokFImuMfBXEsDUMrPbhwJNFUgUVId5oAiATCFWPRjZ/TIIDNOdqcJoUxzCowLRMc9jO824V/nBIoC/+ye47Zr0wMmuv6aY6dkYUPc1UTWeaTka2MDYufSd6VQaQNAne220ldc31NmXAOqCqrF+OTD8rfXMzGWrVPR9Z10W2ja/nb/Brz/qyiSWn8PcyvSTVkkZgrO9yqpXHlii7bYlY2U0/Rc9NBmQcLGb3eQx7S0CJjgn46Bt68eGpVLYCCCj6BEua3dHN1AZLBPOAnBFmQ6Qeudjaq35bg6+7+uvbi33bN656ApwYDUH1XPGmQeapaubMZYi5k55jXHXcuJD2bbNmLU3jjkcxCMZFfRYa3ECdt2Irz0uY6aNk5qz+qTEn/HSk51ieO94Y4Z00xQAERlMv71Ea+yDekYFjw0o0MAqJ5nBzCzjq9kLGxxPtjCyq0wIcbVZytiPunWYRlyqg2dPi0R9m/xz9uL+jD7qSS3FsN+38cYpiBsJYY2pp/bCzZ8+k+L+mXS28LDt5qbBXymoC7GVJlhUAlRShg1s4YOKRg3ckK9DnCQr66TbCwSftGYq8wjArrebuT75pxlFmvHr7v46eaAVNIghYxkY4Eabdca6IESZMzzeY3vnPAeBe5a1AcX2PcgwaHMBkocKLQuyoz5n1wBj1IePbdKTzTqRkoZmHrlSBODTlFPRsXCojPWqdIK/39rbtd+k593Fy+1dr6Kj7zSnNvLEtUAH9tikJ8P4WqzcCsIPmP6WsJ/RhVRAIcSMScQV8kWvi2DJy2/KqVFExWuP4jMz6z3QH86VwXA0nJ0uYFwu8UIyvEZ5VbIw8Qpm/ptVMS1LvK23A8BjPbyUgaknJkeS3ibPR/sk/alb5Adu2zT4w5bFLQOXEJdhTeTe3L0ZE0nvz37lfk5nC1k6tviS+neyy3lg1bE5APE8aCOXPM7k2xR6UvRJjq++D7TsFYPxLxeuCkNH40+giu6hfEHTYJuv8ClHjl6N9rZovvI3sSz4EMW51C7cN1p6+R5wHQrHCOlDjZ/OkPB53EKalBx1g+1yS4iQzaph2LCGrNKDZ9YytCuZ9duOcPP2Igq57ILIcV4Fe6J7cNrNszuTXKWjY21Hxi6GABGtRyWgJc+s10yvUQrBhCp9lxi96+h/nYWeVDdRuBtbXZemAUyAQsbCu0thtR2K5n8bQDU3OV/mddw7lvmtg4QVNFG3qfFTF71ZngwiJ79sdNABM1k1vNpmet4oOIE3zAr7AUzphUgMsyjsUTdWkQnkf1T+ElHPqjnpeMIeMt03LE8YNdSMjC8Siy0jZJkCvTvHtbpL8SogYTb9nAndVcteQtEyV71F5PLvPQBFu1qy6+oj23cG7T5a7jIbaq6i2uSLYd/LUd2VkqKi3EPxF6HApVg0nqT5oSIoxHGOAf67i94/FEEYQ77nLLIL4te8lozyxMCs7SuTE4ikvUy9WAEvV00fPTkD7kxQHmj1X9irTDtJ0cL6e3PGDIW3aNLTFuCTaPqi6GbAqFxal48h0bpq+AMYhEdg19Pp4hzLihkHGKSwskoxsqzJumjoAHL/A17jKbS/dTyzWd8NJCWTSNVVAmVKQlT+DGHrDn7FhdB+drGD3h+5qCaNejVpZja0DlV9/2V/M3C/tetVgf757RpL8xGBg/I12K9QzwEcS8P/QXiJRIBujq3QEUUMMFiNs0KRcIF3sKPazCEjnRzM/Ff8xd7svzNzWqrSwzm/t+NJxlJEDLvloOPqTPPSUwEyqcLIt4iWk+mZY8PXkVoPdN+FrcrZ9hZriat0ahjB2RpbNG15J8m0Y9697N0ZeYoowcAfqVGh8zU05ycrUqbfEOXzwRMkX8Txzb7xJV5GeqhAKv1BQBQn8kWieFl8STiUMLPoXEzv+rpJNpmJw6AbVp+A6mVMpXv2/f4nx8Mqiy2wgunq6tVLYBTY927dgyyJZsOGT9Sh+5mQSG2oyAJPJZMFNeL1F1TiYvvujmmop891Otp0bLOZGbaV1kcQQVXJ8I1ckahNTyQa1ijGDuQ1gNH/CI+65jL058eqPnag2znJGogLDqb+AAA9JiLFW+RdWehYwY4rNEq5YNWW0oct1k+6hwQOc/Dvy/NodhXDQFKciQohtUR+tnVj8SAgN+U3lpOUvvp4wpcLy2z+MewBFCeOXc40n1quHU3c9dLnpYo+w8k0Cd2336JWwlfRgrFLVQf8JNndg4zBPLdLAKAgq2KhuxfMSGqAJ57pu2I3grJsHax3s0o2BSm+HFmCbUwv/MeQwz/NjL8D7E4Z+IT4MtUa9OTPYHpUO3HZDR35Qlv6YCgcODgwbBNbGHfUv81zZpE+ZImuZn6bWhqq9aNLs7sDZ8wWbcveaSfBEPHFcRM3Zo800TV8/W19jajneuflZ+j9WZJIeNVQL7aLRFQFW57k3VrGkV9ZVwM6pKwKGtGQXNppbFqwcYo9mmDiKVd2VKD3TsRsah+Fc69oI/JwF9eKiJ2I/7P3OxK12dtR2gE4oD6zHAsv1LrOgST0b0BadzcYM0+sSsSiLVjCvtGsg6n/lQ+pIgqLxXA76azE+e6jX+b7oI1/S4AChxaDySz0jnARDF/KhcOFfOpvfcGpkmYLlp7Vv8eJIrAEt5mivDBYNA9ATUGsOdAkNA5XV/2Gd1qahJwWz2EgKzkQUnY7pwLo8RZ9TVAiYSariVRFh1yJ8IIxpvtm1qJ8X4RgeKuC+GtRZVJAAU00FdhFNe1YS+WJyI7wuLsnMtS0OY6WlvX/TYG7GXHP4+v9/13Ys/y+aebq8S/azOQHFoUijGb7vKUKxi6WaklOTnsNyWPXFlLhsnXwF2juziyKnsLmrYbUFHDSi0elEcFyTdZ8DZAORLwzerimZXVz3j49QHyApjz31VdOOUO98p7XPGFj75AmrLe1wMkfAaHHwtOv45WFLzx3Fj2fdTBRYwau2KmxqSAkomsuB0jygwT+wox1cWv3qf2Na6s8xoLakjYhw+x+XsZB+fWHs7FqPnfp+KsYEuaKib29zOTHFpBVvfrp9OoeBmstWq6Cwx+O/GBCGbAPqbUdKPn9Q/XvjzO+bZP5Ur6oz/MWA5S0kSPhvfdvtcVm1fsrzgXA0eRAUAelkattVn+sFogjoweh7piQFPnCEFUfXb2HyknTaDw9H+QWYTDlM+eTyVoFATJ4x9aiYUyIyB4bEkADBdZLSY6UCqoGVXxPDQ4cv6BxCmrQZHMSNzTJHZV1EZv3+7mm6CaMgtVQQ9IORmiRAxErj+QQyXEn9NdoKDgstkHOwMi4+NmrnzZyuOLwbuHji3rR8WxW1YcXiENf995Tz5jQnSTkUylitXtLXQn+o6E1GSBNNJP0gMAynICc6ldeNlCl8F5hmYEszQ+Pv/QTEL4zVxSuV5qGKWuAE8ZEbcc+cYomNNnZjqwlhMhWtVfdwuINZ++y3kNx2dEzvzzMgTHIRHBFJV12sIw1WJZmujObZiEhvTNJYe83dS1LnRANz7qeeFQL+FXHRfbm/FmZ1htMfYeHESdgEqLuNgR8tzbwTH6gUp3Ka0WrCPFKLvxw4wE0JCVJ/rizA6m0e/sTMBM5Gioof4GRw9sRzy9M9C++o/BqfmaqE5LXbANsWeCpLi+awMiBZNV7SRiScPcogbbuNmMgw6MDzt49RbnsKdyUoalT7LGZdnIUrYDhMdX+WJy75q0qc4VvpRscV+g9hQ8OZ/L52e/tzrOKR+rLCS69mRY9x8KVtoYZMo021KYc/TPBPeWsGqcMzmMETX9kBlwffwTmgaw3sBjSwxF/63ZXwqTpGZYDPZEqlE1Dirfkzl4MkWrPOsBVwRXhv5uT5gP0lI24gYu7Q9R6oR27NamhaGUtdv6fxCEWebctgEVqVyLQf2Hg2eE7KoIMsoOMKN7xiN3pceist7iZjhF3n7livI8Hzu5Bzx/bS/3nMG4ujRyIbC8WH4a0H16MudEv5FTFDNzdzMZRPkgVrlwuXpZidLLNFQ0zdCTWmJWWni6+sORu/BLoIZ+fcy2HDwUaa/HL5WBfSLXcPxzB8BY5rgzP7j14oARfH7zw3iRKgN5ZOrieTQ8SRBZspgus6TNrHpxaiFXQs4VaMDZcqGDrEblDxCs50rSNp/7oATbaVAICAApCOTThvlMMQ9Zu5H2DQdgn9Pk7kbL5qj+PfnkeqeVK8U/Xz+I/3M5kDYwv6CSABVEy45qmJ/JxjKZDAltoc5vuTMQ6VHre17rCBqaHpSs/6nxp1xjKNhylUbLGjix1LNharhVr94tDVtbUT/yHWOpr4v/ClM2tuN83i90ymrBcXdWbSlpHmMvNHyCDVnk82pZMnbARVUdIdfJjxWABr41M3piN3sos5DPJBET8CUW2VRpOWohJJ9US7HEzwu0cTRHm2ovNzlevAnl47HWsDKlv/fdDZtwXaiuHBTp1Z3b2XKCJw60uV6kiYOFTmB80pc/TZUXzTx17dKIv6ORMgB7SDog+l+P1ks1+xRFN1WlkPK+75uG6yhlKGLDZR4J06qJezjWIcD7HQDhyRK/N+gww2B0AfCSXwDBWHQ4kfay3z/QJyoIytFLw3VcgeLetlAKmoAwrCYVL/x+o4YlXiWZWMKapR0+yqhGG11Id7iy+rQGCeDOsySYz6vi8ItlAUCePWDa3rLml0o+lk1W2GIJq2oaGQMySPXlkWONIrDBOOZEKnEVGcEW9Q8ay0u3w9fTUEtB68QpaLYPthaIFeVvqrTXL50Ftt4bSl86BqSBb+6o5l0azxLOjUvufsQx4+EVsIC/Eih3oZy6P8TVxtK4JYl8UNuvb4YZb8FOMR5AgQX5HXtFXLrarhmI7g6uqZPHlzvkXXWff/0ZfYOwjJX7slnzPRHzbt/XcEUejDdeZpD95cafQ4Qi6nIVe+nB23eWOSyDJWqJvkigJjKrDHcIaUFQem39IeeqNmTPWJQugr0xUPQXCCjNVBRNIZlHE0xqkgU7M5p1fByrjSLTc+OznMDgADG23TUX+T02MFK7NBBNcI2XWuLQEGrzoeDjzPiBlQe/5y0yAsLyBDk/vhdg9hIXrz1l63tJwx083PPldqRPYVeHP5yaG9foBUvKOaJS1XGVy+p1Bim2R27L1vYLvWK9MopSz6CR52efkCnXuzE91fOp/vRxkMiG/WFNr8Sd0U8QTHP7qkJoYOVVWNediz8FUuA+aFgw82GFJ/Bh52YQvj8sJLn8PABb3DYkvB9LJ3v1yjBoUx4QqlKx/Xm63tR0IDGOhF5hEYKtRE4xxfvHQWe6IjCWsHuciT++jEMBcLVC4X6OdOkJrjlKY7/Z7DcssAN0gJXQ8YkFTcTpX59ihu8XbqUOAJ97ZbxzhFYrVjmLGCglENv2XSHLafzDe8R1vPQLX3jZuvpQo9Qb288F1afoRbBNOJzAzzZ0jmW4TvFV6zq07M9FArpjjKT7dZyXLl520S6DYopQuAJ2vYSyYlamNVpGaSJnZxppJA+dwxx42w/fp+HEjSRsasrNChHBpcaPf4+7jNrLgNmwurui/2l+YKEkFP0obVdI+ny//OXM+A29+4n5TKHcD8LLwB5hxCIyShqeGz5HblQ5ZRgNuStIGKHxYSY1jequKWwHTJ5MPDlEYstJon34gIR6GnOuPNtVld6IcA65ibQQ1QC1tRQGIXKNkVIXnYvNFlrV68RgNrnRsWGQbp+CDxK+ehfJ1M+WVGPTn8SHVnJIcTuI5Df3hmcI8ac2gjfC5JNcpVAOfn0MLayzc/0/54owj5PcF8Xn1yASx+l0SUMudaPmQXNUt0jvgfrV0Qfq2PERdiEXPG0xtIZjPUUuPvuYi1clruYBVgHTfj1a+WMtmb4eR4887NkAMi4ScXnVh5eaEDMTBVMn1bLG4o3lwFnSM8TggkgsmMvwJX7JY3IstGECmu6V444bUinCRvyCUXwdVMfkZsMr7D7imfvZy+uj3h6CHU2p/zOHpuxq1AqlFxXs1+i5jFwkgZD1o+qf9ng9DgA6/L1YoQDXImjs0PwPDQQNcuBgIMXZN8YqOLVT7rm4ezW/0iSt8/VPU3nnPot6Kl88LZMDANFG0YfRfVmGbqBMAUx2xsyqgGCy3O3MFELgooS0GGAvi3oLIaitWMHKS6mH5HidX0vEKb56MI/DUajNFkIeT24zW3C0rmgtBpYnWO6gvu9pfQFjKnkksqdK88EmjEDVwBVX63gqo8TmgmCqsxyRxIXAlvu+8YhPy5U0eMqFgavOJGWpqGDk2dVz2iWeMLCIhi+v80tnQn2Cagn9PvTxb3SarrzTr4fdix46CJ1TU/dKt2oTjIYOVgZmGi4+4M5barc4JWLqZw4EsMIy2+rKSVEn4UypeItoT/ag1Nd6sBNTlOF6mw4ksIlJseV9gVPFdgUnBkAthxb8UXA0Sjr4TxrbhW7LZL4QRBHQ3S8YAfoA0rwNyR4YeJQ1vZW4I9nc1/Xn4UmEDvwrkTJ5vuAKcm9V7TpS9e61tc+KSdK9b+XFnJBvi2WHQA32JTvJ/gyH8/h61ESXFl6lZ18KGnRbRaQ9QY6PK1uuzhW/4wZRlWEqrf/gbtEcigMlDs5G/LFNRkIVpzG69nC39ltWMR82uW5ZfZ+7wo0SQUDZPVMPO+hiVPcd2sz/i3fxBU+y7TKgA9ISW8DG9QIksK/o7thh76Ktqt9+CmIiqhQTvIUfxWxwnJe4+Cn0cJh6h7RSYfZs5YWkmnmiMHVurFtJdo6+GZJ5gLayYPPC+BOf059Tu0n6wTNyKT0rkqUFtwxILiMrnLPsrtfqYLWFvBT+EApzW9LgkoaRIFjma4K83eBNmMIUedgsgRU/U51cP3TBIF8gUhOa2XCa+OV0c+1qybzi1KHzH6p3NMuuEy1P85OgV4Xa9sp8AmcGVGwTKXDlaG0Dm2J/0jS0LP2oMR79h/xa4FXPTNqOna4bABgOCUvx5jrmCyf46y2mq4lqEHFhfNgjKSI/jCU14lB3hHyPxEjBntinJBEZv6IWLkeINjnAafsNhPtDhPHFUeJefIi1AViDBDz0RbI4oG3unuitGJ456aQg9UaU5fVb2WPHjXOksvh4NC6nZchY1MmpmFBNLOOI1gNwBA7MPmBqHTroYn0lDLuwvRrIvFH536basE4KoRTTtXp9zqPcozQhl7FHYWFDlohGLrQ/ixtgVFPrMHW9BL6Y5tbpPrDd9dhSsSwkr1MW4J1y2PN739CwnZebU+w1ZgJq8beCzoviQ8Syx8yAodSviJeVg9VRAltoxO/6fQpM6muvv5VxwFu9pxegrvl1XbEFOXpAJU0I2mFc1M0TugsLZBUoxTGp/OHKfN1JY5ofXwhOpkJUtcNnDWKOQmjRCFN/1H13kOnQvL97A9NqZPYsA/ymULiNnvGtvcsIGY9/zgTfllUnZFVJHUHQBUzYpwK3+1Zkx3wbjgFB6nhOOEB47vrH1zQ+RVWGDrXFnCdnQERSpZkyw7AlHz+N/6T0wNN7+P6RYRLsP50mlrdHshr4DGSl9RR/GbNwfxKEGeBNT9Lo5SCP5pdAwCoWQeL3UyzVd+imzjOU0Vjg+5nveHh7fkrj/nttCPLTVqW+3ofaLNpbZITLEuJpEd2uB0R069WzgCef6Q9T0GrxymphPoa0ud9RVFQv2nIql8nHwFTd2nPpc6TaVsgZIMszSOAD7SG868Q2GY2ae274Y5odtSjtF2lUZTMbr5xHiyrVjk9nP2a7QYfuh6aEQJbYUrFWhVg2mufDfAGcRpeplVJcsYXTCZTLwQdg7PLU4t9gFwNZkSahxHjp+7LGrEfnuwpsMhndE+W2iL6ZC1P0y7H9vDePb6/t5865BdfFQlMzh/cFOJwK00BzScS7OwWjk7DJbnQVLVGo4VBhLHKyAlelNMd2wfdxpDmSHuFMay2W8XsWB7Nfu5szSCp5zOr5Sun7cP6dDdGtzSryAhHNZOp/nvokIGY5sTuLjs4DqhLz7IfyCEtgHcTWhmVhfQ1YZehyLyf/RLONkUNV2vVZUySkytplBi3vqoYAF4eTrJ0dyQr+Gav3Z8IZdjHhlqjhKlHffmqaVNFByYgasj6ZyUI7ZmR9MZsibejtZjfYIq74XieiQha/9pfvynRXsLKSYK0Ic4X6bzKseMMNlR/8mT4eq58+51dA6/ATHX4qaQEXriJGhAlTFQRcL5iRhLmLVnsQ1f9E/nJ5EuvFrItRQgRRWyh1qjCE6R7bhJ6kHsqPQUyQZ/TqY+ON0ERPXnGpG50QiEQDDwvxhF12OyDqqq/rtUZPPVTxo0Zzcyf4QrJMoTJYZ7FlPXA1lZPZgAqycg/v9LuwXzKzWj+XZnYmWNCi4Pr1vnIp6TkpSsR4oCOoM6o4ab1RCpe6QQrU3KjWqhaL6MyyLPXB0g2P06BEENSYTwHOZ2dzd+QF7mbP5CrUtfdTm5ZDmkp2Pd7rrNUAfSqdQAz0rVwnlnABsYQV64Lb0dSpary9pDz03i7GUHo6u8lPXOS2pZfl/oVO4qmuoW60fJFpPVjEQlRFttKxlECZWzeiI4Q5Rc+u3egXQmtum8RLg1L2yKUdoJ+5F1fCmW8JylLcYp6THWB1omh87YVUETMEwVunM8AXLgZC2YecaXzB/wHKqs741gz44rHnqkoSSEQBpp/9aZw8AoZcqWN5wH57TC1Hu6xhqJUE5VcSvOKMq+FGzRkxX9boydkf8xzCnrBNyl71xyTQ5hZ0H4Nta/Xg42y/IsUwtTRaB7XschMOqQdoRujklchMr4aycvDrJL/OcQ6HAkll/HhthjJf0g9ILCmEBFL7/o130pHCD5I21ducJvxqz3qpKcAFovrZ5KvqPp4egliFtax7Y8Ls2LGdH5FaNA8sk1uiI1r5EaDWvEuu9cJFiU3Z4apegBSYSMQWHGAAmj3z9uBulQCHgucd2li/k4fSgWX2kvImspPINBl4tAsAvOjiF0aC7i7guslU7BTFRqAC9yLSAJjJBrKL5+2VXmansmSaw5wRDltkJYEVnqyp/lyh7DC78K8vjytcKrc450lxqnLTzYsF1OVPGoyLMw6qdwAQC01fHkNLREGtWhtFfR8hoNGnZG6d7drCf/x/ZibFhvP16sWo0aBWvNfGDi+6fBF8dKnMUIrs01fXcAFnES/719j5fU6WGqDEyTm7sBjw1er07T4r3ZP08F0zx5T+6BGK33GAvlKKxvUl+VFnST8TOw6o/s41Q76E5LLIJBipji0pb+KU2Anu1yB/q8/HYflBS+GlXooSQc/QAB2mkOTol5fncye6NJ4JHUTVgsz7D3IEgcGBcqD7uqe9cMj7pldaDQEUkwfS4ymyE6b7TQwyUBmGN23svpUYsv1Z6cxIOLGxwJCNYllkmgeIp4z/rBNoP9lssC4bLhFjMYQ2515ZlAC3R7gAv+Jo8eFF7+NkDLEUCpueC2OqxavJq6Uktq05qDfawRm+gW5FhXthgtlgsBv/ylASsVK02cxfdCpc2GdqemR17xvUwHxaSggXgo1tc1WgV3Nl73gwuc5glEMyz6hxukTLh7Nyi0kE44ssCQlK7Xoj8JTOaAPpKKlaa+e38QT+lwTVVltstBd2sPzGyF7j/xpEcu3OVJ4TK8UNkOqQ/etnbBhVXzMkjMfDULM8uoZO2oCn7PfnHIme6YtXhJG/1Zv8b/XqVmXKa2wZjN2QGVDxCPcMkpML3oYU+svVtl7PmYMk9hWLj9MFf5LUIF5vo2Gwv416vvYzcgNuXx5LaN7B3mYhDuH045vVt7aAKvAKzIEbx4vynAH869MDUwDCYwMF8uD3MKilPkhKR4TJZ0Ho68AL/AQc3UnSThiDz/WDAUjdl6AsAj4Js+/udsGz+59MlEDdLQa0Chg2dKNCVoh3DC/Yee/G7+hHuN4C3gzDxoX7R6Lq2gdc6LMfafE+xb0meV169B3mMBMiIsBMcDCNG6ywwWVAoYD8knLcI6OdN7wY3rODLM8ajcwi1LK29Xne+4Qt4Sgh8ZpOhPZrpuXWixzNqt5mCrC4nLWNsMm39cKPD8udYyjLuJlQJf3toKJkmPgF9i5oe2A7IJ8nPR+vPsaxwhAw+wD187gPAoTsH1H6XImxcjlfkvh9EdbjcqVfHlwUc2c/3wjKCxCr9YrkZqFLUF68eEzx4W7R3THN9zIdXEIrSmhoqp8R7P6le+wslOeDa4bL0bWSEaWz71KuU0Mt9lmpQNgXbJySrWPZuoHWqu7Mhs8xoFGz4S0d+4Sy69CL8h/pGuaWsNBW/cK3bclMBCq0bggwkFzTydej4T/GeXEuR6EHr/50UH4p3b93nje3/rBI99PaKLaV/2B/ETE8VqKmRvtuBYTjWRx4A7f/X8p8qCGcipCiz0njGkSkDwXAwE1Tnjn1TwtlpKBsXhfXmYdmL5aAtsLdSe5YsyRIKHwcPkojls2mtXUCdDeAJ6I5YfoBTkTjC1tMABk5syatA2twPSUvXAU1nmQg30s1fbvezhljtoJh2JDfrYqXPIIj/OXpleEoScBJmiB38rEa0v++/yko98Ny2TMdIEGg5aIVae/Fp+eTSaN5SzJVqdiJorNxBvM+YHsY4yHRT5rtFeham8zSBfemFu65owAuHcBytKxVYf9qXksYRJiAJFknqyc7pqIH00USROpkOEVnLhEvt/pgZw+aCie4lhbjGTZphMThtAor7RnnPX67uvzO4PSfAfix7hdUYTBFM/mjFFAQyR3V6cH9QYccaxeV+yD/QfPIdnmmbbav3xWTI8DhTb1YDSIL/wFGf9RJUw8EjPjpq/8zyKxHvBvosOBRzDloLU6Poa8+fJbXYNW+3HKqQhfEDlxiObdXEXvdDHPqNATet1EIt6tSv2T2VMrpg845n3CHZqRu8RDuIk76rOaZKEMF3SZ4NtrJwVBH+Iwqc76DzQ6IwhvVGDIwf0jHILiL3SQ0AImsx2wywXL7cxuUll5RAzsX9FY/+4gOx6ELJbL7sFDh9lBFjWiiOwfTsOWUAOt24ZHeZtr5FOPzdWYClZ9LFwfNP4u1lAfdhGJGjGRpOYcrfUuPB2cbNryTB23PyiyTEzJmPpAfeSaUYTxRGidIUkxCDw4KYYz6aFORyacphKAWUfzdcrvOidNXZjVtoFPFu2o3hE8QvxF8JemMJ7EQ84NEaNeSrBpflsZuBOjkd/6GAmCsJElmzJsbxVEkarjgv8PUwaww7nXgs8mrO/f+ZvX1xHanA5QHdIskW+HNx9MJO3nnVaCi5YNFT9Twayz1EutYj+SHj13ylXz31o8/pIWyOwYduIz2CuiPME0qjdqOO6LfBrWw6Sw+O46IK6JewAMT2w+dYqhB4IkGuAfg2uVj/ra2PWhVwyedWgAMfT1/ma6pGrp/5rEE5CyYV4BwR0jY8qH70Upd6CsgKCgBEO/5zjdsxZAGoegEdGjcYx0+PxPehx6u4rdTJHSN1KRO7OIMIzFAQvOrZZmIitCqoRPnzpk7h6hjplfZohsEHSQXdfy4wVfW3Qn5PZTQSJPr2GEXQNwX9negh0KUkWpCvH2ZYWVYCzOPjeiUjdsDwdhFLNoOIQKUMOyC/VJbCjtMPbGO+ykLu4J9Q87B4sLAexe0o+yRFUC/jp38GYM4k9bXhOM/T50BD6kJo0Jwcnq2alXBcCB4Yb0DeYiglw08P6ZCdKM8Ll7ubFlTmwbRwkHXR/NXVdCKGiYeyevZKrwd3eRbuK7gfWGj2bkJRsGN9Cgva+nZRQQ8iPp1oT8p4Y9PJ2M5M6udvtBPTAYiMt0Y4AIs3QYSHMDCa/miqyHSDuPFbRRsW9HK+M6pf576Wx/dyI7JGy6hmlaRpAGe32LeBNvnFs8MnSnpz7xTkCR1IZxWS1RZ0GTDI5BiRKpZbxNpO2uQ5kBqZO4jxScTuFyKVTK+mpIFsjymj5oDJm+SspiFrlAduDHasR6oPIxk5Z/h5ZLEePIJl4mnJCQkybsnY1LBzkyIavnxglw01cmL6+4p2wbvtTtc1w8rpSx82n1sNXhCaZ4wI72g7atYcvSZGifY0pc9Nv6C3EYN6ditVHOM1+tyAssdZulFA8AvWO9BM5JkgvHmX85rnVo6jkABJRxy5eYUOMyGaNyZ//4kbAZEbpNG6CCLp4LA9Cn87yZAIE52wWhjwvjs0ozl9+pKi4Sw5ecn2Toh+aQV3W4tHglPY2Nj2Tkbq5UskkeEVV0+0VszKGNFy/Av4DRausIPKK4mDB5VrE5RF2bWFLRaQrGi6REy1katSTz6H0N5HYVMf9qVLWJE4nWl4yXMeb3Ger1Cl7WdKKTbJ7YqTXyUEN/2h+RZf1yGMWpiw7CFwLi7I1ujMSJk3yafuvPpmUeQkBbkDxwQv/wKuXSVrq9NhVJ/KWTVYTD7HcV7KNjUBTnaXb23zjztZc7IsxYP5wluMbShUaucmMWChassD2iyHweLveXuBrUvrihztIklr4VVEjRQ63wquLL4viYC2XCJodw3h7PqJaYgCGRKLsgK1VIb4w+MUAceUaBVYiEqORHEqUkuZzjeuEW5+8il2adQujrVU00t3Si6PLgltkOoIb8E83V9mwZqNQZjWEQR5M83S3883gi/Sk5FOI8oihW6TmocowJMWaE5t5Jzz3+gFozdyc3PmSsNxyvI3plo0kuuSbmuP/uMgQ7UpcwLuFw3MigSiTJNbxtpmNTsDGS18gk2tw9O8jUrj1gvXWBnUA0g1Tf5MKxeepycBRlOOBLVEDwfjf/8+Tn3miPbOSR6P3OphLqIU2GvP0cmTiT6BaylwyNeRELGFpirEnL8HPHaysS/G0HsLm3OtArP9ovtIOtyJrSesK2oN2wAeVqVh0b3asFiXKhf11zNkm4YG2VK3AMGtBTBz0v9MxnLZC/fYpTLeDIxdQxi8vLvzApS6HIUtMnJa6vb2HnGzlOTqBVFK/2DWzKjClSzJ0hAIYH21zdVyWHRkQRk4cSWOBwMCAjFWbM1W2GmLTzZj3BmStA8r95+ede0OvhskGwCu9w9dmAkwpkGth1JsWrjTN3Ho5LngHX8LRmdF/1IPhbvdZm95WVZB228IeQ0b1bzbGS+xeG95hIfmzNFFcpidohO87QlViWDk31roZ4tCMYZDTR7dd888XTinMnkewLsM1iTlVx4QTCGXBC27sMEyusXFnb6iE3pANJloHc7H/m7sMoaSQ7Cxt/G6qLnZ8UjGo1ioNJLrp88mVqXMtPA18tprVfjxNQB8xiSRH6hutE6BSyqivAOQ6mHTNXuq6LDXge7IkElD/4zx6OXiJXZt6joEPCt9YBk88DbqfMcq04FChf5044Yvhj9uXtyY902pvL/3GorjHYE9NB4StHVpmQiTrw36/ioVssTFuIpkOWavqJgNqb9wMFFdqRSrodjgazJRdnBukxrpsWWxXAj09HhjzhT8OCaNIJb2qOnzlfkduwBAFuW9Zr//maLOR0wKcCeXeoKz03tBLkdgYBwR1WtqqUbJpRuX5nzkUd2SEWffxnsphwTVkn3E07TOKqGDhcAKZeAuIP1obgrp6hJOthSGuuVFvJVTrRfgAwa0vZcbuW6uQVtMSENbRueFNtyi01Th8S6IY47dlClWu8ZnYTz1u0I6Q6zazHavbw/UjmXZm7/3wZEGRYl4ZwOXrM/QTYd4NhKVuiphh5iIWaBn7O9aBWaggH1lg4x/NDyQX3XnEihCcWGwPZhXg9Z5Oa+Jtst8xLn61Jm0YLiOqpyE3AFVozGVtnPKhIhUh2fo89UWUMse3afYQ6SfrjeJuMS0Cq+aItUW1VV1cRJOdxngd3gk2OIDm5J/MroWm/q8FatS+waKRxS0ryjhg4kO3JE61MPeTco+L7h+Opqq1jQOkVLhfL6wf984rcrKYGRrzkrfm93URIjeIHZdjodfz7yDyAOq1lOYA3odWl1HwWHnrC04OkgK77KSBPZSa6DxkN6kb8YxIw/h1VIqezDWPRMH292rH0Q+iuZNs3adE5tijbT22Tl3om/F7i8Ozm/Pd8duh8qw1/GiWQYu5qR05f+ImYZSgMesBlnQR5i2Ny7U2Ju3PrhvMMype5BdZgarsGKhHBWy/z9rmrUipTmhanpjhGJoMc481z1yyaDSJ0j6MpB6Nc1ERU6RuDXq07Mz0E6786dtDKzUD4R2dWuvvwzUutfNvGr7sCqEvmBYXPWjvFgeXGz7fiF+3ptchP1BOpUk4xDA69MasQhV7wakk5PCWr+qoCmd9rHRaBLuF0IT3I+SlyQtVDf17FcMWp/mhvMcjYGov+NOEuJTGt3Cza3JTjw2nv5vHwjABwYJBNQ71kcD/KLuPMhRfUTsyp2/an2ckm41z6qvV3XWnvKXfc5uIVXpnIwoWqpCetju2293ItAxu5BJypB4ej4bzdZM/KaekAapOUGMwYmWw4BLD8ayUXmK4Zd73cV/aHOTNk9sEzhWPpIe1ju7Do84QAaGkP3bxcV+kTwzF8Dqu1xwEhqg2zIw1tFkD0venYZwNI5OBCTliV/YeGLibV5i0xY0PldTrkvHtxsEzvPWU9wtLcoqhoUjpbwen0Oj7OrXfQwZesXw4XBQFreQQJ8aKpZAfDPj8CW0PFCmZgCo8b4lf1yrWStw1BSsIpF6Q6kPkOcrAE+gCll9WBj+aVRuCeMmAKRO/l6B6LVP+h/Vd0Fw3pX6WL0CNyR9BQm4doX+R/47cuXfmi4R3GZZeLCydTVrW2cV8aZIsOJj6BE9H7NRrBDQNu8RhPF/zAj+OG7/Nwzz24ULcBFSW6NW8vnIw5rOoGvluw5LCRSltOOq7dQv28xTZ3AnPEWJQl+pK8k3xvf9mp3gwCA7cAmvvyBuU8gYzAsZEczp5hbqt1tJJAOnnOnVWhaIzB5diy+xO/UrqRj5kJOWVCO62BCBGyZ6gzHREwoH2KUp4EqombmUCylRVmhIucaUmyFyBVp89eWJqT+yTc8RrLNDi6ZFEAJ2yZ6BEuQLxyanL2o+/neS7o4yw7ZQqTPn8i8TeLqwXk+7y0rTvI/wN7DlAtvb6G2QMr8WPK39odSZpS7JRNF4sanJxc8HRipzX0o8buq0LUs/3VZhMl27cQLE62CicWbf5Yc+IjNEZAJCVGdVeTJoqvpxWpOSYNsdSw8s39pFWIEUAT155Jt8qxMWKjw9Zlf5AC9rjDI1hjjNz/9YRO4zXLlnjZ4ogzc9GOCGuxZu/IcY5WOKOgG+kpXqiAsd/cpRd/Z5hKQV0CJJ1MbqUGfguInZuG8p8/80r9fbo1XmwPPzOZFasnplmndPvqUd3OP4ZxvXZYAUnYK3dWUSzAXPTsdlc1LHN/mUScPhMPbBc7jiLuFNQVUGl7jOdIB+2EVLKV9zSH+04KQo7791gPeZwz/+S0xDCRXMFFPs82n1OCyKsWpdTu5xVVMUMAJY/PWvbeoFwzbD+PVsP23cUmWJKMR6J6K61goQk/bnS5iOgSBBIXJKE8wjAVtuncjGloFwx/k/EYVTbHq5viS4qCmWf4OeJofeJvFkrOrfvN0AXliotQ/CIpIo/IPCbyGRIN1JIxs6iHFcBgDSCy6fuGpi0bkBFPI4/ivcmv2/BHOTas5MTmpz9xMad6bSHEdywBS21V50EzDltjdh9Tat4pLIlAjexeA+lKt9ZR1pQmQ/eog8+CMuC46hYISsVmSTF+NNavz53TNCCnqoEOFAgk6DkL2XmzMuj8eWdbYMUbK697nmNXYVUL0rX7+jkiImBcaUEIT6br+w2PcZbvHOQzvJ/TpVDbcijoMmyQ+cCZIG4XbYf+cg6CWO+pJP9+W9vsaX5Iw88AlabQDI+rN92t8Veb7lPFixy8BrXCnvR41UVY+cJLXFO2ojI7QhpKKU3C2Dh8MYdT7t6+YnkoqOQ6f66zJcHBAlXTvV7YOwLHxU4xaKzRGYF+2EFw/hMZl2ep6HMmdck4bLX3GDu2Zc52cWMNbUJ+k5cCEV2XURXQnsnoA85bl4XYHvPPQz8Vm5QmMkkeeaZrWBeYFenVi/4j/nJ2ULlp5NUPW+6KMRCeb4fjT5TOp3bbG8CNX4/q819z62botfsDXj0oyDZzWYUf5a/JjkBvUPL3fKOI8wpoB9iOyvE3VNrKgtB9Tpzr55ZPJkpFPPP5Ey15gSpKgO86G10s+9mo39HmYPxuOGgao0IOabX2DFeMtDprGNzOWcNX5eZMmo7QrMB3x84UES0i3wzZmNBtvrkRaGV0Cr7fBiwXageZfzMvjWPHZkcOo6ZFzDDhECnKl+4ASMMCnN96f4EGZ5pF9EpMGuHVKgPf6L6lxoj0yuXYs0Hrx+TQDhSROoAMTylhh62b4ENYvi9kFB7ReAqCdSIMRGmSy0Yj3eHWhlhXsn3m7mejbc//dLUuqL8fhul9/80Tj3MuvsF4QCPUqP7n239gChzDQMWIThVGp9hNeuf+Wg3+ahrYH8m5k4iUPCH0aVdBBdtjL9hIKHTPivMvw/3JsJtf5QwLbQzMGqybztUImBYP1v5NWvH7dtOChyXl1hd85ISpq1nYEa2Fp2m9vABzUPQGw0TRFPIn7R9s+fLfaLQD9iJCb4oMQ0ikJckJQc3r1ltLDyZ8Bcva27czGcFYAsgLGCKALS4xyTePYQ4A4pD9joLVZle+ZaPj6fppxumfECsgRKP/yGhr5fEM+JzF/3j6N7Fve3CDYkk7/86y5CNeBEdEQRatw1nfDlp5x6NzwIElWvVfxIdqz3e7Rimi1UgPsExHW6kCugtGFbMlFNh3pvx1Z4DpRmcjvwHswnwGT0+lAEl0VjuLt69DC5OayVv38El4AFrp2vy/Y8yhpHydI2nuuUQELbL5wK0R/ZgNOV6aR7cJkSa41yQvtuvrOcPBitSybvvWutzPF9cybfV5Wtji7bNfz/VgEqMfctW9kS5+WDazBwmSPjNuJQcljwtjK0HmebcZVsdCKpzcqx7Tg3fPa7dsuDAEsxgeWMHd5e84uEJPPvVhfrZpEs8q4eOVcaOEvlyR2S8vMGoj/fbo3OvZMbAHPOHexlsn6v4FRgIIxZ08sLvQ4Jb7D0npyaPEQ9+RbT8+skClLIObMy43NCeSWKeWR8IxXomTVQgpS6+0dTBB3LP468Q/nL4pEG2R+SVrs6BU7Qc2JzN07pOpsPuYXXVwoGL76y9YAmNTrA6i2ikkOIiKTUWEJLXD30LthA+xbOygfBimsZ8PUnWOKtv7uKoTtBoHKBh9xnstn+lWVezNK4aTr3jKyj1IcGklQ7F3JM9NsyHe9xRQOfvCn3QnoYky6CTALKuWMgHYWCkbKfy3jKRRzYe0cExKLmis/seGR6v8dMy4EvUfWeNRlOjbEMu15TQepLN2EbpQdyB+NsdyVJ7al9/fe/9wzkDcwE5DhpIYyYQG8Yr5ArircfHPfJAbrim/uwGmikFvTuNJjKiELuBvy2S2C8623prVXwjDUn2oSdjVjcKIM+rsDvOoMWrYv3EzsVAGIDUBaY3Bv/WHM/OjX47jXKozGmufkGH7NIQpk9F0uySfYs+y8Veh1cDmH8YgG6ODvTKcDkD0quf0T1Vzx7R/wqzs0v2g88EOQTR4KUbDG6GKXg9D1K/A/OrahwQaSrDt+CbuF5T5DRPR1CodUjGYg6LItQOgTETgMIWOpOaoF9lazZ+xTJZUPqXUJbKxJRV+sCY93I7lkZ8CY3aQgz7h9XZhDApLiBs7qUXqGk7fmi9oICD4X6W6TCy22406RLmgfImswmC4eESE8waAyGEkbDx81yBfBgAiRb6uWrwlDbc7jiS6MF3V3EkfjbhajkH2hSmx/ic3ARg9UTar+FS3Iq0YTeYuSzQ2jPfOF1J+CG/Jw8XkHKwEhprYbHKpLnft9I3Md5gvfoFFqi+yxVpQQgvygkRE32M5yZY0OHauYgHbW1zCIXHjOelHNS6ephsAWHiT+CvmQpNP3HXTYkHeqPCO11mspEfoM2mIwisrdFXrG+JZ+rJDivVCAH9ElWjDzNh1mfxWEMpYGqj1dlp1G5BI2dbWpZbTzKlHbuFIuluimraf7ag6yZFFWVMCnoG69ync/2v670JJ3KYnvDRGLBAbPB4o2CNwkGfEf5lo/pmIodp1NRTww0QiCA1vCzumaf1Ts/dUsJFlCqq2mWYp5fiVwvDSRprl0i1OvRNB+o8f9QdyAxHQaJ2+7b9zvHoJigQy3X9eT959ZbxJcZGwBHTaIok3tcXQl3vWFOWH1ANcRZJ5O1NJRrgnvXCsVT7acggD+tuoXIrMb650EQXLg0iseu8FdgRdJ6cd37Y7FZnZ0Pb1VMHu6uKXqQeigW6nWQu6Zh9VFeRYLzATwEYoGYnRHdlgRvqf1jJF1qb+P8w9jFoUQnDmePuokGuXTMb1UF91Vi09NB8/+ZHkOr3nwFWEi4X0znM+xtlg3lZzy+lbzIKbCm5f7i2ppGxUoO2NpIWrAc27FghhuV5XEx5B90S0kUKE7UvU0XcwkCgUD2LjrC4uyDiRLGhnu5LODTWdJQV3Rv2Ca74E1Gf047Rk+eHv/vOhB9eJA1J0rViIE37egl5sHqyGoGChNc39NEgs+Wrmuo5j/O9m9Yrft2e8Xj5/+2l2frnjuOwYP7ClzjKhC2AOffiYEQmXFcPZheql8uILCYDEmtVb1Lf/ZGVtoKun71Kq7K3QaecJzraIlDZChb37IIG8B4HpBQ14nJmGrhuk4h4mq5V8nn7+rGCavpJ1vzpe5JCKaSKjzYPp4z72se5mmNnBfYDiXJzKqomob+BmgqUkPJeguSrC2jVGAgJ9ABGcxBNN0fJ/xK/auBkkN+EVVWxMerzgBbNJiqqk4ZU0HquPQMGhBCG8B3hVuGitTSz7L5wX9w1NltJoKUnrS+gWP1Sckg8jxDhvJT/N5Mh3UdqYo6s0PTii6Gq7Th5YqkPnklVh73metCF1RSrhIY+rKj8MFU3g/nxTsBBbU21/rxI3S67JuWq9Edz13xpPW2g9MqWSASgYapHFT9WYTPshbdHb2isJyhcG9XWe2XtFCi9Tgc/YT+g3Ceiu2JhQxwBzlR6GC2gXo1W+no+bj00k6Hm1XRpZY5rmmk/8YP7s2AbU7jxXOe6Gs30OladA9xEj+VLNtAj39MWrVsbTBVrPA7/4yXW7On0jGUmaH16oamldiN0fY1hEjl9p9LZ5hakcQD1NzdkUXzmLTinEPeqWoMxemf4klOmrJtdItkeOzXGuzAVzV67Udy/gT5b39emq9F74FsGv27MBEtzRRS55+eoo0/ZMkmUr/sicIa8JWvXy+gN/AOWKbbBXyE1D7L4yYJwuzxpCaoCP/op7+QdVopIJ/9IEKQpeT1Srz2bvNiI98REcUFQrYSRGXw9P+qS7RqiZHhZ+7thMBs9VPXc1YDFSvd5VQocukd7S6DLOb8QzGT5pgGlINrEjUuvbMMrzGGDbWuRE3EuvPoiXOoR+t7M3Qnn0LDkEktOkP4V2X1gr3M4T1WYj2iSxzoEU2Yrql+IpCUgJPOJxqvKfnx1X8BKT87hj+7KRlPY7ekTDpmAqmVXlSbu+PfSlxpLHkqN1q9OGxYYKHiKMDUpKa87XmGZ+lxh69+cmKbPjCiW7iA4BM0Xc2vYb3ZasfYaeJ/ebO3h0EDdyZuwqe3fw1okWiL1aZ5GTTVS0bnSDy7wzeg2MMnMlFCXvrZbgWODi2/pXLJVcGW/dZK9CckN/Og1x4sty5YM1XSnpBR6Kk4hjyiODQOvzHe46XA/rPHX8GHsDjQGcixPRBmjvfGdIj+n7QEkraARAkAPIMxofCZ+n1W/wJV4g46bFVc7UfE31cUzbKO5IHqDk80mbrY4cS/7mV1P6Z0mj+5quqFJTuIIgreJNddrOV5vMMwwGXinR35Gtm6SeOQECWmkkIHRCSomc4URZwICTnUdo9CeC7gNFvAks0n5jkORbv+76I7x2yGvYo5bua5unFM1iJbdgHOnjCNHcYiymJzYa7z7Rt4PINEEScDKzbauUNwm2vWDy4L3xHdyCu0dmJiMYa31Kj+VeYE0XK8kzwHCqiPs5ZlRjLzure47GZxf9AbV40ynrpdKCphklV2jL9xj013OzBKHwAGUfXzpSfL2Sw2cmhnGndEXktaGHq+KENOulEOUSKQQqT3DG9zL49UwISkUWNLeeCfky3wIqWhkThSCaey4AU6IoEzmMqIb3rcoKvXw7rL+RPCwcn3/Lbs4PCdYvqQfQk/qtdYDrLbU5a6GkQ+ktEoGsBOa2IxZYzt7gJM4Ws4DG0F1ktKfg+2+zJwCObLyRonMzd8Tc9jmL/0IIiAoPWbHBwi/4qLcL3QgHxOoC8+1bncSzcimXDKHnttwmy68qzaQ2JKSOjQbRBv9ibfzmjbcbm2tgxS+VqeeM8mar7jirGeJpnnHDTGEEcBCElrrgqqZREEfmVjsn3bul2U4ykiVJHKW3xf0YnZEYO/KNqNr5d5nIUqsT4dJbyUkCrbRY8dpEuh5ioqklfLZb1eqdwxDM3DFr2ArojXJZcS0z30sEq2LMSlI7JqD7lOo75XIfv4SFTiEO0B3grklSfyKRNovnjUYDub5zu6Ve4Cbgn4dUeUnc6JEk+u9nHPunGiHiSHtkKe1FqIaxGP2U666FbMYGwRbvPvnmZSZaTN0PRjbpYNjoOLEClkAeYl9gGcyx88kQhr1zTmywBSTK+PEZIN3H7QAi8Rn1eVxeMCQhqcJWL+MryZK85U5Boi/OB+JqcRKe4+OgIllNpDG2U1ycOs2bOsgrm1wQD8eC5fncto0TiggdrlMzE8JNm76lnEoH+R+O5tEwLWzPi816VfBz+W23BXrF55u4pcNpuG+9M56jzrYl6PNPPdTZeejfVJ9RRhgI/k4JrFAyCgI9bDIi8dl1R4i1jKxAOCUE+S8FwGCansuLkWggsI8if+7BSsfxYlxRdI/nDx8BHhP5EgafJCKpSWy2klMDZY1WeXcPVyc6AmAF+8oMO+z1MpjO69dQpljOPXBN5KRR0D1ua+2ts6BAx6B4dz+46TKq20l36x+1tVKLNZ+4rri8F3dlrMXvb5MKH4cWcC98m+GTaVZJUenF5TKCPQh+gFqW34szfLeCcJSecsiwmMjcC0DXDIhYdgE5M/3GgFqeMv27CcIDKtphA+I6SRimovOtACFnjjiuqLHDzz65SpsvPOfCWF1s/Xq/j7J4xbmYzWkczGpkMGDgNoSAVnv7ktugjMKZtWdusJRu5ea97LV23wqeJBjNVSW4c+6ZUUP/4SEw7J9tSyUIJ/ue/js33fVKWXv8uNCo1PeWFSiNrTDcR1LBPuOB9ubP9Wt3Z5iP4gPYAHRDOs68fccZxA0C/eE28P9weWgaaR5LdvdgRufRYzTzOsdJa9s5lfMSocsxK9Gb4snZeMedJS2c3Xfxhpv3qqy5EsVxYxdDw/k9gUqvueu7x+38PeHdYVPZiwTPYbFccq9TYL96nOE0hpoBFRfa/BWIEyu9knLeb3QhbXA/fuFPWbFBV27/tYwzvIZ/zpuuVCxAOC0dEieS9VFMbDb3M360FtwsDcSSsHpRIzDeuC2OFGt1DK9XE3WKHEOSjv9XDr85Nl37IZW3//hNUd6RdDubU+e2FLHXdOCuHSg+knfghdSqBCPd9F7cbWCKuaq7uvNPP4wSEdSHykDKW8s+J7EiUbS307tlERj1lUvfbZYa3I1TTX/VqlCmXMbnjWeIU+uRTPO59uYl7is925wIr8kQoUG0e5KbZ2p5pe+A6xHX6dZufuzN8ocK4x4mtuuZWg4EjqOuiFxSseyc2WsIypzK2Jwq9Jb6dqN1hDFATbeKfTUtlDEJNGj423DWNVdeGAhqEy3P+1y99W1KQ9cncuPvMv1FwUz2AsnwaRIdu4wQjcqooDLVECM/zOTQ13r1IkL7oxk6QFsoPr+oz/xQt1Xv5DVah53gZU9B7GDpsLsK9X43F7fw43YcSUl3bdgcGc+kRZkJO6nCao1u1lr1UHTnfDoeRYzPGdbwx2PGMMTZ/ZUBUo/bJZmAKGBxk7H5vXlGCP9YZ7RlTl4GVnVsBwXvXTz+huvF6NqPXub9h7UMVfSZU0fSwcxRLXJDWdjY/NRPYBwaKjpxFQdkPktdPQta2usX0nm5dFfKjaAJ75pq8aX0AKGK2c+MlwlRRba4GF2n1QNmf7uIflfitHU+xpxeCxKqQB+qvVySvnkSAG/85szYgYBMk3vBalTLeL7afU+3lUmMeWmTkS7s+2l25PaofOnD0udA6R4WFwlcMQ6YBOOjuJACCegvVZtDbZffOwuq+T8q3Gk8bbh6d8PcFexun92Tica6A2ZXvZyRKeRSmXdGwUdFEerXNvA2j+QwhMBTQr3K1YHXN27ONFc9kYKY1VukE+CbSLoFYSwdTKDrYGt8jUXTNvi5t2jtowPQgois46keJgUM3Ehg6yyFBhef8CbY637ZZWHwG7pvELwE8TnE4Qb0SKzTHatY0ATnO7Mfk6DLycWQJQEaqTMtfc6tpoPcoMqsPOkXMfPij6tU8bXMU8elYARIBTZ/2Csu4l0tJ0ipy/l85W4+hjkXn7PN9adOvQ5SYOBzKAC6hs6EpohnkVUTJd78CRQwQhnPfqVVJKG+s4qJ5tnBRX3MHeXULzg6d/4onoLPWh+cnbWh+ZO3CIDGFO2bXQ9buGhynHUlpZmx5mbGHmj17lEHyQKyDfOmg/xNOTsXJtz4xP3fm6QT0fSIFkCWWbNe1uhX8/RjfcpdKshTM1i2pG/DfvC+zY/fbKdHy9MmoQAQnEUZuNWTBZVnmmVyWF7oik8H2tNJWsjGFHea4Ui/CkrU3HL1CrQngCikjZrhfK6WPjMXAjIGpNWyhKosLQGpsMsJ352NDc/YKELURVFNKmgcECeOnFy6x57Rt5mPZyeqBsYQuS7jqTcBTkdH9F6FPSoZ0UVR1l9Mff0wMZbyexApF6BiIM4GI2pYeduP9KPR98Wbn4ez8WZuQuzWyklAymEg4OwjOB9J5I4PWveAdlj6UxfdChowJZPcGvP0b3t4OBJVdGrFTH7zpZcJLiHgomuEoq1vcKek/NoGLySlSfI00mWXt51VOSGCDt5eZtDGJpUCoX64nU9tCkKzVB8GzW5+/pIzibV4xA6ApWuv3zUiccdshKiml6cCujy6ZX8gjxtDrCrR9n2uVuygilE8BRX/6nSPX2dNsxxmPIZcg6N5iqqsW/lE3mEKjDkgFYOqCvysLv64IvLyMzJ2+hZT8SbzQyY7ywNiPyiwUfQW/qEMdImhA/zb/Ap3AeYh5/XHmyMd4UbwSgjmg5dUh/4+lQmD2laOsaIoIt/4nQw3PFUeYdI3lqXwWWb/RD2Q+JAbIUlJgLbDU4HfXrUcBJJn+UeO8D7FH2OX69ekhFS0HNUS7VRJ8cwFbFS3l6X4olK+Bvingfyf5w0b+qBDgivcU6yELtXQ3CsWI2FZDkubcsZGvMxE2wERzV52BwYRLnagNBZMKrVkPiWnbuGexyONPbknE8MhM41noH4Zqb6Lx/iGcZO11cOCfWkRxHac4q/iZUjvbCMi1Lj9VP280SesFKX6w7VKZQyyajJVeVAegHZ1c3SF5hRL2GV7iZhy6b2OiWJB19AKsSWfC/XhiJbLe2mfMGcSoTpgdy5trQZUCEhqG6mLZdCznI1mjx5jBmfrZBLRGqKdQSgRGxa9AqdFFd8cpXj4XTKRbdTbhiX8Mdg+uRFdPZIdIx+ytuz85kHd7ucQy3Mx1u//ha9PhCGInPtBex4PhLgI3vlikwAXvy+y1PMHBs7Yxb0h4G18/cPEZqwcw8UpA7eMw2W8JO8nM8sRkhXdbRipDooVpwDyyhvYETBYvjMM3rAdO6qitpPev/EwiVg5CywIdVlV6nsdcRbbj74zUtp0tpqA2lhhBlKSoeyCIbiJLNnVlq4oj9f++jOqC2JGiT4+3klV1KwA0hRkvZDrt3g5iyXcmjkqXRVHdGeeNUHhgH0QT1mjkvhuG3b9RQwkSNHtOkGsquykgIAqaqU1YgyIs6EYhFJs9y5FaZdyDJ9/Br+UialWq6m3xOcyeXtZVD2EU7bQdLy5L7iCcgFyyTOKP4oNkSfdZUN+WiuJKZ7VAMxi6A2TePV3rjg+d/Am0H53hI6tZvJPzaRuT8x7IAQNF069NWkTa1kRecv7MRbGTUq9i1NUls8Ln8f5SP6fwxEAWA2Oi5QdTAn5/iw8312IJBzlYCOyTd0l/IdX+P73h/0futePfJAyy7Db1ThsiH/8W8PfMnE4GveZP3+tSvehdWT7ttj95T2O536O7j6FJTQ0+/S4h0TxGrkLKHGJttv6DF2Ws9Mac0HTUOGAkowZfyIRbGJZgiDJY/yVaPQlEoiG/rkSSdDTwGt+1+DOrEGBGinIBYVVwPG0eoGb/aBsQ2pVYrHBAvvOtIRDyr6tbmlMOGS6bYN+l+OuajMnOChPjde0oLWILAwXL4y7bXP23hdEOH3oHw2TnyqXLB+746iWnLJeWBtTye5XcKU9RhyHq9mjrUlZLl8aS4hJvymsW+FOX6Qhgi+XMssZABBUEKUInePY0xfOxaKStaf38xXcja0oaFKCOJCeLyXG6qzUFPqiRKIQWWONXbmjwAuIBVWEOzVSW2WP3rPBF+FbHsGUgBjm8i5zpJO4paC0XfHywk5UFdrXyPD9po2hdWpnO8mtIp3nN94XFf8DnLQt6E4jGRX8SMMorrcFCh8quo3HMd0fiFfJ7rHxy+0iTdpp0i3iasdKDUXdk43Rtt01KJr5PiqVZERGRpE+ctSs9A+fb6A3XUM1r0mP032dTjwdTD3yiCd8Mw9fozr8RQysvMAn0HkwHF5ClwZcEPoa7YOBVS1bi0Qt/NqHFAYAJeIiXKSOm5Hdmfd59y1q7pA7D5yQ+CBhjoM5/ZZdZs+/MxNst1z6NFGLoPfba7yTn1WT1Eoqm+XM+f8LKuQRQIyxPJyX+N/DGfH9zoNpth5e00bG3x8YLOdURoltRegvE4bqQaPcaYUmKOMW7J2hfRbL6sIqobq5JiPx/e+nYKuPT8qtTvxyU8GzaRtRNl+gpybeT50gNyIkKnQrpkSm6nP0mkBy2IMGwmJ4uY97vzCkH37Of1dSPODnPjF2xnzt6IyQTVOQUd25FWIHUnH1MQ3r/iFrDt5t9pfHay4N0HAosKoaK4i9XJhoeG18hU9C0yDliKKbV9A6BbV4PhlYcHjs+qAd37Cim9QnL6puAGqsF8UFCxG/SGzI4SqcJrKWPJ7hEdwZ5wg+xorpvkDNBMSsqnDZafnehbvMBQfp7hxxfcK5Hpddha9Ohz/+3p9/WlTW5iEob3UIu12Ujr02RSxU0LieXJYD8VRRlzXA4zxF0SABRbsaZr0nq25OPlW7MiwvEpwKtEigpxXUuwe2k6oUoTrDIkQqUY7LwSm6miYi8v9/LDHgIfR3pGy0qC6/qMgbeSKUp+psoOELhVUIaGOZCX7K1TeI2gYAnEY6PXmYgYF47p0bEAecLL8UFibLqwvcLL6ccMVRZZCx7TdrJmJroNQJi/hO0bPafUpkUekoBVLb+SOOSW9bBbnf2RPVIynC3Gc4NdwnVq7NWqkKsVv4NbhGLEg2eD1u794SletYy8bN+HI6rerZ1nUFzyC2394Mo3k7PrFBe6387A5wyFAIijHBafFJ0JjCuY10ygooptgLrtFUmUW1M0gY1sVmDOjr4jAC4TByyIqh6D2098wgySP4sHReADaY5YehmJxzxKFoFA+nJ6Lcbc7/rzEjW1BbV15fhQL7RdX3wejn+M+GuI5aBvbAVAuxaYz2qQAqUTBf8sW9JTomIwdD67Iv2+juFdaXv2RX8DRB2Cui5eDP9g7I9cw5s5vtemE+YGz1biyCyyhXZCyZUa3+N+C/7DU9JTM1Hy+VJqnnzQoKD6Ne3S5B/iRCdfRBiP1v+0gjN72QutKNus5CMYk8qsvaHzB1yViiYiAfz0ZoO3pir4jPu16jntOa9n/A7YXQOC0ZjYxS5vVDp2wBASpWCsuNMTDwlMHAAq6oxEKO4DF49IrBEvH6aqGHWCSEeEahhTuQbvBWQ6dNVqmnPTAIgcF9i4GtJajhrFtFTkTef/ESLP5woIeVjIRCTi/Y2/MIo8bCoOKlZOqchEHvotMiJJu1CCK32I5vDe0cUsb2rpUMhBig2Z9+nWNRxstf5wGeAoTUmMzBWPoR7rh2YKg9qcGPyeyvKaebAyXfOgrWC3AKNcpotQ/TjEfza6XVGGBIRl6mglvOZrIPAToe6NOtXWtsFfH4c/b7nCdR9i+CTWGJeVJSBNUuCyqHrUDx83IrBSx/F9JNjBBDfdcqmLpMEWZlJIQ7+yGxt3VQq31FwUcv+DRvsNmJUaYtcVdEw8BGvf33O8RFxych6hWQtSHXGO7AzJLzcFbTfjo62PsbqlYTnkf2t4bBx+AuK4+jAi1Mr3aBxV8pxcUhlZY3EI4cSxurpUUgtkG1lPJZ+QzV14c0aoEJGIEUMMbTSGC5cStthcITTmCG0Qd3xGk61WRkv+bQL8HnkgFdYhP0OSBZaE9CkOKEn2EE+kFWEun5lqXoRG31KZ3lhJfRdzKuzo2TGGgRwBUMCLxGnsW6+rRht1zWmUAAo6XPPOOhI7ufLZ4ruUr2S75zg2fKE9/zriTrRXbz+hFUyec2L4cmcHeZiRPqtIRdIDiSmn4WSLjbr+cTX9eJ9FjISN97PNOMqqp0+dOLV+/IPz+d4Q7A3iTOaZkDC0s4tyrCgSj0JIu9SSv07dIEMH6JUN+uf/HPliL6IthYbWZ66cl05r3MsxyMUSl3HgLY4BUThs3TstK7J1zUKdjovSAsHqWtZxFfqL0apYZtoE0s3fiMJjUEYVGW72+5/VYG6tVoQMe0jDno6GZH7hBTk7KeNAwf4Q7SSzZ6UjUE8tVYvh9cgzM/pFT57o/YOjuAiK2r1pj6wHtwR/WzYuZYy1oG6evqmsIEO4CVvW0OszQRs++qwth8Ok3onMYboKB4GjngeTqlMUS9GCcfVF6yBDzjDPnd1FP4gm9i+Y4+s+UAsgeylhl2p8azuJwluwi/S49eIOfh2fGdr12fGkcIrhQL9cBMwRQsgmCAUiitbN/cDt10AcdgIfTuLkigppyOKJuoOHpxKulcGQwo49mpkMl+f+V/NpMAj/tqhmJe6CJqtEPWnEBvdjITsNhNJW5F4WwJFZIq5U8ESgngiwZqYz7VEaYLRD5PO2GEipkVD7j0t0Wh8iNpzESvvdXCpeO+WC9DsdM83xyoCVGkuDQ0nNIqp6whonhf+i/km4aILgBVvB5dhDMqo5BBnckYNRKvkaZESBBLDwa72ZHG0fQC7Dqbzm9MRGjvoMiY3pdCp8jiroHsvjetM6z5VxHZdi+NMdk7N5+7oOkDKM35bWjNrOJjGmKXnQMxRg637DdNEHXrbrdgzv9TmCSD7FkuHyJbpruVMuYwceK8fGGnvE8PLDPeemY3P+9uVU4PtWI2oTEybU6VjqX4QW3HTxidJpyRke7agYYlg5EHtHeMrYOB6jmmQuNp1NLs/SBJQ/1qydOmYHBAGemvMOfQQqNRwwaYkHoVTA026L7nWCdysO1Mn02VWNz1Gk4DxQ4abYPJhe29emWyLvsz0owAIjqV9MB02eVU1/F/rsJe+8U2vUHAr5q0+ydtrFcHWNovTtDMpvmHxGO6bUwlzAdA4Mwv4aP8ArvmVScm0WZsbU3bv+IP+hDTnXYFqYPUftI+hzjw42DyNJEXeRelHCCIO2fJ1LZ93hTLRP4qh1c6WF9fZ5dJNPXtuj37QZNokZx95jLMg3TmOI90DA7/JnvwxpEIaDlFI3nEZFM14NVvFdtXHDbGRb18VHG2yOtUCTg0ArF7/iXTFvefa8SBUs4Dx0WUo39ceK6821UlH74t9HbQ0oSH5wKv6KmZnYX0hr0YD2/IPYmDVgFH8CzroTcO3yaoYE6ZaX93Ljf3ozatZHI66XrKrlffeINwS/Lczkx6QiJNgakxysp6a7Jxae6smWC6ei1dUrHL9Hb7s3SdmYWONPvOoGrbPj1yi5qc302LL1SS/bosy4u1WNw58RhH5yONpZR/+kENZFevSM/Uu1Bldz5qlLJzPaGHfUQhlDFZF5jOvGoFyjZVSbFu5Of/Y0MsZkeqe2jOjd2NtaMIjIoji+UU6GqbsKCy0CstEt3anZmWKyYbFvTrZ53oDYQ4N3fqiWV1odU/oBXy4ut16PHbW3p27jAg08Pm1JzBockQAGrIra6boHIk1zc6MynkHobuF41zpcShh+PVzopv62V46WJAxHNuIPhFH4eVnvTzewGZnDCCrzJPaaeKwro5cx947GRvJ9P3t+OtGlZ4drNkV0l9DHNjbfpJZDScwJP3ONiJw9wgBk60w/IB0Lia35w1iwNCZiYgChbq/EB4Bneg5PJzAIUXm1KInJVJDcccc8t1UTnWYTxeC8L3xm+4+CxLv0+PLxSicmNiWe7FNVtL7SBE66UeEkRKYIxiQwVAy/tPMkPFtzwqutgHxmljhgJRA/8FCxUR5w/Gvdg7CCUmi7Z2nMxiN6jEXJJV7dHoHc2nksJqtzjW+DE9fuJQFZvRhC2prSigCgLRVTQK599eElraft/qGzSTkCpGIc9ojX0GkJocVbRxgzRUS7ZPHTVXobgQB67/PoVYq4I2lU0UYwiHz3DlpHYx6//aRGPc/fP9dyoUDqDkHg0sFD9xQcmxeupIilP3GWq4DL4y1F/8ceEmsoB7wKChzngFajRsDe7+vj8VvGXS6wlaFEGHLgcBE+j9RNPB61DxQt+ucBf3Lg+mElDoGtNCw3MOeTJ3DHLbN6UprcyyRd3p0OSDHzW3oUffPD5AskldGdi5sRqfCl9V02g495IwZXb+i9TAcV6yFQIdjdZ1TdpKPawZ/Ytj38MvRYt78Rg9/b273E0psBwgB0jwDl/1EfwWnm/wgOx4dG3XRRzO+t36FJHXn5uGC7cayeQ/tYWmPUW+rJiOfmkQsJe0xKbNZzKR9NQfqWuM2wHn/4/mno5zHTYRvsHEsAWHH+46pIMa78gDwdueqklhFqeU/dNCPndK9NgN0HJ+mUEv1Xp2zmgzK/1gUt/PamG6Lt6IFiNpPhBeDEIla3165dXpbkmaNLvRGA1mm0gQqY6JiaMSj8lq5TRdkBs12yt//0WciVukM0WjD4ZNy5jnvTjEYOX5NbZKish2/KzM5NvaXiGtLlfhyHAnvKON8k0c78FYt6CAA7fyfF8Hw/tHSNW0bxBmgIhCWigvdu9y4OoEeXlnOfR5B5NoRRBQ5ZoFzthm8WozsJDTE5DH2iO5NjQkLwLcyGiEnJh88Tgn7jLrdQR+K89zWE5ap41kvFP3IcZo7Ei7aiFHdagQTtmpAq0auP3FIRfPG0cQRE8jtAg0qJE9tMKK7wYBPPmU15UKp6W5UxNCKZf9LYJmVmqEAjskEuDmjOvixf7VFEGRhUS9BO0hDFYl2ub1/EyVFYSMOzZ12b1k8uBEK5h/dFmVAIVDalBeZBGcIDkEq1WoPA2wljy3F+ScbLsFr6TY4HIiYtQQCFbqZzurNVNRbgNieZxJTH4NhalLDc1Z+J7b4rxuNiss0tnwjBXAUDKAbYY/ug/aSterAse7N56A0UaolEdjEHPQhqtVy1ggoJphwJ4qpxz95mKiWNy5Tj9OqLLfHFY140sZMb80kBwE6EbJba1406OLpe5XDd+CdK9u0jRePu+8fxeKKJXxq2dkbbU5fCGPJ4eCebujXvcurFQhDPRGB4yWgMlbPbqO7l4E/Zqx7ImVW7nTCi3zXHunFfj/izpdEU1VUDRRcAbjm7d5BZ+iHY8CfYY0NzTCu0jOhcYvlH/JE+IYVPpWoId0p3bjuH93Ac7w1Ykpk5nCcJdB0PG6A5qxsaZn4dwOk4MLwnP/2QfIAjuBmiJqtwW/eZXD86r8fKhy+GG2Ja5RMf+I18tT5ek2sCqXiFrcMt9/lrAvIGnm5FlUQ1jEHNK9g6bipXIsETcPuTXwypXdjqeFBZOsRyJYZ6BDxZ8OoGd+ulxDz/E29IIMcnpl2PCABsMVqnEJE8jwUBgLUeysUDwZ4bz0jb4A17ywfMTaZhugoPe5ajTNQ94WsdvOZWWdt8p+QxkyEHKAakule53HN0rkAH0KI8R2wfHJ37W+6FugRvp7577p4w99673dDDffbejj1MAUyAQuC4TJ7eHMfEdyzqmO2eWNB4E9bWmlc26LcCoYnzc2SKqo2i/CwslONcdq06wl9CSFbgluXTUPYcT+5QhtpUf5yfG4RghJgrOKAkALF/qnx2CX1hAp4pZWFKsiZcd7flbrA2t3KAHbRtuaLIzBNEXZOem+BC5if1Qcy4yvHIYBY5yXQ3snyRWiRMQzODGGQ74oiEZoclRPeRkBiWIW2KN6se6AZrk21YJU+n+q5p1NtRlMTKvWmWeMRZULliHWkwXQ8Ty+ydVcFLTQfahX6TQ7NeNhf22dNFZymLwU3mmXEtMZO/kEb9M59/qmi0+cIfv/XzJ8vDxer45+hZLJxA6k/WTLf8jwCRIl2kjSpv4BWB0mXSXoTEh3Kxuok3tZ8VBzhGagcel/ODFeDf4q7661AtAn+EkYfVLiLwXAXi+cMDXp4YO7/XQ/NWaAh7vJ18lTtZVU4Ku4LogP7gjhVmnjaFQu+TGoHBhmz73yFYkeMfx5Dn7LDo0e0SwZ14dFjgVYmVkmL5tLNCtVt5HIdYvO4PPsEK30aboWSsSm2BTkbC6aQHDsovz5DWhdYrB9oC5FMt2D5dMByKNd19K/y7VTTdjQX03CzNQMATiMyY9HJ84DqA4uCWgqcMREhvuCIA4AOH/bEjnt/9sne7xTDuULg8f0SSpqPUtePsjAjP+p80zhxWKC9AhSfyeE4ZRul+VeBKcScUYRoZ0dtDND7CFdqUtkBzwNqgDHjmxltqvklCrm4G/sOAj55SVaFk39F50oz/hqGxMh0ks3JK5exdqJLyQL4wF4rOuuHv2NjlsnjkfCwd+mizCdj39GRCAk0FKuselff3skJBEIJJPjYroCIVuDTLLczu0LUknbMdFZurQYX1KDWYDow/IXhdGpuySgENLE2e/gNeHVvoRXtBkoBjzJzoo3NsFv1f5/XPTuRvw4Oo+8jXOKK5UXJ5SceT/BKfZHLOzUEXmpbyEmuTt3o72pKnV5DOYba8woRKigEV8d7iYraV7+LeJJ0Lu14+JTuS0fRUVLjUDhhJLlhkBQXIl/pt5d0vGp+LOzfmy2ly7/ZUAD1oGN+IztiBtmTgOTDWmF+8IikK5W63PueLEpsMeDVCqRh+Vt/P8bhMmz9rPxoSmjA6wEhZxW6bjufkAUu0qeifUWweXo4GNP84aO411GlYO/7TSa/JTt+UZnA6dHuBxUK6XNKkMRGeSTXebMRu8PnVKkKqqUu9mR6hvsDbWNGb3ecNtnwt2pdH5FOhm6snbCFczz9te5cBilhz2SjIhBuCZM/UfrrMTWK7w8JFIdcybShTrwblzezvE69dikkiuR4uoXkpaZM9b92mVs5uYy8p9Ghsa6OEm9hce3OXpSquExK9aCcws/C4SSSF1rYlUN+K2hYDyYfEnptP+EuEk0/zaFBQxmfv+X31WzYRqd5yaRkAe63GItZbvcqLBTv1TaDrkZb77SNnO3qiDvsNTQwvN8PY6e+Wll0913ZxdIM/u/oVZ7xO9ya/rxUXHpAneJpJwDEJBzu3Joj1Qj6ixn4HrvNxKccPZHjd44idNTWvP6WgHUm1MwhqN/mSZ3vqgjGmOU4tTdTPnDx25QZ8LiuqvEphwLbZeE7X/Kc+CpYrjbU9cOw1BhSRqbhy0ZGuE1EFykPMlCJYVevTXv0ihutJMxuN2xcXVcNaIrADWBqq/xVrXMMl47qnHuzyHQhffrJI9SDLYdbGXJs3GShtmM1P7Igb16O19kYRoADRQMq5HZDgQS32VUoSI9e+24A2BbEaBaN7ccqe0gS+Vxs0u2RmlgvvH+nQBUum2RUUljcPpEVCxesb8/oi9huKBiF5dFyvgsrHPO9xat5OXO4hN1phHJpDh4GylVdX78ELg2wxXLVs9CUIhaq4HWWS7gmeDw+Jzq7QYiVhWWaZsm1fDwcU+SpIBgGGJVYf2MQpqmEPxF30g3aVCAwWn0cjaUDJ2xEmQPQtbTCfJsb1enB5DO8+UdpfgX0+OEIpWEs9B2W7VM+aOjWTMQGQbs7kGjytexGPxyQPKYKcge6QdnzXN24AXFrJLPmBSDGNeHbmFAomoOndY+pb202q8hCZ0625lno+USJSHuc3TfpxziaeBd+z7iyNW5B8j04/EAwdMMpLjfer353VqmhUIkd8MLfgYI9icPPJpyN40NTGZI5JU9NrGCgzk9KyGA58audhbgvhO0/IuXVG+ZmD17iwsW7Ou6v5s3FvRPK6+Qv8zCFXCiPHavKq//Vt67MP45L9OHDjzDeSvxQiYO9yMXte+HgCHW6ngn7tTyG8MmF6kFD1SHKr3aWoIruQvqnO7mRsi25/Z1D6P7J/okO/nDB7LOTtBzYEbTQ/CpS52cXDDYsNPE01qwoAQNYoVNw5+stPDfCtK77KI+H6VW33JaFDl4wHbzJCIg1fr1j5IIm7TqxmjRFkLNpvW2hbcgu7tU/v7xSi5CZi7BUxtq1ij//dpwKI2+dN1N6jhe3HqnvlooG+nqmp8+XRMnkP+9cKdK9Ddv0bhgJC33eCe8De8W9DxokpHRQwPKLu/tt7mO6e4Pa8FmdpLJ/4VBKvEGT5szV935siIBzhb4CYh7rilM0D7Q7LMxKZVC/7F3qqE0e3OvzjzySTKU05cERPOGXyW3ZXTBXtn1s71NFDTedBRRQIE+DqA6xsmOKVRgpxLr0pmkPZgF5McPYDBp+g6i/TgEfAN46hxejga142vXN3ePCABcL1YU9DnYRZTlQx548urZulzpbb/DCG5oy9/Obx7iZjoXgX0vB+OETtOrBi0mvWHKwtT7M7K7CcPfSe3SvZXGtMcq46EJL2AhF69tK0CodpnCfjjLEECOU4GhWVlKLW6z7T+w0Bw/Da8ECjkzWe+BmU1p1ACekUcGzb5493R2Zm61h4zrn9BYaHoJrsCpXcGmYI3TPFKMniW5kNxNQjhBpGTGiUD+Hi1WgMGpNRfB61ogCvpF7pNZ0IPRvcgV7vS/ayMGeIaGc1OtN0GhFrr74uJ6hQkXdY3bSmD03OND1vxYSr0RvFE7PtRxk35qLPoPJotkv6/xOhKPGbc1E/ks1Vjj2YobUyJKaDZhL4kxpv55oUv5xgMOKweybymgPW1cu1CT61uxBpNQ5N+zdubqL0uA7cXaBZZOW4NyXAjwAQkZKxnRLfhGehCeKqpG7OZN3ubDvK8VJ6BWRACKfpM4aRx3njgPPZxVSlZHQoBNf/kZ4GXlgYDb3oO4VMZvgn+5La1B17Ld8ChPrcC2/PfUOs6u07JZVgF/i7hFhjW0g9ag904HfM0XruyrFl6aL8vBH/nAW4hbKf9gO5YZjhT2BgYLHyPe+0XZsVlp27x7xer9Yr3YTtjI30/DoOOZDnwdiaGZGhNUryAem2C/mteiKwtkC9x9yVkh0eb2vQZrVrTR9ESIsYx2wsSk+J6mwU62/2+qDYN7PU9aHnbE70uGdsJdJIrhCU1DBbpAqHaxHIc2BhjJnoskAGsJL/5IPgkMzPlo4V/yJ4i/aRKQYoW4qZFYnOUPXb6A1B2FJFSHi3YwaKSRO6qEL7EMyOBova2pmlte4RRV9CdBA9pY9o9UlW/eEHL1Xh93/Yw8AUHm5xVsvy4THLZ6QHJY/cjto/stZa/zpZI+EBJBaD9DvEisEx0owP69A3KvdrX3Jo2RSJ+o5b0xYOFFz0R4qefNVcth6Qc6uoD8LKG2N7bKkgghJPg4q9KqWk5pXyVas9C9Pp6ZRaD0s5qW7zQszhVTb+S2OKE0fDFXL+6ub3ygXHUOGak+yGhOoF/FZ/MADmJEI+MGCShgKaI12h/YRLtZ75LvUHgKTsB2/FSCB8BEC3Iy7DXdY0y+bhLVty825s+1tpi1JrhoTfn2Ob9MYApiXPAWidRYA1LkLqZEUrXTqIwntdHdDzrpKzOZkZj/sxDNDtYl7FgznxOFzPjSR5LekGfbDbRyxaVQOfykVcPzDL1T1+4mQtTNr+bupzMrOoDKw63Ot6YQQQcYOT04mVIcQYpwTWaBJT8tZnwWomxABSUdDSoYAIU5VrDec4qIGb7UqzRD3F7G7zhTcMAKYmSoVjRaWIDKsz4lV2Nb5W0Vh5ucSpUQZ0ohC6W44NuIpSEPCZl2uszfA0f13uXKoJtACuEZLdikCNmbn09UJkEj1n9tpoo7ZBpvQyepp20AgMnBZ5BgPasrLR6FkfgibzOirQYWOgjjvB1Qb3jnUUbom2K9fMlN6GDZZG0gKWT6ZiMeFrlnrFGdzKzbw7iS3zFYuNGaZAj8UNyKScIy7EwrkiNXTBGfo+vE1yp3XVn2eptD9Bt7tMUbsRX75rwDdvs8I5cooxT6Hm6Rg3b7Q1/gk+FSxaz2KxXWVagILzdcdTKoJwarSt/D4etJPYNvSeaDE81mg+Bmb0t+TOwc467iFnwDyn9LIJMAPYmAGD2AjWqkDRFQqlG8rH4PvzEuNVTVvvhdeFy8IJY9GAU++xmpTRrsCQ46u3lBFvTgPR/Yxp2sxMwkbAz1pyNq27tThI83zqPql4QRMki7lS3YHuL/q5tX682FpAt45XGZxsZNN3/MxTgFCqZ0Om7JNhCkxwiPqsXAv0Il8Gtgn24sIB6UX9nqLV0DcP163SE8r0uYp1X3eSDfghnMk5TD2GRetrZKMOKP45OowKQcaKG93yJRH25qc/2iXlPUUZT8HnEYs7WBqffS+/hNfNn7bySuzJSQb25jMbwx0AWM1XDD1BgeZpAcmCVLx+SffxBYJz8SdQQPXqohSBBV+xPvU4mMnigl2J0WAEIQiq9eHjmBduKL/RpY1dhrDgaeaIRMOVWwJxjPjnKw3zd84Mi2VzegWxhIJg972P618FMpS59JTQpMAd/YFj5cQR5Ws+VRYLRdMEUc2i9BvQhGD5brOQtlIlNoO9mwnJd9sTy3LPibq9y9O3yg6PLpU6El23ejSY7HZ1yIfOTOd6Q9hrsjf1Y7KM73KbZUpDew5COkZnXkpInFwY7Yfk1GlR+GBlqVX25rk3IYb8DqjHziw9o92Njbtl0tK1vMQIkfCiPHEWoVjQcGp8bx4MktfV9CyZq0FJ3eC+WwC8E1gx4r7+Udz9OGugM7MNGyHt4NgG/dDP+LaUdz0vRDHI26bce9BlePskbKGACTJl5F6aFJLN67aRXsCnYYas3IKloDTOjUDPoHFLyonBFpEftVBUWzuWuS2DEqRnAYtIEYL2yGVogDNAIqSkym8++silCteQqdbUCvCyKtDlPjD9s8p91CWBjR4/J5vOUwUsANzhAPyGtKWFH+ydCUVMmeUQPUCMiYJzogTH9ZV45+3Z+hVfDPITrfUbvDaGBMm5Ycz4JqXt1XrTRkS5UXzebc/TdQb5h/6m+C5cvTqVWuuqng5CmySqozzBlB8brfV1ImuwouQNlmfxGzlCbqepC1lOaR6mfWpg3Py+RFuqppMcm8ROArZjvAciIdO5jI13PCkVyPPMnSbLPz3CkNtgt96ubEcuXvvj3wYo1OlRF38EJLbdVib47ZuqrgohDJNquIWX5nMBiNpgGZMi+U80LJY7P0XDwcaRV29c2imtZFOa+E1Shg7Y+taqPPV2DaquuPcupM1PFY94S1nNzT7XOgDgkrtF9d/GzAX5f4h+sGhESa/2GcdYYvLH8S0UMHhUe/BJbJHILGiKa4Ts0tW3CSNQ5400Ru/K8pgxqyxk6UU1bgVArOuHhtR/PGAFb5mefKZlA28QunuVOtT6Z1j6CUO/HPsvHLtaAwSqeo3bwtpoI3hx/IoyOKUj4qcujd2ojMldPmL3vC2xgZzGYX/Uzy6jDEzXd4q3R3mmTaLmDyhmfmDlkCGFS0n+FYDaWp1LTAlwglGYEgTn6qE8k4sGrbCX2pxMF5YsF+VCuBfDlyUmBhnvYYapB00fdLiAqnjb4Jky9cKXaaohLVtodQI+AVwCXtmcoLeVZOcPtZ8dqzZSOtWIzXgfs3PGSmeg/1va+ktDKGETUpLkIr443b0E8fMHDntbGafaL3EwSGrLCUrnZFc8hogZYwk9WA1YC+MdyQVqKiEU5Irb6YsCYex25cGoxTYIBV9BF2v41ctm3O2wU6llnu3rOrs4GQG+w8a6eo4v3BOWAw1TCzKqySLNaLZO9bXvlNn2XEr6+t39gVvp+9/Wd0ml1Nb34SECV3++0bdEPAt8+Uc3fDRaC5VxrZf9QN8GcAc141jFdoQwTwUjgFAbjh0UC9Ysg0EaCALkXL6b9xuLCAye4oH3jMMPude1hMfFHHk9Qvreua/SmPJt/BhpwkgaINQseSa4s3PLObwURVUxJxEC+dA46oKDWeskdlkaBDGqnTC91FF5JfAjMv5sJoZ845ETZE/Ar/zkvUqogmMvGo3sw9yjW0Z5gVFkp19vq8LxCgpQsbYnaVqlbCVk3J9zvT5fnfZw2sU53g+nC8G+TWnMjRpQrznvKEkaavuoYLs/hzgYihhr1h8wXygUwPcXCDGQdsdKrJccQTy88ifLKUpjA8aijq2I8cWEIyuaHASW2A5h3mEp342z2tVqhUFCw4i/J+i/OlluXT58kUP3WnVzRKdyPEULDhZKHa97Z/D1Q+4cGWsUI5AKq0KdxStR0AXEGTLp81yX4iLqbn3bWNn8aPAzNMgrwZqR4yo0h9kkTaRzKbu827UkIb/Qjn/2YGUz/YD3Ph7xuFa++ppuBZnGIsnX/eTLot48xW8LKPKB9IJSEQKd+1JQCgY6Qcz/URtJlrWRv6ndBj99q2HDC4xPA5wHynkuKGtqeOOliLzOiK7DluDVbBE6q1R+EvxOM4ArVJdRLRfdfXddXvAKX2/v7Mj5hIglYnIXWxAhfis31YZIKOCs4uojXPCbVbRoDJO3NWjrRotfbFVB0fP3jx/zNiQQhYrvI5iDY8neUJBzzTpoL5IdGVh/s9Th/lyX+NAg8FZ55IeVWaxL0UL/K6xRUUgOPplIMgHg+aLLV+oVISjH8Zn/Zz8virMd84JIzyYzzyeabun5BJxSH7VrhiPv3scYMAWz8DSR2T/nC8x9FZbJf52tpMDnUXJXe3Rdrv91TyzE5zCVt625b8lqvRKzvDS3XubTtgv1GlwKIyISg2D4cQ5gOx2gw8wi29vZGcSSs3inylhKwUAJUoZx1Rzj7/LrMIqO3Ow4MujcEr2repFobzyaSf36oJWrJ8v7CF962GupMToZyK5JUnPCkT+nC4qOpezW1dcMKzjVM39MjLGALqQNQlgzQY9+0R4wwPhxDTXOQRwN4Txtorn6cjtYegJ0V81KjS+yeg6EB5qOeES+Ejup0xmnE6w9C6ypw52Nj6cky/eP5dCbMCKgNp+6+D0Ajnw6MA8eLz+lXpYr5D1LKYw6xxFpTh7Z8EqnVUhxeM+9V6w4S708wOxX+/FQUHo/KdvQQFNDX9LBrCd6QniF8mmUbstk6O5vXN8O9dKRHpOLxBiFOcIzAPIUCSO9EoWH/loAi6av++jJh7ZiOvJOWcVonnJaomUAr8JhsQs0AXFt/ds7bAdd1swyIehzEDS3iLpnrF3gMX8DKiPxAHy/03nQUihuHxbmfrBs4pm8UI1OolTeVj4QGGfv3BrkzDjJmT6oO56xPvyb+umn71TQV/HkgMo5JX+p0oU2ep9sv6XSHj7qSEQysTUhbQ1wm81+x6/iPDxX8GHz1b0mzO8aHCkUK60iOwZWeqm82Xh9yv1l0k7l4LVGyBcwi2t44knHEj4P7f1UqJUITh99usgTiy/pSkeG21Uk9nJ9I71788+g1fSkQPcPr3ktMoGhKm/UY/f7rzHsPMQsR3gumn9ZNX4+UeBO5iYeKOLg4QJcXm9BFIkmebUB8J5xIyMqIedmkA5ue5FSYzdB3SFAPjEyuUHapD5hEXljpdqYuEPDwpo6aNd7hRj8dt6c10rhlfboklXXt4AZ7pTnBK+9SYBtK8UyqtCQRiHbzVTHHgNsBoH2p69ypyIVNCWhxvGh4obFe7xnh2f4PB4jVo9/lETWqSCGKHSDvaAPb/RdHm8YPl0WbIPhJZPxxvZ/m1RpEvuzyBZa9urG/71MTmWqWOy49QgVoyZ3hJKh/B+tPrcywuO3cFkWbQlDqzXruujYDgtA1iS8r/I/K9pKLVUn0oXTj1+KmKsqtxbsiL/2OdTFzY1/13LUlLFRV+08doEYg9rmZlRCsEuZgKVIToRh644dChrC3hpGMLxWdNndohvmf7Ofb7hONv9InT0h8AtZ1L4tepcX57dzdxawgPq4i1InyZ8uEJJo/d+kV3rGiEAN85os8rsyTSVBLQu8ljBMp0RoGhs+zQBy/lr7sPM1JRuiMDA6kHeHjmNiwDBHvlvF6R6GWfVy66Lb+fY6nIsjIoEEAEovbCy1SxJyTbTRAIOmH/VoN2EdlUEIwZ15UQgo+qesNA3dJdXznNHw2Ijb+Rt5YOglqhdCwNCgVDuQA8e6v3mOy3OPJ20aiQKL1yrpvVHYvUvXnn9F4xkAr4oUXHaX3OBt0uk2Ui7j+9j+b8ZeOrpYwM/jIdT05u/DUOxd/IraGdbHg+pIbsFO7purwbW9H9sY3NVuv4Uj6u1wu/NBRBWd4DmmXRFnmsILURp9102eLIoPVgQrY9z0sjIiHsUxVeQdZekZ4fEeFW6s9N5NxmhKZqK0KaKCvoN9CIYIB+u1E2gbwLEW8UW/mHT8ZxBJv3AauXCL9LltDK2Qyfry8vreuHpjeb1oHWoe/Tqm+F3pmfQwAgV2lZ556ZASCdYhMTcw3l7MWbc4LQCVeS0s5EVwq+rD0yOqEjWEdld8NIxdjY40qZs7ZNuP/F0fGz63f5kluviXMvZCdK02W/xaxOvRFHTI7Ff7OaoTCsH4TMIp+pQteTSvk0kDQ4rKuX17XcyA+hyeSr0inGSGiTRA7by9cDWopX/v0BkPFcmEMopOjJrNtzZP4ryVAjuahgsJIFxH91yfYijuqb0gM1XV6xSgu0YM2llL5gznuv1GixA2m3BT5ouWaWIakTS5kIcSv4kn4JQ+DOfsTqZZUzjWHlLk/4cHg0vVsx9xbAo9ZVVSAGj1mCAHwCij/FWR86pjikODCrxFtGkLEOJD6naHUPQ1spjgsyUwitXcErankU/dgEoJbfKqOzvhQAHJzX5EDDsJj85eA0msIb+Ck5yyaeqdIkkX4qoWZWaSNVdl3auJwvkWg4DfHRouRfRX+xI6EhS15nIdu3X1Dl0wU8BHbMbjuIqCSwyO51J6whW2RnRGsk5IU0bQk7PMhXV8yD3eK+i1WZ8tpNXs96AvrT5Ih5a8bhdQcvtpJ1DSiuIAPeqqJEm6RCJBp5dNRTTQIy/mqEm1xkubnrocR52DWCZzeJjfpEXJMTqu49HBrBa/rVvAJG4BdWzWVlm3DFijFgkWBElfE9bNe3ydD0xurKa5NKIQvj8zrt97J7Nr+S4gXxXyuaw/uP0D3elURa6+zO8ttjFbY3WQOGIkCcCtYJQKuFrVSogEHqosH9ihAf7wwTN8OmaWOqFXgG28M6XWS/Wju0ZRy5ShN8BTvVU85zL87kyE8Nz9AYgLxQQ8u7Y8NVVDyCssRF9Ed5goUgpshSvzl+TPdWMbhArIbOUnEArP71nXkfG8nYnarbwmYhxuyzvcWM+fewPqwS/ryacqmgwdEVdigQImhNsyQ4iPUe2eBk1Jb9sIXVHpx8/+zTXos3lPLfjLX61UtuB6O5IDEhdhj3/akbkC9Wdgbcc4jYBXD+5oKvFIvEZ3gOaGkD/86XMLPd0GClna5oogmuJUBFpl+uslFaZKhF5vnCvWIdBJO9WxkllQcfpVAetyKeaxtsnSOBioPYuMCXRFa34wNE2sPLd5YMHgvM42/l0onMDoiiAtdV1ABd+MTilojI3lTdcYYKeNrwBO+mGipfVGSFL0GD3MSy5TMJ1p9Z1ineiV6pkjfjN4nqRbmIW8uB1Lpz2EKcSRDdSuvJmFRng9nGoyAP6X/VoUPAq96Xju4eryG9NWGsc0qEoyrHVUAKEwkVX39aO8XnHke+TwzZWyA4RA87fHGij7vC63MJ4GKNAFmdLocehep5LitgT/H1lKSWH3OWx0ILFtXgT37vnMit5qDMFtaw0ZAuoZx3QmfmWuRrfQfGb7zsR4VpdoCDEIHhIWfUZPnMdKdNxtsmxsLlcZw0gRSf5WrLTVxJJk7RGVXT+y5YVVjWUBqf3Z0DrwnDPK7cU05rxHdrcae67yV9OvIgY63wkyoaWgPxLS71VNEPoKnH/0HMJWYvUBk2DoErVekulCHIHmX4whDLoOtQwbahRir1uGFfUUHOk6nRITt8tNdlWA7iBv6iWF5B/csVgAiDuGYrnha3NDvA3W9DwlF3NJ2B6dT8oqSNL5afL5/EMzRJgd23gxL0hAN27L7UkiFw41CfMaUnnulU0J7FlqUpWm60Xr3Lcqi4GEVSgF9Zl3t77J8bPoMBAssHWzOMb1XQklFkV+JQpV8TvjVE+6Dp9RX8jogNdizyQwrPxyDJl59DSkPJ09Gjdb050e4HMP7WT5k4IK/f9deqYpZcjAU2P3JbO3kiIpYiy1Yk7zBmDNI6WEJ8Kh+lqNf2hjWqJlh7f1bt+rZOgd0s7E+OeegHa7aCkUr0r74/cm9ewlk9k3STd/xJqG/gY8DMm6e99+sWkDfJ/OSOWNYyUxiHKGvIJn/Dv5JogGTG12w0+Rvt0pgyIP5ZASQhRiVyEkokAleMEfHD8c+2sgd8b2Ml2DPJa3VxmTzM6ARUO+fMa+LepmgtBs/FHBPShK31pP6FZ7YsH7VJx8RRMrCtz46wA7dkH5c6RIkEdWG4mbs4TiPZ1utX39EwscKZ9kXtVunR/oI8c9Vj5DPaPEeNO6h27krIVryzq2h2JUqVXSPy5/Q1+msl4pzo9aklt0c9xxW/1kqOZFiswx9E2Sh4YVRMHE7Rjrz2l3CCBuXL+u0wPrqRzmAbej3VFWkTl+fjX6H2qjvq6AS9V1eGe46DrCzP0fxV7dXDc20VeJrnIji3dQwjFI0UtwCHLOneDOwKkdrw7rLj3moO1++5uKjUGn7Hq9iOls4d8ITPgK6/8PsFhPFdddUOEOnanJS//6khlnGbMOPvNpbkq+NSy4tsPn/yixJmeE1G2OpbnebqdwfgrHdgAgPG/7RnXbdcGA6Wlz2KQr78v5NU+yEXtyAjtq44PQfsQbZnc8bOOATQ/EMop6O7BbJuU6dtr+JxiWjzlIN5zs+WymPwwRPWqueuuVoX3bdkeK6NioiwOZVEelH5wYylpLWhWKZWxBpgll9oU2TSbZe80Yq3ZrlOZdhvoAy27NkxowLsS0atuofkzrd0uwkGJ/gbQaRx7ChFrXrnk++EI5ta47SmrcpHEN7CxIFpuTYqiKK4fNzz5HAew/dXXPpawzGM77ATaIw/ow8g/21K/+TEzxfHmZlFOSfbOUO3geoxNJ/Zct3PAthmV1ndP3D2WwMWvjy5Klv0iHOKdJI9rUCZiSrzOBo9Bi1HwQ5Lr6kURK+yDUK52IHBv/nxl6HdTj4C34LC1eraz54v54s0eYg2diewcYq2rDm8OBBwaMusTWr2bvKCDLGmcXckV+kB6GdplDpd2SLOwvbUpqwAsP4rFrc1d3PkXsyNuFp+Sofpi9LCcUD3lQlqsykdpNQa5ENnVKiMu+dgdKTrTLmw9nPCZiOvWV8wzTrYD3XsJKxBUN9rkLbFpARYb7LBNkhBkgeiKG5M7u7YHxfRSAKzjzpd2HkTjHWqFMpCcXq5qjArp8nPFXdgzufIKSba0OqT71nhtQuMA2ChJuYBER7UMcnN4HadjyDI/5qLLLhl1BE0zQqTRKDcBV9kDKXWf45P4cJnQHX9s5INfNhcWiL6HRlnuH+Ph4phG4TaP2n8ORg9JnABSkOVwV2htNkvxrDNHeeW50uLApJ4+E5Yvtzh4rGQ6uHCz/tMR2nxxbgG1504j55WDY73KtNp4mjLCJWMOkF4h5OWguoI/ksm3KHX9VULFJpPDIS5o+Cw0z1L3U4V/Y4QZGUE3Kh4HjlO5sANLg1OAFX7Iy8f/3Xtqf1sInKQJgSuvXgkDOWojy40Sj5G+PRw3cnh7W/fDE3Gu/JBekMSBdjqaK6bZv9fbQGFyBxg6W1SkVzhX44O1kLgYzLjIZxI3w4ixmK8PWZHxjWuc/yX9CJz85ACwnjkzx/qEX0MTp/W9zdz6OeOF6XkXhv6ciEUtbSZ7L6PdHbFlQ34n2RmwwpHolyIbbX9UCHeLYs+WWiBcSEYhVd/pegxW7QYa2pN0PVEvm8TMd2uHQwd1qFKI9CL2CcbSpx9M1JqIh56dGH0rUz+Y9yr4wrnCOGQ2UQJffvbAp8/A4Ok4oFuqJI1apW/WpxgK9q7hbjJal3Yk6mfHXgEEJ1446DrU+dyVkMwOMWgy/1jFXSI7T2H+uPqikxVxeRLRD/Kn/H7mWSUUaSQ8hhbJEQTVzo35glPf6SlrKCcHCbnuJv7kYNendi0/xN6R28O/pcjeE7olE8nt6cEIE6jWvoKyJ7ezcmkQzLmhizmeUa0CzwVtz+oqWatlA8KhbrT5F164ONyweGetIWPoJNW3nfTZp2f4pBJO08zURkoaJtgR4NFylAh6ZfTkporJU7tyZDu6bM3kx+F80v/zfLVcjV38jlfQym2NhAVUH9C24X2C/35dtKrvgDKAaQwKFyg2vZg3iTq+MOTB3y/LgcmQY4bPTBEM4FnlRcDZsk0MvFb83C8Jb5l0T2jjLkeE4kH0QDJ6QKX+a+mT6l500vj3xZzZwWsIB8jooRwBu4fAyNE9WQiRPMvlS3kao0/9tir16B3P4LBqjlRi/vmqvR8q+jZwcpHGlvtHluWi+q3EM0n1CJuEBwEpg0LB1hWZqkOdZLt0QJwkXgyYiB/SfzoOeZqloOieGaTQwI91o1zRZRwKdrnKoPUppDbdmrxlxoDq+A1kCXHpaH0lsITRln0ZpgC4qJTfYAXFSjNKEjxjSUf47ZahvZayuiwfY4egvR9jJkBwPrwpI5CcpFbX2QDPd35MxAeLJEZr8r+7ECrCaq0vNsSToZsDI+yRa3DriewVVVuHuOWXY/DhpWhjhavbRAok4PF2R1OIaM01mGVWTmTYVBEm2mCdt2lPMM1wzVoHa8PN9wzJwiL8SO9l/QUwNjRGW5Bo260BMK8oTDdQ9NSYp23mmzQdR8atMZV/UnP8pRMs6npFy8zK8TBS2QCFZZTSEbiA4/NwX8TbbiBoWlrPj1bu/MGuRoXsali4pyob2cq+ctFinFamNmFvbZkbcFYGsKthqtOrWt/MhIejmAlUxG+7RBUi1dB+N+KkHUy6sxV6CyFoUh9x8G7wfEqIVvpkePl6WnL3MeVPvFOBii75d6A6zSBKNgZkq4cF6u87LuHXBmYCoP3hXhyMYBXBi9h1w12fjcVAdQp8WMgcgkttGAtaCrFMCSZj2ucOjnEAQ8EkOHzwkXuys7FsKiRyTfsbz3Fu9Z4PG5ieiEEi6wVPB67FivJTy+5+ZYruOnOIszzmKSnThKP1lnkYkJh2ofc3cYFHsXQmurfYM+Zmn82p3BGdOSPTApaQ8Zo6yMOMQ42EsApY8/jy+eZgDy2H3j4HDXrB7lzeHbWhTy8HtPlVmxEJ8MKBkoboApckr3ESISAvA9xgnr4yVcME9C7Rx/JTNjm7HLRtkVVoHAhJHd036LfK1yNMPhS4UVR5xJRP0JDXDX17PgIikbV6gJT1xMgCeoSwoGFrl8cZbruxG6NSSrwjj821CDRiM51IS03YtJvUYFJRtiKZ3Ve97gORz8KyvA5rqrwzVQZShB8cPWZNHQ5R6gJ8ywoAt+S0X3KAJbzXDFmnxiO0ZF2q+mGPQWtgPiY8v+LfEc/mMGanGUg2PY4eif807IsFKFYemeauluSpPUAkg+9Q8Vh3bEp/epyj5Vlg8mT6rBxOQV2r+1lYjSzw9PbAae73Qs02OfmiqOusPm4YRs/g6NMRCUYzY/hqSgeOxX4xk4xWZI/JdGXWKOwbYD8wSBiJa65AHzJj5yR+FmgkLN+UfR0vyLgNzMlSXE6axzvWMcLzgNPHoS/9gVfeNRsUDMnGw6m6UVZ+K6O0hU/5dnMxXsB2k3oANCs1kVjsjsyozAK2ZDpX8ManoZivZnYZxd0hNnBs/J3lLxhbEq5Q8aXgAjxEjD1y1f22+sn8tN9MycO15Xt6RLPXuwLCkIWC/wJdr8tdfrGgDLtDn4NzfrgU8unN5GtJtpcoqBj3jAtrCDoK8+rwoiOpBUIfUGh9aMsiuMh0AZK07SzH9FOGHEzCTKgAS4A54fXaTwHXELPYpYwzQ/t61u+7ytQ5gjgH1y7MUh5tanxfx9E/sJbFThkPOHmUBDfENttwjLHXGfTlDEw1aWIcHS71PWpzTkXywoXVEdEjj2v6nvsz1L9IuqfNMEqnE7tYhyBdsyISKPVzZuGj7KhdB4coLNZfunE5QGRDhizcqyGTbQYa9O51xrnyoByjvfSAxtZb/Oao5YHQYI6oFgRRtBtbl3nvGPncvUyLwfD1uefYgXw/0kMurzTzB5CBWUHPdMJAMUtWRtLfexxtgMY7Dn/GUI41Kr1fan+SB6+jxDTKi78ZulDns8MgTg38/5vsNWq3/J9jzz7Wgo0bvM7y2aqpthg2TcGULtgAL1FfNTTvYTUCnTMcDb05bnW0WqA10eEMGDJVFQA0mD9T8Zt8lQD7cg5Rbnig9S+vGTqpzhi2/c9oOzpfnyyw0bKsO6D+2B5s0W1iV1zr7fkjwE/ekhmvM2w71np3ODbgyMFlTP16Ce3uVme8A6gRunXWdoV6WxzDSxI/V1E1LIO7U9sI9d9ZYaxjhPkt2nTKoZNc2HaXXLrmUIcER850KVuHvjtQoUkNLY+ScyLGxKa2p8cH3qkq/fDLoYeKw128CnXH6qYXeGU9zk6X73/ynkbQfDjnMDMD5fUboIRaXRq/ahvsMQs/PQnP+o5lPETIhe6uDeL2NMio1I4e8D+tTGEJr1gUukgGoMHFbR76fDjhR2GmI5I2LMpbPX2Ij8tISHYmMHaKvyvs/EID1HyizJdgxu9Wkeue84OeSJiyxzSnsTAz9jBtM0Q4EJpCcYupNfaOPqeAgKfo/A/56wrrkCs7amQ9aSNPFp3todZPiWSYarFeToZNRxIgfri6mj1pdTyV5oA/+8bKeY7RNcYgt3qBQxcDgYGaYsHIKy4WhoqgMe8FvGsX40YsiwJTFTN+RbCk6Jsz1MBGkNlrSsrVbfSuOFNLq9YByWepSdjQd2ZYmmiGVi5equbctShTWAcUNJ+RWq1U+NvCHmWp06qGjHahfWHM57WEhxSUttAQW3n0PcCvqJivR6RQFPSZhnfLnis3zT67ujE1+peTYaE/ueyE96Fr38mb/OjuNbSo41kTm2up6+eWuUQtl/jwNSXwbgYvW42KqaQBdJLpyAIHasjjTJQsMr3cPssNWPQUM7zWRfFtHipl1FAv8R29cMbWp5+7ykyil3xSXLvUhKWcbJ43oSOwx0PbcVqxU1zBGyG/y6N+FJy7fF1FsHwITsQxiDjJFjbqs7HCAR56rUXDvddy4okOCGDbAWKXAFBDHZteJL/NJ7Agwi2Gxq5/sHgg7T3NyolHalW/uTPeSB+yFsI9filcyMu1UVlNjdat89HOrlvXMOMpGdnDLb+jvYnKpmQDIuozrOIo6gcsyGhO5seYVlsYGltY6m/2D53cjJ2M1xe5t5rGwW9rHNtKjO+aCK3hrRNmSSsLSur9BB5QvaI3SGjqcgame5oCpsUxoBXNZYmj89tDLwprkFCMpTokGxW+RxdhETnCesspPttKTEEkxxqp0LXoPWsJpXziVZp+2OEt6L+ypnVOjRQBMpoJRTG6tQOyEw5+wYfmkutCZODJefrZo1Twx5qaipVzXX3Tk0oNp91zSGNoAcFNDapZyr+Kl7gyJoQ/Z5WfhwE886xmooPKURzLufs6G6EVX+nnR4yox0SEwLG744wfkhc4Uo+vhxOR2eSxLuw7uPqfcYxPfh0Tveye7oR6Dpvm3OF2YN9HhTviJZDUeQChhnaJYahQU+6WhGkX4PRtgqbXIKBo+k/zQdlRGWVDSf6tUPx1TrlkTMpVuhtSAP8Q34jbenyuAihWwFXI0P68bxHN6SkqQQyuAR89KRxO6wXWk9rgsbmDqKwaBlml+M8l/TnH2DcmvrYhcKcvc8V6m6SbhMsDQODkYBBpdWiH5o89rZspufwQEIjzbM0NLqjMDbOaVJOMCIEy0MB8OTItgM4PIrkljT4AKdM3M4cijk0HjzT2bO2SuiDTetJAmoIocNaivR3EhIl9rCOIfN3Dsug6olYWfLimfr7hsjCaE8uUDTOoXjmd9lm5dNZjwLB819FbgRj8yug7ltpcmz46092XnE/0rNHnpkluE8RCUlOzyUir1Xf+dcfpBpvzf+M7bxBqswxEuQu0aa7tul37h48rQqgUr3ZuxdJnr5rclwyC5NgGJsVk/ig7RWlBXruvm1nbLBCY1SF3FLTGeUXA+qBOSaPdO3wO+StUmZ1e9JLXOwgiPPDHDnw/Y9hUYGWXS1gk8g389guANEVgHp2wF1gT6/eyM62TJkXX1S0vHOqWQULriUmq7tqkiqVtnrsZ4jAmsTW22d+9zDzaqq2+ct8rZZaQ3bh/aAjpUUb5Xe1zotZg5b97AumBiODDIdgczr3A2cI6WdawxPu+zThY1U5xfWNpHUOAvW8+1qZLTlU9PqggTOiBOpaIxsYpiNXpxo9EYIZLw4v3GsFzAkDP9p7bud6U4S8o2vRhHA9eGWGm/cPMcVxBnuWP6tA6o87Wuf7U+0Rr3P31weleNbe1X9NpNYrsm4J8aQbrEOsU+qrITySDzVj7c4j2vmEfOpn8lNFVIlymOkqA45Ha8jSzQWJzDlkoQayLM6Inb3U4q4vo6ovlCBZsFZbl/OK4rDtMhEVvsLOcjc3JbazzSEoGCZKhmiq86tPAXM62+CS3MJd25AEx20otnF41QeCN3lZvMf8YDVxDDaaCYN5aHNXkyKkzK4PICOCRNENXBNKd5I/KOvEMCI/Su5BUou9+XfLD/shcTKaPFoApv+aJMMRf3WIhYrjvCoCX24d8BqScEnss6vZzA/4ikN350FBqnaAk1XBjpPXMWCTLvVTtTU1m+iJZqlQcOqlFC08a6gWjZoKBuwnZBUvOcD/NTMx2zz9XGboEaDNT0NBTFv7NcVvVkbio5XVgPPwsN0wxjkMMOm6hyiITrwPjVvyPuVs7BG90gJghqrRmPIIRAt8e4UR+8fnlT7uFs1JvS9YZCygk7wtB06m7bVrhSdstnXoX+jNQZGmAmXbrOMgwpKVoW9zLLf/EzcKPrKKj+BCt6KJ/zk/9IHogzPHkE8m3y2a1g9ZFEbs3AM+nauu1mzQ0lVTRQ9lMGERDwlzE65/B6/2Mpe8C8ET2WWkpBdLDt9i+gn+IWECAR5mstZRFd52v71TPxTNrb5CErlWcRxsn38IrLCPSrWu046IsUgK146+6Ls3Ab3bZaK18PGxPwPeehJaAa8FsCjtp/wEsBdvnrIKDGW6O3dH1qOJBmle1HvKRY67KLl67EH7L2TlOxbsUyMogJLP9ERGhXtEQlq3bAVHP32aoweGVFMr9laR3dFYywUBh6glH0DEia6DQ12TJ2GTqTtI+vs6oHinqunTEVgXI8nuPpFLhCcewsMZHqcGli5lQUk5Aubyo6heC+wVtTjSCAHD03QIf+h8XQB52PhYQBU2JqWFT7NTOnBH4cc4PXcGW3t3Qvt40AsmG5D1/774qp28tCYuicXJNeihQU3i0otLMGQ3c7rkgLsJzxKm9W/naznVnGA7dgIlWyvhWZpyXH80EzSRt88SBF+Bet/2paLnxcbQk3wkU0EeAi5m7Roq6F862FqdRBfhTOjppvNvblGicsWdphU1202JHnyk1DyVJVOhYigKUYVAsKXM+eKH/zE1MnlZ7928eojoTyzhJL7t9OnVW3JiUEa45AwzMDziFn0fD0a9qS62muKmsU5ZVNpw+X7ywu2ToFEmgzDnL/LhdHbVVXY8deiNFt3p7m09wGeR9+1CEQ1Qu9EEs23YysLgGYf9rnnnJqhs+1LqFHpSKwNLx7mMvj18K8HtbMzNLneg6UoCfAGRmgFfV8W+rv1z/B4Lyt3GZFFULW+SZkdAgADpft/yAuePstwPncqaSS/T5RUqkEXNSzDceE7Z0XiASCdV/TU1WBtemcUqbR7TD4askln+9Fj+Hv4f07lnWNMMd7YMdFMJ1wjObYM6567FkioYCwjMykpjHP1+qQcN740sz/O56crI0C0seyizaamAxHaI1hksKEbtNaiutFgqOVGleNFUtXSdSHDLNocIF2hMxUnMXzjNl8Ytxo5l7Dhz/GfK2rtxYB8ODUN2qWGRXaVTp6laXtNanqsM+UfAWM48ujIgilVpwvBtpvGrKG3klCobi3ar3K2iE2qLUMPIV8K9Byaa2iKICJ5gAwRsl7DQrpXrt9c1aomFsYVJA8z3uztLAh5fwop9RsEn5WtwRBHX6GrUii3fZigKFqWrmQvFr9JTHsXciSBAFaPS2cHnZ3+qwDD8rmzxwh+SvLFRMoyx/yMbkwrq0vQqcuNKSRM5uiQwx+zyOjH64VJYx+O+44sq8uJD25N5NYnF3hSx850MeWb3ktWXepmJApiudPwHRAzd/X5xKdm+Bak0rGi3NOVKGLaBFmBICB9PJ+QpyCNxate5rcg4ib7rm8xU7lq65ieaZ9tNdNyCCUQN6u3YFTfQ9Y8W1SJjlCD/6SGjDH3TgYi7JJZiFyJiALu6B71AZnpCREhqcxT5z7zrKVNmwvv/pMvBLopLMje8kUKWpcDjV16PXn8Y+EUPN5cD4vKoFT6d1HkmkgY2YkBiUTYRodFnQKG9YhBnxwUk9mjIS9QckflvBpP/kCiCx+4+sobo7nqDvcmlaZGhAESWiLI30Ej/p2ABYM24JyR5dR3fg6SYP2G2weaOixMpIE9MzW3uClf2OLl3iwzn3gfHO9e1VZNdmvUsPE5DKfnfN9KlB8B1Ss5FXR2wzvNSYFeLlnJ1Y/uTNNnRDAflYYHeg3J/PRrOKeTkqebvEGSOotX2BOtmqcoqvli6P+0F5yp6XiF0A5gVSGYtlXFoll1UgeYLSR7CRz/XYgmI7iqTaLwwOHIcYkVdFGnRk48if/qVVsSuFrYDw2IxMOUpmWCtRS7nFtyou58Lvyu2Mn0qi6+PYgE8NZFnLBMTuqC1bgR7zaG+rmW0YNG/6sQqapM5AbsWJzRAgyr1957NBXbGjYLJ7SALprtItdcR7S3HsHymULxQ9Xx3zOilpLZ8AXOGWYyUoqhyOS4GsZEjfTiL1NsSH0ZygssptjirliaHWDWkdvz9+57zICCEolOpj1JRT3Lq057PYuS7VeE1qoVzzL3wV8PrLkNEGlMWVuoso9xazKXPoivV2MDA49cOwrVVZle7fPiP2Ur4zQI2WSMXnS3xIwnBg7nPRufknqxjfyBeac5qr9RWB1bJuSg89aYdcfLa/NHUmhB1g+Z+1/9hlmqbEoap64vEwFPcdgl9Eseab0i2H7lCTck7DvlrFXlu4JdBZARi/n5jmUeEs+uPlljjFW9kQk96UlrhpYn3+3mbTeA+Fftoyx3sCQu0DE9uK5nu2ARXVY3XPkSMBEPwkXM+Qz2dHXFeKB3LA3lJ7oenSzvfXmgJsQHZaRtUPNMSH9TbrS8SG6N4JgCy+/CHaCRwe8tIIBW/pGaz/z4H4vUioCAFmprVk3lyYPjkHa5FmIXVZNqUp73DV7iz/ftgnbZE1aMCxnPpk33DT7x0z+/cn1IF2iDyhjIQxcuYBWH3eSsw0/2moXgdUYfw73eUH3SnmW+pOAq3vVuanSALE+YNRvtrXJy5s35AqYVm2otSggRWAtHfqr30bqzP/opSs8wLplgqhor3SPfg/VjDJcxf5x83igQwF4/p17mVXx+BUMTaLFvGtcdZenSAIRKMEQQIejwQO8BGSBhUEGOej9oeFXCt4mNcijjpHZ6eq39Rx3aDtxSGCqp1KcQUklMYQ1Z6Fo+eGBBevKyAHN0tgWnuf4ebP17sPdab+J8EA+/XBka+Ke0iAfpGoCfAydAGo0Roo7IvmW3Tat7KFiaY+zoCI3TkfaXlr81fUHck+So8Jt87fwNngTUByZ6nfFaW517DQaLjZoVgM4DoqHhlIKUXD2FDhmQRbiOLHH/qetpU779DV2OEVvABMF1cWbfHvR/thi0XwJbMlv0GCCuiiMPstBGw9CK7m6X+7fZEmqK7/i5K8vrceh5SXRe4BhcSXhSOwA8YsRP1JcTlN+sj7xIagvKIIJwLjzbhUd0YSEHS7xK6BcUr6EhBNvG8zlWTtn8kEgdWAasJ1hk0Tt+2PjPYXPs6vClL5eyJlDXUfG5Z15+v9S5UdixWu0onm1l4Yy77e6KvFreRzwEopeHG3CbmddV8AGKVn5HsGX3iagyG+g7Z5DtS5wZm3uYBS0yJ9fkANT7smte7dicBjLfYaJ3bGwPBBG2rxLWKF9M1Yo+E2f5I7smgAUcO8Q6HEDFiqW8r/+hA4m43B6bFA39dDc6iVQheoDhh7Fxy3L4TN4coGGrJwWw/S9PzPsUwXWSLJxAB2S/lhXFBEiO1B6yraFAoCz9v8a+1ejmIZCFAxFbz6qZlbYpPR8Xu7nux37kL6iBT4JmUlBDvbYegn4FnuxueBziVHy3VjnRiaQBFSGp3qEgvMWH38eZEjO3oJorIdmPSj2xVlsy+XHtxjc1xs7Vu3eVU6+yg4uRy9NT3n9fykHfkg/+f2+OS7OtlzIubp3AyQro2N9FqIpKjnICTd22Y/VabUt3zrfkEYnrmpdbucLzIW0z98UrjZM/oBgMBuOf4voPchPRnZ75k31g9CW98X7YtbHXhoMpnBHReOBtZUaoj/dGSvO8B7wHJe9nEFJO3vdV0akHfCsGjtqtmSzAxKhrd0kSMI8WEXV378eIKkBYKlVSFto4jmrq76c0Hg8Pdk4TKj015S0cMejteY0PamudATnenbHVpql6bQPTPkuTsRaQT0OuDmVuEmJjIJ+X5OFyjcmysvew5T3NrnAF01yAGQK0zmxUdsz3++OALQ8lRIdTYCZcFo0n7nlG1B9Y8jG1MfYVBLuw1BbzRMwBWPiVmv5XKfKwNgIIZIhpuFlE/DxyUK7r9l65T/glXAJFLm/ez9UP4Ojrm+RSaxxoSy0KizCOryHlaAIoHpdsFXpmH7RseGLjO+hVrIEfV15lMt8tSLCSm27Bcg9G35Z3LADEIMQd0yruL1PkNA7BBc8UfjPQglwcjnj+JfKJv1UD4Pg65TxgQCdnuwJ+f9tMg7EwQC597IA6F/I+QLY++XVfEmNj4mOvaHaSd4lwvde+nnZrG7cgz2lu7vd/QHGQIdeMxAl7paSZHw+vwDOKhyYgEt3FbKOvE3uesa6SCvwiun0sTM4X2zPbNCGbnxKJklHGFllv2hGIk9aoFduSD77cPmugoHgpATikAc+XMxxYVaGKJ7FJGuUrRVGpbrdzycXyAQ//vVIJyt+AGnv+eDs77LNUJeSvC2wyfRCFYp+fwkpbmoEQVxJSBRS2FGB36FmEVhpt4lACIVlWXyZo5C9Lst8F/AaQGCc+DvL6BvczsMtq5fzxMZSBcqOwQEIIvfuWUmBzb1l0EpwtuzeP82DpetlKzWJXQwzAKwz2l9RLCUKpxS3RnqGATa1ykASuL8AXsAcyIW/1ng1FgXAl5YaXGPXqxDCi9htzNQaE4v88E2ausgj5I3rLmoWpRms6ye8FuO9o4lhMNL3QBEF5VR58xGSGPsKd4FjCT81G+PnWcnWiSi+sK0lJvzgWILNB7Serg19ktrg24zq9Bov7VnEqFVMMiycMH/0xethdBJxX7OQuD8RMydAKV651VMwSjZaGtefMlNp4VznG3KZnn0cpsYGfg1jaFfBLsognY2ReAt3GSSHg4fBnvUCr93JY5cmiuRqZeDov4g0I47xriTmbY1IvnrRUroyUAUi+kqxYh3U9lEaW3sD4ea8MHSFgzlxOqWRz3yZlm4PhnD35f5zQRG7ZJTZK7vlh7pwMEomxO8lCMSV5tW9nvhiWGVmHWGYKHSC6kL7w+V5AI5P7i0JN5IZPGKJWwLskRvZuTfF/xcNfk/shRs0/+zZ+SEJL4U44Vaine25Yc+v/lSFCY3H9T3DT32LBwdHRpOXqTvL9hAjd4jSNnCwo3e41SiUuVRiTF14oxmQx2g+KU+ndYO3YM7HQdT11EysJcrzVjvY8lXrRFScU2dEqzXPWy/A+WrzB7LgcgStrIck3L/S9wikf6hOJW6uCT5DwT1tuuHe3IoTcRup3SpDUSvsuPBXkaQEP9DGvxs0cFbXefFIUmq8fQsn0F0d5FkncxxxgW6ypIdWLm7nyc8DCdiRCYucbkGDT4sPQ6yeNkOnl9uBfkwSgQ4b7vf1xars+bc/ntiITvPLMEi+j6Ydu/bMZEZrSUBksisVKteLAYmymg9fbSoIRA9WrASD4T60uUAQHnqxghZF54VTT1C9tGM68O+O/see0w+zE7J98JynB5tgf6LkRe25yGFNyND9Az9ruPernAZXxD+pvNcyRHjZA2KBivQJM+nSmwyZY/H5Suq1/F1lkNhLgdgrTFfSl7C7MIKGGeOTxLCt/Dx6mXoGrop4vohnNTLXKhrzJe//8P00ubS1Uts0M6NO8vLCXdMVgKrZ3I1uk3SDhaEcNI5nuS4LxRbMIqu+v1Tu0gvDMCaWYySpZMC9E9g9xp2mAUgr+NXpoeuWqsFiTafZw1vD5jUG9sxZdzJ+Gd+boso18JmwthO/IltpGTyASMaIBNHkAkMIN7u+eY4kiqpND9kzWH1SSIdOYx06Ha91SfOHnhGflsvm4TTTfyabsncu8zgfIfqXZyQo8aJg3uzsZVVjeVHGeJnoe51D6CbAo9kTExV8YmUBl8dk2t3DQ/Ga6qyfYPUAZ27pWdsf0xYTLo1Lzl+bYN8h212eM39GIQDrdyZKPftEgysvYVENqTxNSJuuMCpAot+g8KNEt4xWANrD4UA03jU8++tA6ACtLUE4eGL0tL1wvDtxddgcAuyqdVZ7yCg5wchp9Cyen/9I1cLG/Fb/uoENy/ZZjFCNz2/3EN26LeHFc/ZPqx4j+7ghkcOZflVMrz8gPf3E1fF8QZ5dOvvrieK7XsllKNxf1JZkJAxH9cRh2s1G4CnEuzdbIXlCwFPHI8PlT4oPx3M5S90OhoP77C5wnJCEjRepdT7ZdTcyg5ksPKZnMH1UFK3PFLnG/zl/rDRe4YO0vodyi/wTAq5AvPf8ulqd+lM+ixQUxrl5mOd5W87MoHuLnoNFYlw8OUaJK4uN0nCkpMLF9/Ov1bVBv1ALaqhmJuYd8xO92/u6VvL5Ju9iBjavn9vv8czzsdZ2NC7+y3DBlfERCR0kBZU8ZqfcML8CxMHxw8FA84PK+GbNwjTvGOZvT+QW18bMic1jWhTPhoMzgCKU3TypvUEYEttp24ZpC0RIuyb8kgD6gob3SOjbLCQQ2OSF0EBn0gDuLYLP8y+BEfgKE7B5Ib1zpll51ZtXCt0GHsHFbiVGQi9UjbEgGEyn4QBN/4vtxlegE279vY6GRk3rzeKh9Je3R3kHogSFN1MMzWBzT71BqHadVhumke6UzdyKyTDjNvhamWt2G+YC6wqzXAsvCVQrM5V5m//oJCxR3DeJOTzeOq2IM9mRUW23qOgZ6rgixpZUIteQqb1a1IxeJmIoefk6r7FPAsv3lq2aWI66MEYwtZSqCNCIY6p18vqb7fn2olN9YnEVGBgYPkw3yQeGzjuavCCB1t8BX19R0z97HA74fEpkeDrR+q+b1IaZmEmhAjgm3xygEeB0RXA5lyDly9lxsKDqXRhM0XZooxHz4MRnOazSZbyda9ezXGE8ClK7E9ta/41y6/b167axuvo4+vqJ9h3AhkhRwnm0by8fhUA7f7HXwUkZaecPhFTmb8MXEOdy9czc/XOaUOVFO61ga0OrQbxQqghGvCySDDw+P6nQhi+zRzU+Kyh+0qomDB7SHinTNxhQdnMuPqk0AVt3EW8bdlEhrVbTmU4MoEBhD27CiMNaEEp5StoFyKb3FGMH7nutfPBqtl2NnfbuzVR26nUfqBVXw9BIBdi6iMJvDwSd7aqBX6ektX3zoSehYdZEAcJqqM8zfPRDr/0aNKlShrt+HWdLjQ5uFF/GbhNS5YvBWsA1jh5lnyyq6tNAKD926EAGBNrqRorW+X4/abAu2cm5ua13X/+OrTmHbzdqTjyGnmjLeGSGx7ur7WRUo8egmp09D0QdWzzb1fsqEXKHCZZCvZesU1XOuxEyPqX7m3qOiV+HbucD2oAnWJu1GCQolEyVWvy1lAP7Egiqia3pWrUQsTpORu5UEXT6gxPN0/mFzjnWhJ7XPQfmFGxZtI6LjtFZ7/m3mrRzPzUpZ5z7HGx8XTnavN/p/ae73H5V6XdbehQe+RdMYTi2XXe/fH7eLy2uc7/y04DiV2mQ3Nk7crNmzkV7fppKzZQ4M+q9Gc0GSX2wgdBlnfU9ZnyoD/vHio9x4IA4GRMGKbsaiOE5pnLGQ/eAFVzlR80LjwGf2gbQ/zJ3TBFLLwcPQUCn2lEnQBx0xN0MGs4jAdbERpZn5pCB+fJLVdz88zJ9FFcGa4uerNO8GEa7fHy90Ojw9o5yfrCWM324RZRoY+v7gIn8x5JudpqbICu2TkFt4Re9c8sKUgr1uzHsL1k+r4UvYmiVQamhvoPe60EiFfvz6XSt1vvaHqn9+abPvtjhrqiBny1by8HoT+zFMqZjP1zDJLxrHqdcOAZxkSz0XMgqLkg04KbuRwqDnldGfVIQYkyEiid8E/4fO+SMQ7R0VRf4qu1W3sFh39bt1y0GuzpjoVwPkEfgZN9WCh1RjmTC2VB6WwxXPJ87wfx+qiX4TIofg+jZwX/HWM/lmjKOpJLTV1eaOvy8bqAjOHiIZeWv7vuE5wZ1xJzcRQYs+rBzVZF559qyiqS0mMHC26j6KWabrvZTBhnWksh3aQl1PnNAD3hd8xCnRKcSiHy4l/K74ZagICrRRQhXw88jKu1QmJQMXpE9xkck3LINJ/w7Id2MMp9P9VTtMN6mwMmUb0XWbMP1daM6vnxtjbgDhUXT94KSQVZkEnqyHujIJ5MZccbz19EAu0k5BqzqTY3LnJm60NgLTuiojCvEnnnIXP8UZK7cv1oG9CZz1W8IEnmV0wh600yA1Z3VYw+VbgdFmhmjW9iW+Uo1GVwfNYgDZ5CywYdHRlaxfo0Tk0FZwY9nvsP4zk1RqGKBB3TRPaaDoRnI/jciH47ih3Mg7WYJniXlLIJ9Df8u35ebaW69BZMSR9tMmdHQyK36bRr9EcVk8lvx9W6q4GJsznGYyEHsQhKRnYyiMn7YFoIWuahg3bgyIcZ7iN10YjUanz8/npqa066IOrhSefCogH1m1qqcVXye4/UdnRJguC3HoU3xLjI4aokvXTnKLZ98nsLPkxRQQYrkHakt04Lg1EZMHEvwuyZq7GZxG4NXTayOR96D9lem6ZKmThWPzrl3anWykBEu0iJRyrGaAo/qmmZKJ2GeqDHLEIHvcu3cp489qpzAUkDow/DyNYl8QHXA26GzGO3noBmzK+wRaFmir7qUeRYeoiJHa1nBKh1l/v5JZETgQQn3FI7mqyzlEZc7gHC7yqcZK509IZKskychmZf9UdFZqrvzT7EbMZPYIrPOGR8VMWeLonZ14/a712EEp+IJ0WzK1v6w3J0r6PzejeP5W2kIKSPZ335cTXk1S9r0NuDw8Yx5UpQSW9BDKDAlZaubqE7HirZIKlN1VWPm32hbOZ4GHrrmooJjzCx8q8kUFKlyfSyvOC5ysTGrHzn3Sv+aBWPUANFyTOxz1EcKAHb4fnqXjqMCBIurjCYC6pb4fhTzkGa7HyUoEFFrgaNcRe2fuLx9rxbQ2IEI6e23RJCCU9ksoA+Ab7acfvfYNN4k3t1YQAgauEJWF5sYP2IT/BqCUvWkLTlBdg1mi0KD8zk6N0YEmadCMJu5l6qXNrgtw88bb5XquLrsOpGX7TmrWcWBCpYj2TX8orgNpcsulE+WlNQb0DHrkEu0WGSktd6bZWoQ4/Kth8llYeOEAvf2nJQiSdiy96jzhY/YeLC39Hx03QIuyQBszUzNF1PWF1iv1c6KQS+g7rdTH4ZBcJ+LOZ0vTpN8+r596BWTVCxtWWNWFzlpq68kr8VzORQintk4r36vJTSg5HPNJDBtmdoGCcxCwEINqC+ZtfigYy/dh8PMoa8Cgd0055jtxEk+Rd5JLpv0MGNqdS4QIP/7JYkfFKdT0JPl6Zu3GNTk/mmO1Id8OCbPf/52x/aQ6drAMsgDKLZ4PDlDFGV8R7UyRFYdstksFvxA9erDTJwYpFmN+2sqpwMI1l2zlob4fxZZA+CdcVGamQW+N6tRUNZ0UDtBMheZerP6iCbX9bFNt2U0JEbJOHnSdhKHEXyH3i4hNCrsQnd8qYCnIB4SdZcLdXcP2vbUgT741WPYU7QpxVijHkKm5J73nRedIvfjibpP96x+DmGJ8p4sLwXZ+12k63+Ht7KeNdTJl6nYoiC6+sQELO49sutpszXTbhJGHtSsHgXroxsL3rzqf9DXwVQ0ea4aJK9QeulSuLrx5e/9VbpnYMmWeoNkjTyASHmOuJxdnrKAHnpmjVZsr+7SegwFE4fgRaFeQ4YIDPqavM4pfrkiY/TPlrma4S5M8HTEyupSG7Z0WN1ZZe8nbCgibBtJ7gLCU2TW5h4MSLatuMQjVSlN92oJ1keMck/V90vDV+pshdVREFzZ3TRp8zBVDmZ5gEWnaYhkfXmJI51KMnNkRVrtj8JEUIobD9BptQ0NHycNMfuP225sJJQCLR8bKX6AR2508eMa9cYtpEoV8QbMIZ4dqGebBWvKzrh5/VY1I0Exib839W0w1vyXsQTKa0pb71ovNXtZMoJXUAgZDB4+03hF3GFnNGQzQrzABoXyGA0uC45xGqBHqnTF9Im1S/fXJT/BnarQjLHC2t7zqseZB9JSEZSVu2LvCnNwXEIzmyHzBUAWDhD8w+51UmBulKasa91dKoMULInoRpsp2Iq9Xjn05yv9VUfSKK/IlX0NpT0lzeAsY67Hd5HK04Ps0jQHSJckKzI6hPehqEco3F+b3BHPoezy8HxlMQIGa9wWY0VZ6b4Nyqkrd5GIgWk0I02QApUUF7h9PBom4ZQ/6YiktJn9zI6bamLUnGvloHYSV4+exCHQGdFhgUwhSKSSh/t+hS6z6Qeug4fJqRh9g4CjbXnHuX7pK5giQ3hPAyEnYBKE2tjDWIn9PKS/oSsHKAAfqcNgNoTMjfQPc+MG9SpwPqoAlZYciRu2RH6fjk0FJRG5pgrdy7krJaxfzT/Smy89/5g7vEXYGjjO9xkwvY6h69Xun0R5EyxhNgTkdGZTI7GmuN/SCWQDOjbb58aE0PujP79k43HFSBAjyfTLVaFocoFldGuQj18h3MatkwBFpnm+ySs0Y6oWC3stEuiJpPS7HRg3QKW4yJMj/N/LhJdQPENbJ2t/TdQ8YHwLBOa0BOiG+In3OBKhWeS59KMXNicJZwIZM4S0xe6q6AE/GuO1kxbuOuHH24+5GUn28AKVtY/cP3YCKO5acBurfLnZTnv5KO1b5R5/Ulhl5jamgJqP18YKF6OQLp/46DJyKG5eIHRgTubOxSAl7h71CfeyoIwn66pmS7DvGuCuvvcRWqby0XdEL5EViO1FaADoIA8d89d5CC+CTkkVg2yMXDtaIEO09Ok4Ral2zyzoF/BvzNWUG9a4cJ2J04EkalELqveYhv0ZV5IetzTJxokKIomws3PqLGWO9UXFYbzGtb/l3ZH//kYMjb96tvB4ZiKg6+21w3bS5X6LFClp+W6bU45FIWsmYUkJ7WrJZZzNjGalDt8i+erwh4+bJk0mDMtUD+DCQHCGg8MzwZ7kh868l5FJXBnW7GwFC0nuZHljK/Qo/6dVMuOv3EHyseR4h6i+ONodFUXUvjYwAvIbCMZU9I1YHp0ZLKSYbz9XnRoeobyf/wOlZsKGLiOug2PdFegzjA8ZT3Zn9f8F515/fFv5isSimsUJeF+6QYXZFzsTPDCFcn2EySrPfWAbHPDAn5tqlBNZJ/yf1wSI9UukdzPqA0CeBLclj3B8i7YZCNdtFUz0cNyCKSQs4ariyOFyY3yTLXeQuDk13ZEqX1OM9Et87+4qnjk5m+wISHwi9FMpjklCPQDB1ryc8ioXne7jkMYLi6ogco5TH5qQAmpF0fqVi+ljro/QiNUwoUB1mF3K7SBCsVN3iBolTZp2DbU9eBdD1HVTU9JygQNiXxby1HjZ9b3+bWskfjjYMtC7xR19sz8VDH7j3TyJGMb83vp/5nKorEhWHARGtf2KATeRJclLH2EtABB9mk7qn8IucmTGTbR4MrHXMnaUFnYCcDjVRcpb+HeqDwNszCjWKOWZzKHgSc7opQuII5ouvZ/wkLQnkBMrhiaSKka8vV27AcBO7ozuqKR5d2Yh/xhWDIpabzjA+2uUi+vgZLpflMO4iLneGz36eQ2G6qTbQvQu4y8jSwOzANyOFvcqke74y1x9M8WRvTFa41BvTEtHEyXwQY531++5zGQ6Q+D85uRDDyIe8zP3z1v+81cDMNrNe5nz9R69hN1Zl1sgU8okAtomTytqdPtuFnGYzb2jbxqGVyth0AzlZ2wUuykWHzqOoyMvbShITlPa0hKLEZYQF+je/y+TAOWqBL1UnK148Mpua5zWRMGXnjqDeOP02fYSat8ZNAWpoNRQEc36/poMyKwfQmCLXKvfDwmCELIHoxpN1oc9tvPPozxz2dUHUV8etc7tYvQ03/1I6GuViPge6bmRACykFn5ows1lm+DSUzgWRzXzjvXYK5ibJOZEDUJgxeCKQ9klhyMd6Q3gT5E1jEdUrDLIRaUJWOoIBQRQAW/Dvf8Px1MgokxF3bH2H2/0rLc6zAfvR6u+1yh++QEFZZafcYL4ICIzd+ldyxKOpVBb+FBIw7czuKeybwWt4Js52Y4IFm+PXonfm+eB+cMiK+z4eRdeJZI1YZ+xNOyxV3I/Q1ryxlDdVTV/HDTqBYRTmtPAo4XmmSEy+3xEXa4Zz7w6BDzgqg/ed/BRIw8hXgjFZModTyeDbhI1f4xqT0e95pEPRArPesQhzJK+AmI6BdaKcX7q01rZNpSPnwx3LmNO2znL2l/afdwKDkFpWlKQi0rHu19SPF1nuFxaTOhFRY6pXPxmL4BQWxt1f9HQmrB/RhgUGBz3UHbX17/EfxLx44dX3Rsr2Uqos0LsXSSUaBUDAa+p6y/WciGgmDPMX5hMhhe0GrQYnbWaFsIvSmJQJOpqsY57xeujempJAOSTZW64BSGJ/TeHfGXg1hMLBy1/XUxC57MTRpUOOsVHJfbb7gTLbcZWwXXc/VMrRcvN7Jgjlt3rtzpL31/hpHTUBrIZiDGH/EcRUWcAwEc3G96aNyM/RhST9oRYwZe1ReZ6rL8rBu3b87A/WOTASds3gCAD4qApcXWFTkzhfffotDmd4uLItgIZRdXimN3LUjnu+iZYf72AxRqGgtM/sg2FD+wNrP3S+aKk4h2Jvt0bD5CPtwRJjPrAHCS9jElsePKzfNQeVbCBnjjdEvn5d7AsBWsiCs6vBU1dG7JUJrEO4IQm/YMvTLyiSFf5ym8xMIzQfHq2qWpYQeill8JsESXA2bxfoixWpXNf/v/gQDrH0hVzE8wjjsNKKpgbXPZz55ltgksgq/rUj1OxzWC+boV5ajEjGJK3BROw2JOPjsgQV1QIdAdx7ubshzSBTXY2Cuw4I7ysk5mA6qF0to8O26VvCsSBDkbKohY52cIOif54dsoZp/wnszbFDyRagI0EJy3XubfvB6SsfI/z8fEFm7Kf35y8z++YSsQZeCPGuGJsk+4R0Oz6jUqwgLKNrh4mAjzVANva9Remo4n0SlUJRnjGoUZX2Y2xdXdooMEmj3tk97MD2fELie8xG7DoHQu7GWXw/IeKjSR8CCMNDHuGp2UYStxbRYx2SOdlpbEFRGGc5p2hFfJKWXWH9UFUZsveRiMBFg/PfgKS8KuzGC5gksjeCYd5J86xHrc2SngIEzBuk1H5nwTg6nrbLpEHt7kxz+9hHm1eIi3I+xdSz4qa3Rs67OsZ9Gzo5tBP33HEZDNSn1Johm/ofR9sSKKSKcw7BWPJpOlGri/2twjor0oIOVbJmkbjzMqz9vJpCfg082vDjaDDLJqPg4YH6BQZ1OIoKfbZiTi8JDHAsPbHz+KCI+K0efdoHVpcakULpXiQWaIAvVu3xplPYz7H6ZjWkGu2e9sU2VKbK0RYh5NwOqDBnrm5MqOZ6OgdHNjStJTv6Hf2DWe17PWSoJfxMvKuZgBnTxpSALe3kph0pze6r1Ru4z2gEt9LTRMzIF0gk0NSK62YCd4hHFu4KK1Yga44EZZ0xo1IPY1VLML1mm12JuAaWVOExelVyja9wO6Vd+zMc8VXA/ErMzeY4ocuOJ6LriwFsO4Gg8opU29Lu6fe0vKPra760Us1TAGd45z+ICIC001Q2yUSinIs8JAZubIMBEiOsI/rmjxzG7Gs1coHCEgHipgy7IJd7Ljat1LzKylVrjDO9/OeFcDXmKqejvuAeDn4wGUUqbcASCk/8UY90Yq667YmmhcYFBGN5DGaRl6Botx0DhlPe83uJ1y7+NP/NDKQ1WGRqMHA3B1hpcNmOKWpN3fvIUTyhKFt1a/zWDHPpKtO2Ibpgb7TpRtsivF5lrX9rYFgqBuZ/ZltPu9zyyOx9SjMeHKwr1PfsKT9z/8b7y6CDSNnjI73+PRtysq4qecOWKCABcszO69XPxem4eycXlID/tenTIMtiLgqZvKdNnGZmYutOoDaV1wK1KcytjCIBvhGuy5NCzOgGorpzN3kB8DmP5zghEWOPeTcEMAATNpnFxhm9ZcHtqNK4AXNnFqAPZkh4vD2ogv+uGPuw0zpt5FIouf9qJr6E/TRyJ9UUNF2DtGUA2aQW/uOFjA8NrR++4LU2pHr3XeSTLRAIgwYg6aRzbACY/iXF9aJ/apf3XZC8eewfmTkBIeWiWh1PMNiIe+9YNf1nP61P29PnVjwyyWPjO64vfLcRYtA0Cttm6YJYIuPBq4TC23vNnfrpl/+AjCsQodGR3a1q6B6/n3sm/3tiCpXXoJKS6m91z2IFiiIyrgU5E0xDXWIhFvCzAB1xVNJQgaJW0PyXUWMQZHHscdPd/9hc7b4HoNgf+neerQswaMlKFLSqshc4erN/cvV6uYZYro0Ng3qFNhtkS7jJSwY+DFFmudN8dCtaSpYoEfHB7gSqjSAGbsFvgytcfDuBAmvnMZ2skGsepi51KZH5I5rJPAg8muzERGlfhXSREssCOtUM2L1S6VYfxghbLtBo96v5QbTxBGegUN0Y5AnCEUUC7IQJWI3tTiMDAwte7LCFY9pLO5MSQujKj3dszc311P1WEOTJVCErvmiAotB35fw5jm2jPKb0i9cnaP2aLAIUDzVEKQwOy5K2feG1vCAJsv3Zbe7PXjSmX2cIJ9S8ipVPWkGWnbQABbhNCOlNgx5DtymhmH4RCfBnjklLlHWe1DN/OSU4z97OVO8M9FEm1sySGcQfL6ga2KEK9NfM8Olx+liCKEN5nFLM/00s1GmvDnqztvrGa/UUqlC1mESlth1kM5HMsl+B+JIDQD7ooUBbz4Lp39SjRXpiaBvCJwR5LGrQ+UTuxYumWmz9w+KHZTJCl/1IIBqf/3z2NBPSAe4alcTkh+d9SkMdYXy7YHTY2s2Tr47Ynt5O5UxWOt626JSXqth9uQdusr1StJJ/WZTzEGGUKjS/mIeLxWP4ly/I8c7MbUrM74fOIdwxUwIt/H9mgxGwkAD1NnaLFFNl068dTEPLvpWR7HofsqLW0MXfPH1t71++YV5E7zdLv/3uQ8GLG/urULXwL8PxCXqIg2Zhz9c6mmpKprDJhZg1AS0EfaU1/Qi3nGnCyy1GiHe2NDKOx3ONWMn5VuRH1LArubKSBIJ+w5aeghU61M920rcOq9qgTHnx9I4/pCKoUWIFqvhyOPXrImbDAW3jHpT092ov2PQvPrE1noSbpaswfIn+haxHqc5WTlvDB9E8Od3l9BU5TgodyCyc2G5dbvw1S5QTt30F8Uc0IJ4DkwjLDQgEyU8km+8qQYHCmADdtXreFOhrCV871zt9BMnyaMqh98AEZNK9accp4uSnb38yuM01cW9TtT3mhnRaaDD9H1UrTG/FuFDHM8zP6JXzMR1boXbVRtSShfedx0Q3zK/ZcxS10TQxj7iiEI9Ytbx6e+yM/RSReWbCLkM4t8F9XvKKeeGC2aD94gDLFnTjv8aW8vDn57tr6b36ehrl5IPcFjj46V2BDHlXgzEKH3OcwQtfQ/w6PjbGHvxfozxzOR41j0gdR0r9wZomu+tzDd79ItNdds/dtFgyxhp0ZN0OSbeSLkbY9Oau3cGhVCeP74mzJYVQMV+q/d8qzI02JySGSwTxGUYTkRS5Pt5mLjeiIj5V6wNQi3jjlkxJM1K7R1I8YVluWRrn4dTBt7qSDL246iI5gCUnZOqYN7VM67Cffr53+f0UHscpMOXN5KL0G+siW4yv+t9YCLWE50HaDuncXO8BDc+WIwGyCTqADOvMQv0GqJeVj5WBwy4LxN+NEb9crRayoI3tgaTkImHLYpcvPCKUHrleQLXJSC0ctBFrKt8LZZ1ePnn0mPa7xXAMUSzXn8LBFWTRD0LPUGi37FdwT1V1ze4UULb0G+uFkrMTEHLR/L/BxY+gM1JHWDTfbOq+CsA8VrKxxWPKHh6B56eDhz6trts6GpFhBNSN0ubUKzhsc9Uvx3oTUZOh7LDAQzcJlVBLaSWaQQ1CoooNI+TtiGDEqiE32TVMnIMJMirb68s/q6nolfj4KKC3a6AIupvFwyH9Ay8GTYOk321QroWav1ASbR+b5zaZnMF2HwtHF0JdleLOx5QGNxQUb62n2VegTxix2dMTo5WX13aYU7hKFzC6m0uYfd2aGFeP+pbL4+gMod+PNQyowV93K5o4LCCbK0BAJPKQMQNFsdfqn7zX6GuhaEh7vi9SSGZJ99HyvE3j+pn9eObDgGqgykcPAMrVvSpgkikm+w+szrTcz7vOh9XBZQK0xH4Cyiwo+BKw59HhZJGvqh9AyZ1PZ0ipjExuebUL7bdyOuMaQRIVHNfjTT3hD3EJzh7amxt0qTYeY9q30fS6qyV0UTtqc2Bjvj2+4TdzEKfLV9hx7boMrdic1lPd2U1Zl4YipiW7SndkC/OIf6jx333+26wKBA8WzBbp5rV1MGDA57FNUov9NQ6yLcVLj9cKaU8Z5imRalZLvSEPa9mkCr05M1ss/9NmV7Fz34rv0ezrzGz3UfZVd2awD2SGY+3Dz0TmoDUNM5enudxZ6z/RO0T+hXe8I01lbK8CfhVH9EsXsCz1ootvPhE7wdenal/68y+wRJp+GtIg37C/bafStU8R1T3mZ+krVGg2EwKyKZsJwk+YxLWrkqd+4yElTkYQyYAMrjfoEiS1mH0HyecWlDhMZFD980a6W9fZUKjO4tx2GnaOBYccY/+2aZ7zA2yU/M7+op0x5eQ7ZMSM5PG/N3HdS0yeGuWFaOXQ/QucgnotGVS5/0Hv6ND0DO0thomv9z5SYfbULUdSYnuGbrOZVCcBYBIxgPE6oKEM6vKxASnsA7FnjljSPvxujox32E2M/9ICT+kCQVfG/PgwEoZyhi1/Sucfv2XG3K70lZkrG31pcakLVx0biKIMrWOxgcjfs9sdpmsMJ2gUKxKyjaP2F2HxMPFBPHaQeyPUMAgRUD8RcNPG6cfrPgVtfJEr04b1gKlHibNHa0vl3ppULEbVJDfA7v9hsLJY7gtVVpDjbhvu+XvkV/sOFAMQ+J6CSxJwU9fnPUjN7yxgW9qFdtbsHvQQrRTkdEDoaYj3R9vBfrv2wqN3FvJjX11Hdm/lnBQKcioleqxkh7TFnuxevzCVHGpB2WAGsVcMo25ktZczgh2VQI3h1Rsbjdf5e29FipfETgb1X5itRQaPZzutDMFtYrXAGZEiHwdpLTiOFRZdHlh7c6sXk9YWoWiEKz5OTb/xzJkWg4UrGBbd1nOUzk3LPZdaaH99e58h03aKEXHQ4AM3kWz5vr9MVy/+sB1s0XIG6NWZ3KngbzSiBk/DyoXnkKWBFrlLGst/iU0wuic/gO/knHfiTz0e94BD5PP+VXrepWzCgX4w55AoqKicZEc4li0iAXTWriGZyVbUagY1bHjYIrwdJynz8V96r7V/ZFOFjMhhQFPrFyhKPq066wcwD8xliQ+DXp7tq2Fy04JWEZuV2/iuxjmIYom/fLmjZcgZTBbbHjPJzVst3TzK4h6aO+CS9C05uJZ02f4SCeoc2Lul/yO8V09swfb5PlwzWgvZrZb4zCDt/o6L8fykYfx6YVJGDNzzFIheirusAK32y6WoKtFsROhjcK81rqCsZTkckHyOloZVY7L8+5XZDWXomgACD1qRZfrttW4zhPI6PnUPYUqceJLTXlq2yXV3w8ES/oqrNLnGDEuzIbwTwJJscFeh8B9ZFYTY0UUgeeDduhh3lblsa/KG4TbL2kKBihnsSF3by15wdxQTZhhRgM1lPHuNzdvfL49EHcCoY+H+NUPEGAlTLvL5SR9LROYhT4ly+r2kvDzS7EhwftOBLmWYI3dkw5ZOFRwZtS4C0/MMg9TIJUWyyKjTgMOwUrPkWOVfar63UT4T+0aN6uZRzjTiBNmU/lbKCdYV3CgzFwuYPzlE9xHf7/PKPTSh1Y5GhqIBdWwN9hetOi4re/1Ji5qc3wOICLtbgdYBPiS3sXHMTKvEurbo4Cjuxb2K93gJ7uhnr9dJJ7bHGvFNTpBYIh4FEleqSAVufu2qvTFWg7kv6Djiw/X6m2tORHDLR6IPhI8IJotw/2+XZshXLmcu73AjjHoT1x+gnUd7LsDaEH/RuorWBHxhFZqPsjTwjGXwBPo4A00EGOF1JuGoION/sehevLEXwY7MY/TvL35MHayp4Y7a4hXzHn3LtPSx6aWSTTgotPx/YAl1hudXsCaxEpfODBwpSHc3+TQA2cR+VpssQcy3NSM0tHBXz/pEPr0aRAcsWCiGjqGnaNZb7muv4dCJ7pSjG+AN+oZfK9Yg0ZYUJ2L48+G4hxMXam5joRfWaEisSS/han/Cv2eG+Ewwd8cvJVwsfx2Wrj50DVoxQvJDZ4RJPJOtzlp1wLBOcrtBBTAQL6zRHjre1D/mehUpxSO3ge3fWZVxcZ+colqGthcEGa2wv4zkFWxfvivi67nkvACCujO9fIrNkG/V3Jjikey8aTVvXy+KRZ2n1xJ5h1PJ1pDI8ToxSAGGUjqLI1crGPkPXak4DFGQMVuuTb47IyNRTu0xYdJsGRglc6z6wcYeNeJz+h10maizap3ADPhBvKKvZ5VfYZ7kbuldLBalRy6tzgRzg/o8xisgYs7eeKek+T1uwd292jXRjEcDzyUd2qi+OjKhX7EFUbbOrc92/3rhtCFcREz3mmCDmRRRdb6TIFFuhxN1ALENtrdm0AjvlB9R/FUHpFn7Be6j30wxbgYqBY8o6zfK0VAHZ3oDm8DVaSxYegKUZp/9fsuBgnikfNSEl+hXhvnL/pxZL6WHgYQyh3poWUn+fcfLCcB0o+/Vb6WYY303PtqWlN90EgMWFQPah53ffuBH8H17n4hbFf/oRO6r6hPJVdl+a6MPy+yRpuqj1eEAoHoJEGTpnLqJyvAEAZlJ8FYd2p/jL4xJtTtAGV/R5dxh7LmyGMFHob6Imb8UrBxsahqDCB2tw/gPQaqjxs7eDrisv5TfYULf0meaOJw4Okko8YGI5H8o4X02qP0iRi3qGHF2hbyiLan8JBdalKJq1EjMP5hYBMA0eVFu1yDMX+9SgMHioogRYtGfk5gbsQ6hzkdCuSu+IFkxwmcoCKegnW/ETqLHOp/MVq86jW+5OiHVygLAh4lIO2UnMrGsqIod3dM/z2PReEYJGJRq5ihvAoZMqwAfSy8N8AhD+3gB6mq12jtS6AsA/cBbrBE6eTTJtvvVCJPc8rx9T6y0KsExtoAid+iuAi033U/L2kG7LSHWs9YV5UENR/9KYu8kMBr2xN6oCKhj/6pLoNxBzlDyj3mkk913acLeJ+UoF0vVQWC9Btbv2BLLYanwlny63qZII6FAYc6aV7u6U92moRUt9zKg5A2X0ng+sw8tY6tM+UyO+AMVv2Rqv4aFk3QeD0RQD1PYLpPkT3g22Kgf9bzP5yF9IJxB+qGk/2IaJkdeNhiawQM55OHt53iRVTYTvrFbVXLEebQIP40ZGqduzpY4c9BpkgogPdzKDdmYFfJ36FM/TONFdI3GkEu/7KP0k3r1hmcS3Ak2p7FK3m+ED5e+oSED20OW8AWpc9hx2cMmADJOhdVzunCdfAi/PtncMgzQbLsj4N+uC6/A27gzg37/DTmqIADI97x7VVoOSF1R2H/bFg/QwnrtiPUAj00VpU6FN2h6awgGxhVY2bpV+17EaSAxXRCWUNj6muzrTEwe5SHVxg430ZoHJ1QHcoBzhhnpNkPBc4eQ+X0+okI9xy4KXhwI7cmbBSGH63hk7nkyQxfETTQScpTCHt7tlNI5ZQhH85H7tynOGQjsrJHVHgRc2Ws/fbncV/YemrzIO8K7MpTvSKj4DG9yxTUqm5A1+v1uk7hLkZAau8xS8LcJj/hSExsdePMtzf0iIjJdQd7tD4sf3+igrUdrz8yR9y+Ccgok1g9fA4+C9VkXotfPuezXO1Ixa/9vOkJdKXy72HzQTTpLiOF5KHBhjwvaT0jUH/Ff1+s+e91HwMkAAFujOQGa+YmCR8S6H/GKRICcqYbuAFWDCiMDJeiQqXKmxzaXw4z55irsitL105Ibxwaqhb1ZGj4EC6iisnRIuSg+W3FQzKL2CGqBiZ5E5Xm8SgskO3O907MNsKTKr4NBPR5WwLMctSGEDHo4KtswMljoUInrZudCkZWfNmLz45ISQ2dLvrgWqyZODi0pW8cSzpQDzVoZiZZZQN45zcDhAKecRS7EnkR9Y9vvQP7EztGzDNiH+PvdV87LpNcZkL/0QJd7y8JZb/b+9MhSrBKTijJUt/7IvL4hqQMdPZ85x++I83uFiSBvEp6woNJCnkr1UipX0VXncakUjaf1pYlm//iHwObce4lkVCG6WJTNLxWC0xPf19jnoGBCy+vXHMKhqoRGncirNjYIC+t0ttcUB5/gin2gOU74kHhW3h/Xg7cq2ovSLKhVugqWZWg3twgZm7oMgdEZJsD5bzFzI8xe7wSHRWSfDDI+GbXWVKTgnl8J2bxbthValvWXIyRjQSIs2l5E03xeCBrH9EEQSBGPl6FtgkLHF3A90pwASaQjSUyojyTzONluGhMcUIjRORRsaJt/h3RapnoH5Vm+O/cN9TY3iS1QydjWoMVRX2jVp38EHPWC/afABVaVI19gpOFb0AtV2GRdGQbFuWMH3MIEdcgJOHq5UEWZpsqbqbgN+/pjclQnoSWcRnD6otWn0ZO+BGo0svsiHE6ZfL1MiHoph/Fj/1VhNPyMek+tGn/aCUZWWH90PV5bZ8v72kaEL9YgpguqwYPfhZ9BPmcqrrdp+eQgYka59PR4ihxLd2YMGx07ttm2M7qNHRTwajetGJnpzj9+hzw/7OEnc1Ibe455kkOsRe3DMW3FIPu9UsoeYxsVMF7lNTUE85j4t/Jt4oGX3v3M93PMoy2coCMUDrK3xkrEcW+XqsBwyzbTEvQ9ojVovFnRng8w7TufhTCeaqrEpCaFYG73JSGOr30d6hUB8kxretNibdeF16oCKNASKXd1DH/EyS68o4ELQhVvApA6tmql/xdTKoTyt4nFgMwH26jPhIja7dO5kHrc8VTy6IAo8CzDk0wZ8OBxbjmfxj6u4jWAGTri4V6Y0P2uzc1vGVBxz07kyIa66OkyAubHy8UbaiTLZj9bRec03KP7I1BSs8XXLrPhmAtQ7LJmb5UB6I7uC+93hOLTlW99F/9N5ZRL3h0GtfG9MmS8X9rh/XE/yuN63rwSyQksbLnApnE+p5Zu+J4yYfpHshGJiAaqlpIKpP94fO5TYG9TB/eYuqElmX/zZNcMNMk5TVgeWprOk/qfH4+yZK39wLBoGbPglOWr6Myw4yZoMNKno6o0EDjqAHniuN4QgpVo5WU5XtacSnuZ+PyAMBwgFPdfjvmQlFdxeYR4dos/gxF1WiWtM6hCABZ1OoyS6Ld3yXvK3v5duEfGW/RQMDUoQ8tW10MCdam0Z713nMoteKRNO/OyoafwNsqocoT+DA3unhKEvs0JiKxmYeYAAGxmXjQhcVU8hftb6BuW5elhBtlZRRZQEqAP4FHOrZLWnBh9InZtCK8QVHgcEOjbX1MT78tx5MLmrXOkybZkMi3RtwTnchE3gpP+YQO42eipluaumC3MzkK9zCgds2lB3aUbVeuKQo7Wb/fxBYKF+gq4y4/eothkMzIA5MnVyQVtvC1CpZ/IGYWdA59HRFAlh8coP0Y4vHu+nOEWJkQHpKUPX76+WUSRNaW+QT5+Pov4KuWpNC/4DTDzg4bukzjhdcYDDqKY1a25ONU/BUigKVYAxyuPMScuT0eDBnKxdGDrFVOMDqwlFidvvZux/7+E57e0jzF89ttsSIgk4gAejKNWuAqvT+eH9scV1CVhHy/jqsoJkPaTam/o30Zx7aqSqGbUs6kTyE/3ZWLKLPywJVhfzJFZ6w6ZHC1zSmxnZupNG9W13rgpEujr4z0ii0PST8Cals8OtcTyeIjc1uWlSnWk3up4r2fGFJH6C3BvQ8v8tngtMRqQSeeNL1qONZlELarH+PDG+AwUmUS3Il+sY3ni7yj4ZszlyWICwuNECzP9IHp3PEt3zu4IO1Zi3pdE9Ei1n0/CLYzUtKeIy3AmJvyUPZpMH3ctmEIUip9vY3fhZav/LkCPiPzylD43ynz5dPE03FFBQAycoYRL8aTMM7unRcTE5bFIOJ3fFtsHE1F1owwgZgIyKLH9N/xaFrGJq9xzeBJUnuqgxFXo9TxeMVeknKTGfTil5Z3By/vXGbqhHFZC3y0DpjredQ19u6mKiPzWRObQ3zUg0bVH/WjrfXxzhM/9qxwpGCy8KkBYTxN35EmQ1My8Hm1xCSUNTsjv/QSMVOjms+TcZnOJGrEKpJXOE3TtqlWb+ym6QtMBjbm1yR/6Oi1VZMF/ftlbkzO9uTG9OZs3ooRuZKQqP+n8sV77K+U7c01xV0n/hUnduHctQNN+0VdmUTVDHQiv3pmUeQYLjjW9K/CE1mvfgIDSO1Iqq1gagMeslRrbuVPoOUFy6q5WLotnwJbn28H/L7ohx8m+lHMMkdvP2WQ8D+ctN2DlAVVnTdQbwB5lIoHdiOdbqS2ynYoN6wLnJ5UfTlZH1ZtldeqTkYwQVZcCmF14OlguQ90sYJWS6kd2XqQxn/YwTYv4JHX6kb5F7hRSf4vpdtDjlUwnxG8OkC2StWJi/6mJSyk4J6Oj4VLY8ZBurr99/UNY/BNx2a4hCsQ4/CouGd19OdwePr628mF5RZAc2BxhCjoIcE6zOXBs0vC25ldcbZKea7TH+MTxk3mT99xdAuEQtmZ9pOrvrSh3Kta4Uvzho+QiYE9/A1scU/nbqqJNY7dURgS0+ZyO6KinYobIcGNi+U4cEPC4sdMMXwmdCqaVlQBg6Z3PkVQ122LCYxhoOlv9fQZ/SSKP6vbSpFxhte45R8FSwUVmfkTvztSqQOX0Imxl9kDr7vjmgj4kpgluZPb6lq6Tawx7cjOzKYVfIPeo4LyeBHdgDv0cvNrf9YEAKXwe/Yei/DhWOEGUt9eEUs+qJ/6Zr+4DllyHmfqGNwVmImLs6oxXyWnSO0I9KjZJJtK2aaOZ2ivP2rnNvjqDNL2wtoPpdt1pbeiRRDXEUzDDE6W5UhJZ1FDS7gCeeZSwPtOUzRZhQVfCsAZvKv7zRd1MHFiNMakU50k+zscqN5zX2PnTzHsIi5b5FOHJ5trb2RYdg7lhmrhL12lgCITFJ3rx4fH2uOFYQ5pGxuSWqmaKPYBs+sZCnnw5luiCpGLvzRAlaWLDSVxlwLqhr06lZYNLmVRjdU+fg585K6Lu3EuwP+FJRF0DbOs5CksG+NzNJ1APEZJ3vkPYeJQNU6OZHzMQlaOnWtuEC9v5ZvJ+DQTs/6oPw4VcnGI19H+18Pn4jbLbq05f8DLFflf4Toia7EJbWWyoO/5J6fFg3K123s10y4OZr1dqxKRWmLa6iM3i37oo3U5ZH2DKxkqbZMvhUAM3B5lS7dCC/fNc5esB7saFJu4sWj1drUh+OjD0MXr7zlwJJ+HNOmsNcs/OBeayB10JSzbM+K0mWLFyF6w8ASI+MwEFw+1xknX851TbGUExkA/FkUhtWNP1YcpKFs2S3jqcG+ACXrBleqAWazl8Oe7gPMg9KYUqp8UWZ0HhheCEJuvKbHPytceWy1GpgVlEDRro4ZJYtqTdo9xSyyAIFUN816jpnTqpvTjatdrEyqPXQuSoZ2EVhmisB3xR3q+hsJCRqlNHUrmRCZSOgxLU5rF4C1LUa/IR/EL4jO6jLo17ZHOEGWcVNenrIOEVtS8cuZ0UNvVxXwRMF2SD8WwswlJ8QbiD0J15ugtfjH2l1N6a1TbIaGencd9ct9/ipWnoEvWnf1M8FdAmDGhKlpISpPmU5VTuAjmpfY6QVleuyfjhcw92Grq9hAOaY38vGIfQyEChs3EASUXJtOZMw9vBh7KXWvvt1qVsvFrp7DSWDFApfzppwhbCXKtg636jbq7Rj6e1h/oUrehgFkS27FvXVUaTIJKJffTl0PHVeLnP6zvdDyNTaxGs/EQzkjP/EWZ1qDpuottp4Be26AafbOK4p55F/7jrU0OtyBJfvJStQi8hbJ2zwNhAAZgUXr3exdbfALEDCmmaiFjmkWf5zROMhIfyYuq/UrA7/GsViNVS+VNDV6k/8FqRFLkAUeTxf6eIjjg7fBDKdm5gj4guJnHBnUIqjAhVXJtM57m495i+SZ9d4cy2n3GaC34J4xbWfjBtkdapJ1iNewQIbRYTooE6GHlHWskMSS50DsEKFQbp+Abt9wuxDaNta1bKTeeQlcoxLvX89t2w6LmbGfnwm5pDIAzZJ/0srHO9uNYS0956fph60XADermhpRAijGtAh/gBE6iohU0kf/ggvxorK1W93Y1sYn/rqZJmwrtxvz3XanJ+4IX87tZiGfaPzZp5PtrWtCchNGDt7YGy2Svwg3H8yb8MM78TjBWzHP2qOGyft/nz6Lys2dxOlV8dhjrtKMsBTq9KRnTY47HTbhNibSIDiU0YIQHhsTHYAX36xxlDov93uhjAxcPp4UBgFaq1zWszhleldDeqr+8h44OAJX6LqHOtCIQDYEP7xScHN8EkXCcqNaUuGINZ3QrYutJqNuSnrGOQI8bIOtqvKpcfCC1ZrSm3LUu1tmbsuzFXwnF4Y/4t7brdN+TcsjX/pfW6S4pNb65I/Rr1DXQK91XdO22MLDtZXwjUejgNqQXteV1dYGP/eZ0en35zlPAW6lrfk7UeghXEwfFMDIdkxaMfKw9MJLc0wpH/eAha+AUrGOcIOVduLc46wn7o39F+O6HTU8RNiySW97PILOmAP2Y9iIkCg1BQgD4iNl2VfRIpfyAFsQZVVfLtEPSc6ygqI2r/JCb6L5xLzv7i1ZINOlb1/s8zs0Hu/1DkxTtVndnZUn3d98lMSsUKufONe6mF8Dgw1UqR7Abc5obNPBnE2iJJZinCm6JzIHdI/3R5NbyL3OKycne6Fgk4NUwoxTV16ppo77GhBjfxjxDXl6axtCDsLh9iCaK+qVvLxSaJeT4wRi/lYGzJZnFM8TxyKX13fPZz6BQouCip6fo0SXvphIrSA1U7KOx/W5RBnyniZ8u3PzJOjGp3XqpQr7ZVT7Q0tV1trc14dEw1Q215DdgZT6QOWWi1Rr3+CAXPUdfKO6M+rlrl9mV9jr5rgs+2TiFRMp1UMGPfSFcXv71A6iOzxaB3PFcPmLDPIzSORdkhLmdcJCYM6/RzyCZjZ/UVmGeHDpXb5YEUroK3VeqF8KJkYLdxca7AiYeGf7bAtYvjMyHyY0ISxhs5VKmQUGcOFERlDAGoexMqXzNI11EtsHvZQNbg+TgffFo4OOoaMjMmnNT33yqwg+XgSWZe/KI18va7xhHWGNzaD4IMYmsrVC6NJLAgYDtN4Y++rkx6B37K2/aHotTpC5Is+RiJZYXI03l3KlrjRKOYVTOFizCDRQ+jg8Lpo8+hx5u6/jbZk+/D3oSlarpPiI40YyAeiHF6BZs0X6DcY6EQ6YjMVThJ+/OKQUTRNMPKZzGujNSvBV2Rbe9hSkzsxheWdsSb/KnVWtsK0EyqIeXMReNj1qB8rqQAncuO+xbWZlEcPQhLYL7YFxCygNpILiuyOEeInXM2NCW3hcTto6lH7byqX1u5IupnvEMTyneevO6wmVPgo+n6GdiY8CrvNF2SaoUwPlFJfF29+yuJD6gFYeVkW3ga51ESWH8zbQYNJyu0b/d8SQXXGkGdMSo0j+yqGak7Hik7Sl/J1J006Tb1SQvIrNeRrmt7vQ6e8dbTH0HgFgT0a2kmv3vbjoPhS6dd1dD3e9Ljn/VWsUWa93mV86ddw4ec8k7mmZhg88uB0U63AsgKp1VA6qoHSaK+2Wflj+btcTmlO2lCbuL3LadTj+FyyDO1XzBkPGRvmZBTma4+F1Pt5l2iqKBZocR17VYs2iba4b4CgN2MFVceglmHShNt7U8NoIq7cgmvDpddOCuBxomhZ+UfODczUYuL7U+NoYjCEhS1b9tOZgi9UmYuNtbywPnlS1Ml8ZLV8rYPWkCQHo0vMc8kr610NaYSjTp9MiQoWtSFRg9qwVgu6IvtHFj/hk6yjJjtlmNO9Ap5NoQuLJm+fQvQ41wCBAPfypBhorW2fhiveWXFc5jVxTfMqCApmPWhheeUTdCJBB7HnIZ+jkORZtK9XjOMc24zPPZyYQEWgc8TX+2OmB44kV4iXZyZxH3Ag0JGJ6D6nqXef+SxnomjT6d7f0yII4wQwMgbuZ03jWpAG0edpckNx+3cGclqej4/UB8ttSvL86ZMWc32qNODlVL6qKeo7qWQI1BexjG9DgiVuFD5z5HzZh2WGpX2QxMmIONAL2cYxANA7SV6S+AikgRyzQxuIuGMkKU3NL9p4ikoyJMfrgIJzwqGZerm3d73AXaJrK3trVOX4iOk1hfZExWV5OGlbtC/ztggJH2HzHb4ssTH2e3wya/xEG8tiLvnblt6rR7aclXHDRd6zBwdEK0uOYsRucrYpPdXSq9HK8nMg15dRHgkqOw+KDvN2vsMB7ihwRidkisNNrC5GPF5E519cJ69yhAWCD1CLDhbyP/GvZgp55N/K28rlG6aZcBaZqCNdeJ3ZdTZQOLlLzEa8TzrGognRTbatvs/108BXOE5FPUmHA038jpbYQfZhu5wazNaDGrHbXvx+I9HQM/TdcCY5AMkaCIsn1dmkrFoyVziB2/lfTNF+FbJ66iBoA/ew+7xFiszqBKch91shNKpH1BNo/vDqTZIYI/WM07T1AypC1p/UM3mr2MuoaJVNMqifBg4F3Jh5XcL8XgfS9YrnlT4kJQCN62tQrN0OqnqrHG79rh1D1pNg58bvnIF3kFSBn1U7EL9esZzwYaocuEnIcDTL0g8YW4XYPBzuDro3M93EYVwsG4teuyHZ0WKA05mPWEW5juGVYLeV3wEPqXA0zkOF1k85DMqSoNrU5YLET0VNK3LvUbQNK/+hRuXGnbyDYx78QkXeBbnrjTHXNFeS53UBckrL2oQnZmMaU1Kwyp/zyBIg2fbzDyVNSRMSPwxrudmdOTAKvLcfrhz/k6yjHPGlOxSTmg/vkpozR8UtVwgsOx6vMS6W5eof+0ZsAvNOSerCNUmKmzBZiJHlEzQ5qywfqE4h6uNFBWUwYAA4SI4Hip+0w+uZ8kYOppbLU8qKD8cT1EYpEd7KN7hJdrCNZE9mnf46xvhzVdjlkHg6YKrxCc1Igk1p/TIv51Uw+4q9wZ/YMdbQsQi3KGQqmjsqWcLGqTyUsrgnVAVRWwvClfDRlH/s+AyTT7OWx+9+N7n5i2rEJDIZKrxEVdtbsEH7TkJbmpvSrjtQXiavE5e01XES+MqzdnO6f+SljMX9LWlpmkcJS+WpPVPY/6hqHbOcmNAdzGo7wuBUPuoUPhJlc4vn1iw0ikNrD+NT7v2SsuHX1YpgUX1xMAgaRPbtmjGodmKJZNUUTpB3jZ7e2PkR6CS88+HqGHycqkonCJ6lu7Ri5kOPN4D21e/2OeHs7ZT0msPjNsfwQGwLsgfhzDMy9yA2cYOYXgsU1xHcAg06dOc4GT92Xlp1+sIL312KFFlBh3tv8lQH+ulM+Oi/TThrURXinVsfqWiP5ETdTD4VWH4uYQb7O7mjoLlfZ5xUr07ibnslb7T+T4i5419CxUbDV5ECrYhJuu94vBteqjVOg0Sbr7Ze6O/vzY9iSaInnraXnqKO7cIom+DsGDg1o01r2aj66i0oFuWZ9A8vhYX8tmZiH4maRkgjuGkm76HvAvJL6TPupP1FW6Ylly3otGYj7GyfJP2ToWMQiesGjGffkl9dirY2PMd4x/YCF546EfTiaPTpbr1bDU5h9/0bJ2z/xQUhsNXdA1FioiAfcn2PSDZ80CeTkg/IVFPUANBaAuGXQUDoFW2BLmL4t1GN2NIZQ0wLkxQ23sVP+XFZXe6YeFLk4ubVXsNo+IwqGmhgrQYnmfobGfnS7Wuy4WBJJjgKNHgNuWy6X6jxn62T9JbOu6Ozy+du25Lb2ZzW9h8wO9UsJ7FEbTiKM/qWYVZDik5hJQM3nsT3LIDDkETvzlw1t/P6hzfF+CPduJZoN7vHxvd0pfSGltoMmppF5r0BCi6LEHZx4BiOVWG7EeN3xpmdRaNt8uQUa/+ZXbis0+Bohjdi54keSI5lKRQOUKx8B//w5B2LCkuuL25KJr4MCvL4rT+8dm2Nezfm6wxsqfrEj5Rcy3y1zLCIkpl9TvKIxnDtgZ2NKjb/Dch8/iuWYSsuf0yUGs8m/zFttaEA10X5SJrZQ63EZijdX0BImDdZ9t0V+zqv3Zq91kLBcUjFYTp8pUKQqyDHtut47t6Yh1gZ9E0Tgk5EgqJ/um7pUSB54xLofQP9yEpT4FxoJu/2E9u22mScjGxvYfIlYBSVTZ5KGWW9cVZmyvRte1zZgK3vTvecGwhInUezmq2jptyOExLgsPJFPSr1kUQ7+4iX3TqmdQd3yliLUOkvJufcrqOW1LVWk5mN9w6dz0kiiKGj0mbWsPgx5wRkWfLiDHvg5p56N3mE+s7K59u4YcH2Dz7QlcRxbOfY9TJgrG3bwjxvgFK6adB7+QVPRBEW1zgnu1IuxA+rstfXiOP8JUxdJZCOOFv0DBtrmzu2qXi96ZfnC9+U48glPFbpUPPjnPKDarEPoj6FOH3GwfUIjY8RlTMdIeFY6qI3YIY0aoY9MM9V6ofS8S8jrfERPiQjfxE5Kt8VqZixD9A6xdkmbduHvL5ww2yd0JPEvNrDMgr7BMAPAiTgDKfVCs1vqXP64NnZ3A6tZNu/8pkk6VrMmz9xz+oNX+duJJc6D9Qcjkd2nJXq+/Nhs4Ilo6ZX6/PNP8e+b+0eH775EE7b4jDxkW0T6WAI6jHesy9PwwNrXDvw0DDEEW0umDxKF3jBL/z7C+S8IeYyWG5fhYKpvn21y2+OVP+rXg+aOxKz1P9KY5Ov6RvKOem21QRuOz1MVBUcKammQLIRyQl1qmnryq/MTjHT2QwMaZU34gdDOCJIQR6Pq/QOwBB+8XGJdaar2Mwaz6Bmt3YlfGaDl6aECjoMiuN3vyuusg7OrrFf55fNBelieEngMfn/x5WpGbpKW4+zo7tC3jaGfDHVKg259ODvkqGb69wWxcdgzEBF5oJhkUkOrPbJ0LLRx/5tkdM9kF7AmbrZ11muMxvdEgZR3Rwr/5NVkFcfSw59rOmK43ZpTMhcnWlfLdqi/WJ+aELibMknwdBixAI+eQZ2xHeUhqIJoGl+aQzA1lqkjOckvDQcLzjKn5gwNmorEqROeD0O8rp8ELahOLaI2S8HbhzsMYTjuojGehdYGb8MJg8MoYqoCXr3yLO0p2i33ZGNsgyJ+zCirGkZtelUN2j1AwCeOGYy+NORtpgpxzxb+Rggn+dp9JZ+FCavhm2d8dhCCMauhQUozOonTYaIXr23/sFhVw9vXEKG1GFK1f9RrYQEZ6pH9dFYWiwUEpggGDORfNQaS5FWtTxRN68St0kAangqW0Zcuhp5C7ojHCdQGC3eOgbDjXig0BtIohe7P5ELer8Fv2OKAiw8TRjfqVM0R161w21/fNr3kSIcv2ymWRZ3a2IcR23AVA/ezQx/Kj5DBDpj+wWuZufxYOpcNsNqDaSbfHUZI4xywmzlB+Z6svkvXwqOouIX+VtH0KoOZLDXOeIFYymSko3IjsfZGmhk0Nu1S7sVk68f1X9ERXSoMlSrdwTBDSz5UpMBcCTKtrVJLz6pKzsrDm6iRLzHXo57OPVfw5ZDIWRiYrUIqI7laNzz7YCjyN1aDguuIxfjiZzSxTcdHinlzRohHVs2Gj9+r3QGLWlM3mE9no62tj2Wd2LgK2WxtmIGl1yjMGzzBf89Dj0PYqrP7keGpvtNIH+ly2qVbmxfFrPBYXoUe2WCmtumHcFyStgULegAMYfSXBB+BD7r5xMvnox7WmXp/u7GxHBfmSfOzHbOllQp2MVDkoeDnqe0ZtevXuuaqHEpKEDeQMUg6OuXsge0O/gR1kKDpbYQfADF4ULYwj8UazMknv6kb6K5M5Bj+LnRCri2HRknBCEqB7ba8FtkgixfwNwVY0EKb1PM0kd2a8T2a03J3sYzQLcS+9VrlH8oJo2bo95vDeFZT3cplz5e0QYaspv9T5WiCrWZRz78rXV4h48HZUb/EP+s8N6qKiGM2oJrgaD+X6n/3hTOvHIPtlT7noHqIzzIFrn72SIsQz4I6h6594pbUL/9g8/EP5lQmtBnmngnYgVbJIkAkip4/p8KyLuTBiMJfa3GTRt88hHd5kZLfvNglqTyFdrlQTbcC/+kTDdp3TLd4fOJhW1yaM12pC3wORxKympCVzTd2IRCM3vRVL17zazP7jayXzAeLiIfEkwZ1BJyoCqfi25bMp3An6uiUc25si/SMci2iNkOGbuOpcxbJNrZKSg2ZVePQbBhQhBvyXpggDNI64RFTmt5NI7plr/kM3Kn35KoWoVj16Iz4xZQPsgHVQe2hAhErZfdNWpiBXpf0R0ENFQkMHsI+l0/dMxILg91swJHjZDIUgOnaC1CgSSnQ3MiBH0vfMyaMK9HcHbnprdw6PuVKXLsbzxc9Q3ykGN0Pftn5fVR7/bCeGn1vejLgGiyHonMA5f4PGJgrHhCdAA7rn5/mKm8NGJydo3TC3tuSKNup8k4fh+4sGrPlKVgUXY+C2DBWSndYjpnzg3WKGsU68efv5ZqRh5++9amRlZqqXUssm1CqefmSsyUl1JV2z2CDqYjhtJiMHZsBdv8w5Wgs9AitRcWm9khP/4h+I4bPSt6pdEGzxv5M3zsfcF8dYofUtGsUdCqlh3Yyzjo6kILlMS9aBajBIU7afXsEras7RAwLEiUtbMTysLCLx114uVpWgNVtJQtSlO2a6LNwgC/qG2m1gaXicsorPolIURv3dHDV4sccWvpyNAnVy/hUTiysi/v0saL498uax3XPMBY44KLHix1n3Ujbi3r8m+VwcOtZIvYMqpkViyfWI2Dgpkf9UfhsTcYU+8sZBGNpc1lpu6cTgnljDFXQ9lub/KVvbWdEaq8F1TXjcS1VUnRC7cP5MAL77ZMquITvSbQsPbVSRbyI8s1aXZ+utXk4XGLgcqcbEWVehqCv8oU3JQcXEQxc5tYG1sghWxq+sjKPNNh2OZaBxKflLvHFwbH4zrAdMmaLHVqKMuL2BVuoNzrMDD9TeBuUQKSnKatkIdoOftKbI1mMnur+NTd1pFhAOfh8gWRVNWsCf6YvSToQtNzCofp7ICAVA9U1sDO71DA8ULd0CN3jNBmjPytQAJAUsPeHhuVGi3JTwma2lUGip+41KlcxtxU/hCcc63pV8MoEnTVTZ7+hiD+iCR2xtBe5vk3MLWFUIq1optDeHLixFiHlrIinepo3tLUp0lgqfBjub2rHTX98sQe7B549yE569Vb5J0//TRedlf+Q5Dza4tWDVRGRQCJyfEqWX+4lBYJmFRyY5NKluuxyO7zhoNqT9EMEZLY6mlZJbpdPFz7iT4Rw+7J5FP1/iPHF2rmFXsSvjt6UBowoW0XSqXawdazOuxmyHsOTgnjf5OD2/SJUh4EPP5rs1QFAnpUtk3Ef5o0xaRrtOhUyDWEN1Y9jGfws6YCJqAHFJPzo3doyFGsCNXOC41Revz0yzMQ/Xj4BCQ42owxOy0NOM0CeZbK/xRcUfW7flefh8heYTlJ5Gqat1pf6y7HJuOFURkyxvJ50Uje98DOtjnP7743Yj2uZcyeQkwdw43MjObBC3v4amMLsn6lSDOMTSLPw08Fam/Q/FN1PtQMBb2t2jI8oFHJ4V/0e9uXqbFYoUkNaa2wfbFoVwZH4/DKcYytuu3M20lG/8QroiCDX5PdVmGR9P9kic+tEeL4Ld9Xn5GHQDGaV4cN71ZBasU4xPQdZN4D/2qFwbpS4shURqZ+VsEnPwu766c4wP0QyQD/RInlSLmEavZPEgo1wppqiLw9+8mBve3Xyu2LTWYpvafLUwePPCz5Xiy128sHbH9Hgc8+AB3uJf6MTQvLC5HqC+RCIW+t2EDt3DKL6w3El9LTeZfFR9auZvQTi3HQjva9wQpIJ7UjzCXKBVLa/6PupU9nb5bwq1tKcStQe1j+eAfHrb2MrQQgi0ABkz0PE/xsW2SSyNpQxAnwFxRadq9SaVqmPIyErVyB1LlPudmWlZh95TOGHUJTmAZmvVsTJA2mwH79CuLFolqUX8lQxzYe7yquzt8ucZae3bgmPr+6aA8t9qi5FZlFqtewf34Zw1QkzfmAW2KaNuKn7oehyYKX+2UdwQKJl/aeTK++jPIEw4lAWXMTnKXkOz/s7yzrYpRQtyZbsq6IafIx6s5w4omJ7jMyrNGsEkyfugXMoIvi+n0t6CIr4GoWHrb7SshOfzoiV4nNinIVLJhpTLWznSuzFDOq7+9yD6OlTkH4M9bmQtshr9PehkDcKUay8UHDueIRFe47d/CJlxPVN28yPINbEroMOnSkqV3Ai5caH52RaLIOm3Gc06HI31CaYxFTCyegzoujotYz3U6B5gyKq6opPa55EWpmmbq+0b/YolC5W185nREN52IZ+sElm9e9CYAyQ4jAXcpSfVA/sPCjjYeF+nocb3h/yeMCGhjQnjlK8xgHMuHYpgIIRrIYuN8YYPhvRnDCJ+69MTElK7oBW7crl2yyTr7315MgeTOFGF8RMDMuKTdTVI/LyPxQeZRExMDH27+YMd/66U/aMtY9wL+vi86t7nSR1zP/NtcqeZLcgRAXqbt8CGgY6Yk0rKpg6nHrKtdG5KJIw8az5i+Wfot3QmYvC2MsmywPxU1MhRWT10VAJkGC/6w9mEk6G+aYvbmlHEPWi+PIA0nCrRxOGwGGXCcs1T9PuGC6drEkqyJiHCGDX9RE4ttazv8UYu/jBoIyKF+MC6dNIxzSGb8D7RX1kfK44XqlkugalUo4MkYL64g5Ui3KxaH7IOZ9bgB6nv7xaB5yaSO49U6MeasunUccKdFIJUeX3CIP6+1WGT0YiDpo8M7f6lkIzzyYuH+Izgn2NHAz6Ier5zlJiz3L4e+/ruWGSRUpJ/uc6GE2npbARA0bv+FwNcXt4vJl6UHRnt++LogAqlul7lBC6RkcwK5SFwfR4mUK1dAzFpggVtmgvc59tqMhVNs6FrepMrtj2KAebGzYVT7JMin5u5kKQAZ3vazbfE/QbnRTddzIsRQY+KtEdrXHN+DQ3Csq34BrGTdY7TKGB0WQsRGoKlm+z0phvnBk9KwCcF7U8+o+2b8f6mGeb9J4KvasdK0eCCMUueVAUXoQ0MXdmiU1sM8+cjaHPGoCd8dY5UQtsYGXM3KoaZt7Mb5FhmYg/LMtifR31hM9vgTk7U6XiCiWgPE6aUzwwZ4uSQPWLQKqD1q0/v6I3YkIjMfpCrYP9jyXncytSep6BWfMTELS9H2j5gjG4e3Ppr0YGxnQSf/yCW7MxRsRgvrRJY3rzyp63wb02qs7zWSTa+BxQIp0SI3HZTePmenvRKe9qxHKFTe1Id/9xTy6N+l+Xbk+1DA4tWWp5OCXb7R/nUMT0buJVs8yP7uUf7kihDry6XafZhQkqWzihDeBZgE4bs1U3cQmSXWkWus81qFeebJOqRaVJ/htrLI7Q905RJcoGEX26LT3eaxoVOlX+u1Ic1sSK0/HwReP5WYz23qPbp/hJJgt/5jlarrRwpjmwetIvE9Dbhs65tDFYUgnxKjvnX4PkZBim6wGArWT3GEVIDLlhBw30BKofiDCGJdVkiWkfrzXdQrjQ+YhAab6QX8pwDHu4OLjAzEr3g18JjmZVuK7eJmyxxiahc8CVD4nKH1Swf4OwmB71XmOP1EVmXVYXmXkUuHfXSNWUGt6+VMXw/WVyuKVVB57G/+2cAFYrWfEoYbqyPXloKG8cIKxWTiM7fH1/B67Mn69+CyXxxXRtBiKlrVlEiw2CwP9aaJXCFjdLd9QZnhgEaxxN6sSwBx83g5R7SzUT6fDxm3u4uVgBqn5JOG7UnCaNiN/r2RkJAOomuQypKtj8QeFH0vcOJKqSGMP6Zs2UX3zotTimEHnluaAgvq0PmaIxGmgalK7Y34G5JwHX9ApvmlQz4SegUr1WjQOGTzR0cQI6uDbQHBF2Ijg88RLum97ZQRtCwmWLPJgBSSyfl5OWs5tqfG32kbFboH9Bc1S5YrEy0T6HtFVAXRGMsAbF+s3cm2/jgwBqh08vVkG8KeFYJEPUwUUTttOqQTUvTThfc9XhWKNZIHysK2maBj7ObYvCLeQ4OqXdB5E+6HUqwCSFd5ridM8yk45cuOPQJOoD604Riqc/Ol1tTpdYiCG1IhiE+4Jz8ZdrQmhJGSsguKFjGRGfWpc6HXsJf0824kGCrPgU8KRgjcjW7R6I1p5mCkZqOn4JF48HTo/DIb+ZoT9RZdOmYL2DdJMWYSYQYDI8zVokO4Dn2pGwzcMDhKpW13S+hAqYj2TvKGa34T9dhV1xThVYpqUjaTr1k9oVpBIG3D6nFVwu8mqGDDMlZdYPhle0ZHyE3pLruQjc1NlNXiIx1KAj14eXVPt87A5nEUad3oYBMzsTwDbuRc/FSVJWt6EJp1U7Dha/Y8HeEvNxtL+M9KVjYmOkxfJRjcgSySe9Tnle8PxWP5VRep71+xxh6hJnI9IfHRcJWkhAtJWeftA/0xoghFY70xau8XnAhIid4NIRYZyKbj74JZ5RBFkXsnMVWueWkwYBjGSw4Rvn3Biyl5HDYZLkSipZeYOOtDh1/uswC1v8STjdh0cE3azTNSfSncI4hWMC/4E2LQmcC0TMf9E5GTZf1Nbp3yVuhIDNWXwDG34dgD1HolGXiCzlGpSlThJLcHPPVeAZmeFmjro7uZ9AilxtrWXDp7tGmvMK85rnnO1Mg7gj7QcnGCVbvoVZQsvuAjY57uPPsLlxDvcO9CmvXGQWCTiG0nDDt37KRSa5YVoFmQNXMYIqA5Z+63/v2Kh9ngMA8ysMWszW/Gcr+mgX9x1I4m4ZDOjznmcQ3AVeeLm1ANiNjcnejoeRZdtDCxw43ygy5pvnXuExwz7h9HGS9jfw4AKmhEyQHHUEFZycaEMTk4jWLAp7gTYMqUfA0ION+LKh+oK4yCRvXAWi07esO/wLYURZ5hxpuN5AamcWUy+DI9f5fUm25Zc/O9yO1/WZPGERS/qbK+agYJIFirJiEVLOB6Q8LMw71lx6WwWVCt2QDUmm8r5cfNeDl29jdANKovdnc/icVklW+CBvgiJlCHZEsL6v0c0NC0ezUf6/9srorX8qQfoQWmkdId4Jxj+0pp3kqkauasC79KVM02v2NtMPZjeCSFwjVGl46aZAvZynYhH2w8fuE+hkV0BJdwXinw0m3qpHcMR1xnNrtjTiBoDWYgqX+jeN5lI9+eQgpPF9pVZoPdn32B71U9rRskGgYdNT4R0PodQSQjZvBb50rExHnGb5xsyLYuH2eEshzvGAdXBa7djDW/Y7nCfRKWtJitYUlQLyjGfKy/rCtV0HzSp24FkMvDu1WTJkO77tkgPhTCxnSYpSq/xoH0p/8o20Zxc5ByqIkXb3naWw/75TMtsOmVUKncwATs/CFe7amnGXnYbufQOt4CmZXMvVLUvc9dbEEsjA0EsAjxtTAA2fldiQ74+WQ+N2NeO9jAMQEMircjcZGt/1LQPmc33Ze0UMHuUwlHN4JLwKcNoakdFwGAniZg9Qx4enjdz1TgsjbrqZDMHAl0HmamqWW6ql04NEcBtElzpkTolepyBRQgqwHLANH0Dvf8nZZIkIsXHUnWBYnevwCVVT2U3mqvdq6XI0dHiXTfSHUJmtbW3mQk4msNjSlVwJmjB58YV/ibGJzM91DxHij33Be0dZ6SANyOXFkWGgWs7yvvExmYkOU7oNskOAZG3ev+rovnfRGZ/vTc28cNnBSWz2XTWUB2C1Ogkcf2jq8CUn48vTuHmpa/rJqgYVq4+X79hXRcUqA7EKSZ99U/qqgzEbIO4vsGhd8f6Pmyx5vZJ1sLwDA+NgHAb1QMnS0YaO3GLasG2sima2MDvCujQCOAqIZJJq6OO+SJUic9LOr8A+q77njAu/8uJIm1vkwO5xmqk4Q1VtbvPoZW0yMFAJqNfK2YveE9PfCOs/6QuSM0ZSPK6KqjiVvTaQv6tRma3noz3xKt0JMw29WQMv0s3sVbpYOhSw3iLhgSP5ga/qD7rkRWgFo/O2AkDBEMmudyG9F1E4uLmGjketnrQBo+yOdXFoMYWkUNus4PgKdh1w1o/6UweZDn6gvatyd6b1Qj91o5IFamL2dn7JRLo6QHaiiFS0ooEij07ilD0jPBFWVrZIqyJgRlIBIJ5I2CyKlIUVi57MVNZrQb3nSWuPOYy8/Zkcaras6FIt18pmfNhfOB9s4xYLdvwwHO3C+lgxRXVWEtc2A48z1O2fZtixCen6s1UOUUq5+5w+XrOaqJss2ruMDbKaj8WYgl7X103vvtARgVLyCj2IIz2SM49HCVTQEAx/viRMW2aP/xwWGuYEpVXhMtvm5Nj+SCUeBDL6SS61PjA8pIdO7mY0OoexacASQVHOenR7Cfu1pDv/liYWqRGckD1hhppvn9V2k0sAooKtdzFc3CR/UDwq36enNADlhPQeQqXLDCt8SQH830A8atCtqKYmZSqRzzX2DyW5/3nRs8j6LjFYBPoU0KlreSJpY7o/tInuHGOuLV51bRqOYioo7AnlB1GhvQbAHRUGV8mqow5N7W1+u8eSUF5NwI3C569eSMMhOilLsBFY0w246RAZfTcLB1wRe0u92sZt0KbKdIUU2vZ8ysuGwRi4n9jYNPj4l4uGwmoVVckD7mZpdO9X/jcT7eLs0m3R2F3XLcQRy1nZuHC1ECtuc1pKgXdwAu1yz7Uu9t9v8w+WV5p+z0r1ikj7q4A5nuyAG9MokqZiniwcq2Qj44A/EpCGrG7dKYI1mai8AWQT7AvRJZqq8UC31eR7j9aRgBPKQMvXZi0UcPnK7/eAJj1Kv0kbvvt5Jvruv77o2FVSGDC1WTZgdN6AtnSpPEIRuPX1sFrsCtLBegVuXbKlGBfhXirdI69r2kR5VCHzqKwzKkWO4LCiFrPgHwp/whZ3yHV6dI4NBQKB3CQVScY4PNL4kFw064L1Gc9dPCFsDX4nc5LklFc1Gs7A87h3aCAnrnd3CAgxO38wSNKds994nwe2ynpC3QqLf7Ltw+0p0vLjQOj/w8WBntAwxxX3KqY3wpskmNjKnsgJ1T3gMx1i06ldM+e3Oza2CwnM1S5PVgrvZaSohBIutBeI986cdca90qzlR9uAQqZWr5z/jl1Fmpr0GZ5cXQFDPuIrDyOoxWnnn14ypJl8Pe6HkDIiUlG4YQsdv2bcdzJC8fJrY4NCcI9pc3Odh26hRM4unHV1cKn0EqYlV1MBmtLFetWp0hIXl3hB4mWv+E3GI/rUmXfrAGgwjfGaxARsjcxHQXvE+KB4oZKxdG7vp2aO0opZUgEJzhbD718VLfgC8ZYg5gPrHum+3kxGF0YPfNRThIlbxt6X99QtbgswyMtc0Cvd9SsZk0v0A08W+SktEUP25OUKcxugms603IQOLNroUCFy7ieuIkJYtXR6N1pB3AMZz+PK3g++r56AXzFVdDDssO7nx/Z8cRYGqM6fSCT7CDHe+1YKvDp/4ZSIsJW6G+aqviNVY5cEweDg91+lhdmJToEN8lzG0YgHHg9XL4IGkAnDVr9gNP3gJwTKVICLJMvirJw7pXTy6Lp3v1w982KYnErZvy6Daek9/Z2jqWaWZRrL3DB/tF4H3euYDEcj5iApl0D0jzFsChVY3E2jqlozJhi6zptoY7dxYwAPEIAYZcVinpm9RbfvayCOttfCZNRfYMNx4V2L8VS2lFluqbjQ3AqKeaXfRIQ7IN3CZoPMM2z0/hNyS4CDrPcPT5Q1aPXXgJTKpk1L04BzMPgUxaax1xBdTLeacdJ1ZgqmpmsgeXZOx31Y++OTuQBZyds8bS6SvoRJZThLXejqlwwKCKMBEmYt0fRe9Sa8clhjCFudwFay48sJFOhYuqE6fuoi7IZRT/AvTWb+bOXDHTpJW1pwcwKed8FJequjAc1DIM1LE6NJMC+lxFYQxGTVebpDfpLEp0C/BNctP/mkNc/dlzBAIc1LAKAQoHDxBwcN4PO618BrjYUA4VownmYuCflJsHrLan/2ovMzAyxmt2P4kDlpIob8hblfb6DoShpU458gQSXYWUEIXgjdOllIjzMl+/GQYDGVb0m99g1Nnmr+GmM13pp80KKRK+Uz+ZXINinUFQcPZy2hDisK+R7TWka6wuQqu25vvKt76Jhl8T573zlO8AUnOD00da9TQNM7iQA0ObhcG9nvHroqW4bw2e1Y+mayGIvaMgp5JNL7uKGNhWy5vQXQdmVXxTzfDiT7vsSkFfoI/pWEf3RFGe78xxYRNj8Tzhk9jbEGBqg1cbURmFOT6pDt+ICUuNF2Dx5kdcOi1iwZx/eQFAsJFWQHbCQAoAVh2j7KcP/IGqF6bfV+nfTxacVvQSlA29cRdcGi8vsDqxrbL3Fh44rVV7KlWuYeY9X/IMFC73VOJPU67YGaRsGkpU1XP1sjPJKmIBdyGf/JoZjLG5GDt5SG3PoySTmaSlGoOqj6xRJixi5PVY7CVk4cS/t2yuuiU/vRSe5K+haM7eP/IJfURizm05afGPU2bZaUqa9Tv5xsO0laLKXKs2S3VbNWlOARKDdc5SbmkNhJU1m17ElMRcRStjqVD4VlNahHctr4fKtbQNwmvGON/GVp8uaWhKIsnrY77ZAWLyI4aV5+zAs0U8eZUYpSFpfl/S2mNd17TSTMUngfpgXyQsHLk25j1W7gZPZL1p/SW1YwA9LhY02ydv3y9D2snTRNQxvhbSNw62mZouxsEpjgygdu6pqx4nnnaaHhyjQe64r6M0l7N3ZE9gyfQIRmqAavT8Xf0oSlHXX2ReQ2sUkJJ7odSddKOvIQsDBwiGJ7YwAg3+LlzgEKTAkHUGIPuKpCcrwP2OoVmoDGschdazfS7mNQrGtne86+WpiWb7805GoULi6KL4/o32TIilhS4cLyJ6N0FhSBCC79djlfZCvA3ANB2ZvwystBQrBUmPZOG6PWNeR985WVS6VeIGvV05nccv74VjbMHZzjY63qDNPH9Bg8ny+Iv8c+qPlXrsmIbroNCK7r+aXj6x5w7QwrE388mZH5u1i1+rXLd4Gqt2x6f+I0vFo83qYTJwF5MkuP0NQYghnxphvvkXDaqjCuCnBukTp7hTxMtp1HtrIIO7FLB1GBkFFn0PN+GsIrgXNgcJFGEYwI9IpIlmRGtKbnl2BQ9Kkc65pCFUoak5slmSzRJ8IE1KQG5u+n/lr97GbJVeFEc0fvZ1bifrOm5H8rutz+mBwAPHDzRfZou0RXU5CZuzeyHwWD8TFnNiFaBke0lk9NzVe+d8ChoNLRPELhfL3S7r3yXmIC4ERrYO62BSCahOXyEdKRyq/pNAP28KieaR7YZCE9dsFN19O3XpXFWT//9IYrpN1JbVqj6gSkpWY3uJ841B2KjLQ7c6oUSTzV9vc2Qccm8JgBc3lBjw9A0+NFTifWLy6D+q75JKEIxjBkzKK3qaPpj0l7Fsfbzfj8XArUgF7iaraYqVO/XZUE35P6AOIlORqjoSCwcLFdYDosa6f/CYzpdTKtuEkBAnB6tOr+p4nbfWdf5Ul+/QhOvJ8kIFgFsWTA0VbY9QrFxijWLz0/4rjPme4KGHXX7lT3EgEPgYqSYp78r58V/JvLTixHO1CGCp1IAdUIoE5qTprK5cXrYIeI25WSTW2/pJezKeAKt26V/g9Eu+Zdivmj7RIsRKltgYN1JQALIeVMr3K3MCsyJo7VawEv2wXM12E9MC7kn6aqE0hhPYGoJW18YYX/uTQnUA66oysgHnhHoy7S3laEuFjTAuxvebhk8+n7FYq5Tb1ToHOHkEZaDB6jlXJYhNnQM5+IWb+v51bK78yRD/RiEL/+6LYQdYcwgtUMAawktadgFRi5vFf5TOPoxovnzMxl515FOppkXjhEubGLkpWfV2RiNLbYbfIQ9dO3UBlj0tQ4l/Te2TJ55rtJyerps9ux4tqGT+JyBTpdrfKXE3JpYzQIa7RPQmYrWCUZjYmoEyhMJ0R1KQSvTTLiCRQAfOelfUS7KKTM0NNGUFAkzIyN5nyz8FRaO1uYQ5qpf8jsESFrOgkyh+u2D3L0LxkZ8mk1ahjdCBZySRdcnz+kboxFewpIYoY9pD1cysFjq1ZK3Bl1F1qYLpMtnf9EgB9+O1Wf235+clK+Y/y3QQidCxXbzQRFOge8rEQZxKNZAIx+fyX8/vpb6zdOkwAs4OlvsjP57QBiyVsvP0J7BTGrmD7b8jAQhLeilvzThcvoAiGvfJVMtATk/R0ajdxhGeL9hHK0ELt3ip1CM/gWMPvyeV5Mppz3iGwxEvcO2owNke8NSrulnaMQyyTM5XcQ0yv+aqCwh9IOTBT/0zULxROq7a7l0zmLM0bF3ntkAKs4IqFWTSBrP7uBVHdou9HsXOUapSVI8DFeZ3NkvPG3zd6Cpm41dgBeyk6xdsin7Z94On/CJlJ0YhbQZgs3fFxzRY5WHWCTcfIXxi6h6YY0GtbzzyebxuWXhhmYW3um8Qepf6wSDbKgv5AJlXGLNwJ18MX1v8UJZqaF82JQvcJxESrWQ43+aiF3j7X/YkN+Xmy/kxr2kbvX+EU1WOIPLyziJMpfNDgP/GoppEte8Pw2T1g1adUlg7au+tv8GpK+dUajvhdX6vQ6XW1nw9q61lg2Q57wNL5i+jQOHWM67Nl9KfZHGBMVg+9xegBwtXYIonN9eEsudhRvY/CvI8zWYDr51QhPdvVh7jAbEn4BJQxm92fhJgphBCNWPUltamvh6QAWPSSMXtoLDgV0BAE8NatAxRH5i58BS9wHhiS3iJOzQYsLFs2l1wGLnSRvzMxOK0VWqars+Q2w/1BCibq4crezF1fKoR3Keuc4GYi+Y5BMMjCuRg4gtXwsqzDmOT+pON2Pm7xXYrP7yLy/NCbWraQrf2/NMf4fHYg1Ham7uFf6vkPqSnwFHkkgpgyq4IHWszQ0U/fbiaBVRiF6TB6XOewp3Md/z2BwqMf3eiTTLoIoJrH8wNKiQaIVTCA/jUjFsV4SQyFrlHIUiW+BMDU/aPLLZLnC/o6QsjtncfFsj2civrP6y7EpbdVAP0zX0ioA7C7kpSFzcV9/Xw0fluB5YsYcRTbvOVDO1rB72ywHZA163r8OSlvBiKYpVC1SzNQhwEK3QujEXEirSaB288hYYU9njiyK5DrWE4R/Ot7TcDpx5YfC+SNj74LYtsviyxqIhQbhY8mMrEaIpKmnBC66/uimJ+0i6qbg6HBe2qGDDNO3RnM3vrwVq985G6bfsRLSZjxS2UOTSlYIcelY1nSnuT9riD+lRK4WwYVQKHsXDkliDqMF8mHZ+nAfDojdol1m7y1zlyMjcNJGXQiq4Z9kgF1Lgeq78feX5ozaho6HqSikJ4HsaMicJqIQhyifQSR81q6XHyVZCm8vjlikajz30FBZBrgQf4yNMomV0yI33s1EaObR/IpOLrSq9TrhYdyTJRZQKD5B91o66LTZ6oRdIoNKFKpd1hSWdPXg3JUmj/OVzuaBpmshDzmEDVbOJsVDZglfZqvq8rZHP6xRZiaBHCXlSqMbm9SE6owClvqbbOnJlv7/c6z8+EUeBDaZ6e+3t3zXs616hNjIkrv/nKd9Qz7Uku4MPWzc6UQsLq9zFzDgdrhZ1rwafRGelZ2M1xx5DY+6GGA9j5noEBmGTljfuru8MD+bWDjjzhoctMI5EZx//As8LirsL88+A0tBvwcfAZCEBL2TSxvJZ/ElXysgbyiENrYseZ5AY9kCrNX4r43hPRYkNJ4YJSKDxoJCL7Lgh4up63YXM9QfQOrsXEK+SKFAfRxDuTAz7YgM5bV44fl4DLIs6JAkf8DE7qE6zmgquncwjA/XEm73nuYF/EB7PFvH87Bh31tAzoRthpb/7Q36Hi75fZqxmKo5UDIqccQZRTAGLDk/ln4V8EPEAgYF6ctx06bF8rUL17mnmwRW78P6/0JzrjFntrWvEhiOYWH2Hw0jbVkU/kzlxI1Vj5jCkJZiwNC3PA4z1STS0KCPZFF02L4KavTslRyHSFxtN44BUgWJRwcompjzLaJGajm2ZO5YfPUoO4tewee0sWDeLUIL1fLrlvRvmf0CsskC0SU7wJZ3DEAcWpjLkS+4YIf6YGczo4xR7fX9pXNUZfyLGGPB91ryDM922SOWYVRnYaHH039Y/q6mS0bpHimd4oCHuxMOv/HOgBy7egkPxQDa9ouPq2og6UsWej1OrXOeaCtv1lOUcom3hOcniHQoMrY/lLRwgd8zuhp/p9CWYSIFod2/M3ehEP/q3VWHtVHmpaugtGftBRG2l+7qEF1vqV2O4rO11NsgsKUWMT9qMAvCOqb4SmAbcdeW2K3IpLZ3YDtqqJyoIcZtYeg9wDaPujpiLMFjMlMsE4vUj59QGDgU3IpcfQevJNyPd8RM8sYfHrOiAKVUQV4ZDoTVciKfZTFDWtmunXhcG6kRXBr80QgwmRzQlBViUXALYe/xPGKkKpl/2eKdxyPRsERKO2o05SBpAdjLnxhEOJQ5g8J+FA143NhLv0tfsMcL3mLXgnME63hawg7bXqb8Qy0manmsdNuTCr39eUToAh8/sM0C3hdfATsTYI7xN/NBIU16HwxwwPrazas2AqMQWCnwhIqGZDFQIDGc+0nd3OvVXPzyAxqCOr6gLrYzTlI32OwbjluvYx1i7+Qf4ESa2KxJZRJdlgePspgoN1ggAtR+gbi/h9ZrQb8e6LrATWGrQnJMTnGaoibNpAK8YmK1YTBtoQgWJaZ9Fy1UF8mNVIM+OIQGYTcovwulejhHqGy8F9u/4U5n2Lt/OyAwg82q8zg3RSd8tHbiLSFaqI7DcovDIN5B7ICS+8AGLlZ9tIBgZTmNknvr8Ok5DZbLkporMIVorR5SJnPa/jIXAlZvDnx6kRL/tRsYx4QU/3t0rv6nX5HcNak7DJJ8f04ULVLRe+mfftPLvZl2rq8JV7BgH6FbhgRA3klEMga40V/CkVvlL5EHAJvJavsEtX8vB8ws34jfHAN3YAWInQS3Geug5BL8bCuOnYKQgmJQUX2SfHAciPXMuxtrR5fGobpc0JzwNGI5ZL6+nQiOTAm0oM/1zl136C4SWhNZdAqdGZ0mxaC8SFEuCkeoIoKH6djC/jZb4zG5w3+Zv3W5LgEwuUfKfvYx7Yxb7t9FTGkMEbQGni6+M8FV7WpDXTiukjpoSo1OxzZZuHmaQAZ+Z92b6NWw/+j+Jq5D8yemoDglCuyjJ/naJnbXynickrBEuu0Qe+LU2AMN92EWKL82bHAGyV7dTw+oPYTa4FR5Lo7pqDXG4ZxOuMJCei58324n8YhimXOZReh/HBiqAkzupzbZVUeC8HhCPb8YBvVNDZQEj8Tr7Ni+ynja6CokAKwhmkJrw8u5jZh5C8O3xyBkoIR6TRO77EbHOHfpUgu+99tQkWQHX3DJybC7QBNREQn7Z+8mwMRlBAERGGnTbkDZwmoN3P5cfVyzw0uLCTgMsuU0sN1+C5MzAWQPCmdKSdwoF4RC+zIJnJYRd7dvec5foptjb/FuJHLiwog4nliwOULCsrV6EagGYMUsPezcT4nsbDeYVXG2OjomOtSd0nACl8FiBzMivQ4ZeajZNUlCNgI7mTk8CxeLX77ECY//hMrXnSu2lD28130aMRjnkd/XJ1a4by7boKQ9Hm8RZSPlyCf5aeaMsBd5U0TcCAdtyqCDMzGw37vFpUScuRf8atGjukz3haXs/1LgWTmvRnp+RrtvxPTk0w7Gc7HiYAF8o5svojIQMIt4EUMNCDVnSql3d2t7TlZgC/+jcN77SuJTs6GtKp3BT5Oy3XVwgUjKKTof83aws0Hy9H1hBsURjpnifpogLEV+8eyLpIAw2aZOpNZJH9gONnkQHQLGsRg713vlYn8mBJXp3HEYxNkQJOHlQnZV1cuWqFKCaO6sgFtSrTOJXN4FcqIvpzkYAGB4N6c7D4PumG82cqV4tGGpQIaGj+c2W45/pF9F+15fqgk5/4pbE4u8GMo4UHnTrdTQzpYelAsMrKy6TzSSfq792KLrzS9wjvaqzioZ7Qz0XLRMHISIC9ulUQ9GpxYB4ymGZu0d3AzC3ISfH/LF8hIFIebStdQQl6doAxv+rt7U099CE5ywcECaeu9A6ijuBpep6QTyxXdu+CUEpEoqQ1IyMoRrPKE6OVRE2g4QRUy4GFEAshYaIDEcAj13IhfgLbzg+Xt0IaslNNz9WGWwP0WezmIAdzI7ZEp3NMBkgwS523zs+Ro+9/6/CuBymWwwISWv3aFKP7x3Y3ZHxf5YyPpnE6wZPp+m6OTNnGHQkaI3z3xBmI8eNPJ51A+gVXbVb2ez7127XVnKVddcLpGbFpjdEvuqw6jRdOcBbrX1YvuBErdilvSpduz6tJ6qdaUa948eYOB2+6e2uKWT0D130SqEJFKTk4xTCOeEQzMPVHTsEBW5HVZ1BY308NNKEobXx9STfaKuExH8Ohr7vIfDyow5yS++J1iA5GC1TlQgj/d42bhmGf/865fJ/sJQpnNpk/diBv0Fa6XWQOR1lQ7RvQWwqqq1FkhGiYr3uWX/O71UtDeeEahf14SbjqEfzOAPFeujtHLOckaTtmXA0crMg3m0uceqrXDYNs1Rtvcht86VgFFf5V9juiH47c9Jpm1A0UEvp035FZy5C8vb3wbo70m6Nsoh2+Ud4cdLsN3b8x9YLcW7gtDOcmuL/eLP4GcPLPzeP2MdhNcmKJGmnH0rY2XFwPlALK4XTQeAO89fTlZsW/lOjRJ1n8MT37NMR9VWZ39tT2lwjsGhBGoLbavQOCtG029Q2FWpiqH1KBlSviXbmAFB8gkqG9DD0H6374ctRFJrV4LlvvAP1QSQ32fxrt5aAvYmXQohB+9h6FhMjXVAuSkAXWHJO2lj+aEQpD/QXd6M2kLS/HkmxS6/AHC9Yj4gecGavKSDoq9HlwP1e9HN2yhWngU7mgd9xjM6Q2YyQCiMDKBh8OlDFQEF1O+8NHtrV1+hxASawFFJ5naKRVjhALSEok5QFl8sl1IkOl2kfCyqByE8OYLRXoNobaG5nn0voZIsyotZgMsaR4BwzxpOu9F71xpZ4ZPX3TzHi0yT2x4YNIhiPvOCX9bTl/lthmMvhy4np8o2QvEY23nYvpY98OOZ0i2MKd+KwBcEkwo/BReaovVV/9OL52c4nFhEnQEAs+uVQKtiuOhurF67l2JqX+sPhyhZqm2uW30pEoMTKPYIyLLn/UPnEKfes1kLnSrqErNdf+mE3RNFWuI8Qw5sW1oIZskUshfpWPd0kc9yVnMJEd9UVhmt/gIMI/MhJG63hUqGo3vkNGeW9FcgRFfvGScJoYTWAmVeJI1dSo6ZWawzN2Kke/ZJUN9wT3AojYGH+cHCT7lU3IgwNfCb1ICPUAodIWAuITtEkmaOrAgYnzq4C+Xcj//QGSetxnmHNrKsAusjlYhXsDUmXQhiSm6hdAqiw3Miguj8FmTSQ8m4Y/TecleRTGzKDg53MrPm434lBejtK9B0RopX78Z+MoGWV23KxqrIHCTpS2vqy8go0TJocPawcGKPi+PRseZAIzN0StQlrMUPxkp7YEVk7EVUd2kx33B2HNGRWnaEm4XoLCWgygxdPUGmGBOAvSwQVnk5QhFbcF1MIxpKgNE5nbDmdIN2GRUL+M6JmBmSs4yVE0I2kSaiFsOSQaKqVA2pehF3nYSpy7rD/TtyYwgMAllomvgINdBz2tLidG+tIRLbRUQ7BuNTWhwRmzmzNxGont+jktfOxNAFRrO/Z1pANd3aJc3jQ4y3uzrpo+Y5WMLxKQr0/xbAVutgbHrhb4BWS8GU9H9kIuY7bqA6mmFToe4mwkF/D7VLVATql4spQZusElnbtGT9Qf58ltfAFJd2u0cBuXecSwAOD/0HVlxABjZWmKz03MbInsz/N5O2YNSWJl+yDWknbf8oIlwZpdnjHemLB6f+tIoqv5jynh+nbnIwbBaRpSzq7ZeqdpnU5bvgYmmwQSiqeM7g7kpbMXMbJeJN+MwD/vZnoE5PEVSMq+kc7TYBOhYNeBlQDBznD7RgYA2qP6X1DytII5Fd8E3cI5rzKKDK9nFwT2kfuEL8SToAxNbgzWbh/GMAn7zaciNmVIKvXpsapzS/79k0qxY6oFdmF5rswJUoZf9UytSUSb8rRruC9IVf8jFL1eIM8oOliJQWZ7PoofN2A9zqZCIQ4Go2ctK4JksC9yFQj9hw1bELzaIQtgvjN0ch73oGapIAbcG/ZmWmb+DWxCWbzopuO8XfGHk4Z+5su1i88foZnJbw7D/DNRjKOfZ9yeuW0ClF7ixD1se6Jvcqr13tZ6wNombuwjzNk6QIvZ6vvycgKGXP0Oz0nTqnjFIo05zntGyKFzuOzan601mwIQSWTs2PPqpNKQ8xeXQhb3llm1SSx/oXsFFy6hLaDtu1KS6h3aJlm6MKazjNv1ejv+3rNy61t2ntJmDFu8e7sumPVn/vXgquvto4OHuWQqQMrOHfJJ7WfYpFk5SiWeuqmSX/X7Nb8ILzkkTfcRSOl3Kj46Vpo8M0Oel5CWpfUKOlldJrvwbGW5zt5QdaZM2nNNP1FOtWw4ScMr0/GsfY9/RCUmHlDKuK+rjF9TevBqfOo5nEB3sqxt02TIwl1N0mrYOQg7IB8rWJihUVUCRjoBQ40YA7K3oCjT9nuGEyOOaZka3EyWzIELbQUEUzgkPj8l+y+7gTIwvyLGJAlKq6CupdNmaRTWDLkuSzNH0l4UiG9tqFcQuSwjGaqqOTDrcH3X6HQZa6nFhCGhKk9EISPsMEeo/HeSg5IEK/g2y+ggs1KObdq9taEKnUKY+cBP1fO/G2JTsOMpsofYFkxdVvu3Pqetct/ls0AWluOKybwPcmA7YayxpE8swTRNmP0zg6g1vJeynRyEa95v9m7Rn6j/ixUg80RLlwXBRxn+n/fU83/l4cDhvLMazVJLBrKZWG6pLnrFb9aAzWP0DhXahcBP9G1B9uXnXNh9qrwsQVs0Cpve42MfyVGICgroZXqVsJ63cyGjRtG9sljpd0iRpGDDQ6kDmTB9n1nWzAiVotPS3IN9VFaMrw+U4mFGwUwHCY7iKAYWvejot5rTnrRoO8D1DFILZ7pmU8q4Wi9Oztwxx//MtfHIFTHLc9b4l3/vnHuMPlVGbkut2KoDwfanwNRVN7y8K9wiLp23O6PHh3G29M50sklSi320eekHtP0u9obJM5cWAV32uqLYqjyDY0v2SquPDyBEq47vK4AsYTajJO/lLxr/WTfK6Zoo4yydnxHxDJxDtpTDmy3GUTJvb+KKAPzFPKpnPSZE5PJ7CyOe0dOUAYrfh4DPWqR2Nw9NOdDLurtEetAqkRbi+Y8XiZsO2KdtOVwEEEklFGWaSenbAX6GJzC/Xzf7JAOcQL+qJv3XLlK0b/tLoihmeZRgaVRlLKT1eYEvsI95T/BR9KqifR4R41Wqc3PZ409hOqAThGePydRsR3lUc5ZJYSVZVbQiE8ldQjZz5ePK1vkZcjrVzkyl67xnFG6hsx6naHNV4IGZMoezH4au+pQhrE4cFKyHmIAQBzx5Pdr0S/fQmgIKqtEYARL3U1f7pMJ2O6WrkqDjxvRzo3RJHRSnkrkDEOqaQIv1+UQrbT1E+9hKropdo4TsxzzE56mJUZl/WEvh3aRvJ06iXNp+s1HM/LwDrUh8+yqj9ESSNzzMJ+N8hn2xrFPyXPUBUQTmbImkpVTpiLSCY3C37IcSRP5eF6heHl3NAtGuo0gJqhP6UR/nhg4DFPE8gB7oiCHdTJhWdwSKASMBYEuW5nq4eRii+jrD/Vwq7zRJB9JmpqTytcVWnJkYxpK8GGIFeV1AsENAqbrLZGtyrDq2gueek0lHz58bXzffIfRVswR3CT+rbZ0gJF/avuD1VWw7ze7BYdSNuWrCOXqj35+G1eXl0c8m13KmIwTdQVr5OSpO0xRT3aLflCbV7PqnKRnCIBbgyh3+5XG8MrZpcm8TxC44nuiIGrhc9qOvSg+taWM18oiXpmwj2PSskT26Ckr6M1E6NhqeWT10nCfAgYOJoz34MFWTH2cCnSademdq9CEmr8BHRX3gOw5iGbZqtqnmi96DODbn9iIa76g6qbKMGFhnZtD5PnipL6RU/Guaw9uVSQiUQCeQ1NDjyL8ZMO/3F/YB1gO4LglWhgHSZ65gf2iaOJTYpLTEnu1UV1L4aHfTyjUn8ixBBlBuo7S3kInOWDJQG9fxYNi//jk8oPMS2cU8LOigD6M9KnPRIEMMo1ftKOo9yGJ+fpZh17VWP6ia9Qe+UXIh6xNQUTjjw2Jw+EAqgO2nfH5Fz+1jFhZemv64eMoQyl951yOhIzWS/syoskRBwIDOxVUA4WopikUHcFs7etoiwMKOCv+sgSbfwW2nPLfBd7mBhvrRrRmHRn7tPRMYUtWJefnQZHQvs/aNFbx5Qrp1BHyFWvBfVCoFkwV5y6v4dX9GcEub/rSH/+Tgudgg/NNaMRajFLeYNiD4FnQyzTDzRQshGoYCPYiiT910brdBU2/6kMyddAFG4ml2kCKZOD/P88R+ezrrHnt6xbt8okIvD1MGaoOwScXhV1xfoq3WqvwGWI4i3HWS8tj9DiRYMtV7Nn0LxaMykO9h8IBBGGGHWOXXcolTVUnAR99P4FNmjFOJtsF4FXtjfV0BpDe26idtnguUd+g4gH/cAzR9Ui+wpOI7BSLEtqQNFsFWY0TWyybhk49BAsgR3ghPqcuDVhJuBF6pmV32100gf6/i8lni7CV0+epM6vv2MmLN02v8qj9KBo7+E4dLdkh211kSVnOdWcDb4/rOQ+3cVDNbAA/Hkp8I41SkUKLUKjMEm70tyGfxhpxRv0srue1HKUsUCe/7ZyLKfbqzD28BSVGSfU4ScLV+XJdqVOaXQE9Nf8GZNZsinISSc5WMspuQ4jooQ0XGVSViaqNwmPb1mDNCFqsgV2yAH3XpTH9HFpVIwVRqFBb50sxKMzrvq6qgW+1dImR9too1i/4laNJ/FCpYcYIOlhMzcfXPniQaiLsljpVw+iV3n5/JZNMj8JASzAn2G/+mNYdEU0xWPBmO3dW+uQF85jBr6qzlxIH6AsoTFjh6e0oPZ1YJ+CZ42f3pKjur4zu+AVNY3L4U9bbR88eW0J3FZNYMY3VT1SPO6fNj7j3t6DgKOJJ1rzl3H97O1dn47j8vnUWWkrP17GAkb1HYSqgBjdUN19HSc23WYFw1GtfqVOE8XE5OgKSaFd6JGxBEVutwymNgHbI8rpCABd3WmaWrk3pmwFugxdAMjpZlG3TTRsUqKgKdZvJ0RmbL5I0hOKviieQUI/Zu0jtusvVfRg3sOkMwAnmm7n351NfgZWw0Bn1/vUN+ZxORlV8xFv1MV5+NKP34U8L5f2XXdob0Bvccy82FiyTDhhwltqG/31t86ahIctKJp6HH/QvonN/IepmIbZeC7/mYAg6xP6x3UVyngoxE8tLcpd+Uthl1l2j7LaAVHY0sUV4fK7EFDEWFX9DIElDD7U7PvGID4a2dnJatPF7OkL16Xf261mR9ezl+vrt7ACztp8C94EQMm1YjCFENwOcAS5FMsuoRf44t4YUEoQIh4i7GG+yvYQck2zrYZg18zQDdLxCgj8Vm2t/uL7gUhNiJYdPPWq5mEtmIqyWh/1n9gRQOFxXGboBtTa2Y/+9ajzDj4RVBBPm5fNnqE9Z4hECGQGp7mORsVjsyffCX9UgsCZVw5xdTUR0t7IgHcLzDxx22smJxLMmo8V+JhMVmgP341ll/MINvJI15L8wbyz+WWN9VK6gSbLRbGeot2fG7RB+6+IcS0egpFEojBD6cR3qIAvPqrp86e/UwMsRCH3TkrvvNFPzBWwY/EMi70oPsSFrRKMRaI5VcSXFVUoBvgyErROS3V5GZkLTXBx9tiZVwzq95e4BESEmUyZX8nkaudRMGspRVKAmJFy2PcLeRSBXWIt+HsczOa69HVIW8RyS/1K6+biKHaheA6OgKEfJ0r4H+N+pYqC9z7CbNwScNkcXHZQKxAP2VCtudr07sztnKXWvdPYKqsALSq+he9RDSiYH8SRP7naYHhUnqk1+v1DSKjbKbdBfj5Ewla4ulEvG3gLbddk8Kj7uK5Ok/ojVSc8ztmF02vAPyjdii9GGnNxiSS3U/ijUWBVznRglFGRO2IjMdcNMjTZX21vFj8XOI5hGTn3OeXtXgLysY6Wf/ixkBUSAernsNMNcRsli+La3lCYuM1FL4KkxmUaONVB66CuaueN1c4MP/+T+hhSm+kdWpDC9YpdCLQz0xU4G/g5LoJWRlR24ol7fsSq31r0TamI8DcAO0gnBxBpnMZUnfZccr4TrqIAwxyBLmIHELnW6RQ53UiQSzSWj6yfF/U9o8EAaWoKRBt5vpsDt5DC9FNRxtGBa+tVPamchUZhNdK1GaEIhTS/GQNWDzooi5225dY/GgqT0zjULPDOPYASqCl+XBsOaaTuS8+p/Wcw8QxpsGJuvdtSxeGiMu9L0qddqISoE2Oe80Q5DE/yWjfQulkF+4fdJ0tUPCAcb2vpb6busz3lYcyVe+MR+1BFZAmUIQPKiMOKfQqp5Pm7cZgBGYaytLx2sf1+YwIMFfuCfkMWnHU9RHttFmJwUkoZOU4+mgav0S8T7GwQq6qbZX+9E+8PHokNR4OXJQnN11CMnlegLpWxU8B5g8/+uRnptJ0mQmj0LSJtevngjfhKo7bSonyEgFYgovg0gT4tMtLGNk7F3qLRoqKfM662dGoLCw1NbhuZMvKh6GjPDpO/TjzP6ktNRC3xASGJ+YCYk/JuCY6ZuveWJkR8WvtymdfPrUOS0tZsODJX5OGSdRXlMggdMxCHc+xxtqCHFdwDdkB0E7kZ5r4t9nWV8hvY8Br7GpcQ7OvlYKsOhKmKaEZfZRv17ZHfkUvgt56m+X3F9K+9xMBoHisgEh1Cxl+hXMUEyE+f8R0NlfDo4cOitlLBeAUNQ/tWmYdR5CJRJEoSRHfwP94MdngM2q3PcRkLOBFMygVSY0d5xdTtS+Xw7TBAHrxj1N97KTdNCClhUCSIuOuHykQ6NPe157uo2eF/SrCvvXV7FbAYlNzdf80EqSYKu8QSWjtJLrLrLuTQ64sVpxntXnRlGmzBsVxwJRqcxQD8auQGigcEr/wmLd3J72XkUXqIKeRRxpkWESqxxHlm7NZAuFh+jsx/DrU6JguDi001zH1LEjJT4mKCRk5KKG6btT7AceLrDrOMCWb6aJHaCq1gGKs3hugPa7ohCKeMr48P50faCDbbukb1fMmkYmjt3rnpCS78HfgYcXN0bvNW0DEaQwA9D/23Auvw+WzePM5EqWCMxGR2CQyJJmy1cnSBX33sPuwkQsZ7rLKbwRb0MZ8rZg+8VJ5p2tnOM6cQY6T+lxSr3l5aiwrAZuqVTYCy0eaHpUkd3QIfiubb8xrZ+H1gViDqDwdUQAssdSp61V7j6Ny6/9G83ki0UlELcmkK3/SOAEoOcdWvR8wOWXKKFn7ch2uBXgfXAMqfZ03+utM7v8uLUQlhB8OMyOE9hgEudunWawUeymn3AdFPkuESUdIpDGOG6FcQetglFDB5bWt9/b3BGzCZw+LQLSDoNgSC2QsZ3oPjA/8F8dK/c6N1o1GI92zJQJiuTxLf9pN20jkqFftOk2qbzY2GXF9naQet68HRq1QtJ4KMnTaak2c9lWDRI4DpgCBNSuSPss6bJze7s9T9+nhZsBVL1cezjPg27i7KEcXJNGdUD7YLh0n47Dh4286DPrW8RE5HLBCQr1ISywAg7n/nHo7LW/N0jdN8DJRnKvAzbEV+J5OROfPpqC6hYmMCRoJkqavF0EKkoF1+42tKsclDVqbo8PVYVY4rrhSr+FM4Qkj4e1ZuObw3u4k3R3Pyur/dCgbuYUAFNokwCOhCf+iDsUHl70HsbbMw+Ub9NbPFB8fobkFzsV8xhxnShQpIdo2EHaBkefhn3isU5pAb+nmVaaqO+6IiT1jZoKxw3lTQvuLPVLuX6m4OB1JYQnXp7s8wYce7zzlpFxS15K/Do92wsWqZHhyyiYf5OHVOSSvpbrBq2MGGghxcgh0hcV4zaeQ4idIS2vGtRCh8uZ8yTgRDPWpLdkJQ7shCVE+CE3v0gMF0/XTfQHCI96i3MD9faRCQvqWW9a3QPOwltRt6Y480trcpAyoZLOJEZ8yzW4mpRaMjIHUB+mZMKAkyFT9LzH8mov42uIfZI5gCOa9Qsf0jt505D1HhyNniwzF587Ag2xkwAaBWJKDHV/8EF/DSSdWeyL6tl6coaAmVR3inAjs7gAKw+GRdZTS3AN22KvOSpcsiKyFdvhqx+DXJiYl8rp+ItaFGc0k4CebrqZ0N3YRvixsoAOvy6s7auCYAgXoxS1V81nY1zw0g6MOFjgPUZSoAnTWsXfwfq2VcRjhaqPrXz5LUsxPr235fe81uUxSz7eJ0q98Ly8ZHwMru8DFImJpZ0MmPVvQlW08rTygK053NNMdCyzGRmKEq1ecjhcc6E8W6nxyFMXg4i0CnOm3B0KJWSHVKR92bktTQLFJcjYJjZCFNMmdXH78NNF8JhHq7q3zULBrgH8a9FU/dEWuboUYfKoMytXTfJleejR56BoINugqXBFO11hMMp7YTY+rXApyHe0iZXJUnr3QZXmNtPqPsflXqjp1bjdj/7jRjlSJrV1u/7zUubkSg+4GBbmv/fMGG6LoCiIOQhaUNGAWfdsiUme9NuXwcyBXUQ2RaH+Vl6KGg4GOH8z20OMRcvKfPDAZ5uhUJtdXVPSdWcbutVv6a8keOJ6pj1UmEQb/e3mUo0yijx2cz20WbRWvbK1ZOmxG6/2V9ClulH21rNY3oJk2XAbgljIp7m/3pIzUot7K/X9y3dG4zDvNmhSG6qCCJOjGWVlflb0WFvp8Cd5Nkc2vmnBk89MWcFhNTJlSSlWrYz+kkKPnM3JkICbuA7gQBJs5EjNukqmFxJxpWDn9JA7344qrMAbiQXAB6ILBtxukhOUmQsX/2MWNfhVqOhOc+Zmq/Psj5mzGQu2SKSFTUmU8MvTuQsdBtf446GgXcB78E6pVCd/+h8f61+kCKsT8xXkI8ggJykottAm+OT/wqFvSz86+JlyzIy23shyfPvmeoXgEYmbqdz0DPL42uLJ4nexLjfxRABCie+RmpUIj5UgWXl0R9uofDw4N7FwTMZp8eUDI7Z/YLHEvrOssWJnRmPDSrhHmBfo2yltEJ8VgXNstVvYDHwMHigBHHOycu3yYP1+IgfFQCFk+nUTNgv5p01o5PB5uq+iQprXkMk1MlAjZBYnKS+GUQbsuoYCIhaKZsjQPpw9Tvj5UDNFVz+5Fq5RC33rdCJnh921QG2DmIeC4PgtlNlcU+3YyD2rJ5xfwm8Tlg+dg98o9oAYiBkLhNhpDH5YL/FCB93cXjM+QLwvYgvcwaaS/8VI32F6uXZcoEn6ANVhilrHYBr4nSLvL9kwVXwKJL19CvBMusGafk6RoRmCMXcx+KmSYQDb9+NPme0MDUQb+gIKNiqWw89/WhbYpG+UnFzXp2jGGl8zN/h2rFhRXsDYFqqACCzFET61pfVwoD16ezvPdMJLl596kZlOIF2skgSjjljSCC1kdHjX6QTFG/E86cgaoTpKc+6cjrhMGLLqEFn/HqFIZpGkmaQiXyS9Ic5FkCTRkCAbLw2I+/jqHqWu4Kwm7Wkfk6apkzrZ9Sy9tse+FSWFn/94VeqBb8Rzzw9qkERlKnnQ8cgEgm8iDU9TT/gebtz6YQTpT+xNPvPsUWt7UhrFa1heZS07JnZ/nFN+odFI2gFgK+My1n7lZO10IttkPmXqtdMsnQHNy60XVwvBSCQK1TDO8VRh4eD1iWTGJGk/Ei2UicI9+2bhJ5UL0rNM6+IXOyEy24B/FTHmJ8enq55GAbtIi6f/dt03Y+rbAqo5tqNQds+HIu7k8mOka98DpSacjVWsGMwGsddX0qAMmwGQx2bFcYuXKBCxvUd3Hwp2QehRQ3X6TtKDRar0tmS6nhU9WzrYzbJvIEFpuishtiuTm1A1Z7Mv/48AKj1tWS2etfZzVhJvqwHXHySMM/y2BudbYXQ7W+FS8G4B2nxLlaghwJbHfeaSjLH1EXcEPI5HY00MlmojgETknqV5xKkPV2LgA+23tDCWxHshLY8E+uIGKYrCAc3B2YfpY20oGNpJ3MUSaDnkGbDPCPIP98XQrSm1ZvVzE83NQrSm9fRE7fcnXhc0vLr+tq+jFD5sFBXiC2DF6fzY+DfdHSfSP3l4SE6IIj+87NzPGcnq0ffM5bzMW2FvTT866kywYylEkn4DxEM9cKN0q/EIB9Wg8sLRtAIWGa7pVYweNpY29sItPz/lKxx9nkh63R3nVGsdETsXL2jE9snWe0rP4/rlM53l9tVqktQOBvvEfrhejww/gNSpje7Erh+YHQUT6+NVbU8EXGhNK7NKxKSnl5tG9LK+vubABorn/B9lRf2mA0+d4FrfLKSdGpac3x5EJRcLrdNznS2f/eazVregwZyKtFdH510BGR+PCKKQ7dlOSTd+hk0aI+CakXj6hB4Kw+12s5S1UP46yOdMHeuNGZtvsYL+siRTiVZ7Htuida6Ducy4x6Rvr3A76keNzStHM8a3kN4gE7b8eHHicOo2fVnm5S1ajLTTB5kMH2tWQ6tzQ2D4GhZ16GopFLq1S2LN/oJKrjV9YOnKShUWQAccBweDCeimQUC6HNL/XwG9/VvULns2j8pwyqnviAlOPTnJX1FsrGUepWc3W5bxAQQVZawFdhYVCP70kEp0+pJq7Pnb8ld4yOnLGSpKNJVbit01c+JvjbN+G/hFb+lUBnTKXHk7oUX05yLU0SdJ9LtWTMJm5dH9HQupTdXFh09YCKZ1Nug/vhH520zKgMtTm/qQkq8wCDsS0OVd+u7sD+PEIXqkvNd3JJGMUqD1HCZeSWZccMB7Y4JIjkUSKC1WdB45mwn3OVqjg4hF5DcpdnCz+Kv9SqLVlf8Sg+E0LSsJqZwsbZlKy6jB1Z+trL1WH3bf/k3BHUxHoN8DXDH+/M/KTmg76baekp55Z9DsxTac3UTD6kC8cZ7nsCQhxK/cfWUy6xDf7EY7+0z2O04/fsgWIhZy0TA1gHNchqt+KW9FrygdLkufCzUANj7sIJAHigX7oPg9gA168gZ7E8TwoKBmfN4BCC4Gv3pS55N5rsnfFdeCkdWc1akxOelJD48pmsVeF6f+0iROmkjMVPNMv3h6jLTfSTgQJjRV3MDVcoM5iiLJtbTiVcqS4plA7wAohQmI25jN7bWL/KfhAWXRKdd1rIGZIy5w8YHnNZd1VR6WBJQCBM1LbCFxFRc1McN/ScQ1PMRR2fqnAY0ceAjz7/Jv3f6dAb2JqPWxqCEZaPjPrz4rqfmx3RlLmZFF0Cy/0dUABHjg5GOAq3M+GpShWqcQBhsdkEVHFX3Bt9DeENKgzDTFzwibFMfIsvl6aMdzyH+u5CmlY4yYoscBQ4dVtJ0YxIKVJBctyWMq9xLsFSJZ9/U+u+VU4AoO9XydLMV9Pd1uSLrOP6GhD234zCBath623cHxmyWTEPqpMXbgzvkH5zE0HzaHmJBybOj7s+BP0A9t9CFN4FIzxCOhv/m3nxhu7jsjs7t6JHS/1Il2qNIk0w4yWsNxzijdMzB61+X4Ic896BDRcAmJ7nyCXDdlLymK+LP27pqzXToBhTAJZXFVI7KL5BcD2X7TLOB+l5ysuHXCAo7TjUhWcK9ZhYej9LMEGvuDg3nZyOcD24sMbuDsB1qw92in80eWnrSNQ2/VFhuaLy8VKMr6VpvRXIXwSQri05W6mc9t6u50J5DKwn0WevADrc6EGLntvrh3DtEoYN+Z2P6jSLd7wfMLY1cpUQpr+nFrt9XbzbHUsAWKHlIjeVqYtbfIgfn94vpsht8NLKfNuBMZHKydg69d8FVxcQD0d6d/e27pe1whrA52DCQO2rUwG0UyxJdL5Lsq5GBf67uxtoNY9T+YmjCGrRaHWByLb2YGdxmDtqTMGUczIeiUzGQFy+2B+NiPpRI7drl8fkaye8vUniW5LFVbBT66jJGLVtWK4BlqB5kIzY+SBcX/HMMX641blroTRzfv6o1r+7uxCs6F4qd/cqyES4vL7hw5hsTMTZn55Sex3oBhMFuAe5s/dp0pbF80MioXiex2YVKPrQBlGKLm01qgc34zFWk88y7o9byBB9wZHiCw3kpToU8itwMi4Potvj0A4h4Kk+OIadOU+Z6Tqx9CStOq8W/+wjOr5F03vfl97f1vfCqQaZbXwR2pR6397EcZlp4p8+kemWragpu3gAlSBEaZjCiDlgFm+wwsdB9yzCGsG8Lkw9/A0L5qx6NCB2HeoMpVqOAdQXwCckVSK95oHf9XYGmygNXTw4JdKWPLnhIcyuL8GTZksTv7SdWm6t8ZDNgucBRXerKOsRKMeDuV/2aR6efMVTGtT+furMY/pDQ+mHLc8578ZKEf+8pJmBWuz2yzThMzilZzFPWkc+Ddh32QRsBb3mlj0lV2v49oqurm97Dw9B80EE4FEFhNNTtT8aD0TFL1W/ujW7qOSiMxKsKpbETAgyHz2JThPBOSF7Yg2qZHPpsgy8i+SK5qyR2PZ8X97pSfFwRw9bwdMdGQtlNHED1JYMdFEa+eoF/w6ah7X7Mj5nVOpFPlqXhfdX8eY2jhfgU/8x8MRABwjYDySbFlsELpjJv2Y+eNqQjr5zYDk7YS806oX/8Rfba8Wq3Iuo4zXOApvmn2P4/r19L4IvQz4WiXsBbyczlqvzqSo0NcH4lyGf43RdbDOcyDgtMOlztC3AAv5PHew02j0/dY3s1ndfFXDVs91Nav3aHxKxt/9FwaaoCZ/VTDiVl+TfOnNEPBH4y7KdmgbxcnykR1TzHTuBkxY9+t2k+HkFNUKApXHAt/WlrC7aZ3Yw0o8lG5Sk86sc37j0WjoUKq5PVbpHhftd23db+md5ro8wfL4KiSPBevFPS2voX6hA1mJGO3ct/LMDzODne6TrLMY7UA7SwhcGEuJDx6ns1Ywqr0OUoqYXlLdFIVM9Sg/f54/Zn7ZfVMgOFo045jxlFeSyWz4bWvF8tt6d0Z+RsmnD1dHTOGNdxN25XSUzWjgdZLLhktgvJ5YflE2My7anfPeTi8H9irsg+Ww7eF/tquerCBrVPE5ju/X/K/hPwAUzP3bT8+ox1pRbY68GmD5JutmElocvWpOM78OeC2DHOEPOLlGw0ee7o8bbKxCuUZAmsIewPnMbtv2SYks2Qi+Ww37wvCfaLCestnmdxx/QvMS3/d5NiX3Y7CcOFbphgHW9YOHCvqsE8O3fXxcg9PpH8CLSuZNvwJs0KnMkSHIcP/HMbkkde3T+asOD0B4pIBCrQ7Gr33jMUIbaS0Iv/RTAy6Q4cgPNdH7FklCwCx2KlE/G9VNRZYyCLoSkyKtFI+g9YIbl2VAAG2JIP9QrP9ehzY+p8YZriE/XQACLunv5aXtn+20CVoiRtOvlGI/E0OfsvuhOPxW5Xao4PCrLFpsiewCBTrdHOJqzJQOoSsYaZdNCm7Uen6QEKQz6ZaaurcKe0yCkxkl/0inhUhaO+sVFBAINte8ey2ubyfL4QdZNuBx+sUATk4jHxUjMh/uKLQx6BF8CPwo2cDaUXULLIMPhuWpxwjwcxnqr9tVz8mB+MKAaitooxdrBQi03ku38OD8Q/JaeYOhNJ6zzv82MbdPAoWz0qxcVS7ZYv1VrUaZqf8L/VSw29143Cl8+kSnjitw/Y2grbl/bA5iKs7OmshpwWuBSKRtrao4uKmND/lwisks5kJbMdq6qcByT6t0LNWuh0BB+vabPWklnxiF5+Ghj+VTEgi7k9Lmg+w3pmEpBmOYNYPLI34mM5cdznuYho0FU5He3kdPhLqE7x0pnLjZvXK+BYzMwRFMek0A28uQ0alW/590+GEVS7Ujf2pXokx1XM2fpXgmiwdQ30Lpur0EGhr2QMdb2WVJC461UEiLjDSrPoU+fYkmULOwNav2Xd34kM9nV8zOgl+HV3Y1RfSgoWug+0HKoTsdUSVtMQ9z6AIaygLO36NWQl5BuXCPTZaBJZ/qoT4HUIkJXtooZ6J7e3L0okMOs8ZaULyW06RZ9F0O1ODCTvD/oBejx0FivT6Zw9UFI0Tg5RonFX4eZpGfqIbX5qu7oFb7L7HMPKOTOEdr1cSpkihDsQhrA0nyzaRrytXHyche/EcT7x6TqLVBMo5iU8YvTSlrYuf5TruN+Rd6HZnn3v1iz/AUdmLMPLdVqSqtVyfuVvjRxuRdLlhxm4rfHsDmg10tYNJNiPCyBjH9ShzO2X4BqSepIJuVYGYsyTkWAb0ga6onEXDGLmg8LvSXqaOCFsA2W6MiEVuyaRAQFgPFFSCxtL6+Kb3rLylGOIHsq5DY9Z8rWnVXVMBRCdoROuNUYUsAN7eehVDI/FU/fBMKPyo3FrlETpZMeKDdJv3LwltV5tiT1XnUztpDSsG142084M/8wO+a+0cHplXhOCDg4+UE0LFVw7Dx+DPZG3GXJ9hA1T5oyD5/NLOhoe42Q8ZP55XSSQ5O3nT+P4rybwvWsnYzyXrVlMxHP8JPrPCbgyvl1+J+C9TmLNrRzxeF9Fh9lbS9O6M57CkNukDcthhJHegOee0mcr/Nx19taQTLpq1v2Idi94JZL3moScDPI+1B9MVoTB/dncNVFaB4o4177ObcZDyiVPUDySqM199rKuG72odSm7HtId5UTOe/ST1gpPsu7pbUS3I0PAGWWH6QqeC90G74ifgRPnJ3I508HFkKzkTNkD5y+caLgpuvmpNI3eyjfXUJyvT97E1fXkTmMIqLYwr6/hfWheHxr9hKeU0PEUnawWxEyODlsJtCE2w/s7glLEK7/xCcex7APVLwQ4J6CFgLrXsWvYbRHSD4Lu3xgMYTHfLo+BVRf+NgPKWWzjUkA0o1mo9Bw5zkT06tPngtpXCx7V8HzHUzcfPbR7oo58dyz69wll2mpSsPLO5UXgkJKjHvm30qwmAeepp9m5nClS/jcbZNoxzDp14TUBr2pXhMtS66wApnjGoyXRk7tZbDNZdrA7UKoP+UGbRMA6Tiuowkc2zBnX3alUuL6biB3W6SyAbrxfdKjE3KBYLAfYjw1cdj4S2x71RIgWcla/TvjcbnhgYgf6zr3EGG2n3tT4tV0P3xaI58RrDP2Buxldyud816oPvlD4BqDYGOj+Pxv+Ajkj+R4uYRFiyvT7S19BRkEeucfHY05bzO9cgNa7600ynwuEcxcPYg69vd67/eZSUD03FjSrOtV9bfMEQrRh5IuQgLBv+sAE2QMVUtJK+cVWvuHzmpdoMtou/jCTKZ0GTju97jEt4xFrClLf1Vx04aFEhhmCr6Y+9BatGenAbc3bFRcKuwL3HEperW5kBzgW3sb1axw8DbuPRdrt9axtcMdqdo28pr6demf3Cbv2B0eM519cJeE1UFXQZsx2N43H9JB7Z9cR5esPwuGktlRU9VtxQ0dcKbeCGFQ+UPqUaIWfKKOrDw4+d/aFWRMJ3TqFDs2+Kxf18DMijwccUsGsCENJRADT06RZo1bIe8umyUAVI7H+KWTZNzUunNPYWrk6L1VrYaIpUVgnYet6BUj7NMbE8NYm+tOcOKhelo7yRXXJXJavyvNKW/8AgI+WobyqBFQ3UsZE6mLQB8tlTcb/OUFhQmS3q7nkfY3loJ++gsLhZWqjTyCLaRU8/wmmlNZk282xcPxr9K0rshyGAKRFB0pK3LerO8828oNSy7POGvxkTSj1s3qv5e3GsW9g8LwR58C3cXfv4ALkBTpfx5jI5stiXEQxozuWCPcwTS77Kwituz7t3nRS1lIIIaE9vuanem4t6INAiK1Yu/79x6AE99yRSgPxekwlt3FKfMz7rO74SnlKTwSh6/9tnC3i6XWocfyrLh06NzMB4AJMJqqPqXjL7oYcDhSpnCQd8PP5fRQ+Nv/wWNvSoiLKPCkAMtIUK2qDcWSwnt8WvuSQDzRm3j/UeQw74rbz2K7ZHPhL7Yc6KTOux2hm3FvDxF0GXpYsImop4NPIrrfm28JU1A9WXEeFPck6SSli5HAFG1T3jGhpaItW6QHoaYocyws68y/ajDG7CeMLCqzrdG6whnkCbgnUi71Z0/GS8sIVya4yoOAJ17ub2sPg/5zydjsm617R1sym6izSw/GyLxsASpHm/2nQ9ASlTk+A8krfFXvK5cGBWvOVG6aWDCJrLFVFK8CVQtVtZxBuNyWe0cT5Dhk5A2+1mqXIcWziO2qSfZNRtx2Ubbz0nKs0JvSit5gdtStIYnNox8lGHvfv01ocxotNVqK1qDRzs44Jk55E8StYRO325uZvH7sTTWRBrcnzeGps3hgAHeg35fPcAaToSnXsVvAUG/xqsHoEn+/GzocWzL2Z2GMcaqH5ZLxIFIn7yBYK+ugWAd1t/aLb79KrRhKpbJa9RBiZLezAM82XcLNoUjUsEcwd14tveXL/jzz0/3CgPF6B2szxhY9hcfAJejzfCXzKeXO1Plur5SzP07OvuyStGh5MAt1Lv9iIv2qgi1mt4wp17Tps0hIkIVnZ27onN34nqKiOlgITU7xUx+0KqUMHG0vMFwuclyCZox6k2dkGPyAc2Ler/HIOwxUlyeTPvbJFmKBLY9UeWNKWUBKfgxEVinvzn4vXB1o9IAP9637oPIHjhV7OGmuAftm/LH5wC74X9sbJLeUvTt9nUPWKCbGHMou4h4ufdCxGeIlE7BC5JDNMiC5pRDJyfCaIkYYzIruqDr37wA1orFKYsH5Hp/776cKH/Dl9g7bHtK1L0e0n60Tmr4EYu038GecqeUf+i2hjySR1QZspDNYfu1j6BP91tCFE1dQEHQkUYSh7f2oT5d+2G/4DLIo9VqyC6FBLnjAR2aMxTRpA4rouQHyEgVEC79VLp/mYTc1+UXKUeL71mxIQXg7/qZWrMJUFxUDxJZlwdiN4sdbjK07vqn4DxLdqhAMi+TpHgFbgfVvPMrX/uStT/WNxW84sibDyEvODBY3lVnP+Nyc1tD4ahNk0V7aB0dLqndcVRZr6O+4W4e2iX2bT+KLTVpZOaAWvcY0PWJWutODJXgnD5vyTvSLkd6KWT1S1O9Vtc4eKvq30U3LWOVjUGTEYGRznxmNL2Ug0LJRYQawcRwlMaH1VxwrdTTutt1Gt6fKbM97NeTjSKmplPFHdQkWXzX3P3Z3WFuZKtCJTiVmsoImuoc9YO64RzfsJLmMSARntbRS77dmKkxUNLVEuiIoeoTQns30dVT1HS1ofW84uBSMBnYGnnC97l1ovYEk8RkC7m3h1ziyDIYn9xmGVIRdvvNOrw8pREWX6PmCxUUQtDOHLqFX476fNBQUv8WUIFZZS2DNCCm36jEOZiHLE9VlvXLOMutrNKi9Y8rg3wthOk63ctchvU99Ke6oG/pSpKtcmEKo3E4yq4xMN5d9dfBmpX9ZBXuQu7eUY7lltzSdivoAAnUTvYV53DkDxSpwGjAG8vsyj4VZXDHjcDhIe+MG6mWkRjsXHfMla9h3QXzbAHWyc2oU+kfVkeHJAFM0ZBS69OiOWuaDD++uOSNNJtSQ7VTvehPE6JZgDFevMuFzB8tdxCquAxZlM42hnryhByBt/OJW0pAPBKVjqOl7NPXJKY0Z5fSakgxF7Wb2fCAlMaxm7b16JjolS+wAeGwmAcXCmfilem73QNTxCyftlyiuzFhIvxz8Yeibs3JsCpVK/3y04Igv/MTjoWTUmqrbDfhWZwsKKgkr6GEDeb1M1+Rp4KkmGMTVQW2zrEtMM2Jua5ycbebvvnA0nMy1y7krjbW0uoI1lAzQ/RA9QTZPNCCy8nvh6+nZkKDbpCirhuhtyd6DT4qlJ63sruqXnAFjBGK+rgBpaVH4jVUGlw6AFCevTg6SuFk1icZY8a+EQmn01qcdro0JZjZ75WSbwrcInENbm7rl7i93MwVq0C8mcWsFt8BSKJG/SZTQ9fWMsoIQ1V6xougIfpfAgL2NUwO0IkMsmo95NCCmHW3NZhiiErxDG9AlrAofet2lRTrMTy+pJBDTmWzmFvtTDCvaaPu+jH+keHBBcGiftmd++JHS/cAmLCL3x6aYoQqkyQIALdtcStn6T4e7ywGRYiobBdz12UirHRHhXiqIdXIjt9LCXS182gifJxf2lqoJeM44JBOqaDrTmBMJ7lhLsBopfgusRJBD4lvikrQTcTOhTiDL1YAwvN+aG/hwONre/mH+rOyxqjlHksuTmHPY8dG1WQgXTmHI9/NhySTw6jvuZWiAmMOxSgMDIc7Mf1vhVyuwewS0Q5m3jTVXPXWW9VM+4xiMyTmRSqmA5kqk9+3ryAoNZNXYOuTzwS0bc4t0d5v+78z8pHul8AI7iweU3upj/+Vjmmldiq5kYj/Gx52NAOSLySJaAZb9kg5tuWmRwq1+TS1LkB0xKNdkaMi3TbJijLYAxL/52czVXSCck8T0c2FCoGhkCBNac3y19qJ12olLkj3Wyx8btOqAulpoN4eUH+p7HkscN9heVSZkLz7modE05wExT/WBy4sCS0/Kl/xT+OJVKPqROaaiC2tR7bbyNU//1e75xqWC5JCne9zODFKYOaX1xlGlnvGWDOTYYi+vo1o1DQlxqeGkVVz9nw2EysXPGpIqDgFcD2koLjgyQo2yejlMrjXm2f+Qu11Cy6OjxwsFhZ31c47crpd4NleoWP54gwFIyEe/nTgmUwFzTuQm30NsHHAQZh8hLJNVhoeZaCGWAn5TtvbS4WZ8o+NlFbtV2mtV3RXAfmLPyX/Yjp8S3KiNd+YfGeieOH9Y0RD1dT7Kyc4EYCqewk6zexwrW7PIklvtYRnj1HqY0pxouCWrPEe44MYMDD2cnCvhFDwoP/86MHwgAhpSlhj/O8RBkoReaQCv01DB9qmmQGdeUbrirAARxG9KFV2tmVu63abg33tpfqf36GC2u5Fl4NgMgGHGDEa1Vyn4o6RWBK6ZXv2Jrby8HCCLjmJArZv3MP8gAMnP9gud9NFarjsDZ4xwmO8Xd+0B51FN731yekobEHuZULh/bFL+bKw+mzhwh9OtIQYIKwi+4pBaN9Url9jZCMm/aJ8BAqyFpgAy4xz5CPxTpZLbZTvj9P9c78z5qjsvo9bXhJT6f7U83g2jegWyrLlD++v01FfykTWuYGq6sIcsBmLoqg0eL6sjGhTg7XmmwRHEmyBuJm+5FF47PUHR8TDnoUkxx3xvQlHWsryyMtc1mTwcRK5Id6VXofJYN497dLHcP2j3G2NtcFIn8KrkPS06/FhJOlcEEA7gieKX8Zi8qGk+YhPhW7hvpnwiUydKESp3ltEHe33XgzeKDYDw7+stulQtuXq4BWUW8VKpuAxbR3D4ji5a9dM/dkJTGIX/zdeD+kfCZqP06q2/uHzbQgPGly9uHeP7FzwuHrgP+f0r/A1M9Vcc0TOYjuVr72827jDVV4KU0l30im7HOu+qu3yvTgrf2L7ZAUtSGpxPBXsmxM+qqDr5R8h3vxOFTsqqf0lsMTW0ASp0wsrnf8h2/sKGHi2mEacvZ1QzkJ0U1fzanISGTIP6kCDVGztT4xbWBA1zhGMVPp9Tqe03m6jrepHErXHAkltk/vgvl1QdAKT6vJwiRztDcm7F72pCphOHB1Lw5sU+AEt/RzT4o4dmHSvVYbWt1eDKGJKH2nzYycvBCwJHq3r1YyPX8ozSMKi7i+aKO3QVtfqHldhO2a1PB4D74ZtN84v9HKsJGVFCMKtxVfqmA3edmxUi7W/sk+VqkT30YvmFW/Q7UHG0Xt4Jeb48ibbvR7+XVD2QNamzpgi8RhKwgseMfdZrdCu76fcguWvBx/D/JqhU0P0z8rlF97SSophMzU/xAooGr8AMjxAGHBDXEjP0j882fyU71mK2OjMUY4Fb00gNS4w+8X9Mvg2ByvTq7g2bV+ju9r49Z1vMmiSuHkNR7kEKQtJIPg5K6rrMN+2O0lkNYA5BxEr5Bn+RZNPao6umXblPyAffTTtiDmV+By5NQhRWvw80+EBqne7wxvqI1EHOts7t/u42vm6OUMJrTrTj8QWe5bmcsGDYovFM//j3mdzJw/z/Jr/Qnq9f9zP8RAR8zW5K2eU1c728V0Iw6S02orW7hpDFQnxbBAWU7zyvvRxQbcUTWy2hkDFwmf4Kyr2m4Rqpk6LF+xCn3dIvD4FsZcWPdLsjlbtZPlsE0SGP0LCH66KiajzQ2P/fQiRs+zy1s4kKQT/u06+MeIGD/mNsBIIQSumimNFSayf5BIEC+gRHdjzHHANnmlo8bgl7eCmEIeHHlsZbQJNVYLtd7xJSqhk9ecIlyuI1+a7jK82X20TU3Tjs9evHset1rdXQkkR0wcEest+PhrG4Jr4UxkGShUNCRPrwxyTCp+zn/PYo+jor5rf9iAC2Y+cPeQB2Y5TrDEhiKLj1klIuIgz3eMxHh1StPlDWiFH2qz2gfEy0USVdsQyinIQkuKyaV+DWKeYf+jTNALdXg8cN+QmgmQRpmiO2/e7wAEge1n1APWehwXrEPMiBcwQE1/PIcRMQ+DcbirutkY++kkV/Mg72dc4ra5RU5zRKhpUGmt7RgL1AnhIzyU0VxPzm8uPXKqGblEvmX4Asm5h77rywH0Bc8RRpDisZjeItwMWD8jgf/5d10qkBrTQK/mCGFO60cwMIYPFWHX+Zk23/YlLO7LCvItGIbA7pxRJoMsutZ0Wt0AEpOGId6kW/f6RhWCcu8KgTSwT5ogL64BxwrQFh4CzD5mnKzqfjm81xV1zYIEw6oiXYCAOFywF43tOSiYkl5gx7Xx39p/eBb6/AUM8qXW/oBJ2NsnGnQYJ2qZgAAAlUVKYpz8X0VwsR1v5rCVxKxhJsJrGN+Ow5xe0n2+xwcV3PRjVewarXwjQQIYdSes81di6agDCPMuFoxh6t5/9/4SKpMZEU/zPc5VCXE2F8Uhiud1Sw1p685m3EskIN0HbbEY1iaHNFjIq/O2VBbi64kJAezJkQ8PqpNKCARksvlCV+y+EU6qnP2SdAxSxKknyxkD1Z6YTRX2aUGbqLIbQkqLmd0EVRkGC9eLezDC9RB6a0PfQnwBbLVPW0wdlY5otkpgFwCY9BYvx1c1DMtGzZ3w5Cvkplv2wfcOyLXcAGL15fVMDknq07ZiKW2lX2sXRr1zcs0q/duh/cJDpA/uG0O4JzB3ID+dHuTnh5Pg37PgHgs+KBrTMtRx4gdk4dAhi2viUSh01FJM++pzQ2eQTZlvkncfNRYLEek6lNesiOCTxFhMwxNRS+Dh9Fr14rlSlG6MWWJFXKsvBb2v4Y/U+S7vIkvS1XRW+ajH6ccsrxd9VvSx9JAlQkRf7/gHF+3TvEGDPwQur/BTxfJxZL6wTvRitx3aBbjEk/J8TB7Kb3pmY196G01ri1/UwqVKyfLsGtpBH228INIaIegZOuREUedFyXwj74urBnkRRRPK7e2hhzYC71cpBM8F/Bf5/Ze//SB26421ukj/WKGqCQlDGqYgwc2XVOelKqajk98mrr0Sq9YoesYkFksschBfDRHYqPlPlBeeIaET4B0peO3Eq4Nc7lKCq5Z9I+1I9LwiXwlbgT2s1W7yW6tBnx2Sf4fDZdVQ+mJ67Z2Y3mh8+C7/eF4C6z5jIB33Ml94WJE0+YY0UdBfhduuEfo9Zf0cy8et9pnw47IfxqZvbomxJB2SDrwy9E5NCrwn06/TOAfzGkbNxzqjgUot5+/C9c2wWYYSwQ4/fxbJ6PyFLJfUWxj9F7eHQqq9W+qDdsEZ3tG+AbchfDOXr1QPLyeyTQ+ObL4YcW20I9OqmILEzaR8KZiOVdzBJW2A53hA7NFSdWIOQJJyJkcH2fCcwKcYRChKg0YjfTxial8tT1esYKWhI0Q0Bhweulx6W3FJamzDVudePBE7oyJbDG4MFZ4xhpen0H+vzagExpjqtnFZIvC8RrqLH9CeIZ8CFvF9TUMTZ3xLDWhqUws6gcTjVoqUKhVzk8p7Gy4oX2sv5LArA7YDxu3wqphGoBtNPYND29MOvdxSdYUvxn/2FiRbUyNnVCt7RXHY0wSIahnaExg85twJ9RtIKMVauX61d0xD5/CzMGTnzSftzqN6f8VVfkjjd06UZzJqfrMJZ0jpTgHECoOmwXVkpexyBorzHTq2AKv5Q4cxy0RszCNNaGXZL+SZtZw8qng4R926Y+EFMqE+g7H7UueRehFsCJtr0OiQkGiojGT7ZCiTk/aHDTUBQgQK7ArGtNV1wetWoDZWfrOOjJoNAtcrFBTlhZEegDGMmdyqzAaN4bNRLfxKZF34GH6iVkJWwp7kwC4Wx8Ns4azufV8RyVd5ACPOIMM/mGck4gYEK7NgGDphtwnY2wdqRTch530kG41GRtWjmJjgiEYJrNpRamurF7ccbjJY+JoE2EDSy5RumkmUldwR4HSY7JSz8jnQX51wp8kB9YGGf41/5hZYm8K2qWYYPuLOSU2dLnnAQiPbCBfbKaV5aU0DzrMMwhGPpQyvnVeY53xnfejjaAYFm+u/p/fzuPFClwwE/wCx3Z+uPPk/s7Ohf4LzoG1Wf+zw4/9VrulauK07Zkl+0OCZPMgvVz42v22Z6gohImEXG1hqnne8ltZ42yS3BEvBHjVsUHPfI4C+Ez0OC7iOEVKPqL06zanU68fAT3B2iayq8KTSUGit0NVD3Z7a4/aAo1Nx3FmwbqBdSEpi6Xh8TnuN6jScnOIVf3h2KixkaluHI/NyTF3+TPICRIvQMOVXb94cxEJ7xoAc5njrJ0KhLURapOdbqQu6VNz/EGhfuGEkAhwm57K4TcF2d+mCuQ6r6OVqAr/Rv2iW+wMfR61Nw488VjSeItoj9feV+BeWb3/6aCGqEsnCzdDmPlL54xwPkcuotnbUGriXIsojkxdxeghvUHyMTyeP9Z4/fHzGGi1Bj9+y49wttOaPR7W0/bBNLrspq5VHCgsGTwI/bL/KYCtpJfOArs5XNKfJ8zMWV91226n20w/vBvftvZHCJ4OBUGNL6vQkgtly43ZDcN4EtD7+Q3I4Mo8TM8i+qPisYJUDumpyxB74i4WjqIVWJt9ge+g1HZBVIiCE99v2BdH3cImIQxsN5GSWf0RHD/Hq6JLuUriPC8d1c75nWewLqv5n3bSg9kSBYx06IUu9PNS2dr+D2PIqYVG9qMagY2AF3+9EUOPU1rJ8Z6R17Jtpg7pWJP+PNJeLJD6HIFVqWekL6rounrTXEbWbWcX27TfKsXDa99S1KUs1+/sPzASSFHD+GsmkHNCAzvxac1g3kUthp9xFSJ808Xp8Wd3slNmOGwjoUqIRNUm2QRw2pvVl4ljuEOXqngbBca25CGCHhH08bufqtFV8E5++aWbJUuf8NC7bPIcAuo9Ta3h2L/ZSz774xBSsDOYuEZeGoZJhRld10+KZvfv7yvt1kyhOoCjekX93GEYyr2Us108v7UkwjxSD3oM9Ik64vgoV/CBztTgzGn3kjoN4CXXc7ERGAlf3QDa8xDK4zNQhNHwXn948SbO/McLcWpBO6/cBDhIdXbX9ezU7HrXECEmbZFVJLoWdJcTxIrAsL5cUNtzlt4mWZXAncKqfjRYelZT2VB0jw/PUdAv+iUlGRaciVtL1xs8LXOicy2C2IsmgZaEjkjQaOlh6jOqiqWEwExS3Z8C79wi/EB8a9meFHikzliviNG2NkKtE/ic8AdPiUom9ReXRJBRZJy8jAln06Xzhp6iA/yxeMalz8qWpAPrXzKEMjS7x6OAH5kKTVm5LkmUwAXXyE2xb/AG41MUKTwodt+pOEQsDrmAzeaEcXmnSPLrKXH+FtGrM9m4BpTXSvNphtZJWflz/Ipkd6uUmvNR3QS1rxmWrjUrnjz/2GUk1/UO9wQYG/z5gK+3jlUwMdSM5rQYEWU1kFo4wgTxgO99sxw3K/3uXuDUTUbR23a0RE8KCFtJM3TqgFDHGuGAbTW26XGojipylVVyZXDmKj2LfYMiSlqsesk9V6MVTq8v1sEPkclLv/CQGgaoVr+q5av1AaIleJFb8Y7AGr0sRmceLWEkIu1Iq9JtkXyNmH+kcfVpVvctPYJhxOIP40Ee5nh+HRicW6pm0Z3YchuMSDaqTbhZ3LDr08w0xwofQ4yKHcgx4vY3TDvXgkmqTBDUlGghTx8csP+zVTeAdLTq2cTDPLxYDZB5pmkSwYElUxXF337WKv8EzfD9eF4zPEfRJls/FEuo3D6NUanpyvqQ1xxGuzHzISf4wZHh90knvTmjWsOQ2IMJwqFywJUDCQ+SsS2R575mP1/shKrfq7rK7W7H257I8RRKIlNZ2eGeZkLtuvM+YSYnPSsp41doQ+WD80VX+P+jUvrL3EgOi/oenXH3XKr/PMqBj3w6knfHwwTYH6C3pay5Lbngo2ASIwKhpcOpr2TIQa93JYx0nYfIwnICppHZyMZjvH5ekWicJe+Amqf6E4HasHkNOAsfLy2hlJVzQ+Zm/GeWgvI035b4TywFcQOpDDFWzsUTfONkV5/vfm7FzjxKHzlNlTSpjhcwcY+NaHgPEX4winMhI74Rh8zlQqlR+96+A9PaeXKxWds5m84f6Xc8cqmFooa8qqY/TT6VDTTw6Hjs9nI1Mz547GSLBpjfOfHSGXGnPHytPLfEP6lX746YP7whfGmUMwZ+zU+HcNaxdMKMFVqVHb1c45fFgaZV+6N1+rYVdkRN2FI7IpEWH5+m7qBXTYceN+27FXFV7iHRguW389MMN3gZkVKHlRFNN8Q4wfXWBkUoIqTD4YhrzSIaRmK37lrd0iAf1Nuc+GX/jJ0/YzAHt8W3EbwZAmLOTeXzZnoB/ZPdYcMdoR5ptK4OM8KrzwyMFqMW1xnajgSaolccGDDvOB3miEmStVEcxRSeMzlFvddEXl3X/zoJRw2VE4XxvomX6QaZ4dsk3I8ilYeFWr3qqepUro0DnCw4SX1hId34jCUm4nEO5/YeCgcRcUvjj5Z+quF/qHmQxVFPhZHEf/90r+ZTJ7zJhcTbF7xBMymeqqOnab8F+jzw7UOxKYxkEIYc4gyan+2Wq/CFS6cx5i0l/GMOLec3y1oWZ/XQl3rES5SU2IRUMBMuKuSBdbEDcL4arrso5s9n2yC1wDTj91TPo6Kk5gzQ+fqKlouALcYeG+wg9R2NbbeCA9+luWqI4exUgxVRJHroxSLIycLFppE/iBmB+ZL4EuJkpYVmz8QZUXCedVmS9hUyjnzzFgXYEBC07RIFzIx8MUXmnEVTvOt/VjBV8PECOsOYM5ibwSHBrF0XnytBgJCIrLscXKyZ5mBxdol0r3uKrCUMHgXKTDTwYMYnnpwKXRf5p5JhKXhOKL1C0qKOndcZi9Ks66nkftkDsjYGXYh9e7zlf6Z+ZVsfl7hrdQWsmW+Iz9DZX8/BmA+OF2k8jdTEtm/l298TLasnj1M4c23EgNAMea0z1MNz9xy/vK7hevo7lsFH8Disz2+VtDjogwJ2buvawX3X8J3fL+9+aWgLXVE/zZVss/hGJMQvGQoTtftNOz1KZTt/ssDYDAmv5hiTr+i6ylO8bU/pWZu3J5Wm1CLZmSMF9xUy8KN4WVxAFdbAuH75Lln9u7oLSv5tLBUGSv0obmbHiaqjb1VMp0bNnrWF4AsSrKfHVGnwa+WUuBhfz6Sx2iPmO8MbERfxw9pzn8c4P1Q0/Bvi0k/UOqWhd0rc5thg1Tlsb9poCUVuVA2LBpVukB5K8ml1WRJVpt9cbNsjMipFicvK5na2lrMmxhNUFBmBKl5HQHV4Doq/VE79gPSG1XuK6XZ8+KbpRVe6DJuHbewLMganuBK/pZP43UBTRT31jaruaMTHbhIkFGkPk/2uM5aIHTQRxeqplQP/tm2Vfj33npWTplGSlnuFe/A+4vrcvIwSLaXzMqfSCJVmXAEaduUVAMPF1Yk9slvqfktrAnt9DfFaQw/YLPgKc2njt/149ubleMq/At6p31hkWUZOspyqcZcNX5if5JQrnRpm3uUG/UkntLV7o1hTVv7KONKF0SvRRk+wM6agkx78tuc63RK2T7jn66idRpAMeMaXDqWYbxJw8k7cR/24HgPvsHlLm76tIZbJ39S6vqCSODDXlRpmCxXU6MUgJsXcazz1KqWObxtpLeaJHOE59ArDQSpg/Gn2V2DsXu4xzOQkBwsOBRzr7sor60BoI9zIjuAYNEbZjQyk6oUYSpfjJz114Uod183+0yhHHypICD/i5K2WjDP0bdOGXJTiyA1K2yPOAXPAo7lvvq4t5bZzXzEaZz5+Sk5zWbpHG4A055OY4DYEUNFnPhrHX/mdzNMrfDN8GHqJ9mR7SXWgLLheTEmPpUnVZHMyeChm4A+HUDLhpZ0av4DTS7BySI4DInuYLXRsRk4PyflxpaSdXX5zaz5fgdRPiqz1l/bJmMXZapt5IvrU/58/kTtyRL7xnXFuSDcETPaYvnH1j61XZt5R24NKjjXA+0DFLA+9ITsxpWoxDgAgux8zE4YB+zGJBBizoQXYs0SfcDulkRhyaWaqLkNwADDAcusjbmnWF1KUHlqs8i6Zp7hQLZPau67N6wk8ULmEnehwZ87MCBdI9VSWs6xCKL5ppOCx6Fjpsmekyqlnjj8AO0TqzGTxyNHpjPEBqowxVmuYOiVZvlW6L5jeiUvsZJab7BhTbwoBsy1CX/qfAlNcw/GTHACoEMeQSVXz2UL2jhtbekJy0WB4hGMXzn2qdTbAAX79JPevjyukLsNXNPmebEhsK6Ad3Ne6/khZ5vQoTzD8V50wslF7SCgI7KsFAGtFJgam2JhLmLzV+8ux3U7dc4yyj1sQA7SlSMNdRjvIH9BM36+0pa+z6FpGMmqgd2NWvY1TMqc+cKh3wOqcoX5UTmoIPAOtr/eLZKZ6XOR4qvm7q7K+96Iai2pv6agQ+7vFf3kmhCzbQYdWw7n0GhSxq2ENs7dXVUOr8GVdS6bmr2RUupOL0ZlaDm1GLVxxdkHvAd7Qvf4EeBMh5rlJPB3ck+/XsaOOGmWTKXcCpu46y0kRglg4c+a+iRRNMRFAT3TLxb/4Zqkp3L+y9mNDgG5NPgIRu4svDRONRs5b60tdqu5+dabz53Yf9hwgekyCnre0q7cf0/hWBZti3+ygfher7T0GPNlZToIcTKC3vSts7BpEzGzaAKVfsEkKggEbZg1p9kSx7D3mTsHgIlxHYMiX/jnKPOLEVRqdo/JKbut1nT2UOw4hWHFYNv6AJ3p+Rigpp+oGdEjYUuibTutsLu0pohRcnfR8SR+zMNn5Ky3HhyQ17aI6b53tEX+b2Me/P9+6eY05Y5oM03NfZwEFJCLv3d8lZltTdbrXB2jOcSXGPQNZV6vSiBEY3rZ+whcD/OHTqJQGhwyTvayjdg4LLvXKQ5bp3POtzy6EmNxDzVE5JLev8BERui8YaRRd9iOXBw6mtMIFtUHjwG2VvBQjwkpdDCUmgtYdHvnhX91v+aywgXR+EezH0/vddyX+VG8DcCNbJXCLpSXiLS9NNqKMeyJmV2DZCuPBa1s/vp7/YqlZG2rB3bP9TKiSxNbefFw/pAtZdj5yVOrZ/HZzRon23DJ1gNCk3+2uz0M8J/eTattAyjo1nnPw3uc9yqyGi4V5f0bAM/J5MkFZbk9+YVzrDG0l29FdJcRdk4wpnd6+xWpOQDotWAQsmC/ej9kACAagYvUH2OyX92H4CdUEHUfaUv33NwOQglSzo4u8yFqSwHQvZQp9mpDm2DpR8qRCBhEpIOlIXzuTyLM+WhT3FvpqN8fJkv5j3ERuFxDb/Dcxt9bD34vF8hC9m9hNuJfOgdx4xmQwYogVMrg+lLf17nDxz12eLbYgcBPBSksWmjoiABJ/J8V3w+DDQi8VwatTcsSLIeI+LrRu6pwtO35oz2tgGtt99vQ138sW0c9ll1BX34+vjP5TzbaljfyOk18W7W0yaVPltNbo/5+RloLn14x8tcrtK9y1iHkjFDqLf8eyuuuWSGt2r8zOxxUCe20i10ohFkNbNo/asawUAp0wmc/0AqkffjKcOfkehxn1YTrzD9hsPqpOZcGcYksga9RMZUUta0dxrMp5afgiCx5FKrCXZp0RY+y1pIOi9zWOkPdTAkwyveRLTv8Xhxpkz1eV3qq3KAASf++slSi103DTbTB/6IYrr1lMPWKlz2CWjgdAsc+Z7iTulYx8njtVh0lvv2p0VkcWK7V1CUiipxMZdL6OL81QN1Akc0Qno6X+jp/nxAtuVwvemBTfHllmaFmc5UQzPwCzLwGbL5rxKHtJnrOMG9vGi2491+wGJmDOGuFQJxhVnSY+HySasE7WqIxCYwHNxmWyLbgIj9aK3KLD8jPUTwSU66wzmHO+n60Y45+2wuR8OnnkHrIUgehQGzexhkxf/+18SRmVCSzcAPgqiWys76EauFFWvyMkpliSQJ6vUf2V2mMMDAdiQ9mbW9dyg/KFu8eEcw20+XMqF2kreSUVGEvzk56mRR2u9EDOfu0rfseXdB+5R3d4IUoe+Z/j8PYanXp/1XpgjNNFTQZ5cP39oe2SM3Z0agdE/WH0wHm4QLublBA5gipyrKbiwtyLIE9eY09jMw3DV/KAlm6evh+yqo83vLYzGSMe+dGf3kmx9S4ojqlKSTMkKaEYN2uN98JW4de1ApCCAcTrl4epQTKSQ08j7PrPXHHXj6EwWCwWaZ/iA+I6L1V3oCIYLiEMkiwmy7lDu3MusY+aiXELPMyCQKUGQLhKRt64McGg17qtcrBtKag7tIoXH7pQYQ0WWOw2cNFK7QU4rxrw6fplcFiyebx9oFV1MzeAwmec47lQ6aXfjN+tL2Wo9awM+gWI1Y/cy5sE1C3AVbVkT9dnsh+/vfu3hrQ++NmSkxE21B5+KCRvMvXe8LUt/tNX0XX+h3R7Nz7lWoiPiyT/NbBXkRZPpB+w6Izk5U2swtYw9AbwqIvUF0WAeZVS6iXcEzL0Rpyn9mMrwSZ4KVsWyZC+hzvqTXaTew/l78spX/hZX3zZyVMfgA7qScHSTyg3cV0aK34I9ry2mDqb3O3F3dCmUnkRaVtkFf6yGT0RYe+fy+M/WX+LpG2jchdPQHkdiqrN77OSj1BgT6yYClPhTXkiKVG7mKO7iNB9Vx9Ofsq87K/P7ihEw4XyqveZqchjY5k3iuW9i6MXGD06xUnO6TkFKKmsP1tT58ckjWGFp26aa2uSJTow1tnxIiWf+ha3kafd8x/meq7OULA3RQ0jLofv8RyblcvXdMSIgOZXWYuaq1B1nAQ91scAevo6W+jMlm9KvNCkIq4+PWhTZDDSHr0L8+CnAhVwcwlPcoIIEgSYZsbhYsBl90bTZuZFlGp9Ly1MOaMGCmIElwmX65YQs1PfjPxlNIszx+CiwhFHPNDDS1Pqdx0eOgiZuydc2zSQ43r20bjLGEdqOpfEG86G5z6uM0MGKTytdPfr99HQkFmhej0hsrO7rP8n89OHJInFb2tZUpFmLck4CRJxQJ9q8r1sHvhYchXvufoE4J8o3ejASaXlM0QM7TIS8rvUro9iPu1Tf+XewlSWu7RT5xAs55Vu9rxWaoe7u+2SZZ90XC7Bd8FG9+8cvbojJewgQ1HyE6Lb/9LXw7oU1Zxz2+bJK6R7vetqdtlPmmyb24zdyItzO75GBEJcsSZ3k14qcLOAY/zdBnOOGWrVuOkqZbEDGKRaBVpIEhiknhHDSc5oWKyNgm52vU2Yo3AFy3y58JZWC5nvCofNrMC4thMOItQhxrM4OsXto8bIYOYox1GRttiNU5pRuAdWbpWvCPkwknxUJ+cHCPCeT7Estw160VYw34vQlGtF+hiWw84nPgj0rag1gtZfh8rdZKEs/VDWp61xDkqxLCNKmYs2QBGXANtsY2ulkkY2l4rxd/WfxbddFXFNEJW3IkfTKEcok3quz4X9yA4ntY2bCXSbAnEDjNeVMblyTa4OeXBYoVpDuPbJ+lohWhO7Lo2G8x27LovW14HodSgo4H4MoHDC/WImss+zRtjlSBXf9KY1AuNosXexD6fNo97xWUe72vhdH2YAh/JrD3cAxQ1x4uM9Gfhc2Ztv1Qg+5ShLlPT7PeFAfccpJy/zI/xJ9Vxd1FM7ZGU61r0/IA+Go9+eip/W1rnyzjN1xI8IA29HKkZ5kQXy+vqvZIxLZuoWtS2ahSOJWyOpmxC8aG/+2yqtGUXdJiXQ8itNwmszL14Nc+gqsczhSX6FLjLqFOxWTI7c6YQsuPZvw8ImwiHGbaD89ru8Gkxee5A2qw4YMn343UfL3xTZ4+bgGtd4Tds0vxCAkXEbO0Q1SokpFnYGjYxg2Tr7QcoN1DOBckeJWXCXzN578DMDJAmwNB16HXqMBTBp/QHvzi2/OFgx5lArzHSX/wp5GMJTdQumlBvjVk2KhU2JK995IBv+pFplxcKxwYF4MZDUAbgeETcQtxDVjHijVvvH4pcQvqK2g5kl57za1zbxgRqN2pysEu2cH4KBcGwfhAA5TFUuJ0BFqTf5CXfcdKwnFJbUzzvy8DatgajBKlSiz4b6Y76fPqCeBKaFkVHKbuahmmNNDHWrshuCgpwBg0gmZoWSBFZHszj5M1CCG9b/9nxez4hSeUVzNK8Ta4Zn0yv//UQ62FwAEVBTkGGgbCzF04FxvmlWaYOqsBQhaCdXyAWZaBCSt72TCCvE0Gy9jlQUcvPqRda1SE48Q3BMQAYhdpsNdqV78czyVqZgzIWNtLTHqBm1i1jef+iaWx1LAFHLr7tmfIjSUo/eqogaN5W5+qyEQnuRwAhOX2T9uHBY1kRMMMdRQIUbiC2ro5TS+zfxiGXI7LnxGFaMve+pcFbscLsxqw2alJ5fdacpvjovj6tIKUETM9ko/3LGaesbSWrJXIye6ssBBCYGoqNfiv4SOAfIuHcA5Z37y8uGnNb2Q45lUr7kbMfYtanpAGKy7rxrFPoutKCVyVIeFYMtTjxxCggY8ZzSlP9nd2Z5jkkA88TBK2fZrKWOTr6qaV5ByaM8+vLhNKe9IOUoMNyhr3iHv2LL5ixYbQJ0QjH4val4u8VBlVoXPYcSRU/9jvVWaex0iTBCGkihHTM5egYhHJkpNh06ZNJFC8WiAE3gxSgYDUSfDbRg5LwGz+TK2RHNCSNbQlHdCTK5K3p8eqa1Po6GXYvAfqbenRt8YdYq4ap8soCn4lE7Jboe3Qx2rC0ZByoHPSGoqkscKSGen3JIfgAN93/4Ykga/MdU08vWBaVNIfEx7lzXolAx59/34+F5HFajHcIi1ybBcMJMggHvxBChhFyMyq8amfOMUhPjLQlH5kX/kUQQEbz/fvFhH3NSbIRNr18F1gJzUa3iigpQeZHwSxQapiW8rph5HzIbfe42FVmPpQ97SCzEvOOd5hpIf67t/C53ODTDYZl18FXWW1BqSoj+kwm8bBm0Girugo40g31ZTtPJlpojFLHcZYGmLrs4vcpThiE4YijSyrpbAKuURXyaIP/sAgJilvZ0M+0EytyK65qt17Xj/+h3WAGVMpmaAfApR/FFWh91CDtAtYzTI8a507gS436S8YcEZE3XpSpzxS3EJ3/6Z4fUR7iXI0jvfWRwd40R6PjI97x2I7MBoGfbEhBzz/142Wfy8lZmv/K9Z85eOZA7jVey9K0QNUZihjlohhdoS2eXP3LOUCxsoMczUkpS9iClYSOEgCylW/dMhRTi0sM214Mz1nbs3mynS8gVIcvsuZHgzVpEZqpfdK5NCR4DWkImO5HKr4UYKmYS8F/GbURyKf0n/gDpAAgJHy4XGSGVwl7FQqOLsCUCRWEI6A1iaooj534yqQ6pnRHZac8Inn2+reHPDNkgQuRDql2FQ3AmJs1DLfTo9oyUJFN+Xuh+7IZlv3DQiZNhVdZVn0NTlIbEhuy8seJX8duCqTq9poXIRsYCbpr0H4XH953W9RLXlAglevrHEXGDKwk5X8goH8ZYC0lzywySOOpZgG3KktE5bnFC4K4yy35I62nHtxzWcDNxhrL+LQgKdyA2rKtcifRT3A9U6lv2liWtSM+y/4TzASrbLT+NuqxeF/JiTdyqsvCjvy7jLShvamFEROLxD0yDdzPJ1cDIaaTWJ3dbq0CLKcxSXCuNZ2VLLe3HgHLFUSVD6GIBHNHY/04HnureRcgrwDCN+Kq7X22Ej6Pb4avGnstPtCIaEzXE8NhDMP0vj2izcGfdy8AbSPpMHtv7ApGFaN2YFQKiJ5rzwF3k0fP1sYCKWD6srcsM6quFNs2140RDROcoraFau57vlROvnS7QpbYtJF2vdfbugb0oxBHrsO4hn4dHD1FGX0Tg+cv32E6iyCSarVcWGhmfUMczbbOBoptcp2f8t+HxfUHA4+lDjGl5LjacuFeFtmmx7b7jsMiecaoInXlVB6P9HPsetcoxdTqnH9P4WW/J0gPkJbdXt6vFmw2wXTUVmhVmODxe70uWvmVstutRd+CFHH2KOxBNjArThDMQAQ5JcxT+vq8+kUoU1XRpPYnwdq06oDIJc0rsfiR7m3942r8laJ96qzzDmGOYMTrZZkg7c1Suszv7LlGl7hn0zmJn2FRSZNINyh9IoAi4yuHgSMVMp/9I/Dv2fmnVTeshh+unc6sjbNhoOWxE27U3dQcNhUM9QfJ1F1i7SXRm5uqEP3gyGQuHcxa8IOLV/s5Ow92lI+JpZx4ZzJ68EBExxP+/xeTyU+FMAnB6xjYceIg7msDaljyg0IctMR4GXP69m1ampXxC2etxOSRKQ0XK0xeCGpMidS7FUtB6jqJ4WIi+WK5F8KhIRxE6kgLtQQTiNPjUO1H5VqKxy/nAk+iYUsgGCAbXL5yzZrRXCWKAhM8jAhR8V6MzlcrCde2Qgt4f9bKDFfWds5bWzsx1DNF7FGDBNLWmLSqE8UBqaS0NP/G1NAyxbVZvNghmRmujv26lT289R6QiNwEDfAVSI/dk+XekOBPQY8oblsD/Su0j9P7nKNUQDLsXsvAE96TDIVfF1epfsF1mjYzpU6F2fItTPCdTm6aU/kWGRkz/TFyEYxBpo/tt5GZcISGqwEPh5ThklzuYBxTQDJkBDJfbxyTO7Po+blVH2DCTHlvddz0lh6b9ythlhu959RkCnFQInhrvMImIiqfOQmdDaLiiqEN0LVcKEA5UH1zpgch6L2lUMo/2/h1KhoLJ5PxA/7RtwktGZ94XFeECUq4hube2bP2ZKiK5GRCCG4R1ZNXORId1uSWx7j9uTKzgy8JUwpWA6HOOzmHcoxUej56bL7QpMLqvRv51cPSf4MpMEnt3MKG/hn8VhhnY1yQEsdHtVKFqnMenNNJHljglyJKnUPhkQfaiWi9+7F9RCs94Py6StH5Lrj/5sTTaLYhw1UNuuJHYYVNw9oQpPYEzYZeJCEsjTtZygpy2M1R6j5heJt1WOOEQqXFeJGfiRo+oBV1LYd+akUGfiwP7gOK6yxk6ZcNjVIaXEGynffVxmdUFxgC563ZaSqBbgi6uvzbRfFN+HxKFW7Q0PTP/az8fyqlJOaZiGJAokSmbX7Jg9ny8MMFHtXWuHRqNOvtSpEi7kp722apD0u4Qw7U0lmNw5TIVmRYo+R5ZN513KMb6/7iTg3foDSj9OndzfsPbYMEVWtu2kHbmlpbYdbmc6Tcm2Y0AxPdHb0SP1f/fQd7GEhInwiPlVVnhe58OsWur4L9sIFWCiU7Wihc2tX8rkPWwwqY45RHVfZwOJeirBPCHhSC5FiJvT7Ytp5GA9R1yydOtXIYlFoNFi4PzGKOWWEQ5qD0Vf9AsHElF/r3ysM9ECHqFWwYoXiSz6B8+i1LI0XfjVmMgWD/7inFXqV/OgN1tA8pD01KAxg3GNggJDtwwZDVMUCqX+Il3YNFAc7tbycfKxzPC0T5D0AjeYY+jvNvPsCXWuhjp4BvlLd71o3WIeS4cufbP9QiZRNAaEaE1vhsgRyTYr1ILoIdNe4Y9ZyjEqFsRLElFzY//pbD3bkfW5YAc/NluL259iRJ9j/98XhXDS7tYts9orEHgepo+K1MTOOelr/XU1Ha8ckuAaEFkBGjiwOaaj4j6eZbOFRCZBixc98gKiEog8TUGKuVG8GzLWiVpcodnjZwYivm9jdpoImDQk+7HIm8VdcEYGKwTCN5SYX5mUhHpX9WxOHlmPPm7fNT4xohws8F2FpIc8z3Ft1llK0XLA6Fl/c1K+qZYWkRKnOUfJsFkHO5/3G8CzxBb0fiKAJmnB/n0dC8y5BaqUu5r8QmAtoGUBB/J0UwRe3Ow79H/up2O7riKvrYuk2BYs3gWQtot+jZ4EkBkEiBbcXRGMz9eNFoDXSmoXvsCwddtCgL930Wqs7Hwm/qutSlBAYN57yY4ESKfutvy2b/xXTUHmx0kTupK/Y1w6IGymMRjMNnzPqjT8QSllD+/at9qaMcjVdBJIANW7qJGd3BbDDfjmFO0lXCawnBjFjGm6mTG+bvuu3Yns1YwW1BXVS2S5jE8lqgd2VNqRvsXwwY6jVriSOGJcYxeD56dUCRZxhUgUhsr4rOKsjWV3PFizvuJdf4uXPD10qqy0c5QN6EzZA8VbXlC1IWzZOj4SDQmQuB0BpDhWfdlPLpz2FINqCThBis6bxkwMQKo6xEi2V0bK2ZRBEeQePmrewRqO3vhTFrrxM4vclbaRdkt+Umol7qCAKBsrQbHrjPdU96elawLEc+ASj0EIg8sVWwNXArZyt4d+kNeQxbMxiL6sAcovTUQdp88iCNUZBBU2EAGaSoZOItjI7Gjcqch42gBlLnDZR1qJaXsHSNYdL3rga97pVl5qMjhywvzrqSkcN455MiI1JRX0iItd1+uDqFOsxF2a2xEkXRAtjQ/fSGhlEkGTiakjT3uJUm/AoOfLtfLbUocl75Mco+oZizgRf6go23wT8/Ma6UYcDk2qoGpmXI/OPBCwNldCAN/x6M+zmHW6Jy2fFfFYFvJxIbOdsk4f976eOLaBSCHNniev3Qyw7DoMe4SvdjYSnfGVyQm4B183Bsi1xOg2qEgGV6KkB3HABUBNQyAyi4Kav2hgJK49a31qzotTlZaC0AtNx0Q4sc48M9oVJi5WIa7a/v/5+dtjuQHHYnCxhHLxBwfN/1CQs4LKnMKerZDvHcdQTPRyhUudwxg6lnhmT2tZU/0TDOJ0QjN48unT/moCfz1EJuv15tdt0bE2hC1z+tnvnZ7UP9E9GVFNfO2vzqpit+jk/2G9qcnt+6xXa2hKGKRhQM5UeH3jSW26i/be5uzj1QawhV/zMM+uWjPv9wle+1VvZg/TjmD6CHuCeCnF0A/OTY2VXk9mezhqd3gRgMR+gf2UcHu7xPnuFrjNAONQ9Kd3E/NnHScqWVLKTQ+805s2yjCMfDj39/a4cqsPYYtoiryUPBkc6OO6RaIpfw9af6OYGKBqc4xdJoELSW85ZoiIuzah+jLsFfZyxdJlChpIAkMv8DvXIK8UZi5zpO4wEUF+jggrx/nQ+pUjBRusFPNKYW237hfdj3XekN66JEot/LAMUDYVaRjZ9ZOMIUW+tJ3FQVK9/0xu4pZqczlCeEMIGSuHkxsyVOfIDKuNLLQxF6/7c6EQ++wmbX7x15BDMWnc+YDSuDqg0VrFrlmNfBq45reP0ACs/LQGAb88+42kZtIGZlThJxhTSn15wnjjmGpYn6tEKxYLVMVxe0EK/fE/eYLyVSaIWJ507zw5OtEGIlRkIl0Dtp8+h+oN95mlaPtY0l+S2tQ4NJqQfrN19ieUrjLhbet0nTYiHreN1njPMNyYe7bgTGr9gX3RTzRgmt4zJLiyU7z6aaN8TunTqTg/0UyXJ+BCstQ6sG8JzmENSz1zfZgfSqA4rT4jbEZrvOlGEoUjsuiFLh4piRHL8C07+LKKjC4cS6eQghM+PlMsLYP4C5XLv8b7+5hREiVcqgkPqcCcoCmqNo3ylOWP4EkC1MeMvHynoezAIG4IpnG3gM6b2DU/Ak0AI8F2i71deC5kQ2tRBy8Sd69p8O2wSTld6oAZjYOJdnGphwCd53q+zz8Jsjupbvh4RtpUTw0EhR6CVlIZis8MsTV90kxr8v21AX6xP9jndZcxmQDs4xcUita+lYTlNg3CZWd9UrOEJuSfogBTZUm6NP/xdQ3JNq4vayfq7OaOwriJELuas6TEO5CnBaSBhw+y4nrzXnbJf/zf9IN4cb3eaMoytP9rwasCR9SpzOFMT0O7XWBkiDdmvuN7+xQwWd4E7R9MKefmGnkP52Smce0fLm9qdyepYHacZvmB1lij6Lj5PL9yMaW6lpr8/5LEq3Dr9jQVmMV7KecVUQWn0D+KFYtnbQiHCQvul5fIDCAtxLoYHp8G57vUk3PKyVJCVgB/lTPjyxOVpuXFC6pNtLbTpHBQowWMnmjKZ47QNSE3OEyTCE3gOXi/rE9PpMEg36t6xkuFchTh6c2M1hzsK0uWrc3PUcQjTdAiGpuAXdZ0kkQtIArod+G/nB4agVVHXiGCtNN+8yOuM4eaJHkle15KRLhQGhqEXZsHelh5kMae3mXjFaQ0quwPFY0H0EuagpJejFh2XVpEYdLYlCjLsUEQlibU3NpH7Cpaz8eFuaoT+fnQh9gWR2Ua+Cb46YjGUYByOPGKYTreN3FAWlNM/eNOw0baO74FIi4h0izcNRJf+9AHWqUxGj4lW3cIbEdWuiBZfgRcN5zSF0Hl5aJtxAGN5F80j6xJVg3OG1ay7HxyzxTGItoeMmiujJRtzLRIikACTandMO3BEAhQv4FSyul8eCNJksOsHAcrndw5XYBhf0XhtFOm4p+B3J71jAU53Hw6YldEQs1GB74m6breDKGTi+C+GXA1yb8p1p1+ZJ5QBA+usfBhe7acePfPw8H8qKYCnKPbCkL4hWV4yTFWisg5weHO2TahhLzw6DhBZI0EykmNBBFpmiXwLXHnTKg4+3KjVMMTEC/HrH084/P9Qmos8JlH2SRBZxOzJ0XS/jaALKEKKo9yntXwB6010fEKfe5tnfB2GclkicYyLw2ND8/kxTuBi5PTU4cRJSwTa5qX9H9FR114FG12vCX02x8rNqohYNH8Ywd5shWEg4ZjQrIgLTBY9+8AMs8JBc/WF+oTu/X9hnlfz6Epgsv4UHYXqEFm6htSP5KV2XTMCXX/lxpkpCp3oMk75yGsjtIQAESwPn0iDLUymiExvqufe3Fg7a0NcbdDjf/+TNBrWhLNA4O8ThHoVaTYsy9SgXtGUuAXUVeyrNR1rOteiChE5sOS6QyKFzVJ31zhFWq2Zr9vl2B8vIVZ6lF8agH2n6ZsrSGucJs1v1WE2OK+XcsxNtQMeYEOUSbYwWo79Rl3Eq0mUET5rBm1vi9zohCakoK5XUTWop1YIZ8HEh2iZ22ySNgjIMfSEESa0MbjiFBWdgH4HbFdg0QXaUcnSyuc9yxGstUeiL/JGnLfFFyXdMhFiYJOKxJ+FUCHXKNh8vbSmnazaBAh4JQC/D7Fu789ZEGhUCjTouIL8JLUrO8nXCm8J2Ia8rmIJ+jL1xoaPq/uw+HOqvceVQMFr8o2M/YPdw6OZ4M/gPmQ9QPhHCcEbhSRc0HoTfLMC4xSWIN+Qxl/CtBb2jQmugez6RdVyRv/lV6vW7GbSOICNRX9PLjMXos7ZKUlVGRR8LKM3KaQR/eIXZ9jHZdrOqaqy62r7m/hqBUkklchsRGW2nskAePHzJDK5VhsmVG56MqrucIjNxX5siaizhIB91/ybo7mGJ7R0Jg+oaJvgd4oiNeQTyfwINE243S6Yne2qMo9m56qUDauhSUEMANPL+W0otyLznK2x+mxjhJeWnun3Ip1u9Vn3eYjFDMZ1yT5giVCaq41Syng1sbp8ctrfYKJp1P3iFdcK9+eLVJ8Uc0D3CaNgK7KSqNTv1U24b79CCGqxyd40LSVk5LYDq192HG70A2MQ0IiiK8gU0Du7x2OSB4Hn8YX3pjoTtMobE+OqkIp3yIJk2VLf4Vt1LAnePcH/ReTkabGG5bCg2AawFDZ8huHCpVs2jrrL1pONdn7x7h0vmUWvQDPRr2fJdf01Q0Xu3fXKcDS+CGncFZsb4kWBfswWuuETZioLKe0IUglMUrrUUClGRE58otlXLwycmO8A6GO0lztngPEwPxnL2m5td89v50iD+aDEba+AdedVaJ/0uD06zZ0AuAaMiwJnRqeEP/WOs4vcdmUtQS1apCMMbkK0q37JSXViz79MaPP914J8vQinSNu6BQ3NkqcvthCrgV+nFoFO2rr4FXoWZw3tIXYUJSFvDDrzVJNTyEvwboElRCHIczOjOMFmii2EIcM4b8O+03p1PsEM5vnaPy+5K7REsOX0dpAigvQE75ei4n8PGvPM2S/MrCZcrJuxTrT2VEsib1R26LDt5gwdRLJxgTofVgH7XM9SffH5DdXPjfWBukZyZd4DYbfX3gL9FwNXSQDLCIjItSuw1qUs1i5u3ecsAYqYx7elnYm0qS8LgXMO5t6XWjj12lwJVlGiBSzamNxvf3a5cG3WEchhh51LX+bUnyJhuoXJBRk3b47w4thiOWpX/z6lqlGwzNTAVzdB1onWw9t21i233orFApN9PEE/SPXvRfDBpTcofnjj8BSAszO3+ql7FReEX2jEHOgi6KxLBhrBup1faVpTm+ZaxqQVLHrap4LpF9IrKDFMg5QQMTvvGVrVYjSZp1sWRnVfavPPDkq050KuuLOEUIxUdVIkB5R4wOlfK4ucZ3lULfqiXNxOuO2XR/8muT+C+6Z8+HR6ZV5P+pOmADH7FnqjVREZy78IX5/eUtt/rJt3ZAXPq33+GFkSJqwKVwHaBcPhd+MeaX0tFnCIMA6BGWJ03XnvQDESB2gnDAj664epCyFtkJcWazjcMY1TRGuTddqPoV/99wJqQXv7rDyc0DE4P2ti2fKwTmDg/8oudAFBiESX6WTrsclZCI6fNWaNqM/TswpTS0yXhYaBd980J7EpkMB+/qCx4Cv1yU2FigsxPlF1w/etpsF7e0MpLPu7s9oVjnkqspbKzK3owirV5/33L575kCr0wRuuDclE3w4wh3VkGPOf/RVv0oJQh0QNo8tPGiT+SuEE+nCtvVGDozzczVDDtP68toXQL1Z/L3Tjrew5XAQyh7Px3qe/IbecNO3cs9s/b/reVTY+6P+GPyJ3vayGGGs57BuJ/LRn+MW3fm6PeeJcXMNs+alCHHWikL8y3aXM1zqh3mOzIWUAGOQwtpV8HcxVE9Y+HjnEOMFnTVl57xkTCB/o0vSK8dtifmuPq5247JOqiK4blBcallD8Ave3vgt+uMJh6ZEximX28E+njMRCfzeMDHT/+S/Qa9QCm29lvsN17tQW+O2i9Qeb59g/5a6TEPnwrLb9DatDm8Kq5Alvn4XZrfzgdj44FnHGRqStW5sTiSmeOKsfUyk4YurxM/zoDFnACPEHUMa5uXxsjFiI3e+JsRFbbeYsIois6gTEwojkwwN+fvNNcaJaEMzW9/fENc4QKXaGtVdllp+O+OLoc0J70eRyFxd5GY162DB2rHSOAokozHO07RFOFhfwcSsGUPVXlt4x0O/CZeMT1X7paXIKXiZ9Zox8DQT4F9wXRSHx1hWDJe01PEMkBTCgxaT634duD0SlIsMrELdWErFiKRVUwyUASRS6IR0Xoo2XFLnbv3YfuJ/ZU5E5Rd8BFeo8VdL1qeyIYJXzTOsulK6hkAUKucZHm453JzW6brR3VpzLnhn6XBIIDSLfO4/NJLZGx4qtzD3tCzWE/RFx3hSmjwJ3wG5iBQOapP9cScTLR3fsbw6NfgjJxl2Wox9eVjsCaJrVAIxPtqKUA1s3Bz1h2+oeW1EVorycCmhOmJClc0WFld4TlNBA57wV01zcnUUTM5+4g0Uu/zXHasQdz2q1hqsbMMf9J5doJ3Kf4gG92WmsbDc3Lb/FQp9CgNSMzl3eapq01lM7c+Mls6ghLGvNdcsrpZpBUx3ugnYKrg5BJf6lVPajUeJBRS8BOz0dmOZ2Nq+fWlM4MvAUJHGLRVgZnrTzdcEcv+7vKAWaQIUoXGyCIBppD7ZGlgMgObtjVv16iuHQfPn9nk1hUmDrWXZRPN+50ZnJG4tAZwsUfqrAefso1W7gs54ip2DoRabWMdkNCM0CgamX1VdSnFCMIDgxJLr1RejPFQpD2g/wtiUzZdHkqqe/cXSLdOpEuQRSeGhXhA93zg6QOESHYDdhFPNFFoCdRfSj4z2HBLFSI7QK792nR+xEzsKDfhmYI/KowfNFJz5NC0ZMQzzgSHYtoBotf0JlncqbL3YkNGlYZLC7/MSHPZKFJiTHbYb6wbXgNOJ47nvTP0Hj4Fk9USPaIm+K1SMT8mVy7OtZzvf9JzbBuzJdghLHJhAEXxf616SfAxrXINpow6NrtVM9Yo+K3zalYp/yLdzM7cnwCDLHy/1R3PVbmBqYlo0sEvlUE+k+DRnH8t6FFPcEt5bF6+5JY60UT5zOQ0Cfhkne+Z/95Y0aJu3SIylIv/yDfilToG2TNvjXWsxUjYeEnN9KOZRLMESK0e0o0h/CmeRrDV9Ra7iHG0tSX1FHnAnnfFsp8NDD0Vzy6/vyfolzz40zBZ0WQHr9h2VAgoJgKaH7fOFVRIC9w71TQfZbFzOy+nVfm/OJICptpONpEzziQLNH2bBco76uPwPewYVCRIv6oiSa77KLPcuOPJfooBBbO25ZA1+0BhHJHrEGgdhn5uXZtmQcAsQIOH/VCUW1gsJPAOJWTNlreKLMwHRAN8HghTtUG6hRfa71v7XYMW9Y9TyOzUtkG/+N910M7tbvOmiu2tuj03EzbSWqeWPixbXEoIZzQJV9q48haESQier3Vk+L2KIqIwarw1Pun+7u2l3/jiARZNSs1u8z8JOpvyVw21yM9PB2o9MO8NLGE56T4xeFK950IB163nbFuPeWSCuVKpCs91s4gMXMX3xjyFbKI9xBE5Fmn9LAo760So+5fCadP7cDCqGwc0U4N8w30DyGdS/jqFioPBCrlyKagHmHfNfejEtRZ6r0hQhucIGycluRyaBY3RXMRhQQBezKXrSH1Xr0MNg0Ic1sRBwXR8v6uM6cbxHPG8D5E3WlaPCc2e+QIat/kevtiu43v0QS0C+yYpnPQrREKoi3vzwEjtoyLJWoMQRn+EBSPjhLKCaz27uhK5T1oDz+G/4fOnfl9l5dMpPuL7cSyaf9H3h0KT49Jj5YB8ougczDRESagF9CLNZRHnMdFf+T2Hh7qY7wsG3KuSuWXIANE3IMPv4PWpArPT9Ayf+/iSaXRd0V4+xZu8TVsK7xqCGOfJlLvV22czcBmTRr2dQHmhSezSEz4s8brpMB9l6CJLHZzU2iikNVH4u8mtg0+uoz1fxp33HWZHb2ef17FnBiU6sp6w+phH/iqL+s4Hyk/MwhtV6MPR3kPxoHhCKaNjo1nCgxveEdrz/vAFCFTN2oR2VAq3spYNH/Vl5lCQBwdFGCjzKW6kNdbO/1w4nho24tXvjhpS2/G7hl9YnQbtksr43U8fCD4Uw0IZcEm8xNjx6ll2Yb0J+Lt8y4ljZVagNafzqxhy1QLqV+b//fxjLPAFt8Sc7BGBVNr7Jaiyf+PSUGlbd8OtKdQyBE6TuFoek7vw0SgUsuOeYP0td2b/3vE7PMQfF6vYfuI48Rnr6lCsnzkJ6DGdgB0uH1QBTS1RoSGxj6ucFCmrn7zO3Yoh6VmGJs8BZJUX0rShTxhoU6rQD6ixIdmLqV36zNRB3HbrglblpnL+VHFCHw5u880lI9BuvmiFVOxzK6TcLdXrggIdWoZOvKnrcsCXOTixnInqtSoS/AEUpTSAdqGWEhw0B39AGdkXSFLC3vnJi+tKCIP/9G0VGHX/3fLtnJG8143zuvGKMzRNKEEGCNWtEMqeVX3Y7vbfa5tHDCWCh+0DTfAi5GxDjM/ysUi6hy29FQ+H9M1AAApv+hY8uD1/jNIHow31KTkFbQZlDXF5QPYpqMZhyfh7MqY0PRVCqiT0WNi5P/2rmjqBFf8oACjC8DKwTswQksoYHesDr3z4nT53/gNTAAoYI2SLSBC7QjAxQf8qygm4IECY4baUGT4NEsKnOEyaBupJreBeKgXjm1WaRabLZAX1WYhAbx+49+vLpIpRhb05DB/qABPTruuJOkY275rywgWiPXt2CbJiOwYGbvG2b1c1CtuuUaRaIceAsdUeAOVpg0soaelBldGppe2MW4Cl01vJ1DZT3zhfJGgr8jQuz5IFYrDxCdmK+eYLl/l5jU5ITAkEmSEf7C7cjJebXo52s2Jomvk+yRoYBiMh6uDZvL/12XL99IRi6GBT3yvklT4mnklVNtZBZjBPBMrzkcLUEn4CMBKRqUnhrCt6r49IFnAuXvXPRhUTcmaH30b16oKllXX6zWjpoP7F954rXEyBHhamDWHJ6caB88QeGS+hkiTsgB9ux0+GZvny18vYKC/nMUuco7WaKf0SYYxOK+ldrOsRWpOmJmAnpRzTREBSC9u6AyHZBfRc6+9RMMTJGze32nQClgMqGUjQwfrpLXYUiHuOwRr3VSrcZkgmcpDAW7YkQfU0JzyuyC7c+x24rPbWhxmWPjK8TobiL9Vejl+QZxA+rFQZkqgDYk1qX+1+QhK5B1pYp/w5fmFMekoqE+gdBZpNzC2Xx4hPi49ZE4KXM6Yaas5Mf97zWVdKs645GujS6ag6JmmOViV1lDYxPSR1UDAojsrKXaD0ZLi4xO3xpjBc2Ov+Z9J3ffMnTOslhy/2eJ47v4urvZzwLp+X5C4ukoqrlxIFf3EQ0+k8F98eZiTjFafcnJixaqwHfRDfDiUGAtUlt5qFdwS2r8GANNccui5jvE+j/PwtREIBOlJyGvo53OCprvwEu+AIwtgjwZbtcDHVjoq0OG47dbHk44qhlf2doSB0wZp7fzmcfLgWnwUrQ0jrElXo6TrSpsVmS4lEnNL2uc2jUquy2ZeUacZpNeKSX6+ns5YcAIhcZgerC8MVVyCFWx+BobjdupuwVoS8V07PvwH3hjV+Bpc2eVisM+5OWBh3/RhSAmaKrRd76yPXDVrD34HHWFFOXLQIH+KxqchyA++HwYbkKGyDr8gPAAiefv+LRvUdGV8O785YcHzVPGuV87Q27EmAJpVWmX5mtiC6uyoqUiVdTN6NBx2E1vph9TYRk8P+KxSn3VbJySCLU8nRx3Ab2Ub0ILRlEoJ9jhJKTR8wjnN7lENrgwkV0FYan1InHFgWPQbVylu3rHwIzmDJhe4aPSv//iwvOMPA7siK6uonJ8gjKzAIzJwEVUpRdXK61JHc81Yxy9ngMV5eU71bGF58TxkiFPNpwKAHRO46T1gFPzffIaW73Ydwz1fD8oVRSy+9AGOVTBJlz0ltS/nGfwBY/vqboDLgWrLptHRFyUjld2SzMspNpGoGqucyE6LqUOOo7cph06zXb16/Y9pyOWUG/NiFt/hW2Ac09qVXhYqV8GLYPCz5G6L4NJjGOXhInyok9ArWBEUffsM5kFS8PUh9HXVzN+tfE0YfcZoaiEskj1GyXwP3KgAKDfK4IKp3/6TI7g2Q0Juu1CP1xlaqpttZ/YkQugyvLRZxlrRbyR6IW3vqgtsCyZrBcs0KgrHl928ecjHyUCqaJKimi0rFYhEMdW3a0nPJM7odQozj844WxtbMEE6Mbc559xdmhchYRzBg9G3LeWZb/FpVSeBhfU86VDsp84TtTSJS8PvpjLwBAmxNxg/HU4VvXgWx+GnspHaw7fLd+lkbqF6hh/OVccxXlgU3ann0PES/USFYruE+hWBs3HX9vdDCglUAsFP/EaptgOvBXNysdrdVd7/qTYIEECDlwgvcENrLOJb5ad6JLoamxkX5aDwZuaKPQA+M4hO9QgEjNKcaA+ABI7ktlyDQ/2J++cFpf20pzrgbQ4evxJ5pkYc9/NUuzM+7LqlhKV2SQDF9aVuhMi8dwfVVbs2J2AqFu/1lm3hdvNY6SnGAjoIElHd7stGoN6dObeF/ZvPB0/yT6Vu8tOdtmOy2wVzgVhD/8m6jmTAjs/MAz0qsYs+TUakplY8gcr0KxkDqmXYC3bi5SkpjBUHJTZkzWhJgqiU9u85YPDs5X/VaniVbbMGk1rJlZ0CSAbe8l148dAZL+svr/BVkjYZS7j+PImaoFn5U9PWxfIBDgmXjE0CCTEyLy0Rs892oVKyB/H1AFxRJ+q5KfRk/UMAtYWn6wsTXwgQ41Quxh4HbHSHJEuvos5Wi7UqjMbFPukmGz0NGMWBBeG4q0aBGW4M2yPCeRbhteXc5DrVYrM8pvyV7ADIMiMDyusqiPg8hzbTxq9QvLAWK5grMolXhe9MJrLPxQOUYjsOAN3LqHzdCBlg3nG6IsO3MIcVNt5bHNv/eC4z5OsqsjH8wf4SONfq2ooXAjdrbEldFK94aWZt4QTt48YtTv3V7rKT8ohixQgdJmLTayl2AGPjW3NaVMAu25yWzNoRUcZgu9Fzlsoi1Wd8e/TTeS+xQmWrTygMSwtdYhT3uEenHvAUPGuyZucue3LAIEvH0aFKw5rSKIbKCWOckrmiVAi8R0OlYSg7F3j7M/UJFbjK3OaCZeb8rnryz+pmDmW+OV6sx7NCHGVTj4nylBwPLKq9AQ2djiePRsvNlF24Yk0hZc2YNCnGgKOFtsCSvq5XQUEbq3iB2REntn3KfCmyZJwi4qOqeX55dEYLtY8LIxF7owxN2PFA6Z6PBGLBcB6M1L3R7zPKfFB5KnXkZAzT5Uuk1c2skiAH8y+CMcbdy/CLU7BYsnWxD9KOsqpzQzQHvzjKM5c0DJAZsb5X0G1jNNnZAVNIxZrDegeUwbxavF4u+4fNFrr6GQLFS2FFnq329H55QQDX8cuaO+1Ps4vQwOtlVJR4dM+o0f9tg2u1py3Kx5cPD65kGilmbhfWPQOAXvDMv/QbIoc91AvuVUrLMbcZY+4dFvOGlweEjF9fOoHe+Gtuq7fVk1megKsEtCuE8VUQJm7RSxNmGUoT+PTpzifrpxnubbwofnJ/K/ZhwRhB3lFZmt3NHE4PGVF1/kpo4ZcDFglhXqLUHuNksKkEzfBQ8JBVXD8jjNvpKIDuGOnZm2eWos7y1qspid0fl7moB/JjQEwgkBoddSBVoXmlwVe6y/ur6Lc0rFx3QpTYKxAg34ymMKQc8EUmwE1bg54vtYkKW/hbaXNsbnVWmcmXYr18FNfkjY6zFtEZl8UzJslEtmpG2YNgWwKlbiRSeJKG9Vp7h5u5SuHpBJpY97W/hKze4OMM03FWOkFE/qYCXciPjKMO83R5TtE21OyVJn5asLMyUB8ZdU+nY1+o6iA2/jv1cs0yujxyNodmKuVluXM2qsphab45ep4xhaIsh9ZADJ22Yq/DIJ7HTioTRg8PpqmsA58KEG469EadpDtKg8fNx6ceAT8AyVGBF1MRwcKHt3wPpEakXZj0QpM9a5hHk6LbMgvKvYqZWYedkaz0Hw/EDxvp9A17Rv08WnQ3v6ho/uyEU8HOPh+qoayt/ndzE4syQc9U6N0dgJpBN78Tn5lX44/MxzPstSYrq85LiNCeo7DQGu6g0ctmfVHAoTs7xxq+rJKcUvs0EImOlWQX+gnQ5QoXImSAb1ZKFVNM9Hxx2nF6PlN9NK0OsQ1Hv0u1GJCCARojgAcVwlQB9PbL4SJoZ8qvExT4TcrZq89Bilz+ebpthx8Vq9JxZ0E2kPjwnAPr+H+IADGISCEqkvC3ng3Vvrz4e0ZDwqu4VoXrlZpmZfx32ks9iTGRvn3jeaxuZVcHpwf+ipRh6VeAB9I3WTEDt1sHC91j3pEEguDBAS+PceOQgAZcV8IxF+1wld1BJGccGZlk6QKN+95D/oGfvf0IQRMWuuzMY8cQ1FIoOwsL7LRtgUC4npEpOfB6yyoRkYHCZoCtPvXuWcaCmbXbsN+Coh5VWQmOLrwgwNG8c17MvZ+ymB3E3Jib2x9tmO++6v1Kc/548zEVsAaI97jYqHEdoZmn57S8gexbpVK0zpxGtx1bFd5ZZ4rWdDif/KgzXYVyNZGs9Lj5ttiUiVpkEElvwqaTkaq1g9NPVjfOSGIQXVmLumpTFWGTkvStQZkvagHe3RPedykfpFVN4KMdsX47BV/rO1AmuXy01LgrI7TKtQRFzhe5afmrErtxkCxpiph27zrUME7+p73vOlH8oTWPFQn9nvYf+eCPwSGrcSg/iX0TStC8npX4XEL1CC8XPGY24BtlFRW49EgJgq43cpCx/pOD1QgTpssviNm8volMKtCjA/tomJdPgj5tFT3gCzpLbJNZmnBpPycEz06CtXqyZsVg1zfIrh2U80IyAxhwPxc2tPSlkMrK92tLUZRTLDboYFiHX4+FBTLQbE3377MuD/t7b17Fqrmlf8O3MHvuGuIRRkNJ2y4Uq3lWZVQd7OM72/XBHGCC2pP+g//0am21ifjw/VHnNTNbBn8Veqbi1BmndrAwT9EJW2PQ99ZfxN3b+CR/noSviSbd7IyiQOxwnqVXNTHdlNw0xgmz45u2UnYXK636j//u2I1Xvy17fMj8YLkSD1X7XBDPITFvD8hMP4FeuX2qZVZrWrhj96ocortGymbw4DN6jVs+NwiMoIkZJCCvt/fipAnHGyMn7FSSCVjiMQJFvv5HoTCZlHMKgrHn4tD/l2hGcEWItLbaYIaYG4lorRrKt7TsKULIb4pevyAcc6917/6k1DQ013AYU3sxMngSRjoXlnI9ajsA2drjmjxPrgTdV62G9py4Q3RkSgiKjSy3ZyB6mDbcqrfpNKQjoao0pBL2K0HjDacdRnG+qf7bdIENA1aPSCLpmHUgQk4rtzP+DPvj08HIzpB1dHUfbruJHk80x2APDVgwqryJ2UjhY+CMl3CPWPYVnBGIc2pUrvW+LtNU48VoIFRxKaRNZZ4IvKPS0K5629/iTC5GrCPrT3MooPPi2MwIX8Ft7jy9BAm5NYUHqaHRzwa+gtAzEQ+5o7T0kpjxTKzt/rFFxczSZqNoLszQzGkDw1TewoDvBXJGILaxb5e3J6FGg0o10+3yoReUNlFUirtroTTWyqxys7xJyOpBnpIV/u912sVJdYCrlval8dsq1rn/xY5UEGAC4Fl+L7osyXC81EBhprGkgXzxwglAjlYrOi9yPFChQ6WGi+TFyZOtSzniF2GhbHJiMVwA8lcXKy5K8BENEzdpq5C4e/frFcbJXeb8LUuHhQzbjVQawKhnetD3r3cq+IJt/DGVjrx+OMw/bTEk3O1y+Va21Y/Eg2kJv2FPNbTQ7U7LHMDzQJiOe7b0OP4ot0zUJXU+/zxbDg81IXPcJ4Af9OBJPA1SbhFxfojS8kZ5nFV1CbNRf2XmoQJ9feWnQhZnaIg81WIk8NpMyUuitA/AmqTH/d9RNBNd82mXMEStEgtvhynBlv3Diwy6uInqQRBn+elHwRdRJgiFFNtgug4jEUurBDKKmrLa++3KWe+YKYWoONHFy/Y68rXFU8jctZ9b7trjtTODZ3EaZdhXZKNbFrK1kTFMtLjydxRhlIXdsizw8rSCShKvDvcwBh6yGKIOXD5hgAzFswI/T+oJFqsz98A4+VT2diFAyY5Ll/78b56lkTPMo0OSN0AWAF7Y8OZCN7QKAp8jV0dG0u4IdDzWSAYjJV1rlCNt1PSQskLVmJHx7aACd9bVIfPo61FSPSqyegGXu29hHc0tRFDNCrFnDmmkDQxmO2nMjFoUTJ7F0P2uCQpjA8UGqNUUCGjgoDAHCaMsBMB8O2poeT2V+h+tF2oY35cJIn09kj86W91XMbdhYOOweEUFU/7tj0Y9YYInQ1/Ag15PXjcxVuDndwpNPMw0lPlJXq8d7ADQBJdJ7okDJdS4Yi9dn5Vp7q+KlHe9HFbhEVoyj6xkNoeO5zhiMsOIBN/gagbL5wJmYOR6nd8hO+KR8ZfYyjVgjLDizn/2JoXu6wIBd0qCU2/DF4RoX9cCDa9KIE0qtCLv62/x+FL0QutRoribNpBS2ImAJAccuaLBQjoPakXkS9g3/AfBGRtGECLnz8/InDl/OpiTODIlANwmxul4KTXNft3g+MjoQLkC2cA7BXCEvms+hNgk0/AO7CP/TpibrlAXFVgei45ULhsTd9pB7CgI0QoqJo892yEH4Y1X+R6zhzKQluc3otSC1xMLBTwFdvj5rvWJcCvQBFsZaiP81YnHd31to4c7+BAoHXAs/9ZXcn0gHJNEeoviGT8KjQpU3LME3/dmRxWEEHokFtOswSXjGFT5ZaclBkp+24kAkAR55T052JSG+dqXd289OGGEW9zMDkdyVi7LaCMk043pvq3scRI+IlvnqrD3Bkz2uEdvTtpMAyL2zYwu/vnKt0nsq7wiY6tEyCmbtcBIlYaE2fZFT/sOIRp0bGTpyBBu1tFdBLY6OBKImodUAcbdcF3pznU36RU8tNsBfO/DSVEok3T1bjgwfOVZOcvxKGoIvTd5bA0MLgw1cDRN3DkOVThicTlTUd9wDo67xZaiSpo+wzm0ktQ8P6pIZghU7Hq7z1cQF8w1+ebBqVD7hZ/VEZSTdJnr4spOG3CborJcqz1tfNW3Tj2BJ7aZsueTF5vAs53ws7tNykLIXw+MPvlsKjuVdy3xSHFMaeci1slqm9ca+TBX3GZYvEkg/pgJslsMnYxAFJA1sN7Rv94pNlWHzZHFA2Wqs1LduuNphOKwhFn2uYnEaaJTWuk37bBd6myLKKazK4wnah1Dwv/RyU+WhhY7hA0AKSk/sO/9mS+lrn/Vcz4SRM2Mz0lnRFk5evEvLW33I1cfkvywl4NWFFhhSdyzbUG1TaKD7cIvxfZc8riAXJo/p8fRkGUsSyzeiXcOuV80Jb5vvKZ4FazMdYSLQMkucDyD14hyT+nCAaiWnynBMRYSqUm/4mugNYcF1Ld77YXQF4kXu4JvPRxITJJ5lNUruO4AuVUUN8yhmi9pqyxzNRxybWtll82WV5NoByL+t+akdNy9n25wlzPUO8xVs8/gD+eU/ocqq4RH9CK8q/ZyOaJtU8t0QuEq+ptCbNb+u3subxlQEh7aAIH3bQiSUXt0werRNeMDgNjMgm8nQT4LPcS1PFNzeDTZgNOoFSQc7/P/IRLVzhC+ioktzFL0e15ScfAoT+3EBh1TUKvXarBpgN5Jve6taVApZJ3ElNw5zzbVi37QFuM57zwIiB3bGvIie9FGTOLDwJXJ4ejICfCPOavDHuqYxp5u7mFu/7aZFpy5uzPK0JbVvt6aZuoO8/Kj1+tui3D7vkEU2/by37ybEIEtIGcIGjhN/WsroKax3VB2AtYSbwTQt1TEeDiDufrf5+3LTuwvARu5set6Ft9u1imduc15wWT5uYOAf86ze+bTtMQLwrE272n1YOcVscBhRwNp6Xj2AlInKbvzneM6CEJCdlFoMp5zzXmKl30tckZtNcvc9bfL6B5h60nIjID6mBF9tVFmkRjAf5Cxe2lE+i3qb8je15G/Mzle/3416FfSK/sB7GKKuRHw7etMMPSRZRgJbVYTn3jEbV4cedrpNZT7klT4O8rjtfDfQqqXDAhb8GK+OmaKC7E258jLO9VXsGQ45hkZFYSXjBEEvNyvupPT8ppfGVFDLMd4+5CqM0Y2YHwQ6OJhZfeUyDCXomUYOrtOPisH1PeJN7k2btWiORu0efn2dZ/sn1SeBBIqtnCbN6AsXb4W918WpN7sd4oxegEAG2OVpfUKFrFRR676pHXGfxkCcVD/RrYSWcRLc3A/vYojAZI4RVkyeuFkKQbrzY+gx1QRAuv2AX3JdTQU6pjV4IYPrx7+WWpQa4wAICtFHy5urcRbND6jp6nDvwbxKlf7kLwpH3IPhr1EP9475sH2OfDohY/1AfquQSgQkzMvj80SfsiJr0fQcAURhytnw7HzaY29u5Euhrw+a71dWKFABEeFa3ysU5Hg7ekMcNSiZJPSq7snolJq1MJ2rKoLq0HmJMB1w6s5bP+Ns6qvGe67L71Vh3TQzYoi5C0SWDrEfMLAgu3VftZKgkLd/eyy1zuqPzfsjGwkonKBj7vQ2l9GgEaIh/TsHcUY7UWB8qjCy4iZ9xLVkIAa7UbOoaysJSQpzh0urhDepW4yAkEU0sVKUJD3LzSR6og6Yu7xPHA02qcfx8HlK4EKUwPi/ETqLMsggdAecmjJWC9mGbE99iDTjQa1h9Sb+AMJLsKPuatW3A6mNmu3BFQFP2WXTo/C/wJ0N8XBhsv4ITQ9jEAqXjRC9aSjN9wmhcyM0aNQmKG0VE3eRbBEjy/aYw05UHvpXrtPpPtTuofikg+3UkuyMZg29bQL7PUJWdJ6/2UuhvpmvLg0rKI1j2F0d5lDbt2g/gcoCX5PF+Tbysa0uTrz5tRIKe/aUTIjwucy8qgOo/ksP7srkfR4PltUS+DUY8wcXoGAkH6Y+u6m6cOULmjvtsBzpDj3rr/XhVNmpmSS0F15+YPgBtkbmvLZePDtKcYIFXYpKEgh6SBfdG0tRCSpyum1HsN+1moKjzkAja5jtf2LjJ5umdIP3/c4ir9XuxlgUBYTaL8G9paN7GLRvxrvVPJgeQIYGSjf/OK5WmlVIbcP2Fh2GWrDjE7qjx74M/VAUHRuRXVNXO2OfSHBKVD/sgJxTLR5fdlHlOH6j7nzHoMMIeC1yn6F3bPZKCMygw4ifdIsRgpXMwwEAii59ojzSj8IfloByxqDWZPboD2dzKs2Q0PobeA6NB19/r6YywYk9CGa5Kxy3iY4wyPEw3vYWPZNcKIHrHqLnwW8drXsKZY7Oa1jdQAvod6EFlZ83jDxGkh55c92k5+g02MNYIV24x21vN1OvX3LLYTvRInbmns94Iu5uNXX5NrU62WxnWqNm2HhR8HcJzrrlBDZNZqzMO/U+KLXyAsEx+2pjoWGMTq4aCiCvngGOqzUXNpUkThFtqaisYPd8aGc/TxgsnPISDrf9DaPrRCUy6gw2up7Ij7sYF5+qgr3zjDm0c8TTR3H7Xb9gx2qcJzMnBV4UkTTixg9/L8y7skFmAYdshChOC9OQJxZPJQdRtwyb8vMldO/LvqKjqB0OBMfEiqmksAsTr06EM+fQFyTLOEa6qqNM2RyLhBdQ4rJ6Z6/optIIFt0c2t/MhVyC/l/45gs4lITF8ehuWoKCHfbnle6qRoe01jZjrnof4L9Pz4hwoB422XUxUQyOiSDg3Gf4Ux04FEnkQW35uCuMdp0Yyz2/H6hCQfobTu2WgteHpesRYLlo8YBz9wAAPg4GEIGTeiefJmKZI+Z3YFxNqujtGp50t8uMnm0H3yCoSxOwvEsphxjGop337D8RuanpnLqLjssR/78KuFjDvHsk89R0F3Klj5DGNfLqoHLX8XSBrCOQRCccy4ZUeJz1jFr9BB/9nscC1kWJR+YASy+0mKcgSy+InLNDYaaxFDAwd07qN2GWxfz/r9b4DrLpJvGiSQgBMnsw3Uc7XUr70oUsKIW5esWWmz0Sngk/Vs6xcM9LRh05dfqi0VDzJoQVqs3gchK1URzVcBafQ/TII+NudyLtaTUCQxSLyadgekEhbFuxQRsGiEIQRQu8vpDuA6/duGu1f4m1GmqqitlvKolZZY4t9bE+aUDAvO5rup/WnpzhMvkZjZBVwGD/4dedAocqSetwT/+cfYuL/fYaMXhuNOaS0UH4Dfdv9e0YRUfcP+amFKhbFO0dpRJunC3ghjrIByW+aBPXo3Yn3jbT0uritIe6r8ID3Yw9echrLVjtiu82UmsHfT4OyGAMHyRdLuiFHQNe/NLbmww/h+pqlmqz/p537nqSi7/jBkOA3m/LBKWS2uG7Qhf3rCwRzvxr9XGf6NpWMuTuL2k1zZN4GnfWOUlizexBcC8D6dDzSVWEnWV5pA81IjaYVYiXbWnRI8uZZmkuumX9xPINhWRR7mRY5ow5hl98Yhw5APPQNErutnYnq7ZvCEk9kneVwSmvNwYWhEq9dhf5AO796zsjZAOXObpZoFy2jA2b5Z3Uke3+p9Zp//ysru7hRIOlLwH+R0NT0OggpwEJRKaC5fwRU+0LFaYwecG2d/e+o43GgZmVsgQPAo7Eci3q0DnnoK8VuJqHhD12RyJMopcla/FdsneiTxmeDMmbdjwbz1TlY6KlINL1QmTVSGvh3ZVMymsmq/3+z3xWmCUePkfIPx8ZZsULDJ6NcIMnQ3ERf7fN9rNS8fkUSUoQkvukxnlzseTa9upaAyiJhjOQW2lCD26/qzBqHnJbYj6194ynJU0e4N3AISuxMr+243zyiOAo5B+dPCdgHNXyF2A1pTSTAu01q0tQ0JqBoYQsEjF+9SuR1bTFAAUGnT+ftd5x+COXD+YwinoQ4upbLVped2W5AmB1DHvnY7nIQEMzfd0nWTPutQWUFvk40cR3B6i6pr7i2pPBz8Htso+BDmQQnmdAuisfsGsjEYDGSYjU2x16lWeQDv/tsnuMi7+pi8M8gVaK23128lYwCy81k78aWemg8SdDI1Vo34vxxx/Al5xQ3lC7s2tUmv6HxTLuyhrZr2B9UpcIprMzq0dWqNBZGtDR+pjviRf+ND2mD1gj3k5QMzsh6Z1J7sRLtfQIhZleo6bHTBryLoAx+Q/q2titiXjqu1NuzCEZkxfC3oHPIWneM60qt/IcVtx77Dt2QV7Nk5VahjhYEVLOCbHQMF/bA9zf+9n/mfvyBP10sO9jOrr6EnBRAYvu4R80XCfc52jr9eSOG4sRi3S9nfnUeaC7RrLDpmIKdEyosEDxT5N4WzNNhtapIINukgEP1Znp949FpNKiFVNadVY+jzu9CP6NgS6+afV0CH2EqfYTO2vRlpBI0SPTSLRnFyU9DyC564/qGMKhZn0pXzi8ptbJcbyIdNA69vzqynJjATm3TOjd3ugzk4xaFWJkalL/PHGxd9I55POoctI+fZVUduaC1v+C79bX3OkE5haQ3w+SrezJX+oYlm3wst1x2QNIcT0pdoEa+KIfan+v6ezF+pTONsc0wz8MgH4mcE89ym4880dQfws4y02JRPz6E1wAeLWQu8e+fHHa1nkOHH5xldMWrfRmOgrlKHTBXuQP8X6rnuw8+ljtOLoC95gjhwzI+1g0YZi+vpwxXlHlQ3Sy5OnrALQYFWVe2VTxal4uf6Y9lwcldwsOOp95lShHXRcxdj7Bv0hJvNW4bPVAKFg5egPsO+yzhvFBQPsk2taHwQBhCXlCBhmBoS/kSsVeZvfM+S5B6/fAXjkfvx6GQvez3vW1gbQ2EJeL+zNzCkdbee0eKDE2XpUgBBPyG0VJOeK1CNCyv1g4lNpyOUc5Nllxbf6QSJ3F32Ff/YntQn/PPC3MP0WCOefTmdpMxzD1ALc+RYKElXbjgYQPtROaPt57keBa5vzcsLQ/yT6/HSJrU1647Y4jeJSQF7AKTtcDUjM5RkvNoPYVZtqrNhaDk1EY3zrzpqR6oJGh244x7DHNcjezl/Nl65igTf1A/hRnZ9fMpUhVFrM35qRtP9SGf+2Xw9ISN2mC5jG0xE/Ax5w2gwo1jMlATb1xRotElyHZCTKldxfxVp4gD1gRtbElCf5qMh3oY878sSTx6nUvxsjaxew2e/YzoLYswFRH+WNvrB/XOkKqrWRPznUxfH2qiUv1P9bVGcqlwGZE3tCMigKkXEBEdCXryaxpLl4CAoruDC/O0+HEcswFZPX56Fz63QURUZnzgQXjG61fuV3zK50E+MIASiY1t8RIkcghZZ9557eBBldIhkdQDqgNI11P+UCvfH6gbTtJDm4Cmh8OEUNxnpwqR3Ib8z7SM8KSMVnSnzqMZ+5W9rK3jB7XAdnMczvmopBtBbKk+J1dGoF4sl27yVi9jR+NZJo6tdNOk8X2vZyf7bSfveWWPB9D8lwBF7qnHh0eE7x1ibEK58Akc9yqgjKwIdKAOU6ALE3Pn5186mSPsMrC+6sKABZn/hFKvzjueExExJ9U0+avVBueQKy7Odb9YX4eHD2FwThNqaJfYXVFKsBA4TWlf32p6ERS8oEOlGu77dOkWB2EvL0lJ8UqQD94Q+Boq2KLq3IPXgTty1wm5JPX3Xgb3QFnFnItXA6w9ZsEz/3FL9jOL9pTgpY5fiJ+JVpMASlsrx904qWASuIfJhZEDAAv0E6otqp7djzM/4uOxHUol9/wFFIBy+yXwEy0d+lZa5lcTFps6pGVaX0ClWARnfjpGwrFByUqN0nBwMfBq2cjuehEuPse1eEVC4WqkQqjtGL/KZ9FjIprx3yWELaa4bI5kmXQix22HSTMW0jG7mPsYUD/5kc9ppsGQrSi/aqFVBmPYtfC4Gw2mWN3QcCuYpTwyIldBpjxtrhetFaIsT9KJ7lwxUI1z3hJkK0NyOjWtc5C0exvPoLXN0Moirr3xq+Zb/D5ww5RLXoBHQxM6XcyH6CVZsj+Hk/ZtZiehxN4Vcpc46MwluhQdaQkzqkObpyx/DlHC3N1toMpkq/7ay88jmFb/32fkP+DO+08yCTT8tNxlvAY2O9iLSXhx05QkmlStNYg8/zKnUe6bdUg6Ef57EQVz53IY+NWuExG2A2z/QMcFWAVelDvAxjLMDw3hr0il1eHRAFTghc6r34DxmhUxCdDOUeEnRg39U5uwX9pSU7RVhjnqGb+Bkzxs6euUxbn4UqSBVccZrENeNSyB6MgvTt4urHQa9TYCU7Rn1ikbVbPAu96om099EbRw4XMeMMr3bSsBFhQuIHNtFBFojnqqEhCgjjhqxZieFWHe/C7iLeRaxTEG4xWpVtiLoSLjYC4Q5/QGhBa4Fv3hB4Ms1I/X5MiHkEhlnm/DQXoSgXwL7CpLoa20FgHEy9Uv9ZPqKqhfC1L2sROv7brQvi6BGFwYNMUVUofupQvpyMkOTJ35nY51Am6aQZbCZivc0vVfoZdalKoIeX+Yao+Yj9hOTSj167aydnekYOhwE6WGjdypQ/9XlumetOQ7SaockLMzg4qDr2Tlzvjj/s3fVwO52zXQnVrL8rZXOtP1rZbo8GKuERoksk5mM9awhKHjh8uBLsYU8tLF2SWa7O4SV3WRtICe1mvO42kCr2CI+qMu9kCRDFNeBkUXIF2l8rnxorkEMBU0nwjOUjPYVZlKzMwm2likIlKkN0v+PKd6iqrJCJV1fDjWvPVbCFr7FabgkvsDWQ746Di5p+16xs24rPVjpxpcKd3myst6H21tFSDlHGZ3b6GgfMhfwkBzGuWwO9g5+1RUaA6vVaj+mEvirgAGlpbwVN6hCFbI2g5iO65Svo2+HQB55a4llAFHJaL74zLIRfxio5M+hGEAro+LHGjeEeYkTwsQXGtR7PGoWLzaclbNGG6T41sStKDToXj9Ser4gJ5aVxYvEc7fVhjd+RzwQkczLuiV6hd5FqolZz4rtCal6nZmquWEqrDJ6mAb9QVVV/XP9SriGq9zW17wRm2gkc7K/E4nRGgz+X9iOi/iBrM/lL1UXqzN1XYOQyttbKHCoeMfVOdGBXRiVWTD71xMUGqz9kjrVxg1KpcA9jucW55JY9HMO8TBElwawOyytqxRbAn3prxqQ2PTsWneLPHzsH2r3jwXV5PuIQoy6Se3vWVfse9htMfmpfUpKGY0sRhG0BwxaTdUtkaImCXthVbPKErF3iivzu/QGHEnvNODf7x6vTdn9drZ6gsXjEQjGj0yMTui2CA9cj0yvtmZt5p7ZSDiXG36Oa1uu/uiMamPYZxzWJndAZw+aOMG6/+e5yv36TcYT+Wdpa6E6XWAB4RTeTT00wriV7txhlWjJ/zve0XKkcqL2i6FdkmaTyk7vNBaAK+SG5Hhfo6TjRoKFzmDBlzCkgh0730KcAaOGxeIrZvI0YSQ57/j5FZTJLXfsuFoAW0lP9qnDLDmra+1+etTZTsW77mMSEzl/Mp01WtkiMU1nHzEm8DAlsh2RlPAD3rr8UFTuIPhiGKAZAXuLffmGxKzpEtvbu5LkHbLl5GjlxS2pwcNCMQYYBzDG8H3QYZG8ODCGxdl90cNiB0ZScnb+4x1h0gXqOIOmqdfZ+WcQW8hRtq3/DixrxJQFEUFZWm1euKKk2UGhC1I+rgHxBizgyFzZBPJhfCgYsrXzoE6++7cdJBzVWwf4HAtN+HPZG4VF9GxUufuXKEkYGK+i7et4dslXnO4p4GpGQ2kKDlXzTn7NyGOLOQ/r1dbnmZOAQ8s/9z+BMmqYPZOccTuJLy9TMAV/3oHo0nkAY7zUtw1/4csCBhZs21XX1LijI8+FsJMDbAqwKJL9U3nqvh8BgnQWUvIEXyFmu0CUZnuu+J9VmRh2wpPqIQEmYsA+vChK+YMUbcgYJcT7isAUL6C+/7ldsk4ieQqCNMxvtOQbuAZZyj76at7oMNphz8fskT+L0PSv2eBnqkLjvQMbQpjqGz+MF8e1ea/6Y+6GKeSS44RXx1aA+w+ZVdS96DD0cuSpYcy/NVfn815FX4OMWMgWrZUTjWwlQ2SMqvpGWSU8BZrvXWapcMC6qujejeNygCmRE3IF9oWWqZZxSeT3FNhlnYV76bWvDJNKSoGMqIbQoz4x/vWLGw2fExAhqiHovfr3kGn8qhey5tMj5r/xC3xys+7YLEQlg2ugsxbO8xnxSPmHUsq9Flq/q+SWZJv8N7McPL5bdSFJA4e/THLWJiIl9hmi9hSURpmrLE/PRCpCmE7AXkMvkk4+c/XM215mX3roBuuNSyIPw7SpKM1zeFywvGgGamjHSWDev5wHJkbgA+b3x8Tlv1eYAgbKcxFpL+kpeMHiJTzySv3jUoUYSwrPsbhaFhDEdiSPVUDgwn+jZWxts+s8oydTERxqFP/4/UAA/rZwi7X5xwoUiwBjlKvfe55Yf2PKyuH/1+3jvHsPVKyn5U/Veu1rezShRQM0VVsoSQeWqi8D4RK2ljH+OST0wettKTvmNHxZ+qYC7kzcs9jeD3q9cj5aNmIAzpkUz0UYCyIFnOXqCb2xEk2qfIJPUOmVyONKKvuZ4A3WzNHK3DQDC03CqMcrMI/v5UHmOeVw5os3vySGPVzxCJnec8a8RLegorOLTxljYO9d3OLh+eCVuZ5sgz5RzUTjTRLwBvrORmWpLWwQJeiQYZ4K/AwbSyfhnnzg5XluAk516YGtrFOld4OMAz0iCAWstoYM8nbuupU5fVgVYqR6VnbQ1zAq1a3VWs3c3O2lQmmNBzARR86cq08eo73thcKutGroo4P51NRTYaCm3ctsuFZvH6A1YGtDq/ja87QH7i8v0RLNqVWkFkpF+8Nus5Vb2oWgHjd1yktff1e80EEHy4z3wm/cmann6qVmkDFC0m8EBG51+r99sz5PYyCwXGB+oIUQq4W1t0TElVKP9wrCsUGgUKG1zc38nvS12cLZz1fxN/A/dHkwGuHeVfAfn/O6ZPy5boj9nMAF6vqao+1Bx3s/6Yc+g+zUB/2ZnHBYZdPVGGBv9FtrTAwzRBz+XHzJantdffo8lvgy3vqNebYfvVZZ9TO7QyxuUvHucblD0YMEg9qq6295U4BmFae2ks/zubahrxX69V4kvhQ7kEaqU9PtVem6pZiIGcd883AEJZGpX6ELEMLcWgxFv8B1A0tCRwkAF990/PopetXjAAdwD/wVEA8IEmVT2QZmPOjMfWV79+ruSxlw+EJoz+7Wbs3jBuEAA9Gme0F2FswrRPPv1pNnPnVxhGWx3wOokwfFhrWI7eBN6pE7hqxhGl40X+O8z2afi+VMDC8NUS56HBSWDv9DhLimEtgbBAtuagjEkLBP8VT0DNaXt3TDGDCQyLw1EwG6NDDzcbUtQaRSXCFweopuiiL+5mimLL57IG7yr/hmMlFvbP4dC9gbYO5jjeUVBZFtagnvV44p4+5zODo1Aji6dBwyoJeS+BkwCnA5+WfAKWCNrPa+YkXAoNYgPjlYPpcPd/0ZVIWvBx685QHykDi6+/afNuonTD7C4yhXBiPTfnGGsVrv64Z+X6MlWJa68PUHU6mcmRaxN734WoZwevIa4MJQVCl6fqCCsJTrQp0ngt+mJcSFgPpfFj/g+x6w++dnOmKPPp5xaLc7QJ7/jndGjDTHgVNzaKWmU+OidOcBv2Knmb044FopSpyDCDn1ZggQj6Kel7MNeHrUp2gdYCTl0N97Wi4pooxsz7H9QMsmspc3uTI2/v+cBcRF/vwfR2WLmZmriix+UJH+bgQwHD4CFR3vn4Jp7j7a5RmrGVZEKsPGsoZutHXLQKzshTBUFNwwoh64VZl1q7CcvkfGORwV5JG3xgY8Yi8CBT1/t7G+Oqcu7XCRxA+wvjX1YKfPcU/7gFo0s+OER6yOCOHgSHZMaW/lDQ5eZ5G00Ew7B4d2eHVSaMeP5qIvwXattJddv1s17U7+xiD5aXM0F3FxOGgF0SajnJZnp8Llf9TmeMGNPf/XFhzLrXVv1XjOgQFA4rLQk6ba4L580VTas0+M0pI0od5dFEkVaOQaTXXX2unPHi8zUkRGCUIyh8NTvJ5OoSTkngQNwEmIjhDV4Us7DGjLcgjOT1B7se3wHpsdqaW7CgTtAl3c0Aa3Hcua2fCt0q64YdKHqHS2Aaq/UKs/Uqhad9jITmbrAJfjtf5kRa4ubsqm2/t+7qbT1k+dGXinouTm9dmKP4IgSzrez2XTfTf8sHRXfxxQxad79Q2aFkRWFXK2Ky3XYh/eN361ayqTu8CsKhyxzRKaecUhGVa/ty8AD81lTT55tXe5CRTXlg5rkFVWIjhohchoKW/03drWU1iQJ6XAthMeae61Ai6FxTgGArIluZTmT5LcIxKRiGV3zF6v7BuwJeKuKA1ievsW1rOuJbrC65iwhzeb4hlKWYIU+7sOUkCCF+tiCWv5bzn6gXUjrc956crbjekzW7bdO1wuotS33CGXoO6r43bbpwMkmIY2fRZt3TeTIYltL5WnThsqanJ9ZIePcUMR8Xu4rHjepFdLL25GmQbrk8OZ78zv62cbgefwG5M1C0R2TBo1IVxDq+44Kjc9Gpw2gEuTIcsDntV0UBKLPg0KhnreyPzSVh/1Wc8MJeOeXXLTTcQZOdhiP4g8ovolxPHJeBC0LeRPfuLKjRGdRtEdjPS/I8aAlpXdstg/4lfpyLQeafJY9yA3Mdn3/uzWj+y05SXqadOAWpS3fyRxe9d2+aybgSeP6Tj9UJWWIZUBKN6obcMjCw6KlE/06GnSuyfpmlu75zpn/LE1ek2Qb8lfa4021OsnxIQSC5CDe0zhupl3XNvPrBz1DWUZePeUy1SXCLQTbYCq4h6ZppxUug4hPw9EnBvMTnxusbywXR3t0OJSO78tsOGtYk3zFpsF7YFlvGgUUwVnL+K2Uw67gmJLJSMuMgtZPjKNvaA8zxTxwpi/mugK3zOQUA1toGxtie9QoX6XvpAB8CTh56DW3KeO3SCrZu0/DmRfDoTC5Ad8k1IdSU5Ex+577NB26aWy2j0jxfVvrr5R188nRpilhTAKB2aHt9hj11pk/o8nMqJ/Gq/+4X1OdFq+9uRtGUYTMUbY2TS50n2DZRozTUSK7iHiBAccZpQbcodVOnph4USjbeFCN7KBKpaNbVdM5ZCqWHto+bon5tEoTdUzfNCF1jkpgPkpbowe8T+tZX4XJn9Zodp6+b7U/FcZlVhyJJFXEy3T1z8iqgoaJIgn6AxgZCdAc18s47VtlToDgioYnqWJ0YfUZvyQs0d87vHFd7m+XKaLYV73M9BA2np4bVl3kcJDq46Ye5b/5rFCLtjuZAy5rwn5pKI1sSpYMY5+V5PqWXfEKzQUdZURqdbiVQGjPDXarKvcs8LRWRin/Zc3I20bwt3PZPCqFKed5gQ/gWT35fLjqFHULZ9bW0cuT05gfVrbmxPs/YcNuDJaC5n0FnzLufgydXQsXLWKsDBQspNZPm4cHnh7tnTWoYn/XuucqSKxgszka/wmzJrhHKq2JNfYg15ALFmU+1antCyq9rH9S/D1IypnGPqK+3g3h7xSjJJRkKyW8h7Pw+nkoQ2htW61sMFFTRdSO1JhMFHqqfWSkigARASpEE1+9qMjPpq2C6BsSQU/wxrmEbM/0UPBAHtsCSxJ4OjY7ksjwrCyW+3rm8jAidsF5dteuSQTrdv3pN6fFFj0CGVCiUt9c4B5pwCeESw0O4PJJFmcjII8zhpYF+0w6sq4ZnfqDG7vGZjDJNgugjtIPK7nkEgtmGRrxEzQqr+mQqJaQTFoZ7kFbEJvW6rbKR+t2Z0crhCJqnx8oYx+Bz6PXv8FjHcQ7jbiV+0OOVpSNKBBJMftSGi7Q/3TtxDlkz3hleT6NUQa8BCgt7cJa8EVTvwfJmroGc90iabzZj2jhPxeLHMjCm3Ua/T0qtecYQQ8RRQ1ImAU3LhdknQCC5z4cXteb9vTfFFSjz92OZgWh4yR2Hleq2MZlm8CRPegsV+q9xq8P738O41NCSoWlKopnmwZm3QbrkSCTT5lug5cmm9HYgWiXIW8IHNtSOnuGaDR/JYpbEEzbkJBQ0D9VFEoLqA+/hEnx3it6KV6hyUKNjbVFbCG2Halpz2i20Ol+XDm4q89+qA/h97Jw+GB7qu8JQHhzSaOY4SRUDrINMA+uG3UPuMF2MH92HrdRpXhTYvX8mtIfUo8UDjcrUidvGyBgDJMWI4HzWXFHU4W3HmYCby2m3subfN7JmQHtlDdZifFThmhVcWHnQGSR5lAv0EUeG7BVM6L9oJ92RNjVao0RHQcp/VC4idAY84K0oCmNbpJS9i71vTG+3HF58O5hajsm/NZXw0pEI18jMQ1xuZ3dN7OiJlJhxVQtbhfChn8p+fOMpKYl8H94d9ozhRwhq6EXil6kIU7G7saFcBQCS6pr5Tg05fpLY0GO4L7V43WiMLw39dRpF0ngw4lLwIOd9GTbGZ6B9BjEKgdZfUbzHpayX9f6/mNUoKdfpONSvh1wTrrhWMMBsGJ5lzWnLwQcC7s8kyI+b2eBL39GLr/EObEA4pU9q9BMuSPneGDC9PFHg3rzEdizAMp6QUs1JkqCCeLTPXFRmsLf55XMyYCIYCzFE/4RhxaI6fKBF2mFo9eKCXKDTuF1q4itsvh56UdUt9B2+q3KiKFYLq3MJuJ+2EwgRp5txpPEhT3BgYig/BEetzYJrOeGX0LSCqfO4ORUO968b0s7yrTpZQFhe+ceXTitwUwfPAaEgidXDnTH0QktNF5vHzmjteKJ9XJAiyVk45EdZXk91aPvP2nwTGZIQCOgR2sVp0LpjEUY9nIY24cR8p0iEWJqTFxeXMjC5rLbHHClVmBEQXYqrk3Sq5TLn18jpwbzaIQoEbm6tG2+SP3oyOuxz67ksFyrXQtgQLMbs/goqd6S8MLrKkdAsz0cQpaIbOSVrLzb74PUuxiF1vLcXZ4W7yaeF4F3LSB1UPqvB/+Sl+gT68JSIP1+NERqeEtpT6sqi9yzjqK8UnCptIoQBaBcG9uB5++Q9bd89KTMwPn0ompLAsPjl/HuZHH7J5Shh3V2ajC4pluwLN7zd4OjZuOc0zIDIsHn0i4JtPqB1tg9PcQ4eKFzbzswt4yjhTmqqvQ3Wa3LqM0KOznDKYJr06hksHiui6Noon3k0+SGgnt45q8IuHtNha7LndXxJLMrtgEHsQjUGmAaScHCNAYVCt+5OeXj7C6cZ75d0ErfRZ0TPtKzoveTxr70L+IZd6JK7UPQiCSF26bYpBaaqtAErkrgp6OYnDKfZ6zwHtusQiWo3CTMpSp3HSZnvYpdgYlscFMbsD2WyWj183nd20kxsQcXuWI35jFxN7c99NBIR4K1FY1QO+xubQDU7r+BD2PrutFeqiysPjb5hTWmVliOhQTVyxFeWnRqPIDK1+fFHGfQy0E4QTNC40hZjmnlCBBFdjL7ELHApW13s6gRepruvVIGA3MOF2s4Ln1dcllDloy0Qekh2Dq1+F3TYSi4vUBJLRSKBzgaQV/cdNRA3rCxzADgQlewczAo3w0FD5UKX6BexSia4oP6JlJX96WWimHlGwOyypgJZkqXFVDP0YQPaCUO3d3sY6eZBul6Pe4pYEFwPJTlmuJbn/unfJlZfFqqbuTXlFNYSRtmEDn9AemwDBj37ViypOD7S4oZQcJ6NYDMrgxs9xTpouZXr3NnVTX7mtJr1R4WTNuDcgUpFG12b7CMvudkvWIi98mV3U3Nc2MSv4YE+140+UckN+Xu6Nh1ONRqljPSR3LmTbqUF/0a6VVKiVTcoZTibDlxWOnZIGHkdEq0G6tSTJoPv08lAnzwPXKUAxsxBRCF45E6n9jdBzEoAxwVURIvNYeub+kYSGzAbxDq2gVFo/fmQYp9mSyB7OQQA5rdSh2a4WQW1l5NeYhlRb2b7KtWh6KAtiFtZ2DrQvsySPRao4HAgFktIYbxzKZtvC+vnmiqBcNBKXs92YFUBux71pB0d6QByOk8nm29PkqoFHDFeWv+kJwcKFhbDWZT7jcGFc/M9dF1jxgflbdeU8ZBO10SK9p7bbbkCKt1c4SKT6JqLmviET7/GnDs9v3j0QCHJl441xWeN0fs/TvLyXdTzUrkhkZ6oCN697mhYD+yzday2NIkGBA1U4/IoxVWfHD/LgFrZ+gKV8c0DWeOAZrNVIAfV4VvVA/vKyAvYIAlfEaW1nrh0/6Lad9vg0kQGCgwa522X5EtMdupkZT/XtvbRg9XSu2K7mTX85UhGfnnH1IXQ+uwsBpFjSluiRB9OxM+Tf+K4DffuGoHWKoZBvc2aOwVeF3+i+6GRhQ4MRQKz1g9A9OKZKg/0gCBhOXcLg608u4J7GoH3+bm1SFE5ps0mcc/IcPzIF3dRKBfJi41ejt00+qc2mKIOh1+aI2ZIXLesqRgRhaYWm9aiKpDDUC3R1Dn6hmrdb3Oj8bHYEsUP96k1a2/zo3RV51el1HoBbpDB2Xn5VGINi915h959arMrCRNSYme6WUr2Ap]]></m:sse>
</m:mapping>
</file>

<file path=customXml/item4.xml><?xml version="1.0" encoding="utf-8"?>
<t:template xmlns:t="http://mapping.word.org/2012/template">
  <t:sse><![CDATA[mlOYf2i7YClhLCkBrG7s8tHKKV6aUo4dgwSl2m7/EVQAbeamTrptQEr4LP6iL5/Ue26OstYD9PMjbWzFbUqJyENfb9ImfAkJNl0weP5Zs4HFGB2Qug5UJMGdDky4oK/UwLy1GEEPWjPoXySCkVrrpknlhHyvJd81qllyjh1ODVaZH109k+h3/6yQZ6btVD+te0ltHthLkQV8NanHZrfsZsp4Q1GojJwPgT6UhuoCsgtuEJxFauY5F8//H5UXMjKx2lUPaeUMlA2FTrsRZKwWPXLAhGvQvl2x2kttihM6zFZGwudOV4zlM2TS0CV0LKUpbC4iXEG9/R6dgO2rK9Ozisp1+YrjYI5nM5RuuH1sKVMB8pTPbfMPud8NxWR+8VjLs87vfV0mLmc+47ixzNcmQzMYa+bjwEs3bHDFewilfkIdobOZOhKIF438SkhV5Tl7iaWKYR4FeAqEQv39fPys1+4ckfIs3+TUW0/vRrLYNIEzCK0HSnoJfNNGBH9HzqzqgVCObTn7EbRcAIk4pTpxaH/zhCgUlb30/owz6hQqDS94dZ6zf4w6UIPSVSlRwYk2cCYMDE3x3t+ZAG/FLDkhxHJd7z3GkmWQ4qW3N7m0ko/Tqw76z6am+Avkusnt0ygJBzuEsXMboF5ktT+njdcDcVtF8F1/dRZeCe+Go+4uz3EcZ7p+Phu5O/RWfc+SZqbS4nKRS0QCrG/WnogwAgVv95GPSgy34Hj5CR/dPMRyywZP5Pjmm53E2mXXH4rENlI9FxiJOPdM2OG/aVmhT0omDB55cv3VwQM13nn+VDCyprFyn+p0hLorw8mVlCL4Kgm6Tgpak/DX/la5wNB85Mc6/XcVSOpY1mwT1GRftihBiPzBb4cgfGV0pahpwSk3m2BX3CQXHarCsjtUEmttT1/SuBGmBUN/oCwnzQO16Pu7vtbcWgqZWh/mvZiljnjDclUVZ5Yn/sap746Nqc8p+dhfOBfvMwJiJFG9fWCdUkrgvD/9Dfws++kTnSWdjNttvQoa7g2+APyqPdvnEA/bRGJszUf/Yl6NjmdHOWTrKqonj5Zdp9j/+6wof3+MGvb76Ey0uMP6pACHoRF4udNMrHzNxCAKpqULhqXqU/Pyjwezp4Icj1inAqmKYlLGuTzHrlawTO9ynUBhCEGN0K/3Upl2Cd+0N97q4xikHNRVTdfZ2/JyoZFNSiuRh5+nJBNua27w1bJLsIdF2Lbm7Aa4BzzjX/fh46SCDvx7OQ4TgnLbCye99NcJEqSTQ1O6ceKcOBcZPOVdTCrZhtF1ODMLNJIFTyHnY7Nv7mognfGrfFVcrmFaCidzEH3RyWEb7ALr+wunBSM0eistdVcqBi6OxVI1jO+aTDYVtPWGMG98l7UyZsWHb+smQRiNIp7mIStvTFYdd5kqJcfgLG2nL++lqSYzqpLI6OAHWv9Hvgzzm0lcD6Cxw6OtgfsZw4mBO2lZwdBmH59FTzZ6e7pCmkYtjZ2pMURMjQeGGNAtoB2s0nyMgxzf1XbeY6QnXC66d7TEuXxXwEouNXu6QPjHCETqhV1CaKB27BIJ7Yg+g+IvxDJY0dickfK3/r8j59Jz2eH0taXftglodbqrxppwiUCnFvjQrW5Mx0H+HrcyU2JvqjJwBsyMWoRq+Ab12Z/t+8oMXrMmOOHvxaIffAV+OE2ko3zdD2a+/zO19zB4wB5vaCQNUzIQH2FqAmhcmnFgnDisOzTxd/JFyzLoyNXJmX7q73NZSX96OI5D+SVRlahh7RwVkxuG+EcYJZ1XUH30KlsSkNafzQXowFoRPWO499/GfgMeOSA6rbK+mM2ymifjoHdExkK1WCFijJWIEqX5aCS7hhdI+uOXtf7J82aDlGBG78WIiPOq0ZhabVQzT+YC8OA6WUOLSqZ26wcoVK46RJM/2lE4oKKIzYKhxlaIkijfvbzKTraFuYZv2C6iPiFG2ZXpOyWhpVeayRZKt+fY5u9IroURGiLq4FJPzEG1T4RBsYCcm0jm9W+y6Sc0+4oC/+Y/LQx9AkI/5bis08vq2HSAnxz6uVyhkUJTeAf5p3qMh1tSfO1utyaxmkH+IS3+Tz5SiyGLTKwj1h4oJdMHd/qUW6FEdhal4VD4OtCKeOwEKi2sTcWHSERimWLE9CBgBdPBa0vAx05aWfuQlGHpS19fCp0146v6JGoZSWbMxpxwPt4jx9AdmGhLXOod9pBkxBw7hiXRC8xiXpov99ekZezYOLHx2AaUVz1U7ry2DwyvNKALabZG1LepfT84HR3jjhOpLoC4gpF6wEMetISXA9SnthV7uqS4qyuIZI5ESjY3Hbc1iMedDcvUpvOb9ZIxQuwFE1CX1ODFiAoFgJ7JsU3kjtVjYgbean+wstaxwfAxcz+WAcg2miq14E7n6BmHpjaqR9TNevzQMc/0zIVbhc4lUg8fOJHTv4/2I8HYFH80UtmZ8kHs38tCF0tEAC0iw1Q9feUgZWE1ju3/H3cAvpBIzqTNH7lCwnEs9kQMofiW20BI2nJVLpHsFnRjGDvvNByAwNtRJQwElzEzqhzvfcyAOcTzmfoMhDCzWeajMcZISirPTR+cFNvneq5HpqVlz/Zknt7JhXL5pQ5kGmdjVAkaoeQGDpe13l4+zoi0aTgX3HfG00y1DL5jacz5T0XoaSeXCkEU5ecwkMhnyvpvguhEjNmkRyYys6nOOgvsU1rulWuDYMaeE+DuHDKroVgMy4G+k2zqBgz+vlO46CQChbJxIlq1RzrbLmB9O3QqOy/09rPjMMHgAJSwccpCjZJpnS5C/ns3YRe62YAuVGycBAyRrmXHpiftQ/IENgkSvPrzz1hqJ3YonLPi9KyO7QLOaZ9FWR6MmR727Xt/DiMnONY80tDzJuwgpaGbu3fDhuUQDx5Am0GY10jL3ksFeesQ4DRWcYuVlUxFhHeqi0jEVANztfjx2O4KfSO/lsVXl7g8+fWAklX+gZbq6GJetx/394FQ7LNYZQHS2GhHna7GiRp1fzfDvXu0N2PNVrXeNqEm5eJAtmvk+5T6sK5jBjDyPWwmKpZlaK2N2e9jrWcruHXVgZw383rsFTpG4bt6bFVCLUifJVivMSoU97Vo4F7KHBn3QzB4bHTte8yV6csm90yZoWKtEJ4LlpXM+Ueky7ayIeV6EDYxRaSQIdVvfECldsMSijhg4ODAceyGBBzJ+9SssptYOS3hIVjKNJs0ey4+VeRjhcTaI71mH22qiK8mo8ayDw6TEjoaQFba3l4QnhBC8Yd8E6kK8rREwQsytezLCIjtNic+/Txi4w+5CMEP8/bifc0pg6y2eonBEMMKMWQAKYjNVtRRgd5U9Cdw+YoI0dKuUuNjsNEil2ZIFWO8mAK2+53YjNrIIGI3fhlLS/6guO+R03pkQ9kmU0g9yPVAVV/HBh1yH3LHy/Hm/0B+Wlat5S/x7ulYo2ooMMa/yBEbBYlc5E7loSofdzoFbxyTcHLcXcgwmzgXREvdjPjWIq08OzOQUZvMYmm8y1AgEbcx3N0Kmpg+hnMD5JYEQhwbwVQN6Md+GiSky9UcF5EpfAU4YmvPwfvwSZ9BDfYuc6H4Gw3faNVi6ORFQ/HTz/TacInoTi8CrfxTCixdDXhff1eqmeYwofoR86L7G5hzKqSNPM3SUuJ/L/GrjTWBRkzqRNTRii9OYLriwCeOpUZNWnK6Rd/dgnqzLrx7IQupUXTMMNp9Rc5zm0ZStNYXGodXenX4+x94m9VelYfgcRJjnUxCrDZxKUkS+ptagMVMtKY5GJP9YMqtQ8u3/wEEIbSnnnqbKx0t2hlssT+TT+xns55/69lONGonr8QsGY3rMemUfZc759rn0e6Fzl2pax3xP2+wtHA2mWMAawLVbCvJpP8+o1cNTtBpfgfk+lKyDT9UfPuw/6DbZNke07GnlgDEY+YAs3h2O1x/uzlCG+ONkt1FkVP16y+k042lRiR6tmygoIHZFpxE/F1tP74ULl39bZYvODiNuwpC5howqAOIZ9di4/qym1r3mGUdrB1TL29Y5DyI2NdSTAEzvoL3OY5PavuK+cMr/EWoLMK8FklgFEuLnEvIrShl6ZWTHJDcI/+n9Ijh243RExvDFpXm3CHJ8bHyNQzawpXPpGWDHwiBul+E2X5D+W+dcYrltJEyEGGCp5Ta3sPcuft/MUPn7pOuAO34p72mP6ZMmRA9TCYhonJDpPs8uwWaFVr20BWLs3Zzjwfh6YNVS2a58Tvvl88XOkssMFai2urKszc7LdDyZIZDJaPpR5b+4RUOF/Ip+GyK+CHKKKMoybRMmC9Prl6TtAo52wsucpzxI++Kk+gyDds4q1RSe/iACxHrDiXlS6jS/haAeZoy67uOcqqUFjJBLmb+U3YhClx/C+YkMDwcqN8yGX99G6c1XnacRNRqGcmi/kfSLrYrCfDB0hSDaE9w3oJBisqiweThEC4vutcoD02h6mglBsGm+/EC8M9/9ue9KR2qxCopX8eZdHNymkVw3FMEKvC4o7xNahg9RDnUxuzAI+gT1J0L6llunLqT/KvpSTddckwp74G/Fb6EIjb+71n5rJ6orUXJ2zMti6vu9qJe7pFnfZH1GghlKt/7OR3pLfRMmkMBYk2wDJMVAM1T+U94ErqBVhsVfDp/aG1XAbhcTTb2qhDWalSLErNUkFxOpPU3MEf6SaYZ2Dl1VfnOLDw0R1AYj0FdmLbr6ehNI6cwSj9K6Rt52DkSTZiKowGEPTmnddSn0LfPaHORoWvTGQG7C2X2/UF4a0BjBl0/pIyKvCkedFkCuhCKoL2QivCDjEeq/PT3Qc4Zhq/zLbN/WRWnpVa0lAYD2TnEWHScHH0zVcMMF301WhU2Tgi220UhKJPGedKkhdjDKa3J806mOFNVuqm3/Cs1Ux2Vaz5XUBHe8HGrabrq3d3ejD1dWqwrDU+hrrV8v6iADI6oeHNnTKLxzQhdJsLIYof4pTMIqOJTGeJ93ESdH7QNIdzGrLHIo7YTtjjok0t1DG+GQwnYSIsVCUelUo95Oxe5VnvIng5W3ABxNHfFFDJ0QB+dqzEqzOzhiFGcQhZJgLRDCdd08OFGH+LhzDn9yl2hY+9YFZWV82GKOgcPG6ju4CNAZ5RI7Sqbt6N6BVuLd9ax9Y/yxYedD2QVpnNNxTv6Y9SU53y7J6BEZvJbuT2Ek7YxVFdQc63SOvP31Wft8WtMCy+mQIxHrgvb41tPY9hQ6cvGTJ3hL6Fhi4YomDVWxpUAcui8W2n0PK8sOnSAE2Nf4QKk0hmqm4Z7P0gyaQjqHL48tweHIgGMUsWgNbK75bxzqsW970zmz8OzQh3S5ul5lRR2f9l9ZtPHixj0VC0EYPlxi/owJbYWk+JVuFwo4g+6gn6ghJW+uQJzeDCNnylsEZGS99HLCRgwt5JbfJmlzALxHxl45uCf+BQ73iDuog9dhSNLY7T3f07nRz4kukAaRbR2Q05CnwQnkbniqjLVI1DpObOFpcYQ3XrFHJ0eLBL6idrveaVIhz1ny46c+VNTPizlI+tSElQ5EcZSHPbfi2H/M6wv6tUde8eHj0mKjmYaIW5fx5IHnr0AzT6RXVpAW3b0RhKxxek7Kowd5+Mro0J2/IUVZ7Xe6bDkHtpPQpjk/SFvjU07xhNTRJMQOrkqzTvqgSU2lqbUM0SqVCv/FAMa7NkOjy7bHjRJY2atIynUwYDz/rhRC2svpi7acVoep7s0OcHw+KsjbFMqENQzOKnOMtktBHurGeAZyMa1zNl+IYp4q98OLESjE1JOrGjyU9bJzBlZ848D4v7/tykVK4yneMzLbnIjAPfJazPqlFjGJhIzmDDGVpfjBR1T5se/7GMw/FXVK1lQLczYG+LrcQJ9P3XTCB+XFuIaTQWr1pUyA9bKKMUUgUZrZQwmmCEMIQL9eVSl1N3JAjzk/hOrAp01uSD+B/Gce9ignVLCM6aog7j17I32joy6raE7CvV06tJ5dvmuhime12z4qoNGtadWLJtkZj9ub9Elpt/FKmU4+aSYhvBQsl2AcU6CxmabNELA3ovHVrtQQPCbfTD6M2fsDCHQuoGoIkTG+kKNkMHAwgf9PfvbJ6uViuODcYi8CALkH5/bL2Ko4toX+6pC+/y2YxaZEIDgN/kxiEIJwY3NlLY+Qav7b7pv/8ofmB7mcGT7UABJwvRqjGwCpMDaL073auD0cKdZR+MQJjcLelNbgv1q8bri5jlwPnMb7mQHpdfVWEV2sCzjgbFw1HugDIBVmYTJ/H61k0OtPRNhDi9KNa7eTYiaSMI0/lfh09L1LinVWbDSSHdytwmt03PNSpQCiwJLMn6TI13Mn/5kG5HJfpBJlAUPZkWP2cmW5sf0uD141dU0lOQN5Pa+UScmmiQ3LrWI/sdV6r0npraiSXx4nujj6dELDZay5UG9RFJ7QvBBfKX0uOQUFNW1Gjwvkte/gDPVACpCHDayZ8cobz/LPMnsBV9V0maKqaEo2mvpcmD9ufD8HHt/uq+tS9rAFoQvL44Jk1LOoQcLOGWgPtDBro91tEtw0hidZ4pgDnSNay2ucPUythM8VDPwSfeefPjF1uKnBoC67ipOu2kQFoEvZv86qObuwGYSOdD1za9lnleStl2AMaMpu9JNHjBKWFsBvL4vJZi4F4M/o92FabZHNC1NRl1Yk5Rc9GKJjLQk4rGGas1eyanGZAw5Hbq2CBy3psuw0vlCncYvHRI68jxJRnLDYgfbQaXR4aqoHRK2AjGKovJ95z0Jp/x+UIbz5y6xfMqBzDtDw9TI3+r4fR/Soq2Fb3yE1+shz/1MlqdUe8v0J8M1n4ZxIOWB8VJwBuQxYTtN+D2ycQ8GXIlchyvypQoS3R3+vEwcGSoTpQLyCwDsU1Ft6CU+B2b/NvX+inHyTbUM0pboLyYpxV66pWHvclEICnGrQ1ac3bBuFgbnizn+u16RDB4oxA4lpQPQ/p30YNgZGbaXxkS9ftU5/3s2GVDWZYeMGzwS5i0YB8VEIcv110XzcN5EMg5n6FV8S/EXf9YVnkx41iHkFksoT9VNvJPUXAx+MigzfdKyET4KASq7u8j6rVETJ5AzLHkzeNhWK12s5w5aHNW942uZRTQxXk5eRQ44GY65nTfA22poigFp3WwYVMO3xzej6UORwzOYvemz7kU67InN3YvQpltmZkD2g8CB7t4jobqjQr4fuwQEh7gR8uQ/G6N9Z1QGUSl/HSq4o4dB8eyqtU3AI22PY/fq0+6lbFa4oLk6ZG51kc7PPLmCWeSyLmmGcFqJkOvpMSFutd4OKLxIukN7i2Nv5Jwm6+IuhsvWIy0q539KQetfK+Ol9gIOzvqARs50+JAQNrvh3Pu+6LajUUPq55b3T83Yvp6QZ69BMeTBoikF/IEK2n3TPRiuvT8ErzcghW84TyQqQGkc+TWdfmhXnY4UGRe2PDYIl63xsB7gqwaT6SPmW8JSFNxAzwUlydYYsLocgLtbsUfKHVlxmUTB/aX1rrnixTh8gVheroJepOPiKl8Q80NEA8gRk4V6de59BJ2EJ2PDxYNarpYuUhFEpTG9z62IhLQVq8cJTqhwx/eoXraOy7xEEnV7E32dHONbxII7a1oeDWcVOjxrOpoQP11dnUCCP/lbKXH75hjV4VcTPJCeX0NTwXvdJvWmLuzbtzJvIXLbvDYFBlsoUtihGeu5t14VWOQAEMhmNwyg0E/PdxyRjfkQTyYj2+9GVBWfm5d4aS9kuefX4nRzut5XHCVv1OM4pjVEjinjdBBcze6SjkmpPN99Sw/ewNixHnRJlw3V1BgUv3ICL/vctd2oggTEIR3jtGDs+ZhF8jb5l/cOYfTabVqObGi8/plvUJYPxyWXwCd8IMyUTVjlojtTC7UrMM7cObh9cUX1ZXLms2XYQg1saMXwu4/Z3ls0LS5cW2b5IG2a4s9eccKoJdSGn2cg+q6PnfxrkbMpQOeX4j9G1rwgcMpQhMH86ybLfztq8/NT/i2czWcYwk3kROoLCTqAOAoKsqoFuHUhWl7Q0XrX4uWSVkWTexgPYjPzWk3CVzQxbVMutMcTLAdxLT1qq/odmOK6o9uwN3O0rcHYuDpt0zR6dpzXqOq8ilRnjzPIHhm5DNUjJHx6K3IL4Lz/PYBIFB078zfkpq0EwOi91fMKm9BgTp1Ow7WADoJTDDAreWP0/TY5cNs+Mh9c+yd6rdjZyfbo7dkSYTnDkRSQFelgDN0XhVUpaPifR6a81TEVsNXJyIiDmopQabuR2u5ke7scL3GKBIKSSvyMKHaw6roUIkp+L3Zu91gktnNy56II0Xk4qgbLb9FvxasUVHCHHMQlwXEd9M+fciPD4S9SQmBP9uAjDHU/HzenZGVWNsLYLV13HEvzsDdIeKf1C0nq4AtdA4hZBZ+g/xkkrrJyrTsHkPCCW1y8pLcXdfN6Q07xzameYV/NY4xrwHbZ4FeCt4QJZwpeLCwYGG46DeQgtoNNSlrYgBNq0DU8Iaju8QvZr8+OzbVtgrY2OdgUD6ygG5vkGZ3qXP0pjJKOismcBrhPtczf03nyXIE+NMOqtiA9TBsqgpkU9xAOr+s122YIkGG7B6d5DQeP+qYPnsos+0cFd2sepduWEOJbdZ5v2vX5faijc1YbXCK4S/U5NtLlQ9+T0LQWPdyOTna0vrvj6LAF2t9SAfqXxUwS0MMUHZoDrwKRy7MZPaDJe5S5pQfmIx8sezr47l7m+qvVKuRZ8NxRbtS1qXdTSxeHnBXwOlZHvYVZqy4tUF6FeJ1E71SXdXXLzTeT44AwOITRdSdGB9QsUcvcjFthWwD/xzbiERq2oBMzs24eYa1dpVQaHJDH1mBunlaeEqQN6GZvYVYTn9QDSWzaJ0js9588SvmUmrb25mdldu7yvrIn0RhVuL0Cs0lbeO3HFcVFpeRpljBqWE13PjMSH2Qe71gomZ8jsdUzNxg50XxkSChgTwqTaldtP22xuOvX6YnY1NhkAGST8SKpe6MgCflN3MUMMI+OdccaYQedqIVaWDc0FmUJ1jVOKqHKFpnKbIaMlaqAYP1/8tONoHW6N8tT8tTCH6c2c1PvsznbBwsbPV/FvX08BhGNAg/mQ7CoFg+lY+cYMUhpTYDXw6sCu5ndwlvxm2oP3KKl2veRYFbA2ZhKybeLTpssjEe0KKfPL0JiuyLTg/uJUYMJdIP9npDXH5hds73Z+F3EBFABOUmeTLr48V+WTnfi17QjVARX/lyJkGLsCmiVnOA1KftFx5XlzenVqAeqt5nW49KdPqCYutoSMrzyWvFonttdOwX/LQ0O0XYY7KDvUidKd1hLhkr0wOMHz991Uoi5A0pyQs1q6PGlTybrs65jJFbOjBebhPP45iYc0YujOBUOqIFaawV9ywJUtVDTmoHhtHGRgCTU6fi/wTXsiiJUsOJfrcrM/5Nw/b3RXwlIIkhMRtHUcFUBYv7E5NnvMDYsjcWkxv4k89coa6N5b5CSbEox2urbj7Jh1ue0WLuMHhhCi50Dj1C8upORkH1Sj6jS4+VvP/MXfrNGgTxwnlp3WukzmZmgNfb3RUV4Hs1I8Ez2BLWclRDYMjZB7HOoMowMIw1t/g9rHGWlyaweC8j1v/rzw+CxVLJRlu5wADERid7jaKO6m3R7MTQNR2CqdAroa8yqAsxIueP/2R8Es8ND9h8WS42M73Gom2BWAmQBteYawC3DJdmcJEIBcNAtjttELCXUfKXxQjC6g4ERzOuAPk3XyWoRjakqtjqI/ANBOVz7JIMcksiOyj8Ya+qfVja9F3eXjX7Ban1PFdWICr2dzkGBS3o7jLfJd57wCy0P3YS/u6cgpnKGs3jzac2gB/oZ6aqGvanUu7t10pjh0rvFXafWpIV3yajPoH4PKWPI/VJEFPxG4pCMWlEI6Zg/tvQ3GP704oaZhtK/gCpUU1aTxSdGpfM0SKJ1Vo4P5P+7LoAkrCMK4l0Jy4xzmvSRl2hjjbw06sNwJmCMyTh+rDP9M5GvuM97ez9j6mg/y/Ur34FXnw79Bgyg9npYVGh4SvKWZXOK7MGPHTCAJhslhgzxBHyMi4V/u09UXodWD3R4owJ+6R4ICHdnYX2V8GoTOo26WpCbGaoOvhUnpimP8mHJT8meu0tuL6/AB1E5nkx92JGDTsjpencAGxQfsSJ1swJIf5CgXCf7i0vG5pLVg71kEsdgAbDasGIAwQ3tswb2Pv6mUCp3xZ5NrvVogqlR6K+CyzCTNvkrGmOpeA4gNjNut41V+oMHDT4q6b8rZRJnL4RGxVPeszNhU7aeDWT2L+qtWMbmU2lkQTzWm7OHevI+XzV+vJZGv903MljVdzXXEv2dZPtuPfp5IqvXZXh7iKJKrMSyAEYyktFnoChv372sx4FXVy6uVbhFbC1vNrVuou16pSFf6DTU0iluwFNq+2AXPExo9wxG0Xte1rMHsrzOeuudklBSs73FH5nQk4NWXXqdtR/QPL3Cy+Fmvg4TZZQW3JNnVA28eWy7L+thpcsQOcZo1aNJzYT4sO4gIBVYPcOS9oQFdoRXTnEnpuwWGXjI/aGlsFDNjNc/xK2jKQUK4uUcOfTB9RNU5cxL/HwmWE0vGKYcflqeLXjQjDmJ7iOKy/ZwpkDKiRRPPAwXvSFpXz+gK5Nwlq3nX+gqbSaNbrlxO6Zl7OC9/QK18Rq6slmw5RO5aSCLQfpBCkM2HOHVljCC8tNF8LTMSqDS64evGUGVnGZSpgePoskDO8wUpqtbT02ZpDvtBHTAuYxzX6hwPUuhh+u7zRUVJsLjuDRmqkvgc/rbywZkGBbI6Qnpew+JhLCCKGNP9sEnZ2Fu1BiXfP8ThhHhsWlXjr/Dfve9Dpv0Ow9YIBGgpef/Rdb9niuKN9OAy8VYxUc8XGTwj7evvtOxRIq4EJKzBRN/VXCgxrhaX3jd4BrIRlqNWDAQdno9m6HrdyJMqxvWGGfZFb+R3wH0TtZov29a2ANfYXxwGXqz1eddRrD5Yfp4wdx/IGoEdldLH/b+0PiatD18VqPw7pqx4IpRY1dUy2IKU2eXhcTJFxa/LqdqeetG4TlRoOZ3ofnskqd+xsLz0NzJ5L54ERaySdhuMuexxYk28nwKj1fhk8aedkAb0zDpLD6/yAzLVksZ7kEsvDbwYR8m/y3uDbC6nc5uge5SMnApI8qeRS2GDMDvjFXFSNneqIEptPOMi1a7t/cwm7r+rYLaz2T8AeUrlNUZb4l1xff3aucVX/EZnb1dCRrO/VYiDHz9eyeLejUwlcYxfh1rc+TeMOoGELSpDdH1lEXt0iplIFe4Git+HTGqS1zXmsEojOZnzYw1fHr3bLRRE01THcN8AIhHEJNN5Fe0EI6jXoaT4DQYgvV1kqTG3cumLcYJkNnlvBeNyxJQrXhOz/+fYecsEDmTm6fnuJ1pEc64gPnjfziq5LPU5MGzLeW2ZMX7rSiqJCQR+wcgGLhXcFvvCurlhAkPfeBIjgwe1mwWK4A9E2LTePQS0nUikduBIBCzpwvEMwZbTszlt2RIIJDcDQ4H50gVVDggDHfSR/XaYnwOM19DWbrKsLTPCLWxaPvV2u6GfUY+V3z93cWoPZkEF8GksWxLBHmbWCmH/Tx0FdOoCWeZyWhGG4ajM0Qc438tDOgxhxEiggprlMWAcVrVN58j3oUG6X9ThxoNcpU/8EjsDKtIKYbWDwGZatWhYqVcACbIHbtCtTPZ0+/PtCq1TsnsYXNSCITDkhlxw3h3rcBE55bJphOva1MyHgl43mIjhAlEh6Tn6lWYJnw9wmj1lwvZRuQubMsJcHoLDfILmCI6ffpKXisDjZX9iWq6ayO2PSzBoaBk3ujffBDIdGnew1eYo1rjTlJuZTJWX6NpNw2fY9S29Px5ig4BIZWm9ygu6TKp4tFvN/io8A644FhGLV9cgt0moCPa2aAqD1bfFlIgkW7Hz3Knlqkd+mYcBbRFjvR2l3PR4+RARN5tYesUYm8LuRB+phrSk7ortp1/6EswTrU2yuqYU4rVQDdCO+M42xaBFUwLwjq510GXw5644DOLCjnTV4l8ytkaTfkfuZL9gPkKxTlUHy/WDuq4SIb2psz9La/t/YUaaPcxrE64AY/RO6iULCrA3x19kd3KMBckEZ0rDBVX6wpbkgFC0ZayIUW7N8zTtuVWL/rCyxE4dkcTAfk5+qR/hdrkzyn4EpP9gbEMEtMncAXsDB46epn0xwH4q7pHWyjsm0zIuC7V8/fRc/y/0z0eKZFVeADt068fq2QzHBcJp82VZn9h6GzyrYqVWNr1XGIJy3g2SdugJYTWAqd5anuZt7AkcLBwUObxIvI7VsM+OpZbbitHqg0WGSW6V/85E/919eevL1BS0LUBWq4W5IRp33fp4cL1dRNFNuixfUDROulKY0LfWsXI0s/fCP/D3+z+LjQ7RdVBMbnBcZc610ZrOZN1mdRLRnT+Y6f7blEZ+vYjM20rXpvxbTTSipqu2ublz1NpWDa2iFVMfjw1Mt0Ii1ScWC4DsXUT7/ZO/kIjyFiI7VU1OSEtZU1foAXl1XAKZNYlzgGhuRwchBWsg1DpR2AJB36cDDxQzwmBwSiMDtRGFp/1eizwKJVGL0dl1Pr+A7FV7HE/GbbyUIZFpGDcf+JfH0P3+GQrfZee62uXRVAdU8MPRTq4EPK7CtDlZDxxtsh8+r5Ow9CL9nPV5/a9tHVPcDD57g6QNaJWtvS8kEqrz6BvLOAWrwL2OmYSqbREnDSfXNAeV8thluHMQgJ4+gVsPbayGz4+VIwSLH+H3NWqbjv2mbNOxbGvHW0ddRCH/zsrJHUEuWt1f8KJlS8fRtaB7niGQhbYSv1odaAUjdjznhNqUfLmME8Junsfb0uoOxme7qyL2c7l2zJEzFY0BJf7vGc6bZQq6la/mZaNi6THdooNZscHpmsS9llmHCTjQ8/Z2iaI0+5EEFm+Im4dxGRE8r4Ez/u8q17vy57bAON9MKyjsY+f1bHsjrhvjvsosxtGEgx7irzuCC15HRjlPMIiX3e1VUsXbEni+hDD4yFz1LVZ14btTJ/uQBZssZ5kNszKeNIs4+tpWwwrdrJLf9l/ZpXdLowyjxEa54n94t04234xh4s67WDLtrrQUyrCOKzI37BXi6lj2qBoYKf9ClxZNKb5xujMwn26RnpPtM8V8jH5+t0quD6od2jfn3I4HlD52dlHtJzygML23JlOMEHnGPzLtJYCpK5BhlIEyJJbftR5P4nyX/HC16uUGSKhUaT+/19BK5+8y91ZlfINGZTlIJ9wcmk27Mz3CfO5+q24jwIPeQsKM642ai9C44QZtHGUkgU5UQ//FzV0eF9ibbUiRRrbBlYug2Sne4XdcypLEmkYVMkUj3b0w7NB7CdLsf3cMMQ3ySwTikx0k5XS5E7WoxjrkpbhCZ8SW2DpGCAAHEZxfhjLPom8QZVZsNyV+nYjCxE2mqYF6YHepT3p1znJC/LKWbFYeyupFRE23aKGXplqlw4JycgRlB0TQFdlA08MLW3wec0K9/QuKaAcRxFE4b3rCCl7O5vvD6e7VGs8J69hcTZtrXzTVKkRKFulxGYCCgGxXn4mNr3XA/HgVmFxiKaW94lQSmKtBPRW3vVjz+b5HDdymcw+RHG5v4JNWnHinrbAng2Sanp8PNX6hPYWBcFSAAkf9MFA4Zi3PsmePk/vzP9NekwMkU5+hyLlQVDX8ffogfch8Ew1iFoaY9GJ1lG0TFqKpQWc6mMEVz378zWEibmhbYIvPjtvhAG8YEUIx5bcsciLOeLcXR/d9N7/b8isPIzV1uIEriSuLzocDt+Sj6OfddtuSC8DlwlQkeEuOOWSObrUpJxFYZ5EymcNxrAHcDLHFrt3jFyZ7nCPsO1SYoYRwXDqY5+OchwfkF1YJj1akrWOQ4dVttrjryA7CmsQXbQ0Y8gz25Wy6sbckMAdVnPSRvZyrpixMf6IUMswMLYB2oqg4l7c8LjuzIeSg2GuzPcDYeVN/5+w0kgQ7HPtuSyXH8a6Skom1IQIgdOeeTu+/LHLc/dvDzIA9v9xUkofMgImPyyUhUTkr9LFm40RNAUY6jlVvrp3Sum2c4ulhDYKPcH9fh7G9AHFf9yPKFutao2A6FxbprjdQblcRx6QCHWp5Yn3Kz+7jr5uYxJx0MqDF/n0nlcIet1ZXzvtVMFziGNcSTOI85bK0nQN6aR9wA+TwOj48vAb]]></t:sse>
</t:template>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DEBF9A-6816-48AE-BADD-E3125C474CD9}">
  <ds:schemaRefs>
    <ds:schemaRef ds:uri="http://mapping.word.org/2012/binding"/>
    <ds:schemaRef ds:uri="xlink"/>
    <ds:schemaRef ds:uri="clcid-ptr"/>
    <ds:schemaRef ds:uri="clcid-pte"/>
    <ds:schemaRef ds:uri="clcid-fste"/>
    <ds:schemaRef ds:uri="clcid-fstr"/>
    <ds:schemaRef ds:uri="clcid-ar"/>
    <ds:schemaRef ds:uri="clcid-mr"/>
    <ds:schemaRef ds:uri="clcid-gcd"/>
    <ds:schemaRef ds:uri="clcid-cgi"/>
    <ds:schemaRef ds:uri="clcid-ie"/>
    <ds:schemaRef ds:uri="clcid-ci-qr"/>
    <ds:schemaRef ds:uri="clcid-ci"/>
    <ds:schemaRef ds:uri="clcid-ci-cqr"/>
  </ds:schemaRefs>
</ds:datastoreItem>
</file>

<file path=customXml/itemProps2.xml><?xml version="1.0" encoding="utf-8"?>
<ds:datastoreItem xmlns:ds="http://schemas.openxmlformats.org/officeDocument/2006/customXml" ds:itemID="{C527E9BB-C594-4D48-BCC1-06B12B6560F5}">
  <ds:schemaRefs>
    <ds:schemaRef ds:uri="http://mapping.word.org/2014/section/customize"/>
  </ds:schemaRefs>
</ds:datastoreItem>
</file>

<file path=customXml/itemProps3.xml><?xml version="1.0" encoding="utf-8"?>
<ds:datastoreItem xmlns:ds="http://schemas.openxmlformats.org/officeDocument/2006/customXml" ds:itemID="{D83612DD-81D1-4F69-9639-09545865B216}">
  <ds:schemaRefs>
    <ds:schemaRef ds:uri="http://mapping.word.org/2012/mapping"/>
  </ds:schemaRefs>
</ds:datastoreItem>
</file>

<file path=customXml/itemProps4.xml><?xml version="1.0" encoding="utf-8"?>
<ds:datastoreItem xmlns:ds="http://schemas.openxmlformats.org/officeDocument/2006/customXml" ds:itemID="{5155D3E2-DBEC-43BD-A877-0FD5482E20CB}">
  <ds:schemaRefs>
    <ds:schemaRef ds:uri="http://mapping.word.org/2012/template"/>
  </ds:schemaRefs>
</ds:datastoreItem>
</file>

<file path=customXml/itemProps5.xml><?xml version="1.0" encoding="utf-8"?>
<ds:datastoreItem xmlns:ds="http://schemas.openxmlformats.org/officeDocument/2006/customXml" ds:itemID="{8472ACB4-0112-4B33-8F2E-238B655DDD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SSEReport</Template>
  <TotalTime>3279</TotalTime>
  <Pages>25</Pages>
  <Words>3560</Words>
  <Characters>20298</Characters>
  <Application>Microsoft Office Word</Application>
  <DocSecurity>0</DocSecurity>
  <Lines>169</Lines>
  <Paragraphs>47</Paragraphs>
  <ScaleCrop>false</ScaleCrop>
  <Company>微软中国</Company>
  <LinksUpToDate>false</LinksUpToDate>
  <CharactersWithSpaces>23811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.XBRL.</dc:creator>
  <cp:lastModifiedBy>陈涛</cp:lastModifiedBy>
  <cp:revision>994</cp:revision>
  <dcterms:created xsi:type="dcterms:W3CDTF">2016-10-08T02:09:00Z</dcterms:created>
  <dcterms:modified xsi:type="dcterms:W3CDTF">2016-10-28T07:42:00Z</dcterms:modified>
</cp:coreProperties>
</file>